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theme/themeOverride1.xml" ContentType="application/vnd.openxmlformats-officedocument.themeOverride+xml"/>
  <Override PartName="/word/charts/chart44.xml" ContentType="application/vnd.openxmlformats-officedocument.drawingml.chart+xml"/>
  <Override PartName="/word/theme/themeOverride2.xml" ContentType="application/vnd.openxmlformats-officedocument.themeOverride+xml"/>
  <Override PartName="/word/charts/chart45.xml" ContentType="application/vnd.openxmlformats-officedocument.drawingml.chart+xml"/>
  <Override PartName="/word/theme/themeOverride3.xml" ContentType="application/vnd.openxmlformats-officedocument.themeOverride+xml"/>
  <Override PartName="/word/charts/chart46.xml" ContentType="application/vnd.openxmlformats-officedocument.drawingml.chart+xml"/>
  <Override PartName="/word/theme/themeOverride4.xml" ContentType="application/vnd.openxmlformats-officedocument.themeOverride+xml"/>
  <Override PartName="/word/charts/chart47.xml" ContentType="application/vnd.openxmlformats-officedocument.drawingml.chart+xml"/>
  <Override PartName="/word/theme/themeOverride5.xml" ContentType="application/vnd.openxmlformats-officedocument.themeOverride+xml"/>
  <Override PartName="/word/charts/chart48.xml" ContentType="application/vnd.openxmlformats-officedocument.drawingml.chart+xml"/>
  <Override PartName="/word/theme/themeOverride6.xml" ContentType="application/vnd.openxmlformats-officedocument.themeOverride+xml"/>
  <Override PartName="/word/charts/chart49.xml" ContentType="application/vnd.openxmlformats-officedocument.drawingml.chart+xml"/>
  <Override PartName="/word/theme/themeOverride7.xml" ContentType="application/vnd.openxmlformats-officedocument.themeOverride+xml"/>
  <Override PartName="/word/charts/chart50.xml" ContentType="application/vnd.openxmlformats-officedocument.drawingml.chart+xml"/>
  <Override PartName="/word/theme/themeOverride8.xml" ContentType="application/vnd.openxmlformats-officedocument.themeOverride+xml"/>
  <Override PartName="/word/charts/chart51.xml" ContentType="application/vnd.openxmlformats-officedocument.drawingml.chart+xml"/>
  <Override PartName="/word/theme/themeOverride9.xml" ContentType="application/vnd.openxmlformats-officedocument.themeOverride+xml"/>
  <Override PartName="/word/charts/chart52.xml" ContentType="application/vnd.openxmlformats-officedocument.drawingml.chart+xml"/>
  <Override PartName="/word/theme/themeOverride10.xml" ContentType="application/vnd.openxmlformats-officedocument.themeOverride+xml"/>
  <Override PartName="/word/charts/chart53.xml" ContentType="application/vnd.openxmlformats-officedocument.drawingml.chart+xml"/>
  <Override PartName="/word/theme/themeOverride11.xml" ContentType="application/vnd.openxmlformats-officedocument.themeOverride+xml"/>
  <Override PartName="/word/charts/chart54.xml" ContentType="application/vnd.openxmlformats-officedocument.drawingml.chart+xml"/>
  <Override PartName="/word/theme/themeOverride12.xml" ContentType="application/vnd.openxmlformats-officedocument.themeOverride+xml"/>
  <Override PartName="/word/charts/chart55.xml" ContentType="application/vnd.openxmlformats-officedocument.drawingml.chart+xml"/>
  <Override PartName="/word/theme/themeOverride13.xml" ContentType="application/vnd.openxmlformats-officedocument.themeOverride+xml"/>
  <Override PartName="/word/charts/chart56.xml" ContentType="application/vnd.openxmlformats-officedocument.drawingml.chart+xml"/>
  <Override PartName="/word/theme/themeOverride14.xml" ContentType="application/vnd.openxmlformats-officedocument.themeOverride+xml"/>
  <Override PartName="/word/charts/chart57.xml" ContentType="application/vnd.openxmlformats-officedocument.drawingml.chart+xml"/>
  <Override PartName="/word/theme/themeOverride15.xml" ContentType="application/vnd.openxmlformats-officedocument.themeOverride+xml"/>
  <Override PartName="/word/charts/chart58.xml" ContentType="application/vnd.openxmlformats-officedocument.drawingml.chart+xml"/>
  <Override PartName="/word/theme/themeOverride16.xml" ContentType="application/vnd.openxmlformats-officedocument.themeOverride+xml"/>
  <Override PartName="/word/charts/chart59.xml" ContentType="application/vnd.openxmlformats-officedocument.drawingml.chart+xml"/>
  <Override PartName="/word/theme/themeOverride17.xml" ContentType="application/vnd.openxmlformats-officedocument.themeOverride+xml"/>
  <Override PartName="/word/charts/chart60.xml" ContentType="application/vnd.openxmlformats-officedocument.drawingml.chart+xml"/>
  <Override PartName="/word/theme/themeOverride18.xml" ContentType="application/vnd.openxmlformats-officedocument.themeOverride+xml"/>
  <Override PartName="/word/charts/chart61.xml" ContentType="application/vnd.openxmlformats-officedocument.drawingml.chart+xml"/>
  <Override PartName="/word/theme/themeOverride19.xml" ContentType="application/vnd.openxmlformats-officedocument.themeOverride+xml"/>
  <Override PartName="/word/charts/chart62.xml" ContentType="application/vnd.openxmlformats-officedocument.drawingml.chart+xml"/>
  <Override PartName="/word/theme/themeOverride20.xml" ContentType="application/vnd.openxmlformats-officedocument.themeOverride+xml"/>
  <Override PartName="/word/charts/chart63.xml" ContentType="application/vnd.openxmlformats-officedocument.drawingml.chart+xml"/>
  <Override PartName="/word/theme/themeOverride21.xml" ContentType="application/vnd.openxmlformats-officedocument.themeOverride+xml"/>
  <Override PartName="/word/charts/chart64.xml" ContentType="application/vnd.openxmlformats-officedocument.drawingml.chart+xml"/>
  <Override PartName="/word/theme/themeOverride22.xml" ContentType="application/vnd.openxmlformats-officedocument.themeOverride+xml"/>
  <Override PartName="/word/charts/chart65.xml" ContentType="application/vnd.openxmlformats-officedocument.drawingml.chart+xml"/>
  <Override PartName="/word/theme/themeOverride23.xml" ContentType="application/vnd.openxmlformats-officedocument.themeOverride+xml"/>
  <Override PartName="/word/charts/chart66.xml" ContentType="application/vnd.openxmlformats-officedocument.drawingml.chart+xml"/>
  <Override PartName="/word/theme/themeOverride24.xml" ContentType="application/vnd.openxmlformats-officedocument.themeOverride+xml"/>
  <Override PartName="/word/charts/chart67.xml" ContentType="application/vnd.openxmlformats-officedocument.drawingml.chart+xml"/>
  <Override PartName="/word/theme/themeOverride25.xml" ContentType="application/vnd.openxmlformats-officedocument.themeOverride+xml"/>
  <Override PartName="/word/charts/chart68.xml" ContentType="application/vnd.openxmlformats-officedocument.drawingml.chart+xml"/>
  <Override PartName="/word/theme/themeOverride26.xml" ContentType="application/vnd.openxmlformats-officedocument.themeOverride+xml"/>
  <Override PartName="/word/charts/chart69.xml" ContentType="application/vnd.openxmlformats-officedocument.drawingml.chart+xml"/>
  <Override PartName="/word/theme/themeOverride27.xml" ContentType="application/vnd.openxmlformats-officedocument.themeOverride+xml"/>
  <Override PartName="/word/charts/chart70.xml" ContentType="application/vnd.openxmlformats-officedocument.drawingml.chart+xml"/>
  <Override PartName="/word/theme/themeOverride28.xml" ContentType="application/vnd.openxmlformats-officedocument.themeOverride+xml"/>
  <Override PartName="/word/charts/chart71.xml" ContentType="application/vnd.openxmlformats-officedocument.drawingml.chart+xml"/>
  <Override PartName="/word/theme/themeOverride29.xml" ContentType="application/vnd.openxmlformats-officedocument.themeOverride+xml"/>
  <Override PartName="/word/charts/chart72.xml" ContentType="application/vnd.openxmlformats-officedocument.drawingml.chart+xml"/>
  <Override PartName="/word/theme/themeOverride30.xml" ContentType="application/vnd.openxmlformats-officedocument.themeOverride+xml"/>
  <Override PartName="/word/charts/chart73.xml" ContentType="application/vnd.openxmlformats-officedocument.drawingml.chart+xml"/>
  <Override PartName="/word/theme/themeOverride31.xml" ContentType="application/vnd.openxmlformats-officedocument.themeOverride+xml"/>
  <Override PartName="/word/charts/chart74.xml" ContentType="application/vnd.openxmlformats-officedocument.drawingml.chart+xml"/>
  <Override PartName="/word/theme/themeOverride32.xml" ContentType="application/vnd.openxmlformats-officedocument.themeOverride+xml"/>
  <Override PartName="/word/charts/chart75.xml" ContentType="application/vnd.openxmlformats-officedocument.drawingml.chart+xml"/>
  <Override PartName="/word/theme/themeOverride33.xml" ContentType="application/vnd.openxmlformats-officedocument.themeOverride+xml"/>
  <Override PartName="/word/charts/chart76.xml" ContentType="application/vnd.openxmlformats-officedocument.drawingml.chart+xml"/>
  <Override PartName="/word/theme/themeOverride34.xml" ContentType="application/vnd.openxmlformats-officedocument.themeOverride+xml"/>
  <Override PartName="/word/charts/chart77.xml" ContentType="application/vnd.openxmlformats-officedocument.drawingml.chart+xml"/>
  <Override PartName="/word/theme/themeOverride35.xml" ContentType="application/vnd.openxmlformats-officedocument.themeOverride+xml"/>
  <Override PartName="/word/charts/chart78.xml" ContentType="application/vnd.openxmlformats-officedocument.drawingml.chart+xml"/>
  <Override PartName="/word/theme/themeOverride36.xml" ContentType="application/vnd.openxmlformats-officedocument.themeOverride+xml"/>
  <Override PartName="/word/charts/chart7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9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9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9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9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9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9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9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0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0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0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10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10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10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10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10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10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10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11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1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12.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1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1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479" w:rsidRDefault="00870479">
      <w:bookmarkStart w:id="0" w:name="_GoBack"/>
      <w:bookmarkEnd w:id="0"/>
    </w:p>
    <w:p w:rsidR="005120F9" w:rsidRDefault="005120F9" w:rsidP="005120F9">
      <w:pPr>
        <w:tabs>
          <w:tab w:val="left" w:pos="2490"/>
        </w:tabs>
        <w:jc w:val="center"/>
        <w:rPr>
          <w:rFonts w:ascii="Arial" w:hAnsi="Arial" w:cs="Arial"/>
          <w:b/>
          <w:sz w:val="56"/>
          <w:szCs w:val="72"/>
          <w:lang w:val="mk-MK"/>
        </w:rPr>
      </w:pPr>
    </w:p>
    <w:p w:rsidR="005120F9" w:rsidRDefault="005120F9" w:rsidP="005120F9">
      <w:pPr>
        <w:tabs>
          <w:tab w:val="left" w:pos="2490"/>
        </w:tabs>
        <w:jc w:val="center"/>
        <w:rPr>
          <w:rFonts w:ascii="Arial" w:hAnsi="Arial" w:cs="Arial"/>
          <w:b/>
          <w:sz w:val="56"/>
          <w:szCs w:val="72"/>
          <w:lang w:val="mk-MK"/>
        </w:rPr>
      </w:pPr>
    </w:p>
    <w:p w:rsidR="005120F9" w:rsidRPr="005120F9" w:rsidRDefault="005120F9" w:rsidP="005120F9">
      <w:pPr>
        <w:tabs>
          <w:tab w:val="left" w:pos="2490"/>
        </w:tabs>
        <w:jc w:val="center"/>
        <w:rPr>
          <w:rFonts w:ascii="Arial" w:hAnsi="Arial" w:cs="Arial"/>
          <w:b/>
          <w:color w:val="538135" w:themeColor="accent6" w:themeShade="BF"/>
          <w:sz w:val="72"/>
          <w:szCs w:val="72"/>
          <w:lang w:val="mk-MK"/>
        </w:rPr>
      </w:pPr>
      <w:r w:rsidRPr="005120F9">
        <w:rPr>
          <w:rFonts w:ascii="Arial" w:hAnsi="Arial" w:cs="Arial"/>
          <w:b/>
          <w:color w:val="538135" w:themeColor="accent6" w:themeShade="BF"/>
          <w:sz w:val="56"/>
          <w:szCs w:val="72"/>
          <w:lang w:val="mk-MK"/>
        </w:rPr>
        <w:t xml:space="preserve">САМОЕВАЛУАЦИЈА НА </w:t>
      </w:r>
    </w:p>
    <w:p w:rsidR="005A7D97" w:rsidRPr="005120F9" w:rsidRDefault="005120F9" w:rsidP="005120F9">
      <w:pPr>
        <w:tabs>
          <w:tab w:val="left" w:pos="2490"/>
        </w:tabs>
        <w:jc w:val="center"/>
        <w:rPr>
          <w:rFonts w:ascii="Arial" w:hAnsi="Arial" w:cs="Arial"/>
          <w:b/>
          <w:color w:val="538135" w:themeColor="accent6" w:themeShade="BF"/>
          <w:sz w:val="72"/>
          <w:szCs w:val="72"/>
          <w:lang w:val="mk-MK"/>
        </w:rPr>
      </w:pPr>
      <w:r w:rsidRPr="005120F9">
        <w:rPr>
          <w:rFonts w:ascii="Arial" w:hAnsi="Arial" w:cs="Arial"/>
          <w:b/>
          <w:color w:val="538135" w:themeColor="accent6" w:themeShade="BF"/>
          <w:sz w:val="72"/>
          <w:szCs w:val="72"/>
          <w:lang w:val="mk-MK"/>
        </w:rPr>
        <w:t>ДУРДМОВ ,,ДИМИТАР ВЛАХОВ“ - СКОПЈЕ</w:t>
      </w:r>
    </w:p>
    <w:p w:rsidR="005120F9" w:rsidRPr="005120F9" w:rsidRDefault="005120F9" w:rsidP="005120F9">
      <w:pPr>
        <w:tabs>
          <w:tab w:val="left" w:pos="2490"/>
        </w:tabs>
        <w:jc w:val="center"/>
        <w:rPr>
          <w:b/>
          <w:color w:val="538135" w:themeColor="accent6" w:themeShade="BF"/>
          <w:sz w:val="32"/>
          <w:lang w:val="mk-MK"/>
        </w:rPr>
      </w:pPr>
      <w:r w:rsidRPr="005120F9">
        <w:rPr>
          <w:rFonts w:ascii="Arial" w:hAnsi="Arial" w:cs="Arial"/>
          <w:b/>
          <w:color w:val="538135" w:themeColor="accent6" w:themeShade="BF"/>
          <w:sz w:val="56"/>
          <w:szCs w:val="72"/>
          <w:lang w:val="mk-MK"/>
        </w:rPr>
        <w:t>ПЕРИОД 2022/2023 И 2023/2024 ГОДИНА</w:t>
      </w:r>
    </w:p>
    <w:p w:rsidR="005A7D97" w:rsidRDefault="005A7D97"/>
    <w:p w:rsidR="00906D10" w:rsidRDefault="00906D10" w:rsidP="00C64FF9"/>
    <w:p w:rsidR="00906D10" w:rsidRDefault="00906D10" w:rsidP="005A7D97">
      <w:pPr>
        <w:jc w:val="center"/>
      </w:pPr>
    </w:p>
    <w:bookmarkStart w:id="1" w:name="_bookmark0"/>
    <w:bookmarkEnd w:id="1"/>
    <w:p w:rsidR="00E521D0" w:rsidRPr="00D7229E" w:rsidRDefault="00D7229E" w:rsidP="00D7229E">
      <w:pPr>
        <w:widowControl w:val="0"/>
        <w:autoSpaceDE w:val="0"/>
        <w:autoSpaceDN w:val="0"/>
        <w:spacing w:before="101" w:after="0" w:line="240" w:lineRule="auto"/>
        <w:ind w:left="2744" w:right="2913"/>
        <w:jc w:val="center"/>
        <w:outlineLvl w:val="0"/>
        <w:rPr>
          <w:rFonts w:ascii="Cambria" w:eastAsia="Arial" w:hAnsi="Cambria" w:cs="Arial"/>
          <w:sz w:val="28"/>
          <w:szCs w:val="28"/>
        </w:rPr>
      </w:pPr>
      <w:r w:rsidRPr="00D7229E">
        <w:rPr>
          <w:rFonts w:ascii="Arial" w:eastAsia="Arial" w:hAnsi="Arial" w:cs="Arial"/>
          <w:noProof/>
          <w:color w:val="C45911" w:themeColor="accent2" w:themeShade="BF"/>
          <w:sz w:val="28"/>
          <w:szCs w:val="28"/>
        </w:rPr>
        <w:lastRenderedPageBreak/>
        <mc:AlternateContent>
          <mc:Choice Requires="wps">
            <w:drawing>
              <wp:anchor distT="0" distB="0" distL="0" distR="0" simplePos="0" relativeHeight="251659264" behindDoc="1" locked="0" layoutInCell="1" allowOverlap="1" wp14:anchorId="131C1244" wp14:editId="36F580C3">
                <wp:simplePos x="0" y="0"/>
                <wp:positionH relativeFrom="page">
                  <wp:posOffset>1242060</wp:posOffset>
                </wp:positionH>
                <wp:positionV relativeFrom="paragraph">
                  <wp:posOffset>295275</wp:posOffset>
                </wp:positionV>
                <wp:extent cx="8192770" cy="62230"/>
                <wp:effectExtent l="0" t="0" r="17780" b="1397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rgbClr val="70AD47"/>
                        </a:solidFill>
                        <a:ln w="12700" cap="flat" cmpd="sng" algn="ctr">
                          <a:solidFill>
                            <a:srgbClr val="70AD47">
                              <a:shade val="50000"/>
                            </a:srgbClr>
                          </a:solidFill>
                          <a:prstDash val="solid"/>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43BE2AB" id="Rectangle 2" o:spid="_x0000_s1026" style="position:absolute;margin-left:97.8pt;margin-top:23.25pt;width:645.1pt;height:4.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5r6SQIAAI0EAAAOAAAAZHJzL2Uyb0RvYy54bWysVNtu2zAMfR+wfxD0vtrx0qY16hRFgw4D&#10;uq1Ytw9gZNkWptsoJU739aPkJEu3PQ3LgyCa5OHhoZjrm53RbCsxKGcbPjsrOZNWuFbZvuFfv9y/&#10;ueQsRLAtaGdlw59l4DfL16+uR1/Lyg1OtxIZgdhQj77hQ4y+LoogBmkgnDkvLTk7hwYimdgXLcJI&#10;6EYXVVleFKPD1qMTMgT6upqcfJnxu06K+KnrgoxMN5y4xXxiPtfpLJbXUPcIflBiTwP+gYUBZano&#10;EWoFEdgG1R9QRgl0wXXxTDhTuK5TQuYeqJtZ+Vs3TwN4mXshcYI/yhT+H6z4uH1EptqGV5xZMDSi&#10;zyQa2F5LViV5Rh9qinryj5gaDP7BiW+BWXc3UJS8RXTjIKElUrMUX7xISEagVLYeP7iW0GETXVZq&#10;16FJgKQB2+WBPB8HIneRCfp4ObuqFguamyDfRVW9zQMroD4kewzxnXSGpUvDkahncNg+hJjIQH0I&#10;yeSdVu290job2K/vNLIt0NtYlLer+SLzpx5Pw7RlI7VWLcrEA+iNdhoiXY0n1YLtOQPd0+MXEXPt&#10;F9nhL0Vy8QFaOZU+L+l3qDyFZ+IvcFIXKwjDlJJdKQVqoyItkFaG1EpAByRtk1fmFdhrcZjFNNO1&#10;a59pLuimnaAdpsvg8AdnI+0DtfZ9Ayg50+8tzfZqNp+nBcrG/HxRkYGnnvWpB6wgqIaTTtP1Lk5L&#10;t/Go+oEqzbJW1t3Se+hUnlXiN7HavyJ681mJ/X6mpTq1c9Svf5HlTwAAAP//AwBQSwMEFAAGAAgA&#10;AAAhACvL3SXgAAAACgEAAA8AAABkcnMvZG93bnJldi54bWxMj0FLxDAQhe+C/yGM4EXcVN2GWpsu&#10;IqjsTasge8s2sSnbTEqS3a399c6e9PiYjzffq1aTG9jBhNh7lHCzyIAZbL3usZPw+fF8XQCLSaFW&#10;g0cj4cdEWNXnZ5UqtT/iuzk0qWNUgrFUEmxKY8l5bK1xKi78aJBu3z44lSiGjuugjlTuBn6bZYI7&#10;1SN9sGo0T9a0u2bvJOBm/mquXt/Ey2x3GQ+b9VjMaykvL6bHB2DJTOkPhpM+qUNNTlu/Rx3ZQPk+&#10;F4RKWIoc2AlYFjmN2UrIxR3wuuL/J9S/AAAA//8DAFBLAQItABQABgAIAAAAIQC2gziS/gAAAOEB&#10;AAATAAAAAAAAAAAAAAAAAAAAAABbQ29udGVudF9UeXBlc10ueG1sUEsBAi0AFAAGAAgAAAAhADj9&#10;If/WAAAAlAEAAAsAAAAAAAAAAAAAAAAALwEAAF9yZWxzLy5yZWxzUEsBAi0AFAAGAAgAAAAhAN/z&#10;mvpJAgAAjQQAAA4AAAAAAAAAAAAAAAAALgIAAGRycy9lMm9Eb2MueG1sUEsBAi0AFAAGAAgAAAAh&#10;ACvL3SXgAAAACgEAAA8AAAAAAAAAAAAAAAAAowQAAGRycy9kb3ducmV2LnhtbFBLBQYAAAAABAAE&#10;APMAAACwBQAAAAA=&#10;" fillcolor="#70ad47" strokecolor="#507e32" strokeweight="1pt">
                <w10:wrap type="topAndBottom" anchorx="page"/>
              </v:rect>
            </w:pict>
          </mc:Fallback>
        </mc:AlternateContent>
      </w:r>
      <w:r w:rsidRPr="00D7229E">
        <w:rPr>
          <w:rFonts w:ascii="Arial" w:eastAsia="Arial" w:hAnsi="Arial" w:cs="Arial"/>
          <w:noProof/>
          <w:sz w:val="28"/>
          <w:szCs w:val="28"/>
        </w:rPr>
        <mc:AlternateContent>
          <mc:Choice Requires="wps">
            <w:drawing>
              <wp:anchor distT="0" distB="0" distL="0" distR="0" simplePos="0" relativeHeight="251660288" behindDoc="1" locked="0" layoutInCell="1" allowOverlap="1" wp14:anchorId="03598C50" wp14:editId="1D6899E1">
                <wp:simplePos x="0" y="0"/>
                <wp:positionH relativeFrom="page">
                  <wp:posOffset>1242060</wp:posOffset>
                </wp:positionH>
                <wp:positionV relativeFrom="paragraph">
                  <wp:posOffset>421005</wp:posOffset>
                </wp:positionV>
                <wp:extent cx="8192770" cy="62230"/>
                <wp:effectExtent l="0" t="0" r="17780" b="1397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rgbClr val="70AD47"/>
                        </a:solidFill>
                        <a:ln w="12700" cap="flat" cmpd="sng" algn="ctr">
                          <a:solidFill>
                            <a:srgbClr val="70AD47">
                              <a:shade val="50000"/>
                            </a:srgbClr>
                          </a:solidFill>
                          <a:prstDash val="solid"/>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7FF0ED" id="Rectangle 1" o:spid="_x0000_s1026" style="position:absolute;margin-left:97.8pt;margin-top:33.15pt;width:645.1pt;height:4.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GRwIAAI0EAAAOAAAAZHJzL2Uyb0RvYy54bWysVNtu2zAMfR+wfxD0vtrx0qYN6hRBgg4D&#10;urVYtw9gZNkWptsoJU739aPkJkvXPQ3LgyBa5OHhIZnrm73RbCcxKGdrPjkrOZNWuEbZrubfvt6+&#10;u+QsRLANaGdlzZ9k4DeLt2+uBz+XleudbiQyArFhPvia9zH6eVEE0UsD4cx5aemxdWggkold0SAM&#10;hG50UZXlRTE4bDw6IUOgr+vxkS8yfttKEe/bNsjIdM2JW8wn5nOTzmJxDfMOwfdKPNOAf2BhQFlK&#10;eoRaQwS2RfUKyiiBLrg2nglnCte2SshcA1UzKf+o5rEHL3MtJE7wR5nC/4MVn3cPyFRDvePMgqEW&#10;fSHRwHZaskmSZ/BhTl6P/gFTgcHfOfE9MOtWPXnJJaIbegkNkcr+xYuAZAQKZZvhk2sIHbbRZaX2&#10;LZoESBqwfW7I07Ehch+ZoI+Xk6tqNqO+CXq7qKr3uWEFzA/BHkP8IJ1h6VJzJOoZHHZ3IRJ5cj24&#10;ZPJOq+ZWaZ0N7DYrjWwHNBuzcrmezlK9FBJO3bRlA5VWzcrEA2hGWw2RrsaTasF2nIHuaPhFxJz7&#10;RXT4S5KcvIdGjqnPS/odMo/ur1mkKtYQ+jEkpxhn16hIC6SVIbUS0AFJ25RG5hV41uLQi7GnG9c8&#10;UV/QjTtBO0yX3uFPzgbaByrtxxZQcqY/Wurt1WQ6TQuUjen5rCIDT182py9gBUHVnHQar6s4Lt3W&#10;o+p6yjTJWlm3pHloVe5V4jeyovqTQTOflXjez7RUp3b2+v0vsvgFAAD//wMAUEsDBBQABgAIAAAA&#10;IQA1pX2c4AAAAAoBAAAPAAAAZHJzL2Rvd25yZXYueG1sTI/BTsMwEETvSPyDtUhcEHUK1IQQp0JI&#10;gHqDgIR6c2MTR43Xke22IV/f7QmOo32afVMuR9ezvQmx8yhhPsuAGWy87rCV8PX5cp0Di0mhVr1H&#10;I+HXRFhW52elKrQ/4IfZ16llVIKxUBJsSkPBeWyscSrO/GCQbj8+OJUohpbroA5U7np+k2WCO9Uh&#10;fbBqMM/WNNt65yTgevqur97exetktxkP69WQTyspLy/Gp0dgyYzpD4aTPqlDRU4bv0MdWU/5YSEI&#10;lSDELbATcJcvaMxGwr2YA69K/n9CdQQAAP//AwBQSwECLQAUAAYACAAAACEAtoM4kv4AAADhAQAA&#10;EwAAAAAAAAAAAAAAAAAAAAAAW0NvbnRlbnRfVHlwZXNdLnhtbFBLAQItABQABgAIAAAAIQA4/SH/&#10;1gAAAJQBAAALAAAAAAAAAAAAAAAAAC8BAABfcmVscy8ucmVsc1BLAQItABQABgAIAAAAIQAcNQlG&#10;RwIAAI0EAAAOAAAAAAAAAAAAAAAAAC4CAABkcnMvZTJvRG9jLnhtbFBLAQItABQABgAIAAAAIQA1&#10;pX2c4AAAAAoBAAAPAAAAAAAAAAAAAAAAAKEEAABkcnMvZG93bnJldi54bWxQSwUGAAAAAAQABADz&#10;AAAArgUAAAAA&#10;" fillcolor="#70ad47" strokecolor="#507e32" strokeweight="1pt">
                <w10:wrap type="topAndBottom" anchorx="page"/>
              </v:rect>
            </w:pict>
          </mc:Fallback>
        </mc:AlternateContent>
      </w:r>
      <w:r w:rsidRPr="00D7229E">
        <w:rPr>
          <w:rFonts w:ascii="Cambria" w:eastAsia="Arial" w:hAnsi="Cambria" w:cs="Arial"/>
          <w:color w:val="622322"/>
          <w:spacing w:val="13"/>
          <w:sz w:val="28"/>
          <w:szCs w:val="28"/>
        </w:rPr>
        <w:t>СОДРЖИНА</w:t>
      </w:r>
    </w:p>
    <w:p w:rsidR="00E521D0" w:rsidRPr="00E521D0" w:rsidRDefault="00E521D0" w:rsidP="00E521D0">
      <w:pPr>
        <w:widowControl w:val="0"/>
        <w:autoSpaceDE w:val="0"/>
        <w:autoSpaceDN w:val="0"/>
        <w:spacing w:before="4" w:after="0" w:line="240" w:lineRule="auto"/>
        <w:rPr>
          <w:rFonts w:ascii="Cambria" w:eastAsia="Arial" w:hAnsi="Arial" w:cs="Arial"/>
          <w:sz w:val="6"/>
          <w:szCs w:val="24"/>
        </w:rPr>
      </w:pPr>
    </w:p>
    <w:p w:rsidR="00E521D0" w:rsidRPr="00E521D0" w:rsidRDefault="00E521D0" w:rsidP="00E521D0">
      <w:pPr>
        <w:widowControl w:val="0"/>
        <w:autoSpaceDE w:val="0"/>
        <w:autoSpaceDN w:val="0"/>
        <w:spacing w:before="4" w:after="0" w:line="240" w:lineRule="auto"/>
        <w:rPr>
          <w:rFonts w:ascii="Cambria" w:eastAsia="Arial" w:hAnsi="Arial" w:cs="Arial"/>
          <w:sz w:val="8"/>
          <w:szCs w:val="24"/>
        </w:rPr>
      </w:pPr>
    </w:p>
    <w:sdt>
      <w:sdtPr>
        <w:rPr>
          <w:rFonts w:ascii="Arial" w:eastAsia="Arial" w:hAnsi="Arial" w:cs="Arial"/>
        </w:rPr>
        <w:id w:val="62612896"/>
        <w:docPartObj>
          <w:docPartGallery w:val="Table of Contents"/>
          <w:docPartUnique/>
        </w:docPartObj>
      </w:sdtPr>
      <w:sdtEndPr>
        <w:rPr>
          <w:rFonts w:asciiTheme="minorHAnsi" w:hAnsiTheme="minorHAnsi" w:cstheme="minorBidi"/>
        </w:rPr>
      </w:sdtEndPr>
      <w:sdtContent>
        <w:p w:rsidR="00E521D0" w:rsidRPr="002322A6" w:rsidRDefault="00335911" w:rsidP="002322A6">
          <w:pPr>
            <w:widowControl w:val="0"/>
            <w:tabs>
              <w:tab w:val="right" w:leader="dot" w:pos="14559"/>
            </w:tabs>
            <w:autoSpaceDE w:val="0"/>
            <w:autoSpaceDN w:val="0"/>
            <w:spacing w:before="101" w:after="0" w:line="240" w:lineRule="auto"/>
            <w:ind w:left="1725"/>
            <w:rPr>
              <w:rFonts w:ascii="Arial" w:eastAsia="Arial" w:hAnsi="Arial" w:cs="Arial"/>
              <w:lang w:val="mk-MK"/>
            </w:rPr>
          </w:pPr>
          <w:hyperlink w:anchor="_bookmark0" w:history="1">
            <w:r w:rsidR="00E521D0" w:rsidRPr="00E521D0">
              <w:rPr>
                <w:rFonts w:ascii="Arial" w:eastAsia="Arial" w:hAnsi="Arial" w:cs="Arial"/>
                <w:spacing w:val="-2"/>
              </w:rPr>
              <w:t>СОДРЖИНА</w:t>
            </w:r>
            <w:r w:rsidR="00E521D0" w:rsidRPr="00E521D0">
              <w:rPr>
                <w:rFonts w:ascii="Arial" w:eastAsia="Arial" w:hAnsi="Arial" w:cs="Arial"/>
              </w:rPr>
              <w:tab/>
            </w:r>
          </w:hyperlink>
          <w:r w:rsidR="002322A6">
            <w:rPr>
              <w:rFonts w:ascii="Arial" w:eastAsia="Arial" w:hAnsi="Arial" w:cs="Arial"/>
              <w:spacing w:val="-10"/>
              <w:lang w:val="mk-MK"/>
            </w:rPr>
            <w:t>1</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2" w:after="0" w:line="240" w:lineRule="auto"/>
            <w:rPr>
              <w:rFonts w:ascii="Arial" w:eastAsia="Arial" w:hAnsi="Arial" w:cs="Arial"/>
            </w:rPr>
          </w:pPr>
          <w:hyperlink w:anchor="_bookmark2" w:history="1">
            <w:r w:rsidR="00E521D0" w:rsidRPr="00E521D0">
              <w:rPr>
                <w:rFonts w:ascii="Arial" w:eastAsia="Arial" w:hAnsi="Arial" w:cs="Arial"/>
              </w:rPr>
              <w:t>РАБОТНИ</w:t>
            </w:r>
            <w:r w:rsidR="00E521D0" w:rsidRPr="00E521D0">
              <w:rPr>
                <w:rFonts w:ascii="Arial" w:eastAsia="Arial" w:hAnsi="Arial" w:cs="Arial"/>
                <w:spacing w:val="-11"/>
              </w:rPr>
              <w:t xml:space="preserve"> </w:t>
            </w:r>
            <w:r w:rsidR="00E521D0" w:rsidRPr="00E521D0">
              <w:rPr>
                <w:rFonts w:ascii="Arial" w:eastAsia="Arial" w:hAnsi="Arial" w:cs="Arial"/>
              </w:rPr>
              <w:t>ТИМОВИ</w:t>
            </w:r>
            <w:r w:rsidR="00E521D0" w:rsidRPr="00E521D0">
              <w:rPr>
                <w:rFonts w:ascii="Arial" w:eastAsia="Arial" w:hAnsi="Arial" w:cs="Arial"/>
                <w:spacing w:val="-4"/>
              </w:rPr>
              <w:t xml:space="preserve"> </w:t>
            </w:r>
            <w:r w:rsidR="00E521D0" w:rsidRPr="00E521D0">
              <w:rPr>
                <w:rFonts w:ascii="Arial" w:eastAsia="Arial" w:hAnsi="Arial" w:cs="Arial"/>
              </w:rPr>
              <w:t>ПО</w:t>
            </w:r>
            <w:r w:rsidR="00E521D0" w:rsidRPr="00E521D0">
              <w:rPr>
                <w:rFonts w:ascii="Arial" w:eastAsia="Arial" w:hAnsi="Arial" w:cs="Arial"/>
                <w:spacing w:val="-2"/>
              </w:rPr>
              <w:t xml:space="preserve"> </w:t>
            </w:r>
            <w:r w:rsidR="00E521D0" w:rsidRPr="00E521D0">
              <w:rPr>
                <w:rFonts w:ascii="Arial" w:eastAsia="Arial" w:hAnsi="Arial" w:cs="Arial"/>
              </w:rPr>
              <w:t>ПОДРАЧЈА</w:t>
            </w:r>
            <w:r w:rsidR="00E521D0" w:rsidRPr="00E521D0">
              <w:rPr>
                <w:rFonts w:ascii="Arial" w:eastAsia="Arial" w:hAnsi="Arial" w:cs="Arial"/>
                <w:spacing w:val="-5"/>
              </w:rPr>
              <w:t xml:space="preserve"> </w:t>
            </w:r>
            <w:r w:rsidR="00E521D0" w:rsidRPr="00E521D0">
              <w:rPr>
                <w:rFonts w:ascii="Arial" w:eastAsia="Arial" w:hAnsi="Arial" w:cs="Arial"/>
              </w:rPr>
              <w:t>ВО</w:t>
            </w:r>
            <w:r w:rsidR="00E521D0" w:rsidRPr="00E521D0">
              <w:rPr>
                <w:rFonts w:ascii="Arial" w:eastAsia="Arial" w:hAnsi="Arial" w:cs="Arial"/>
                <w:spacing w:val="-2"/>
              </w:rPr>
              <w:t xml:space="preserve"> </w:t>
            </w:r>
            <w:r w:rsidR="00E521D0" w:rsidRPr="00E521D0">
              <w:rPr>
                <w:rFonts w:ascii="Arial" w:eastAsia="Arial" w:hAnsi="Arial" w:cs="Arial"/>
              </w:rPr>
              <w:t>РАМКИТЕ</w:t>
            </w:r>
            <w:r w:rsidR="00E521D0" w:rsidRPr="00E521D0">
              <w:rPr>
                <w:rFonts w:ascii="Arial" w:eastAsia="Arial" w:hAnsi="Arial" w:cs="Arial"/>
                <w:spacing w:val="-4"/>
              </w:rPr>
              <w:t xml:space="preserve"> </w:t>
            </w:r>
            <w:r w:rsidR="00E521D0" w:rsidRPr="00E521D0">
              <w:rPr>
                <w:rFonts w:ascii="Arial" w:eastAsia="Arial" w:hAnsi="Arial" w:cs="Arial"/>
              </w:rPr>
              <w:t>НА</w:t>
            </w:r>
            <w:r w:rsidR="00E521D0" w:rsidRPr="00E521D0">
              <w:rPr>
                <w:rFonts w:ascii="Arial" w:eastAsia="Arial" w:hAnsi="Arial" w:cs="Arial"/>
                <w:spacing w:val="-7"/>
              </w:rPr>
              <w:t xml:space="preserve"> </w:t>
            </w:r>
            <w:r w:rsidR="00E521D0" w:rsidRPr="00E521D0">
              <w:rPr>
                <w:rFonts w:ascii="Arial" w:eastAsia="Arial" w:hAnsi="Arial" w:cs="Arial"/>
                <w:spacing w:val="-2"/>
              </w:rPr>
              <w:t>САМОЕВАЛУАЦИЈАТА</w:t>
            </w:r>
            <w:r w:rsidR="00E521D0" w:rsidRPr="00E521D0">
              <w:rPr>
                <w:rFonts w:ascii="Arial" w:eastAsia="Arial" w:hAnsi="Arial" w:cs="Arial"/>
              </w:rPr>
              <w:tab/>
            </w:r>
          </w:hyperlink>
          <w:r w:rsidR="002322A6">
            <w:rPr>
              <w:rFonts w:ascii="Arial" w:eastAsia="Arial" w:hAnsi="Arial" w:cs="Arial"/>
              <w:spacing w:val="-10"/>
              <w:lang w:val="mk-MK"/>
            </w:rPr>
            <w:t>3</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4" w:after="0" w:line="240" w:lineRule="auto"/>
            <w:rPr>
              <w:rFonts w:ascii="Arial" w:eastAsia="Arial" w:hAnsi="Arial" w:cs="Arial"/>
            </w:rPr>
          </w:pPr>
          <w:hyperlink w:anchor="_bookmark3" w:history="1">
            <w:r w:rsidR="00E521D0" w:rsidRPr="00E521D0">
              <w:rPr>
                <w:rFonts w:ascii="Arial" w:eastAsia="Arial" w:hAnsi="Arial" w:cs="Arial"/>
              </w:rPr>
              <w:t>Подрачја</w:t>
            </w:r>
            <w:r w:rsidR="00E521D0" w:rsidRPr="00E521D0">
              <w:rPr>
                <w:rFonts w:ascii="Arial" w:eastAsia="Arial" w:hAnsi="Arial" w:cs="Arial"/>
                <w:spacing w:val="-10"/>
              </w:rPr>
              <w:t xml:space="preserve"> </w:t>
            </w:r>
            <w:r w:rsidR="00E521D0" w:rsidRPr="00E521D0">
              <w:rPr>
                <w:rFonts w:ascii="Arial" w:eastAsia="Arial" w:hAnsi="Arial" w:cs="Arial"/>
              </w:rPr>
              <w:t>на</w:t>
            </w:r>
            <w:r w:rsidR="00E521D0" w:rsidRPr="00E521D0">
              <w:rPr>
                <w:rFonts w:ascii="Arial" w:eastAsia="Arial" w:hAnsi="Arial" w:cs="Arial"/>
                <w:spacing w:val="-8"/>
              </w:rPr>
              <w:t xml:space="preserve"> </w:t>
            </w:r>
            <w:r w:rsidR="00E521D0" w:rsidRPr="00E521D0">
              <w:rPr>
                <w:rFonts w:ascii="Arial" w:eastAsia="Arial" w:hAnsi="Arial" w:cs="Arial"/>
              </w:rPr>
              <w:t>вреднување,</w:t>
            </w:r>
            <w:r w:rsidR="00E521D0" w:rsidRPr="00E521D0">
              <w:rPr>
                <w:rFonts w:ascii="Arial" w:eastAsia="Arial" w:hAnsi="Arial" w:cs="Arial"/>
                <w:spacing w:val="-7"/>
              </w:rPr>
              <w:t xml:space="preserve"> </w:t>
            </w:r>
            <w:r w:rsidR="00E521D0" w:rsidRPr="00E521D0">
              <w:rPr>
                <w:rFonts w:ascii="Arial" w:eastAsia="Arial" w:hAnsi="Arial" w:cs="Arial"/>
              </w:rPr>
              <w:t>индикатори,</w:t>
            </w:r>
            <w:r w:rsidR="00E521D0" w:rsidRPr="00E521D0">
              <w:rPr>
                <w:rFonts w:ascii="Arial" w:eastAsia="Arial" w:hAnsi="Arial" w:cs="Arial"/>
                <w:spacing w:val="-5"/>
              </w:rPr>
              <w:t xml:space="preserve"> </w:t>
            </w:r>
            <w:r w:rsidR="00E521D0" w:rsidRPr="00E521D0">
              <w:rPr>
                <w:rFonts w:ascii="Arial" w:eastAsia="Arial" w:hAnsi="Arial" w:cs="Arial"/>
              </w:rPr>
              <w:t>техники</w:t>
            </w:r>
            <w:r w:rsidR="00E521D0" w:rsidRPr="00E521D0">
              <w:rPr>
                <w:rFonts w:ascii="Arial" w:eastAsia="Arial" w:hAnsi="Arial" w:cs="Arial"/>
                <w:spacing w:val="-10"/>
              </w:rPr>
              <w:t xml:space="preserve"> </w:t>
            </w:r>
            <w:r w:rsidR="00E521D0" w:rsidRPr="00E521D0">
              <w:rPr>
                <w:rFonts w:ascii="Arial" w:eastAsia="Arial" w:hAnsi="Arial" w:cs="Arial"/>
              </w:rPr>
              <w:t>и</w:t>
            </w:r>
            <w:r w:rsidR="00E521D0" w:rsidRPr="00E521D0">
              <w:rPr>
                <w:rFonts w:ascii="Arial" w:eastAsia="Arial" w:hAnsi="Arial" w:cs="Arial"/>
                <w:spacing w:val="-7"/>
              </w:rPr>
              <w:t xml:space="preserve"> </w:t>
            </w:r>
            <w:r w:rsidR="00E521D0" w:rsidRPr="00E521D0">
              <w:rPr>
                <w:rFonts w:ascii="Arial" w:eastAsia="Arial" w:hAnsi="Arial" w:cs="Arial"/>
              </w:rPr>
              <w:t>инструменти</w:t>
            </w:r>
            <w:r w:rsidR="00E521D0" w:rsidRPr="00E521D0">
              <w:rPr>
                <w:rFonts w:ascii="Arial" w:eastAsia="Arial" w:hAnsi="Arial" w:cs="Arial"/>
                <w:spacing w:val="-7"/>
              </w:rPr>
              <w:t xml:space="preserve"> </w:t>
            </w:r>
            <w:r w:rsidR="00E521D0" w:rsidRPr="00E521D0">
              <w:rPr>
                <w:rFonts w:ascii="Arial" w:eastAsia="Arial" w:hAnsi="Arial" w:cs="Arial"/>
              </w:rPr>
              <w:t>на</w:t>
            </w:r>
            <w:r w:rsidR="00E521D0" w:rsidRPr="00E521D0">
              <w:rPr>
                <w:rFonts w:ascii="Arial" w:eastAsia="Arial" w:hAnsi="Arial" w:cs="Arial"/>
                <w:spacing w:val="-8"/>
              </w:rPr>
              <w:t xml:space="preserve"> </w:t>
            </w:r>
            <w:r w:rsidR="00E521D0" w:rsidRPr="00E521D0">
              <w:rPr>
                <w:rFonts w:ascii="Arial" w:eastAsia="Arial" w:hAnsi="Arial" w:cs="Arial"/>
                <w:spacing w:val="-2"/>
              </w:rPr>
              <w:t>самоевалуацијата</w:t>
            </w:r>
            <w:r w:rsidR="00E521D0" w:rsidRPr="00E521D0">
              <w:rPr>
                <w:rFonts w:ascii="Arial" w:eastAsia="Arial" w:hAnsi="Arial" w:cs="Arial"/>
              </w:rPr>
              <w:tab/>
            </w:r>
          </w:hyperlink>
          <w:r w:rsidR="002C3574">
            <w:rPr>
              <w:rFonts w:ascii="Arial" w:eastAsia="Arial" w:hAnsi="Arial" w:cs="Arial"/>
              <w:spacing w:val="-10"/>
              <w:lang w:val="mk-MK"/>
            </w:rPr>
            <w:t>4</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1" w:after="0" w:line="240" w:lineRule="auto"/>
            <w:rPr>
              <w:rFonts w:ascii="Arial" w:eastAsia="Arial" w:hAnsi="Arial" w:cs="Arial"/>
            </w:rPr>
          </w:pPr>
          <w:hyperlink w:anchor="_bookmark4" w:history="1">
            <w:r w:rsidR="00E521D0" w:rsidRPr="00E521D0">
              <w:rPr>
                <w:rFonts w:ascii="Arial" w:eastAsia="Arial" w:hAnsi="Arial" w:cs="Arial"/>
              </w:rPr>
              <w:t>Техники</w:t>
            </w:r>
            <w:r w:rsidR="00E521D0" w:rsidRPr="00E521D0">
              <w:rPr>
                <w:rFonts w:ascii="Arial" w:eastAsia="Arial" w:hAnsi="Arial" w:cs="Arial"/>
                <w:spacing w:val="-7"/>
              </w:rPr>
              <w:t xml:space="preserve"> </w:t>
            </w:r>
            <w:r w:rsidR="00E521D0" w:rsidRPr="00E521D0">
              <w:rPr>
                <w:rFonts w:ascii="Arial" w:eastAsia="Arial" w:hAnsi="Arial" w:cs="Arial"/>
              </w:rPr>
              <w:t>и</w:t>
            </w:r>
            <w:r w:rsidR="00E521D0" w:rsidRPr="00E521D0">
              <w:rPr>
                <w:rFonts w:ascii="Arial" w:eastAsia="Arial" w:hAnsi="Arial" w:cs="Arial"/>
                <w:spacing w:val="-4"/>
              </w:rPr>
              <w:t xml:space="preserve"> </w:t>
            </w:r>
            <w:r w:rsidR="00E521D0" w:rsidRPr="00E521D0">
              <w:rPr>
                <w:rFonts w:ascii="Arial" w:eastAsia="Arial" w:hAnsi="Arial" w:cs="Arial"/>
              </w:rPr>
              <w:t>инструменти</w:t>
            </w:r>
            <w:r w:rsidR="00E521D0" w:rsidRPr="00E521D0">
              <w:rPr>
                <w:rFonts w:ascii="Arial" w:eastAsia="Arial" w:hAnsi="Arial" w:cs="Arial"/>
                <w:spacing w:val="-7"/>
              </w:rPr>
              <w:t xml:space="preserve"> </w:t>
            </w:r>
            <w:r w:rsidR="00E521D0" w:rsidRPr="00E521D0">
              <w:rPr>
                <w:rFonts w:ascii="Arial" w:eastAsia="Arial" w:hAnsi="Arial" w:cs="Arial"/>
              </w:rPr>
              <w:t>кои</w:t>
            </w:r>
            <w:r w:rsidR="00E521D0" w:rsidRPr="00E521D0">
              <w:rPr>
                <w:rFonts w:ascii="Arial" w:eastAsia="Arial" w:hAnsi="Arial" w:cs="Arial"/>
                <w:spacing w:val="-5"/>
              </w:rPr>
              <w:t xml:space="preserve"> </w:t>
            </w:r>
            <w:r w:rsidR="00E521D0" w:rsidRPr="00E521D0">
              <w:rPr>
                <w:rFonts w:ascii="Arial" w:eastAsia="Arial" w:hAnsi="Arial" w:cs="Arial"/>
              </w:rPr>
              <w:t>се</w:t>
            </w:r>
            <w:r w:rsidR="00E521D0" w:rsidRPr="00E521D0">
              <w:rPr>
                <w:rFonts w:ascii="Arial" w:eastAsia="Arial" w:hAnsi="Arial" w:cs="Arial"/>
                <w:spacing w:val="-4"/>
              </w:rPr>
              <w:t xml:space="preserve"> </w:t>
            </w:r>
            <w:r w:rsidR="00E521D0" w:rsidRPr="00E521D0">
              <w:rPr>
                <w:rFonts w:ascii="Arial" w:eastAsia="Arial" w:hAnsi="Arial" w:cs="Arial"/>
              </w:rPr>
              <w:t>користени</w:t>
            </w:r>
            <w:r w:rsidR="00E521D0" w:rsidRPr="00E521D0">
              <w:rPr>
                <w:rFonts w:ascii="Arial" w:eastAsia="Arial" w:hAnsi="Arial" w:cs="Arial"/>
                <w:spacing w:val="-6"/>
              </w:rPr>
              <w:t xml:space="preserve"> </w:t>
            </w:r>
            <w:r w:rsidR="00E521D0" w:rsidRPr="00E521D0">
              <w:rPr>
                <w:rFonts w:ascii="Arial" w:eastAsia="Arial" w:hAnsi="Arial" w:cs="Arial"/>
              </w:rPr>
              <w:t>во</w:t>
            </w:r>
            <w:r w:rsidR="00E521D0" w:rsidRPr="00E521D0">
              <w:rPr>
                <w:rFonts w:ascii="Arial" w:eastAsia="Arial" w:hAnsi="Arial" w:cs="Arial"/>
                <w:spacing w:val="-5"/>
              </w:rPr>
              <w:t xml:space="preserve"> </w:t>
            </w:r>
            <w:r w:rsidR="00E521D0" w:rsidRPr="00E521D0">
              <w:rPr>
                <w:rFonts w:ascii="Arial" w:eastAsia="Arial" w:hAnsi="Arial" w:cs="Arial"/>
                <w:spacing w:val="-2"/>
              </w:rPr>
              <w:t>самоевалуацијата</w:t>
            </w:r>
            <w:r w:rsidR="00E521D0" w:rsidRPr="00E521D0">
              <w:rPr>
                <w:rFonts w:ascii="Arial" w:eastAsia="Arial" w:hAnsi="Arial" w:cs="Arial"/>
              </w:rPr>
              <w:tab/>
            </w:r>
          </w:hyperlink>
          <w:r w:rsidR="00CC59F5">
            <w:rPr>
              <w:rFonts w:ascii="Arial" w:eastAsia="Arial" w:hAnsi="Arial" w:cs="Arial"/>
              <w:spacing w:val="-5"/>
              <w:lang w:val="mk-MK"/>
            </w:rPr>
            <w:t>7</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5" w:after="0" w:line="240" w:lineRule="auto"/>
            <w:rPr>
              <w:rFonts w:ascii="Arial" w:eastAsia="Arial" w:hAnsi="Arial" w:cs="Arial"/>
            </w:rPr>
          </w:pPr>
          <w:hyperlink w:anchor="_bookmark5" w:history="1">
            <w:r w:rsidR="00E521D0" w:rsidRPr="00E521D0">
              <w:rPr>
                <w:rFonts w:ascii="Arial" w:eastAsia="Arial" w:hAnsi="Arial" w:cs="Arial"/>
              </w:rPr>
              <w:t>Подрачје</w:t>
            </w:r>
            <w:r w:rsidR="00E521D0" w:rsidRPr="00E521D0">
              <w:rPr>
                <w:rFonts w:ascii="Arial" w:eastAsia="Arial" w:hAnsi="Arial" w:cs="Arial"/>
                <w:spacing w:val="27"/>
              </w:rPr>
              <w:t xml:space="preserve"> </w:t>
            </w:r>
            <w:r w:rsidR="00E521D0" w:rsidRPr="00E521D0">
              <w:rPr>
                <w:rFonts w:ascii="Arial" w:eastAsia="Arial" w:hAnsi="Arial" w:cs="Arial"/>
              </w:rPr>
              <w:t>1:</w:t>
            </w:r>
            <w:r w:rsidR="00426B9B">
              <w:rPr>
                <w:rFonts w:ascii="Arial" w:eastAsia="Arial" w:hAnsi="Arial" w:cs="Arial"/>
                <w:spacing w:val="25"/>
              </w:rPr>
              <w:t xml:space="preserve"> </w:t>
            </w:r>
            <w:r w:rsidR="00E521D0" w:rsidRPr="00E521D0">
              <w:rPr>
                <w:rFonts w:ascii="Arial" w:eastAsia="Arial" w:hAnsi="Arial" w:cs="Arial"/>
              </w:rPr>
              <w:t>Наставни</w:t>
            </w:r>
            <w:r w:rsidR="00E521D0" w:rsidRPr="00E521D0">
              <w:rPr>
                <w:rFonts w:ascii="Arial" w:eastAsia="Arial" w:hAnsi="Arial" w:cs="Arial"/>
                <w:spacing w:val="33"/>
              </w:rPr>
              <w:t xml:space="preserve"> </w:t>
            </w:r>
            <w:r w:rsidR="00E521D0" w:rsidRPr="00E521D0">
              <w:rPr>
                <w:rFonts w:ascii="Arial" w:eastAsia="Arial" w:hAnsi="Arial" w:cs="Arial"/>
              </w:rPr>
              <w:t>планови</w:t>
            </w:r>
            <w:r w:rsidR="00E521D0" w:rsidRPr="00E521D0">
              <w:rPr>
                <w:rFonts w:ascii="Arial" w:eastAsia="Arial" w:hAnsi="Arial" w:cs="Arial"/>
                <w:spacing w:val="38"/>
              </w:rPr>
              <w:t xml:space="preserve"> </w:t>
            </w:r>
            <w:r w:rsidR="00E521D0" w:rsidRPr="00E521D0">
              <w:rPr>
                <w:rFonts w:ascii="Arial" w:eastAsia="Arial" w:hAnsi="Arial" w:cs="Arial"/>
              </w:rPr>
              <w:t>и</w:t>
            </w:r>
            <w:r w:rsidR="00E521D0" w:rsidRPr="00E521D0">
              <w:rPr>
                <w:rFonts w:ascii="Arial" w:eastAsia="Arial" w:hAnsi="Arial" w:cs="Arial"/>
                <w:spacing w:val="27"/>
              </w:rPr>
              <w:t xml:space="preserve"> </w:t>
            </w:r>
            <w:r w:rsidR="00E521D0" w:rsidRPr="00E521D0">
              <w:rPr>
                <w:rFonts w:ascii="Arial" w:eastAsia="Arial" w:hAnsi="Arial" w:cs="Arial"/>
                <w:spacing w:val="-2"/>
              </w:rPr>
              <w:t>програми</w:t>
            </w:r>
            <w:r w:rsidR="00E521D0" w:rsidRPr="00E521D0">
              <w:rPr>
                <w:rFonts w:ascii="Arial" w:eastAsia="Arial" w:hAnsi="Arial" w:cs="Arial"/>
              </w:rPr>
              <w:tab/>
            </w:r>
          </w:hyperlink>
          <w:r w:rsidR="00CC59F5">
            <w:rPr>
              <w:rFonts w:ascii="Arial" w:eastAsia="Arial" w:hAnsi="Arial" w:cs="Arial"/>
              <w:spacing w:val="-5"/>
              <w:lang w:val="mk-MK"/>
            </w:rPr>
            <w:t>8</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2" w:after="0" w:line="240" w:lineRule="auto"/>
            <w:rPr>
              <w:rFonts w:ascii="Arial" w:eastAsia="Arial" w:hAnsi="Arial" w:cs="Arial"/>
            </w:rPr>
          </w:pPr>
          <w:hyperlink w:anchor="_bookmark6" w:history="1">
            <w:r w:rsidR="00E521D0" w:rsidRPr="00E521D0">
              <w:rPr>
                <w:rFonts w:ascii="Arial" w:eastAsia="Arial" w:hAnsi="Arial" w:cs="Arial"/>
              </w:rPr>
              <w:t>Подрачје</w:t>
            </w:r>
            <w:r w:rsidR="00E521D0" w:rsidRPr="00E521D0">
              <w:rPr>
                <w:rFonts w:ascii="Arial" w:eastAsia="Arial" w:hAnsi="Arial" w:cs="Arial"/>
                <w:spacing w:val="-3"/>
              </w:rPr>
              <w:t xml:space="preserve"> </w:t>
            </w:r>
            <w:r w:rsidR="00E521D0" w:rsidRPr="00E521D0">
              <w:rPr>
                <w:rFonts w:ascii="Arial" w:eastAsia="Arial" w:hAnsi="Arial" w:cs="Arial"/>
              </w:rPr>
              <w:t>2:</w:t>
            </w:r>
            <w:r w:rsidR="00E521D0" w:rsidRPr="00E521D0">
              <w:rPr>
                <w:rFonts w:ascii="Arial" w:eastAsia="Arial" w:hAnsi="Arial" w:cs="Arial"/>
                <w:spacing w:val="55"/>
              </w:rPr>
              <w:t xml:space="preserve"> </w:t>
            </w:r>
            <w:r w:rsidR="00E521D0" w:rsidRPr="00E521D0">
              <w:rPr>
                <w:rFonts w:ascii="Arial" w:eastAsia="Arial" w:hAnsi="Arial" w:cs="Arial"/>
              </w:rPr>
              <w:t>Постигања</w:t>
            </w:r>
            <w:r w:rsidR="00E521D0" w:rsidRPr="00E521D0">
              <w:rPr>
                <w:rFonts w:ascii="Arial" w:eastAsia="Arial" w:hAnsi="Arial" w:cs="Arial"/>
                <w:spacing w:val="-3"/>
              </w:rPr>
              <w:t xml:space="preserve"> </w:t>
            </w:r>
            <w:r w:rsidR="00E521D0" w:rsidRPr="00E521D0">
              <w:rPr>
                <w:rFonts w:ascii="Arial" w:eastAsia="Arial" w:hAnsi="Arial" w:cs="Arial"/>
              </w:rPr>
              <w:t>на</w:t>
            </w:r>
            <w:r w:rsidR="00E521D0" w:rsidRPr="00E521D0">
              <w:rPr>
                <w:rFonts w:ascii="Arial" w:eastAsia="Arial" w:hAnsi="Arial" w:cs="Arial"/>
                <w:spacing w:val="-2"/>
              </w:rPr>
              <w:t xml:space="preserve"> учениците</w:t>
            </w:r>
            <w:r w:rsidR="00E521D0" w:rsidRPr="00E521D0">
              <w:rPr>
                <w:rFonts w:ascii="Arial" w:eastAsia="Arial" w:hAnsi="Arial" w:cs="Arial"/>
              </w:rPr>
              <w:tab/>
            </w:r>
          </w:hyperlink>
          <w:r w:rsidR="00CC59F5">
            <w:rPr>
              <w:rFonts w:ascii="Arial" w:eastAsia="Arial" w:hAnsi="Arial" w:cs="Arial"/>
              <w:spacing w:val="-5"/>
              <w:lang w:val="mk-MK"/>
            </w:rPr>
            <w:t>7</w:t>
          </w:r>
          <w:r w:rsidR="00C14E75">
            <w:rPr>
              <w:rFonts w:ascii="Arial" w:eastAsia="Arial" w:hAnsi="Arial" w:cs="Arial"/>
              <w:spacing w:val="-5"/>
              <w:lang w:val="mk-MK"/>
            </w:rPr>
            <w:t>3</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4" w:after="0" w:line="240" w:lineRule="auto"/>
            <w:rPr>
              <w:rFonts w:ascii="Arial" w:eastAsia="Arial" w:hAnsi="Arial" w:cs="Arial"/>
            </w:rPr>
          </w:pPr>
          <w:hyperlink w:anchor="_bookmark7" w:history="1">
            <w:r w:rsidR="00E521D0" w:rsidRPr="00E521D0">
              <w:rPr>
                <w:rFonts w:ascii="Arial" w:eastAsia="Arial" w:hAnsi="Arial" w:cs="Arial"/>
              </w:rPr>
              <w:t>Подрачје</w:t>
            </w:r>
            <w:r w:rsidR="00E521D0" w:rsidRPr="00E521D0">
              <w:rPr>
                <w:rFonts w:ascii="Arial" w:eastAsia="Arial" w:hAnsi="Arial" w:cs="Arial"/>
                <w:spacing w:val="-2"/>
              </w:rPr>
              <w:t xml:space="preserve"> </w:t>
            </w:r>
            <w:r w:rsidR="00E521D0" w:rsidRPr="00E521D0">
              <w:rPr>
                <w:rFonts w:ascii="Arial" w:eastAsia="Arial" w:hAnsi="Arial" w:cs="Arial"/>
              </w:rPr>
              <w:t>3:</w:t>
            </w:r>
            <w:r w:rsidR="00E521D0" w:rsidRPr="00E521D0">
              <w:rPr>
                <w:rFonts w:ascii="Arial" w:eastAsia="Arial" w:hAnsi="Arial" w:cs="Arial"/>
                <w:spacing w:val="-3"/>
              </w:rPr>
              <w:t xml:space="preserve"> </w:t>
            </w:r>
            <w:r w:rsidR="00E521D0" w:rsidRPr="00E521D0">
              <w:rPr>
                <w:rFonts w:ascii="Arial" w:eastAsia="Arial" w:hAnsi="Arial" w:cs="Arial"/>
              </w:rPr>
              <w:t>Учење</w:t>
            </w:r>
            <w:r w:rsidR="00E521D0" w:rsidRPr="00E521D0">
              <w:rPr>
                <w:rFonts w:ascii="Arial" w:eastAsia="Arial" w:hAnsi="Arial" w:cs="Arial"/>
                <w:spacing w:val="-4"/>
              </w:rPr>
              <w:t xml:space="preserve"> </w:t>
            </w:r>
            <w:r w:rsidR="00E521D0" w:rsidRPr="00E521D0">
              <w:rPr>
                <w:rFonts w:ascii="Arial" w:eastAsia="Arial" w:hAnsi="Arial" w:cs="Arial"/>
              </w:rPr>
              <w:t>и</w:t>
            </w:r>
            <w:r w:rsidR="00E521D0" w:rsidRPr="00E521D0">
              <w:rPr>
                <w:rFonts w:ascii="Arial" w:eastAsia="Arial" w:hAnsi="Arial" w:cs="Arial"/>
                <w:spacing w:val="-4"/>
              </w:rPr>
              <w:t xml:space="preserve"> </w:t>
            </w:r>
            <w:r w:rsidR="00E521D0" w:rsidRPr="00E521D0">
              <w:rPr>
                <w:rFonts w:ascii="Arial" w:eastAsia="Arial" w:hAnsi="Arial" w:cs="Arial"/>
                <w:spacing w:val="-2"/>
              </w:rPr>
              <w:t>настава</w:t>
            </w:r>
            <w:r w:rsidR="00E521D0" w:rsidRPr="00E521D0">
              <w:rPr>
                <w:rFonts w:ascii="Arial" w:eastAsia="Arial" w:hAnsi="Arial" w:cs="Arial"/>
              </w:rPr>
              <w:tab/>
            </w:r>
          </w:hyperlink>
          <w:r w:rsidR="002C3574">
            <w:rPr>
              <w:rFonts w:ascii="Arial" w:eastAsia="Arial" w:hAnsi="Arial" w:cs="Arial"/>
              <w:spacing w:val="-5"/>
              <w:lang w:val="mk-MK"/>
            </w:rPr>
            <w:t>1</w:t>
          </w:r>
          <w:r w:rsidR="00685FA7">
            <w:rPr>
              <w:rFonts w:ascii="Arial" w:eastAsia="Arial" w:hAnsi="Arial" w:cs="Arial"/>
              <w:spacing w:val="-5"/>
              <w:lang w:val="mk-MK"/>
            </w:rPr>
            <w:t>35</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1" w:after="0" w:line="240" w:lineRule="auto"/>
            <w:rPr>
              <w:rFonts w:ascii="Arial" w:eastAsia="Arial" w:hAnsi="Arial" w:cs="Arial"/>
            </w:rPr>
          </w:pPr>
          <w:hyperlink w:anchor="_bookmark8" w:history="1">
            <w:r w:rsidR="00E521D0" w:rsidRPr="00E521D0">
              <w:rPr>
                <w:rFonts w:ascii="Arial" w:eastAsia="Arial" w:hAnsi="Arial" w:cs="Arial"/>
              </w:rPr>
              <w:t>Подрачје</w:t>
            </w:r>
            <w:r w:rsidR="00E521D0" w:rsidRPr="00E521D0">
              <w:rPr>
                <w:rFonts w:ascii="Arial" w:eastAsia="Arial" w:hAnsi="Arial" w:cs="Arial"/>
                <w:spacing w:val="-4"/>
              </w:rPr>
              <w:t xml:space="preserve"> </w:t>
            </w:r>
            <w:r w:rsidR="00E521D0" w:rsidRPr="00E521D0">
              <w:rPr>
                <w:rFonts w:ascii="Arial" w:eastAsia="Arial" w:hAnsi="Arial" w:cs="Arial"/>
              </w:rPr>
              <w:t>4:</w:t>
            </w:r>
            <w:r w:rsidR="00E521D0" w:rsidRPr="00E521D0">
              <w:rPr>
                <w:rFonts w:ascii="Arial" w:eastAsia="Arial" w:hAnsi="Arial" w:cs="Arial"/>
                <w:spacing w:val="-4"/>
              </w:rPr>
              <w:t xml:space="preserve"> </w:t>
            </w:r>
            <w:r w:rsidR="00E521D0" w:rsidRPr="00E521D0">
              <w:rPr>
                <w:rFonts w:ascii="Arial" w:eastAsia="Arial" w:hAnsi="Arial" w:cs="Arial"/>
              </w:rPr>
              <w:t>Поддршка</w:t>
            </w:r>
            <w:r w:rsidR="00E521D0" w:rsidRPr="00E521D0">
              <w:rPr>
                <w:rFonts w:ascii="Arial" w:eastAsia="Arial" w:hAnsi="Arial" w:cs="Arial"/>
                <w:spacing w:val="-4"/>
              </w:rPr>
              <w:t xml:space="preserve"> </w:t>
            </w:r>
            <w:r w:rsidR="00E521D0" w:rsidRPr="00E521D0">
              <w:rPr>
                <w:rFonts w:ascii="Arial" w:eastAsia="Arial" w:hAnsi="Arial" w:cs="Arial"/>
              </w:rPr>
              <w:t>на</w:t>
            </w:r>
            <w:r w:rsidR="00E521D0" w:rsidRPr="00E521D0">
              <w:rPr>
                <w:rFonts w:ascii="Arial" w:eastAsia="Arial" w:hAnsi="Arial" w:cs="Arial"/>
                <w:spacing w:val="-3"/>
              </w:rPr>
              <w:t xml:space="preserve"> </w:t>
            </w:r>
            <w:r w:rsidR="00E521D0" w:rsidRPr="00E521D0">
              <w:rPr>
                <w:rFonts w:ascii="Arial" w:eastAsia="Arial" w:hAnsi="Arial" w:cs="Arial"/>
                <w:spacing w:val="-2"/>
              </w:rPr>
              <w:t>учениците</w:t>
            </w:r>
            <w:r w:rsidR="00E521D0" w:rsidRPr="00E521D0">
              <w:rPr>
                <w:rFonts w:ascii="Arial" w:eastAsia="Arial" w:hAnsi="Arial" w:cs="Arial"/>
              </w:rPr>
              <w:tab/>
            </w:r>
          </w:hyperlink>
          <w:r w:rsidR="002C3574">
            <w:rPr>
              <w:rFonts w:ascii="Arial" w:eastAsia="Arial" w:hAnsi="Arial" w:cs="Arial"/>
              <w:spacing w:val="-5"/>
              <w:lang w:val="mk-MK"/>
            </w:rPr>
            <w:t>1</w:t>
          </w:r>
          <w:r w:rsidR="00CC59F5">
            <w:rPr>
              <w:rFonts w:ascii="Arial" w:eastAsia="Arial" w:hAnsi="Arial" w:cs="Arial"/>
              <w:spacing w:val="-5"/>
              <w:lang w:val="mk-MK"/>
            </w:rPr>
            <w:t>93</w:t>
          </w:r>
        </w:p>
        <w:p w:rsidR="00E521D0" w:rsidRPr="00E521D0" w:rsidRDefault="00335911" w:rsidP="00E521D0">
          <w:pPr>
            <w:widowControl w:val="0"/>
            <w:numPr>
              <w:ilvl w:val="0"/>
              <w:numId w:val="1"/>
            </w:numPr>
            <w:tabs>
              <w:tab w:val="left" w:pos="2164"/>
              <w:tab w:val="left" w:pos="2165"/>
              <w:tab w:val="right" w:leader="dot" w:pos="14559"/>
            </w:tabs>
            <w:autoSpaceDE w:val="0"/>
            <w:autoSpaceDN w:val="0"/>
            <w:spacing w:before="114" w:after="0" w:line="240" w:lineRule="auto"/>
            <w:rPr>
              <w:rFonts w:ascii="Arial" w:eastAsia="Arial" w:hAnsi="Arial" w:cs="Arial"/>
            </w:rPr>
          </w:pPr>
          <w:hyperlink w:anchor="_bookmark9" w:history="1">
            <w:r w:rsidR="00E521D0" w:rsidRPr="00E521D0">
              <w:rPr>
                <w:rFonts w:ascii="Arial" w:eastAsia="Arial" w:hAnsi="Arial" w:cs="Arial"/>
              </w:rPr>
              <w:t>Подрачје</w:t>
            </w:r>
            <w:r w:rsidR="00E521D0" w:rsidRPr="00E521D0">
              <w:rPr>
                <w:rFonts w:ascii="Arial" w:eastAsia="Arial" w:hAnsi="Arial" w:cs="Arial"/>
                <w:spacing w:val="-4"/>
              </w:rPr>
              <w:t xml:space="preserve"> </w:t>
            </w:r>
            <w:r w:rsidR="00E521D0" w:rsidRPr="00E521D0">
              <w:rPr>
                <w:rFonts w:ascii="Arial" w:eastAsia="Arial" w:hAnsi="Arial" w:cs="Arial"/>
                <w:spacing w:val="-6"/>
              </w:rPr>
              <w:t xml:space="preserve"> </w:t>
            </w:r>
            <w:r w:rsidR="00E521D0" w:rsidRPr="00E521D0">
              <w:rPr>
                <w:rFonts w:ascii="Arial" w:eastAsia="Arial" w:hAnsi="Arial" w:cs="Arial"/>
              </w:rPr>
              <w:t>5:</w:t>
            </w:r>
            <w:r w:rsidR="00E521D0" w:rsidRPr="00E521D0">
              <w:rPr>
                <w:rFonts w:ascii="Arial" w:eastAsia="Arial" w:hAnsi="Arial" w:cs="Arial"/>
                <w:spacing w:val="-5"/>
              </w:rPr>
              <w:t xml:space="preserve"> </w:t>
            </w:r>
            <w:r w:rsidR="00E521D0" w:rsidRPr="00E521D0">
              <w:rPr>
                <w:rFonts w:ascii="Arial" w:eastAsia="Arial" w:hAnsi="Arial" w:cs="Arial"/>
              </w:rPr>
              <w:t>Училишна</w:t>
            </w:r>
            <w:r w:rsidR="00E521D0" w:rsidRPr="00E521D0">
              <w:rPr>
                <w:rFonts w:ascii="Arial" w:eastAsia="Arial" w:hAnsi="Arial" w:cs="Arial"/>
                <w:spacing w:val="-4"/>
              </w:rPr>
              <w:t xml:space="preserve"> </w:t>
            </w:r>
            <w:r w:rsidR="00E521D0" w:rsidRPr="00E521D0">
              <w:rPr>
                <w:rFonts w:ascii="Arial" w:eastAsia="Arial" w:hAnsi="Arial" w:cs="Arial"/>
                <w:spacing w:val="-2"/>
              </w:rPr>
              <w:t>клима</w:t>
            </w:r>
            <w:r w:rsidR="00E521D0" w:rsidRPr="00E521D0">
              <w:rPr>
                <w:rFonts w:ascii="Arial" w:eastAsia="Arial" w:hAnsi="Arial" w:cs="Arial"/>
              </w:rPr>
              <w:tab/>
            </w:r>
          </w:hyperlink>
          <w:r w:rsidR="002C3574">
            <w:rPr>
              <w:rFonts w:ascii="Arial" w:eastAsia="Arial" w:hAnsi="Arial" w:cs="Arial"/>
              <w:spacing w:val="-5"/>
              <w:lang w:val="mk-MK"/>
            </w:rPr>
            <w:t>2</w:t>
          </w:r>
          <w:r w:rsidR="00CC59F5">
            <w:rPr>
              <w:rFonts w:ascii="Arial" w:eastAsia="Arial" w:hAnsi="Arial" w:cs="Arial"/>
              <w:spacing w:val="-5"/>
              <w:lang w:val="mk-MK"/>
            </w:rPr>
            <w:t>69</w:t>
          </w:r>
        </w:p>
        <w:p w:rsidR="00D7229E" w:rsidRPr="002C3574" w:rsidRDefault="00E521D0" w:rsidP="00D7229E">
          <w:pPr>
            <w:widowControl w:val="0"/>
            <w:tabs>
              <w:tab w:val="left" w:pos="2385"/>
              <w:tab w:val="left" w:pos="2386"/>
              <w:tab w:val="right" w:leader="dot" w:pos="14561"/>
            </w:tabs>
            <w:autoSpaceDE w:val="0"/>
            <w:autoSpaceDN w:val="0"/>
            <w:spacing w:before="112" w:after="0" w:line="240" w:lineRule="auto"/>
            <w:rPr>
              <w:rFonts w:ascii="Arial" w:eastAsia="Arial" w:hAnsi="Arial" w:cs="Arial"/>
              <w:lang w:val="mk-MK"/>
            </w:rPr>
          </w:pPr>
          <w:r w:rsidRPr="00E521D0">
            <w:rPr>
              <w:rFonts w:ascii="Arial" w:eastAsia="Arial" w:hAnsi="Arial" w:cs="Arial"/>
              <w:lang w:val="mk-MK"/>
            </w:rPr>
            <w:t xml:space="preserve">                            10.  </w:t>
          </w:r>
          <w:r w:rsidR="00D7229E">
            <w:rPr>
              <w:rFonts w:ascii="Arial" w:eastAsia="Arial" w:hAnsi="Arial" w:cs="Arial"/>
              <w:lang w:val="mk-MK"/>
            </w:rPr>
            <w:t xml:space="preserve"> </w:t>
          </w:r>
          <w:r w:rsidRPr="00E521D0">
            <w:rPr>
              <w:rFonts w:ascii="Arial" w:eastAsia="Arial" w:hAnsi="Arial" w:cs="Arial"/>
              <w:lang w:val="mk-MK"/>
            </w:rPr>
            <w:t xml:space="preserve"> </w:t>
          </w:r>
          <w:hyperlink w:anchor="_bookmark10" w:history="1">
            <w:r w:rsidRPr="00E521D0">
              <w:rPr>
                <w:rFonts w:ascii="Arial" w:eastAsia="Arial" w:hAnsi="Arial" w:cs="Arial"/>
              </w:rPr>
              <w:t>Подрачје</w:t>
            </w:r>
            <w:r w:rsidRPr="00E521D0">
              <w:rPr>
                <w:rFonts w:ascii="Arial" w:eastAsia="Arial" w:hAnsi="Arial" w:cs="Arial"/>
                <w:spacing w:val="-2"/>
              </w:rPr>
              <w:t xml:space="preserve"> </w:t>
            </w:r>
            <w:r w:rsidRPr="00E521D0">
              <w:rPr>
                <w:rFonts w:ascii="Arial" w:eastAsia="Arial" w:hAnsi="Arial" w:cs="Arial"/>
              </w:rPr>
              <w:t>6</w:t>
            </w:r>
            <w:r w:rsidRPr="00E521D0">
              <w:rPr>
                <w:rFonts w:ascii="Arial" w:eastAsia="Arial" w:hAnsi="Arial" w:cs="Arial"/>
                <w:spacing w:val="-3"/>
              </w:rPr>
              <w:t xml:space="preserve"> </w:t>
            </w:r>
            <w:r w:rsidR="00426B9B">
              <w:rPr>
                <w:rFonts w:ascii="Arial" w:eastAsia="Arial" w:hAnsi="Arial" w:cs="Arial"/>
              </w:rPr>
              <w:t xml:space="preserve">  </w:t>
            </w:r>
            <w:r w:rsidRPr="00E521D0">
              <w:rPr>
                <w:rFonts w:ascii="Arial" w:eastAsia="Arial" w:hAnsi="Arial" w:cs="Arial"/>
                <w:spacing w:val="-2"/>
              </w:rPr>
              <w:t>Ресурси</w:t>
            </w:r>
            <w:r w:rsidRPr="00E521D0">
              <w:rPr>
                <w:rFonts w:ascii="Arial" w:eastAsia="Arial" w:hAnsi="Arial" w:cs="Arial"/>
              </w:rPr>
              <w:tab/>
            </w:r>
          </w:hyperlink>
          <w:r w:rsidR="002C3574">
            <w:rPr>
              <w:rFonts w:ascii="Arial" w:eastAsia="Arial" w:hAnsi="Arial" w:cs="Arial"/>
              <w:spacing w:val="-5"/>
              <w:lang w:val="mk-MK"/>
            </w:rPr>
            <w:t>3</w:t>
          </w:r>
          <w:r w:rsidR="00CC59F5">
            <w:rPr>
              <w:rFonts w:ascii="Arial" w:eastAsia="Arial" w:hAnsi="Arial" w:cs="Arial"/>
              <w:spacing w:val="-5"/>
              <w:lang w:val="mk-MK"/>
            </w:rPr>
            <w:t>34</w:t>
          </w:r>
        </w:p>
        <w:p w:rsidR="002322A6" w:rsidRDefault="00D7229E"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spacing w:val="-5"/>
              <w:lang w:val="mk-MK"/>
            </w:rPr>
          </w:pPr>
          <w:r>
            <w:rPr>
              <w:rFonts w:ascii="Arial" w:eastAsia="Arial" w:hAnsi="Arial" w:cs="Arial"/>
              <w:lang w:val="mk-MK"/>
            </w:rPr>
            <w:t xml:space="preserve">                </w:t>
          </w:r>
          <w:r w:rsidRPr="00D7229E">
            <w:rPr>
              <w:rFonts w:ascii="Arial" w:eastAsia="Arial" w:hAnsi="Arial" w:cs="Arial"/>
              <w:lang w:val="mk-MK"/>
            </w:rPr>
            <w:t>11.</w:t>
          </w:r>
          <w:hyperlink w:anchor="_bookmark11" w:history="1">
            <w:r>
              <w:rPr>
                <w:rFonts w:ascii="Arial" w:eastAsia="Arial" w:hAnsi="Arial" w:cs="Arial"/>
                <w:lang w:val="mk-MK"/>
              </w:rPr>
              <w:t xml:space="preserve">    </w:t>
            </w:r>
            <w:r w:rsidR="00E521D0" w:rsidRPr="00D7229E">
              <w:rPr>
                <w:rFonts w:ascii="Arial" w:eastAsia="Arial" w:hAnsi="Arial" w:cs="Arial"/>
              </w:rPr>
              <w:t>Подрачје</w:t>
            </w:r>
            <w:r w:rsidR="00E521D0" w:rsidRPr="00D7229E">
              <w:rPr>
                <w:rFonts w:ascii="Arial" w:eastAsia="Arial" w:hAnsi="Arial" w:cs="Arial"/>
                <w:spacing w:val="-10"/>
              </w:rPr>
              <w:t xml:space="preserve"> </w:t>
            </w:r>
            <w:r w:rsidR="00E521D0" w:rsidRPr="00D7229E">
              <w:rPr>
                <w:rFonts w:ascii="Arial" w:eastAsia="Arial" w:hAnsi="Arial" w:cs="Arial"/>
              </w:rPr>
              <w:t>7:</w:t>
            </w:r>
            <w:r w:rsidR="00E521D0" w:rsidRPr="00D7229E">
              <w:rPr>
                <w:rFonts w:ascii="Arial" w:eastAsia="Arial" w:hAnsi="Arial" w:cs="Arial"/>
                <w:spacing w:val="-5"/>
              </w:rPr>
              <w:t xml:space="preserve"> </w:t>
            </w:r>
            <w:r w:rsidR="00E521D0" w:rsidRPr="00D7229E">
              <w:rPr>
                <w:rFonts w:ascii="Arial" w:eastAsia="Arial" w:hAnsi="Arial" w:cs="Arial"/>
              </w:rPr>
              <w:t>Управување,</w:t>
            </w:r>
            <w:r w:rsidR="00E521D0" w:rsidRPr="00D7229E">
              <w:rPr>
                <w:rFonts w:ascii="Arial" w:eastAsia="Arial" w:hAnsi="Arial" w:cs="Arial"/>
                <w:spacing w:val="-6"/>
              </w:rPr>
              <w:t xml:space="preserve"> </w:t>
            </w:r>
            <w:r w:rsidR="00E521D0" w:rsidRPr="00D7229E">
              <w:rPr>
                <w:rFonts w:ascii="Arial" w:eastAsia="Arial" w:hAnsi="Arial" w:cs="Arial"/>
              </w:rPr>
              <w:t>раководење</w:t>
            </w:r>
            <w:r w:rsidR="00E521D0" w:rsidRPr="00D7229E">
              <w:rPr>
                <w:rFonts w:ascii="Arial" w:eastAsia="Arial" w:hAnsi="Arial" w:cs="Arial"/>
                <w:spacing w:val="-9"/>
              </w:rPr>
              <w:t xml:space="preserve"> </w:t>
            </w:r>
            <w:r w:rsidR="00E521D0" w:rsidRPr="00D7229E">
              <w:rPr>
                <w:rFonts w:ascii="Arial" w:eastAsia="Arial" w:hAnsi="Arial" w:cs="Arial"/>
              </w:rPr>
              <w:t>и</w:t>
            </w:r>
            <w:r w:rsidR="00E521D0" w:rsidRPr="00D7229E">
              <w:rPr>
                <w:rFonts w:ascii="Arial" w:eastAsia="Arial" w:hAnsi="Arial" w:cs="Arial"/>
                <w:spacing w:val="-7"/>
              </w:rPr>
              <w:t xml:space="preserve"> </w:t>
            </w:r>
            <w:r w:rsidR="00E521D0" w:rsidRPr="00D7229E">
              <w:rPr>
                <w:rFonts w:ascii="Arial" w:eastAsia="Arial" w:hAnsi="Arial" w:cs="Arial"/>
              </w:rPr>
              <w:t>креирање</w:t>
            </w:r>
            <w:r w:rsidR="00E521D0" w:rsidRPr="00D7229E">
              <w:rPr>
                <w:rFonts w:ascii="Arial" w:eastAsia="Arial" w:hAnsi="Arial" w:cs="Arial"/>
                <w:spacing w:val="-6"/>
              </w:rPr>
              <w:t xml:space="preserve"> </w:t>
            </w:r>
            <w:r w:rsidR="00E521D0" w:rsidRPr="00D7229E">
              <w:rPr>
                <w:rFonts w:ascii="Arial" w:eastAsia="Arial" w:hAnsi="Arial" w:cs="Arial"/>
                <w:spacing w:val="-2"/>
              </w:rPr>
              <w:t>политика</w:t>
            </w:r>
            <w:r w:rsidR="00E521D0" w:rsidRPr="00D7229E">
              <w:rPr>
                <w:rFonts w:ascii="Arial" w:eastAsia="Arial" w:hAnsi="Arial" w:cs="Arial"/>
              </w:rPr>
              <w:tab/>
            </w:r>
            <w:r w:rsidRPr="00D7229E">
              <w:rPr>
                <w:rFonts w:ascii="Arial" w:eastAsia="Arial" w:hAnsi="Arial" w:cs="Arial"/>
                <w:lang w:val="mk-MK"/>
              </w:rPr>
              <w:t>...................................................</w:t>
            </w:r>
            <w:r>
              <w:rPr>
                <w:rFonts w:ascii="Arial" w:eastAsia="Arial" w:hAnsi="Arial" w:cs="Arial"/>
                <w:lang w:val="mk-MK"/>
              </w:rPr>
              <w:t>................</w:t>
            </w:r>
            <w:r w:rsidRPr="00D7229E">
              <w:rPr>
                <w:rFonts w:ascii="Arial" w:eastAsia="Arial" w:hAnsi="Arial" w:cs="Arial"/>
                <w:lang w:val="mk-MK"/>
              </w:rPr>
              <w:t>............</w:t>
            </w:r>
          </w:hyperlink>
          <w:r w:rsidR="00A5431D">
            <w:rPr>
              <w:rFonts w:ascii="Arial" w:eastAsia="Arial" w:hAnsi="Arial" w:cs="Arial"/>
              <w:spacing w:val="-5"/>
              <w:lang w:val="mk-MK"/>
            </w:rPr>
            <w:t>36</w:t>
          </w:r>
          <w:r w:rsidR="00CC59F5">
            <w:rPr>
              <w:rFonts w:ascii="Arial" w:eastAsia="Arial" w:hAnsi="Arial" w:cs="Arial"/>
              <w:spacing w:val="-5"/>
              <w:lang w:val="mk-MK"/>
            </w:rPr>
            <w:t>0</w:t>
          </w:r>
        </w:p>
        <w:p w:rsidR="002322A6" w:rsidRDefault="002322A6"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spacing w:val="-5"/>
              <w:lang w:val="mk-MK"/>
            </w:rPr>
          </w:pPr>
        </w:p>
        <w:p w:rsidR="00906D10" w:rsidRDefault="00D7229E"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r w:rsidRPr="00D7229E">
            <w:rPr>
              <w:rFonts w:ascii="Arial" w:eastAsia="Arial" w:hAnsi="Arial" w:cs="Arial"/>
            </w:rPr>
            <w:t xml:space="preserve"> </w:t>
          </w:r>
        </w:p>
      </w:sdtContent>
    </w:sdt>
    <w:p w:rsidR="00426B9B" w:rsidRDefault="00426B9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426B9B" w:rsidRDefault="00426B9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CC78AB" w:rsidRDefault="00CC78A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426B9B" w:rsidRDefault="00426B9B" w:rsidP="00D7229E">
      <w:pPr>
        <w:pStyle w:val="ListParagraph"/>
        <w:widowControl w:val="0"/>
        <w:tabs>
          <w:tab w:val="left" w:pos="2385"/>
          <w:tab w:val="left" w:pos="2386"/>
          <w:tab w:val="right" w:leader="dot" w:pos="14561"/>
        </w:tabs>
        <w:autoSpaceDE w:val="0"/>
        <w:autoSpaceDN w:val="0"/>
        <w:spacing w:before="112" w:after="0" w:line="240" w:lineRule="auto"/>
        <w:rPr>
          <w:rFonts w:eastAsia="Arial"/>
        </w:rPr>
      </w:pPr>
    </w:p>
    <w:p w:rsidR="00426B9B" w:rsidRPr="00426B9B" w:rsidRDefault="00426B9B" w:rsidP="00736813">
      <w:pPr>
        <w:widowControl w:val="0"/>
        <w:numPr>
          <w:ilvl w:val="0"/>
          <w:numId w:val="2"/>
        </w:numPr>
        <w:tabs>
          <w:tab w:val="left" w:pos="4947"/>
        </w:tabs>
        <w:autoSpaceDE w:val="0"/>
        <w:autoSpaceDN w:val="0"/>
        <w:spacing w:before="311" w:after="0" w:line="240" w:lineRule="auto"/>
        <w:outlineLvl w:val="0"/>
        <w:rPr>
          <w:rFonts w:ascii="Cambria" w:eastAsia="Arial" w:hAnsi="Cambria" w:cs="Arial"/>
          <w:color w:val="622322"/>
          <w:sz w:val="28"/>
          <w:szCs w:val="28"/>
        </w:rPr>
      </w:pPr>
      <w:r w:rsidRPr="00426B9B">
        <w:rPr>
          <w:rFonts w:ascii="Arial" w:eastAsia="Arial" w:hAnsi="Arial" w:cs="Arial"/>
          <w:noProof/>
          <w:color w:val="70AD47" w:themeColor="accent6"/>
          <w:sz w:val="28"/>
          <w:szCs w:val="28"/>
        </w:rPr>
        <w:lastRenderedPageBreak/>
        <mc:AlternateContent>
          <mc:Choice Requires="wps">
            <w:drawing>
              <wp:anchor distT="0" distB="0" distL="0" distR="0" simplePos="0" relativeHeight="251662336" behindDoc="1" locked="0" layoutInCell="1" allowOverlap="1" wp14:anchorId="76B340AA" wp14:editId="55C4C161">
                <wp:simplePos x="0" y="0"/>
                <wp:positionH relativeFrom="page">
                  <wp:posOffset>1242060</wp:posOffset>
                </wp:positionH>
                <wp:positionV relativeFrom="paragraph">
                  <wp:posOffset>430530</wp:posOffset>
                </wp:positionV>
                <wp:extent cx="8192770" cy="62230"/>
                <wp:effectExtent l="0" t="0" r="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D04FEE" id="Rectangle 6" o:spid="_x0000_s1026" style="position:absolute;margin-left:97.8pt;margin-top:33.9pt;width:645.1pt;height:4.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nh/gEAAN0DAAAOAAAAZHJzL2Uyb0RvYy54bWysU8GO0zAQvSPxD5bvNE0o7W7UdLXqahHS&#10;wq5Y+ICp4zQRjseM3abl6xk73VLghrhYHs/My7w3L8ubQ2/EXpPv0FYyn0yl0FZh3dltJb9+uX9z&#10;JYUPYGswaHUlj9rLm9XrV8vBlbrAFk2tSTCI9eXgKtmG4Mos86rVPfgJOm052SD1EDikbVYTDIze&#10;m6yYTufZgFQ7QqW959e7MSlXCb9ptAqPTeN1EKaSPFtIJ6VzE89stYRyS+DaTp3GgH+YoofO8kfP&#10;UHcQQOyo+wuq7xShxyZMFPYZNk2ndOLAbPLpH2yeW3A6cWFxvDvL5P8frPq0fyLR1ZWcS2Gh5xV9&#10;ZtHAbo0W8yjP4HzJVc/uiSJB7x5QffPC4rrlKn1LhEOroeah8lif/dYQA8+tYjN8xJrRYRcwKXVo&#10;qI+ArIE4pIUczwvRhyAUP17l18ViwXtTnJsXxdu0sAzKl2ZHPrzX2It4qSTx6Akc9g8+xGGgfClJ&#10;w6Pp6vvOmBREj+m1IbEHdgcopW1IlLnLX1YaG+stxs4RNL4kopHbqNEG6yPzJBw9xv8EX1qkH1IM&#10;7K9K+u87IC2F+WBZq+t8NouGTMHs3aLggC4zm8sMWMVQlQxSjNd1GE28c9RtW/5SnnhbvGV9my5x&#10;j9qPU52GZQ8lSU5+jya9jFPVr79y9RMAAP//AwBQSwMEFAAGAAgAAAAhAJkqsVfgAAAACgEAAA8A&#10;AABkcnMvZG93bnJldi54bWxMj8tOwzAQRfdI/IM1SOyoU6BOCXEqBKpghWgbIdi58TSO8COK3Tbw&#10;9UxXsJurObqPcjE6yw44xC54CdNJBgx9E3TnWwn1Znk1BxaT8lrZ4FHCN0ZYVOdnpSp0OPoVHtap&#10;ZWTiY6EkmJT6gvPYGHQqTkKPnn67MDiVSA4t14M6krmz/DrLBHeq85RgVI+PBpuv9d5J+Ng9hZv3&#10;zzo+/6TXVrwYu6zfplJeXowP98ASjukPhlN9qg4VddqGvdeRWdJ3M0GoBJHThBNwO5/RtZWQ5wJ4&#10;VfL/E6pfAAAA//8DAFBLAQItABQABgAIAAAAIQC2gziS/gAAAOEBAAATAAAAAAAAAAAAAAAAAAAA&#10;AABbQ29udGVudF9UeXBlc10ueG1sUEsBAi0AFAAGAAgAAAAhADj9If/WAAAAlAEAAAsAAAAAAAAA&#10;AAAAAAAALwEAAF9yZWxzLy5yZWxzUEsBAi0AFAAGAAgAAAAhACxIGeH+AQAA3QMAAA4AAAAAAAAA&#10;AAAAAAAALgIAAGRycy9lMm9Eb2MueG1sUEsBAi0AFAAGAAgAAAAhAJkqsVfgAAAACgEAAA8AAAAA&#10;AAAAAAAAAAAAWAQAAGRycy9kb3ducmV2LnhtbFBLBQYAAAAABAAEAPMAAABlBQAAAAA=&#10;" fillcolor="#70ad47 [3209]" stroked="f">
                <w10:wrap type="topAndBottom" anchorx="page"/>
              </v:rect>
            </w:pict>
          </mc:Fallback>
        </mc:AlternateContent>
      </w:r>
      <w:r w:rsidRPr="00426B9B">
        <w:rPr>
          <w:rFonts w:ascii="Arial" w:eastAsia="Arial" w:hAnsi="Arial" w:cs="Arial"/>
          <w:noProof/>
          <w:sz w:val="28"/>
          <w:szCs w:val="28"/>
        </w:rPr>
        <mc:AlternateContent>
          <mc:Choice Requires="wps">
            <w:drawing>
              <wp:anchor distT="0" distB="0" distL="0" distR="0" simplePos="0" relativeHeight="251663360" behindDoc="1" locked="0" layoutInCell="1" allowOverlap="1" wp14:anchorId="783B7762" wp14:editId="1C5FDFF1">
                <wp:simplePos x="0" y="0"/>
                <wp:positionH relativeFrom="page">
                  <wp:posOffset>1242060</wp:posOffset>
                </wp:positionH>
                <wp:positionV relativeFrom="paragraph">
                  <wp:posOffset>555625</wp:posOffset>
                </wp:positionV>
                <wp:extent cx="8192770" cy="62230"/>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E281CA" id="Rectangle 5" o:spid="_x0000_s1026" style="position:absolute;margin-left:97.8pt;margin-top:43.75pt;width:645.1pt;height:4.9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33/wEAAN0DAAAOAAAAZHJzL2Uyb0RvYy54bWysU8GO0zAQvSPxD5bvNE1ou7tR09Wqq0VI&#10;C6xY+ICp4zQRjseM3abl6xk73VLghrhYHs/4ed6b5+XtoTdir8l3aCuZT6ZSaKuw7uy2kl+/PLy5&#10;lsIHsDUYtLqSR+3l7er1q+XgSl1gi6bWJBjE+nJwlWxDcGWWedXqHvwEnbacbJB6CBzSNqsJBkbv&#10;TVZMp4tsQKododLe8+n9mJSrhN80WoVPTeN1EKaS3FtIK6V1E9dstYRyS+DaTp3agH/ooofO8qNn&#10;qHsIIHbU/QXVd4rQYxMmCvsMm6ZTOnFgNvn0DzbPLTiduLA43p1l8v8PVn3cP5Ho6krOpbDQ84g+&#10;s2hgt0aLeZRncL7kqmf3RJGgd4+ovnlhcd1ylb4jwqHVUHNTeazPfrsQA89XxWb4gDWjwy5gUurQ&#10;UB8BWQNxSAM5ngeiD0EoPrzOb4qrK56b4tyiKN6mgWVQvlx25MM7jb2Im0oSt57AYf/oQ2wGypeS&#10;1Dyarn7ojElB9JheGxJ7YHeAUtqGRaLANC8rjY31FuPNETSeJKKR26jRBusj8yQcPcZ/gjct0g8p&#10;BvZXJf33HZCWwry3rNVNPptFQ6ZgNr8qOKDLzOYyA1YxVCWDFON2HUYT7xx125ZfyhNvi3esb9Ml&#10;7lH7satTs+yhJMnJ79Gkl3Gq+vUrVz8BAAD//wMAUEsDBBQABgAIAAAAIQBxL23t4QAAAAoBAAAP&#10;AAAAZHJzL2Rvd25yZXYueG1sTI/BTsMwEETvSPyDtUjcqFNK0jTEqRCooicEJUJwc2M3jrDXUey2&#10;KV/P9gTH0T7NvimXo7PsoIfQeRQwnSTANDZeddgKqN9XNzmwECUqaT1qAScdYFldXpSyUP6Ib/qw&#10;iS2jEgyFFGBi7AvOQ2O0k2Hie4102/nByUhxaLka5JHKneW3SZJxJzukD0b2+tHo5nuzdwI+d09+&#10;9vFVh+ef+NJma2NX9etUiOur8eEeWNRj/IPhrE/qUJHT1u9RBWYpL9KMUAH5PAV2Bu7ylMZsBSzm&#10;M+BVyf9PqH4BAAD//wMAUEsBAi0AFAAGAAgAAAAhALaDOJL+AAAA4QEAABMAAAAAAAAAAAAAAAAA&#10;AAAAAFtDb250ZW50X1R5cGVzXS54bWxQSwECLQAUAAYACAAAACEAOP0h/9YAAACUAQAACwAAAAAA&#10;AAAAAAAAAAAvAQAAX3JlbHMvLnJlbHNQSwECLQAUAAYACAAAACEAVZ1t9/8BAADdAwAADgAAAAAA&#10;AAAAAAAAAAAuAgAAZHJzL2Uyb0RvYy54bWxQSwECLQAUAAYACAAAACEAcS9t7eEAAAAKAQAADwAA&#10;AAAAAAAAAAAAAABZBAAAZHJzL2Rvd25yZXYueG1sUEsFBgAAAAAEAAQA8wAAAGcFAAAAAA==&#10;" fillcolor="#70ad47 [3209]" stroked="f">
                <w10:wrap type="topAndBottom" anchorx="page"/>
              </v:rect>
            </w:pict>
          </mc:Fallback>
        </mc:AlternateContent>
      </w:r>
      <w:bookmarkStart w:id="2" w:name="_bookmark1"/>
      <w:bookmarkEnd w:id="2"/>
      <w:r w:rsidRPr="00426B9B">
        <w:rPr>
          <w:rFonts w:ascii="Cambria" w:eastAsia="Arial" w:hAnsi="Cambria" w:cs="Arial"/>
          <w:color w:val="622322"/>
          <w:spacing w:val="12"/>
          <w:sz w:val="28"/>
          <w:szCs w:val="28"/>
        </w:rPr>
        <w:t>ТИМ</w:t>
      </w:r>
      <w:r w:rsidRPr="00426B9B">
        <w:rPr>
          <w:rFonts w:ascii="Cambria" w:eastAsia="Arial" w:hAnsi="Cambria" w:cs="Arial"/>
          <w:color w:val="622322"/>
          <w:spacing w:val="42"/>
          <w:sz w:val="28"/>
          <w:szCs w:val="28"/>
        </w:rPr>
        <w:t xml:space="preserve"> </w:t>
      </w:r>
      <w:r w:rsidRPr="00426B9B">
        <w:rPr>
          <w:rFonts w:ascii="Cambria" w:eastAsia="Arial" w:hAnsi="Cambria" w:cs="Arial"/>
          <w:color w:val="622322"/>
          <w:spacing w:val="9"/>
          <w:sz w:val="28"/>
          <w:szCs w:val="28"/>
        </w:rPr>
        <w:t>ЗА</w:t>
      </w:r>
      <w:r w:rsidRPr="00426B9B">
        <w:rPr>
          <w:rFonts w:ascii="Cambria" w:eastAsia="Arial" w:hAnsi="Cambria" w:cs="Arial"/>
          <w:color w:val="622322"/>
          <w:spacing w:val="44"/>
          <w:sz w:val="28"/>
          <w:szCs w:val="28"/>
        </w:rPr>
        <w:t xml:space="preserve"> </w:t>
      </w:r>
      <w:r w:rsidRPr="00426B9B">
        <w:rPr>
          <w:rFonts w:ascii="Cambria" w:eastAsia="Arial" w:hAnsi="Cambria" w:cs="Arial"/>
          <w:color w:val="622322"/>
          <w:spacing w:val="17"/>
          <w:sz w:val="28"/>
          <w:szCs w:val="28"/>
        </w:rPr>
        <w:t>СПРОВЕДУВАЊЕ</w:t>
      </w:r>
      <w:r w:rsidRPr="00426B9B">
        <w:rPr>
          <w:rFonts w:ascii="Cambria" w:eastAsia="Arial" w:hAnsi="Cambria" w:cs="Arial"/>
          <w:color w:val="622322"/>
          <w:spacing w:val="49"/>
          <w:sz w:val="28"/>
          <w:szCs w:val="28"/>
        </w:rPr>
        <w:t xml:space="preserve"> </w:t>
      </w:r>
      <w:r w:rsidRPr="00426B9B">
        <w:rPr>
          <w:rFonts w:ascii="Cambria" w:eastAsia="Arial" w:hAnsi="Cambria" w:cs="Arial"/>
          <w:color w:val="622322"/>
          <w:sz w:val="28"/>
          <w:szCs w:val="28"/>
        </w:rPr>
        <w:t>НА</w:t>
      </w:r>
      <w:r w:rsidRPr="00426B9B">
        <w:rPr>
          <w:rFonts w:ascii="Cambria" w:eastAsia="Arial" w:hAnsi="Cambria" w:cs="Arial"/>
          <w:color w:val="622322"/>
          <w:spacing w:val="45"/>
          <w:sz w:val="28"/>
          <w:szCs w:val="28"/>
        </w:rPr>
        <w:t xml:space="preserve"> </w:t>
      </w:r>
      <w:r w:rsidRPr="00426B9B">
        <w:rPr>
          <w:rFonts w:ascii="Cambria" w:eastAsia="Arial" w:hAnsi="Cambria" w:cs="Arial"/>
          <w:color w:val="622322"/>
          <w:spacing w:val="15"/>
          <w:sz w:val="28"/>
          <w:szCs w:val="28"/>
        </w:rPr>
        <w:t>САМОЕВАЛУАЦИЈА</w:t>
      </w:r>
    </w:p>
    <w:p w:rsidR="00426B9B" w:rsidRPr="00426B9B" w:rsidRDefault="00426B9B" w:rsidP="00426B9B">
      <w:pPr>
        <w:widowControl w:val="0"/>
        <w:autoSpaceDE w:val="0"/>
        <w:autoSpaceDN w:val="0"/>
        <w:spacing w:before="4" w:after="0" w:line="240" w:lineRule="auto"/>
        <w:rPr>
          <w:rFonts w:ascii="Cambria" w:eastAsia="Arial" w:hAnsi="Arial" w:cs="Arial"/>
          <w:sz w:val="6"/>
          <w:szCs w:val="24"/>
        </w:rPr>
      </w:pPr>
    </w:p>
    <w:p w:rsidR="00426B9B" w:rsidRPr="00426B9B" w:rsidRDefault="00426B9B" w:rsidP="00426B9B">
      <w:pPr>
        <w:widowControl w:val="0"/>
        <w:autoSpaceDE w:val="0"/>
        <w:autoSpaceDN w:val="0"/>
        <w:spacing w:before="195" w:after="0" w:line="252" w:lineRule="auto"/>
        <w:ind w:right="1761"/>
        <w:jc w:val="both"/>
        <w:rPr>
          <w:rFonts w:ascii="Arial" w:eastAsia="Arial" w:hAnsi="Arial" w:cs="Arial"/>
          <w:sz w:val="24"/>
          <w:szCs w:val="24"/>
        </w:rPr>
      </w:pPr>
      <w:r w:rsidRPr="00426B9B">
        <w:rPr>
          <w:rFonts w:ascii="Arial" w:eastAsia="Arial" w:hAnsi="Arial" w:cs="Arial"/>
          <w:sz w:val="24"/>
          <w:szCs w:val="24"/>
        </w:rPr>
        <w:t>Согласно</w:t>
      </w:r>
      <w:r w:rsidRPr="00426B9B">
        <w:rPr>
          <w:rFonts w:ascii="Arial" w:eastAsia="Arial" w:hAnsi="Arial" w:cs="Arial"/>
          <w:spacing w:val="-2"/>
          <w:sz w:val="24"/>
          <w:szCs w:val="24"/>
        </w:rPr>
        <w:t xml:space="preserve"> </w:t>
      </w:r>
      <w:r w:rsidRPr="00426B9B">
        <w:rPr>
          <w:rFonts w:ascii="Arial" w:eastAsia="Arial" w:hAnsi="Arial" w:cs="Arial"/>
          <w:sz w:val="24"/>
          <w:szCs w:val="24"/>
        </w:rPr>
        <w:t>член</w:t>
      </w:r>
      <w:r w:rsidRPr="00426B9B">
        <w:rPr>
          <w:rFonts w:ascii="Arial" w:eastAsia="Arial" w:hAnsi="Arial" w:cs="Arial"/>
          <w:spacing w:val="-3"/>
          <w:sz w:val="24"/>
          <w:szCs w:val="24"/>
        </w:rPr>
        <w:t xml:space="preserve"> </w:t>
      </w:r>
      <w:r w:rsidRPr="00426B9B">
        <w:rPr>
          <w:rFonts w:ascii="Arial" w:eastAsia="Arial" w:hAnsi="Arial" w:cs="Arial"/>
          <w:sz w:val="24"/>
          <w:szCs w:val="24"/>
        </w:rPr>
        <w:t>29</w:t>
      </w:r>
      <w:r w:rsidR="00505F1B">
        <w:rPr>
          <w:rFonts w:ascii="Arial" w:eastAsia="Arial" w:hAnsi="Arial" w:cs="Arial"/>
          <w:sz w:val="24"/>
          <w:szCs w:val="24"/>
          <w:lang w:val="mk-MK"/>
        </w:rPr>
        <w:t>- а</w:t>
      </w:r>
      <w:r w:rsidRPr="00426B9B">
        <w:rPr>
          <w:rFonts w:ascii="Arial" w:eastAsia="Arial" w:hAnsi="Arial" w:cs="Arial"/>
          <w:spacing w:val="-4"/>
          <w:sz w:val="24"/>
          <w:szCs w:val="24"/>
        </w:rPr>
        <w:t xml:space="preserve"> </w:t>
      </w:r>
      <w:r w:rsidRPr="00426B9B">
        <w:rPr>
          <w:rFonts w:ascii="Arial" w:eastAsia="Arial" w:hAnsi="Arial" w:cs="Arial"/>
          <w:sz w:val="24"/>
          <w:szCs w:val="24"/>
        </w:rPr>
        <w:t>од</w:t>
      </w:r>
      <w:r w:rsidRPr="00426B9B">
        <w:rPr>
          <w:rFonts w:ascii="Arial" w:eastAsia="Arial" w:hAnsi="Arial" w:cs="Arial"/>
          <w:spacing w:val="-3"/>
          <w:sz w:val="24"/>
          <w:szCs w:val="24"/>
        </w:rPr>
        <w:t xml:space="preserve"> </w:t>
      </w:r>
      <w:r w:rsidRPr="00426B9B">
        <w:rPr>
          <w:rFonts w:ascii="Arial" w:eastAsia="Arial" w:hAnsi="Arial" w:cs="Arial"/>
          <w:sz w:val="24"/>
          <w:szCs w:val="24"/>
        </w:rPr>
        <w:t>Законот</w:t>
      </w:r>
      <w:r w:rsidRPr="00426B9B">
        <w:rPr>
          <w:rFonts w:ascii="Arial" w:eastAsia="Arial" w:hAnsi="Arial" w:cs="Arial"/>
          <w:spacing w:val="-2"/>
          <w:sz w:val="24"/>
          <w:szCs w:val="24"/>
        </w:rPr>
        <w:t xml:space="preserve"> </w:t>
      </w:r>
      <w:r w:rsidRPr="00426B9B">
        <w:rPr>
          <w:rFonts w:ascii="Arial" w:eastAsia="Arial" w:hAnsi="Arial" w:cs="Arial"/>
          <w:sz w:val="24"/>
          <w:szCs w:val="24"/>
        </w:rPr>
        <w:t>за</w:t>
      </w:r>
      <w:r w:rsidRPr="00426B9B">
        <w:rPr>
          <w:rFonts w:ascii="Arial" w:eastAsia="Arial" w:hAnsi="Arial" w:cs="Arial"/>
          <w:spacing w:val="-2"/>
          <w:sz w:val="24"/>
          <w:szCs w:val="24"/>
        </w:rPr>
        <w:t xml:space="preserve"> </w:t>
      </w:r>
      <w:r w:rsidR="00505F1B">
        <w:rPr>
          <w:rFonts w:ascii="Arial" w:eastAsia="Arial" w:hAnsi="Arial" w:cs="Arial"/>
          <w:sz w:val="24"/>
          <w:szCs w:val="24"/>
        </w:rPr>
        <w:t>средно образование</w:t>
      </w:r>
      <w:r w:rsidRPr="00426B9B">
        <w:rPr>
          <w:rFonts w:ascii="Arial" w:eastAsia="Arial" w:hAnsi="Arial" w:cs="Arial"/>
          <w:spacing w:val="-6"/>
          <w:sz w:val="24"/>
          <w:szCs w:val="24"/>
        </w:rPr>
        <w:t xml:space="preserve"> </w:t>
      </w:r>
      <w:r w:rsidRPr="00426B9B">
        <w:rPr>
          <w:rFonts w:ascii="Arial" w:eastAsia="Arial" w:hAnsi="Arial" w:cs="Arial"/>
          <w:sz w:val="24"/>
          <w:szCs w:val="24"/>
        </w:rPr>
        <w:t>образование</w:t>
      </w:r>
      <w:r w:rsidRPr="00426B9B">
        <w:rPr>
          <w:rFonts w:ascii="Arial" w:eastAsia="Arial" w:hAnsi="Arial" w:cs="Arial"/>
          <w:spacing w:val="-2"/>
          <w:sz w:val="24"/>
          <w:szCs w:val="24"/>
        </w:rPr>
        <w:t xml:space="preserve"> </w:t>
      </w:r>
      <w:r w:rsidRPr="00426B9B">
        <w:rPr>
          <w:rFonts w:ascii="Arial" w:eastAsia="Arial" w:hAnsi="Arial" w:cs="Arial"/>
          <w:sz w:val="24"/>
          <w:szCs w:val="24"/>
        </w:rPr>
        <w:t>и</w:t>
      </w:r>
      <w:r w:rsidRPr="00426B9B">
        <w:rPr>
          <w:rFonts w:ascii="Arial" w:eastAsia="Arial" w:hAnsi="Arial" w:cs="Arial"/>
          <w:spacing w:val="-3"/>
          <w:sz w:val="24"/>
          <w:szCs w:val="24"/>
        </w:rPr>
        <w:t xml:space="preserve"> </w:t>
      </w:r>
      <w:r w:rsidRPr="00426B9B">
        <w:rPr>
          <w:rFonts w:ascii="Arial" w:eastAsia="Arial" w:hAnsi="Arial" w:cs="Arial"/>
          <w:sz w:val="24"/>
          <w:szCs w:val="24"/>
        </w:rPr>
        <w:t>одлуката</w:t>
      </w:r>
      <w:r w:rsidRPr="00426B9B">
        <w:rPr>
          <w:rFonts w:ascii="Arial" w:eastAsia="Arial" w:hAnsi="Arial" w:cs="Arial"/>
          <w:spacing w:val="-1"/>
          <w:sz w:val="24"/>
          <w:szCs w:val="24"/>
        </w:rPr>
        <w:t xml:space="preserve"> </w:t>
      </w:r>
      <w:r w:rsidR="00DC513E">
        <w:rPr>
          <w:rFonts w:ascii="Arial" w:eastAsia="Arial" w:hAnsi="Arial" w:cs="Arial"/>
          <w:sz w:val="24"/>
          <w:szCs w:val="24"/>
        </w:rPr>
        <w:t>на Училишен одбор бр.02-269/3</w:t>
      </w:r>
      <w:r w:rsidRPr="00426B9B">
        <w:rPr>
          <w:rFonts w:ascii="Arial" w:eastAsia="Arial" w:hAnsi="Arial" w:cs="Arial"/>
          <w:sz w:val="24"/>
          <w:szCs w:val="24"/>
        </w:rPr>
        <w:t xml:space="preserve"> од </w:t>
      </w:r>
      <w:r w:rsidR="00DC513E">
        <w:rPr>
          <w:rFonts w:ascii="Arial" w:eastAsia="Arial" w:hAnsi="Arial" w:cs="Arial"/>
          <w:sz w:val="24"/>
          <w:szCs w:val="24"/>
          <w:lang w:val="mk-MK"/>
        </w:rPr>
        <w:t>02</w:t>
      </w:r>
      <w:r w:rsidRPr="00426B9B">
        <w:rPr>
          <w:rFonts w:ascii="Arial" w:eastAsia="Arial" w:hAnsi="Arial" w:cs="Arial"/>
          <w:sz w:val="24"/>
          <w:szCs w:val="24"/>
        </w:rPr>
        <w:t>.</w:t>
      </w:r>
      <w:r w:rsidR="00DC513E">
        <w:rPr>
          <w:rFonts w:ascii="Arial" w:eastAsia="Arial" w:hAnsi="Arial" w:cs="Arial"/>
          <w:sz w:val="24"/>
          <w:szCs w:val="24"/>
          <w:lang w:val="mk-MK"/>
        </w:rPr>
        <w:t>04</w:t>
      </w:r>
      <w:r w:rsidR="00DC513E">
        <w:rPr>
          <w:rFonts w:ascii="Arial" w:eastAsia="Arial" w:hAnsi="Arial" w:cs="Arial"/>
          <w:sz w:val="24"/>
          <w:szCs w:val="24"/>
        </w:rPr>
        <w:t>.2024</w:t>
      </w:r>
      <w:r w:rsidRPr="00426B9B">
        <w:rPr>
          <w:rFonts w:ascii="Arial" w:eastAsia="Arial" w:hAnsi="Arial" w:cs="Arial"/>
          <w:sz w:val="24"/>
          <w:szCs w:val="24"/>
        </w:rPr>
        <w:t xml:space="preserve"> година, директорот на </w:t>
      </w:r>
      <w:r w:rsidRPr="00426B9B">
        <w:rPr>
          <w:rFonts w:ascii="Arial" w:eastAsia="Arial" w:hAnsi="Arial" w:cs="Arial"/>
          <w:sz w:val="24"/>
          <w:szCs w:val="24"/>
          <w:lang w:val="mk-MK"/>
        </w:rPr>
        <w:t>ДУРДМОВ</w:t>
      </w:r>
      <w:r w:rsidRPr="00426B9B">
        <w:rPr>
          <w:rFonts w:ascii="Arial" w:eastAsia="Arial" w:hAnsi="Arial" w:cs="Arial"/>
          <w:sz w:val="24"/>
          <w:szCs w:val="24"/>
        </w:rPr>
        <w:t xml:space="preserve"> „</w:t>
      </w:r>
      <w:r w:rsidRPr="00426B9B">
        <w:rPr>
          <w:rFonts w:ascii="Arial" w:eastAsia="Arial" w:hAnsi="Arial" w:cs="Arial"/>
          <w:sz w:val="24"/>
          <w:szCs w:val="24"/>
          <w:lang w:val="mk-MK"/>
        </w:rPr>
        <w:t>Димитар Влахов</w:t>
      </w:r>
      <w:r w:rsidRPr="00426B9B">
        <w:rPr>
          <w:rFonts w:ascii="Arial" w:eastAsia="Arial" w:hAnsi="Arial" w:cs="Arial"/>
          <w:sz w:val="24"/>
          <w:szCs w:val="24"/>
        </w:rPr>
        <w:t xml:space="preserve">“ – </w:t>
      </w:r>
      <w:r w:rsidRPr="00426B9B">
        <w:rPr>
          <w:rFonts w:ascii="Arial" w:eastAsia="Arial" w:hAnsi="Arial" w:cs="Arial"/>
          <w:sz w:val="24"/>
          <w:szCs w:val="24"/>
          <w:lang w:val="mk-MK"/>
        </w:rPr>
        <w:t>Скопје</w:t>
      </w:r>
      <w:r w:rsidRPr="00426B9B">
        <w:rPr>
          <w:rFonts w:ascii="Arial" w:eastAsia="Arial" w:hAnsi="Arial" w:cs="Arial"/>
          <w:sz w:val="24"/>
          <w:szCs w:val="24"/>
        </w:rPr>
        <w:t xml:space="preserve"> донесе одлука за</w:t>
      </w:r>
      <w:r w:rsidRPr="00426B9B">
        <w:rPr>
          <w:rFonts w:ascii="Arial" w:eastAsia="Arial" w:hAnsi="Arial" w:cs="Arial"/>
          <w:spacing w:val="-1"/>
          <w:sz w:val="24"/>
          <w:szCs w:val="24"/>
        </w:rPr>
        <w:t xml:space="preserve"> </w:t>
      </w:r>
      <w:r w:rsidRPr="00426B9B">
        <w:rPr>
          <w:rFonts w:ascii="Arial" w:eastAsia="Arial" w:hAnsi="Arial" w:cs="Arial"/>
          <w:sz w:val="24"/>
          <w:szCs w:val="24"/>
        </w:rPr>
        <w:t>назначување</w:t>
      </w:r>
      <w:r w:rsidRPr="00426B9B">
        <w:rPr>
          <w:rFonts w:ascii="Arial" w:eastAsia="Arial" w:hAnsi="Arial" w:cs="Arial"/>
          <w:spacing w:val="-1"/>
          <w:sz w:val="24"/>
          <w:szCs w:val="24"/>
        </w:rPr>
        <w:t xml:space="preserve"> </w:t>
      </w:r>
      <w:r w:rsidRPr="00426B9B">
        <w:rPr>
          <w:rFonts w:ascii="Arial" w:eastAsia="Arial" w:hAnsi="Arial" w:cs="Arial"/>
          <w:sz w:val="24"/>
          <w:szCs w:val="24"/>
        </w:rPr>
        <w:t>членови</w:t>
      </w:r>
      <w:r w:rsidRPr="00426B9B">
        <w:rPr>
          <w:rFonts w:ascii="Arial" w:eastAsia="Arial" w:hAnsi="Arial" w:cs="Arial"/>
          <w:spacing w:val="-2"/>
          <w:sz w:val="24"/>
          <w:szCs w:val="24"/>
        </w:rPr>
        <w:t xml:space="preserve"> </w:t>
      </w:r>
      <w:r w:rsidRPr="00426B9B">
        <w:rPr>
          <w:rFonts w:ascii="Arial" w:eastAsia="Arial" w:hAnsi="Arial" w:cs="Arial"/>
          <w:sz w:val="24"/>
          <w:szCs w:val="24"/>
        </w:rPr>
        <w:t>за</w:t>
      </w:r>
      <w:r w:rsidRPr="00426B9B">
        <w:rPr>
          <w:rFonts w:ascii="Arial" w:eastAsia="Arial" w:hAnsi="Arial" w:cs="Arial"/>
          <w:spacing w:val="-1"/>
          <w:sz w:val="24"/>
          <w:szCs w:val="24"/>
        </w:rPr>
        <w:t xml:space="preserve"> </w:t>
      </w:r>
      <w:r w:rsidRPr="00426B9B">
        <w:rPr>
          <w:rFonts w:ascii="Arial" w:eastAsia="Arial" w:hAnsi="Arial" w:cs="Arial"/>
          <w:sz w:val="24"/>
          <w:szCs w:val="24"/>
        </w:rPr>
        <w:t>спроведување</w:t>
      </w:r>
      <w:r w:rsidRPr="00426B9B">
        <w:rPr>
          <w:rFonts w:ascii="Arial" w:eastAsia="Arial" w:hAnsi="Arial" w:cs="Arial"/>
          <w:spacing w:val="-1"/>
          <w:sz w:val="24"/>
          <w:szCs w:val="24"/>
        </w:rPr>
        <w:t xml:space="preserve"> </w:t>
      </w:r>
      <w:r w:rsidRPr="00426B9B">
        <w:rPr>
          <w:rFonts w:ascii="Arial" w:eastAsia="Arial" w:hAnsi="Arial" w:cs="Arial"/>
          <w:sz w:val="24"/>
          <w:szCs w:val="24"/>
        </w:rPr>
        <w:t>на</w:t>
      </w:r>
      <w:r w:rsidRPr="00426B9B">
        <w:rPr>
          <w:rFonts w:ascii="Arial" w:eastAsia="Arial" w:hAnsi="Arial" w:cs="Arial"/>
          <w:spacing w:val="-1"/>
          <w:sz w:val="24"/>
          <w:szCs w:val="24"/>
        </w:rPr>
        <w:t xml:space="preserve"> </w:t>
      </w:r>
      <w:r w:rsidRPr="00426B9B">
        <w:rPr>
          <w:rFonts w:ascii="Arial" w:eastAsia="Arial" w:hAnsi="Arial" w:cs="Arial"/>
          <w:sz w:val="24"/>
          <w:szCs w:val="24"/>
        </w:rPr>
        <w:t>самоевалуацијата за</w:t>
      </w:r>
      <w:r w:rsidRPr="00426B9B">
        <w:rPr>
          <w:rFonts w:ascii="Arial" w:eastAsia="Arial" w:hAnsi="Arial" w:cs="Arial"/>
          <w:spacing w:val="-1"/>
          <w:sz w:val="24"/>
          <w:szCs w:val="24"/>
        </w:rPr>
        <w:t xml:space="preserve"> </w:t>
      </w:r>
      <w:r>
        <w:rPr>
          <w:rFonts w:ascii="Arial" w:eastAsia="Arial" w:hAnsi="Arial" w:cs="Arial"/>
          <w:sz w:val="24"/>
          <w:szCs w:val="24"/>
        </w:rPr>
        <w:t>учебните 2022/23</w:t>
      </w:r>
      <w:r w:rsidRPr="00426B9B">
        <w:rPr>
          <w:rFonts w:ascii="Arial" w:eastAsia="Arial" w:hAnsi="Arial" w:cs="Arial"/>
          <w:spacing w:val="-1"/>
          <w:sz w:val="24"/>
          <w:szCs w:val="24"/>
        </w:rPr>
        <w:t xml:space="preserve"> </w:t>
      </w:r>
      <w:r w:rsidRPr="00426B9B">
        <w:rPr>
          <w:rFonts w:ascii="Arial" w:eastAsia="Arial" w:hAnsi="Arial" w:cs="Arial"/>
          <w:sz w:val="24"/>
          <w:szCs w:val="24"/>
        </w:rPr>
        <w:t>и</w:t>
      </w:r>
      <w:r w:rsidRPr="00426B9B">
        <w:rPr>
          <w:rFonts w:ascii="Arial" w:eastAsia="Arial" w:hAnsi="Arial" w:cs="Arial"/>
          <w:spacing w:val="-3"/>
          <w:sz w:val="24"/>
          <w:szCs w:val="24"/>
        </w:rPr>
        <w:t xml:space="preserve"> </w:t>
      </w:r>
      <w:r>
        <w:rPr>
          <w:rFonts w:ascii="Arial" w:eastAsia="Arial" w:hAnsi="Arial" w:cs="Arial"/>
          <w:sz w:val="24"/>
          <w:szCs w:val="24"/>
        </w:rPr>
        <w:t>2023/24</w:t>
      </w:r>
      <w:r w:rsidRPr="00426B9B">
        <w:rPr>
          <w:rFonts w:ascii="Arial" w:eastAsia="Arial" w:hAnsi="Arial" w:cs="Arial"/>
          <w:spacing w:val="-1"/>
          <w:sz w:val="24"/>
          <w:szCs w:val="24"/>
        </w:rPr>
        <w:t xml:space="preserve"> </w:t>
      </w:r>
      <w:r w:rsidRPr="00426B9B">
        <w:rPr>
          <w:rFonts w:ascii="Arial" w:eastAsia="Arial" w:hAnsi="Arial" w:cs="Arial"/>
          <w:sz w:val="24"/>
          <w:szCs w:val="24"/>
        </w:rPr>
        <w:t>година.</w:t>
      </w:r>
    </w:p>
    <w:p w:rsidR="00426B9B" w:rsidRPr="00426B9B" w:rsidRDefault="00426B9B" w:rsidP="002931D0">
      <w:pPr>
        <w:widowControl w:val="0"/>
        <w:autoSpaceDE w:val="0"/>
        <w:autoSpaceDN w:val="0"/>
        <w:spacing w:before="204" w:after="0" w:line="240" w:lineRule="auto"/>
        <w:ind w:left="2325"/>
        <w:rPr>
          <w:rFonts w:ascii="Arial" w:eastAsia="Arial" w:hAnsi="Arial" w:cs="Arial"/>
          <w:b/>
          <w:sz w:val="24"/>
          <w:szCs w:val="24"/>
        </w:rPr>
      </w:pPr>
      <w:r w:rsidRPr="00426B9B">
        <w:rPr>
          <w:rFonts w:ascii="Arial" w:eastAsia="Arial" w:hAnsi="Arial" w:cs="Arial"/>
          <w:b/>
          <w:sz w:val="24"/>
          <w:szCs w:val="24"/>
        </w:rPr>
        <w:t>За</w:t>
      </w:r>
      <w:r w:rsidRPr="00426B9B">
        <w:rPr>
          <w:rFonts w:ascii="Arial" w:eastAsia="Arial" w:hAnsi="Arial" w:cs="Arial"/>
          <w:b/>
          <w:spacing w:val="63"/>
          <w:sz w:val="24"/>
          <w:szCs w:val="24"/>
        </w:rPr>
        <w:t xml:space="preserve"> </w:t>
      </w:r>
      <w:r w:rsidRPr="00426B9B">
        <w:rPr>
          <w:rFonts w:ascii="Arial" w:eastAsia="Arial" w:hAnsi="Arial" w:cs="Arial"/>
          <w:b/>
          <w:sz w:val="24"/>
          <w:szCs w:val="24"/>
        </w:rPr>
        <w:t>членови</w:t>
      </w:r>
      <w:r w:rsidRPr="00426B9B">
        <w:rPr>
          <w:rFonts w:ascii="Arial" w:eastAsia="Arial" w:hAnsi="Arial" w:cs="Arial"/>
          <w:b/>
          <w:spacing w:val="-2"/>
          <w:sz w:val="24"/>
          <w:szCs w:val="24"/>
        </w:rPr>
        <w:t xml:space="preserve"> </w:t>
      </w:r>
      <w:r w:rsidRPr="00426B9B">
        <w:rPr>
          <w:rFonts w:ascii="Arial" w:eastAsia="Arial" w:hAnsi="Arial" w:cs="Arial"/>
          <w:b/>
          <w:sz w:val="24"/>
          <w:szCs w:val="24"/>
        </w:rPr>
        <w:t>на</w:t>
      </w:r>
      <w:r w:rsidRPr="00426B9B">
        <w:rPr>
          <w:rFonts w:ascii="Arial" w:eastAsia="Arial" w:hAnsi="Arial" w:cs="Arial"/>
          <w:b/>
          <w:spacing w:val="-2"/>
          <w:sz w:val="24"/>
          <w:szCs w:val="24"/>
        </w:rPr>
        <w:t xml:space="preserve"> </w:t>
      </w:r>
      <w:r w:rsidRPr="00426B9B">
        <w:rPr>
          <w:rFonts w:ascii="Arial" w:eastAsia="Arial" w:hAnsi="Arial" w:cs="Arial"/>
          <w:b/>
          <w:sz w:val="24"/>
          <w:szCs w:val="24"/>
        </w:rPr>
        <w:t>комисијата</w:t>
      </w:r>
      <w:r w:rsidRPr="00426B9B">
        <w:rPr>
          <w:rFonts w:ascii="Arial" w:eastAsia="Arial" w:hAnsi="Arial" w:cs="Arial"/>
          <w:b/>
          <w:spacing w:val="-1"/>
          <w:sz w:val="24"/>
          <w:szCs w:val="24"/>
        </w:rPr>
        <w:t xml:space="preserve"> </w:t>
      </w:r>
      <w:r w:rsidRPr="00426B9B">
        <w:rPr>
          <w:rFonts w:ascii="Arial" w:eastAsia="Arial" w:hAnsi="Arial" w:cs="Arial"/>
          <w:b/>
          <w:sz w:val="24"/>
          <w:szCs w:val="24"/>
        </w:rPr>
        <w:t>се</w:t>
      </w:r>
      <w:r w:rsidRPr="00426B9B">
        <w:rPr>
          <w:rFonts w:ascii="Arial" w:eastAsia="Arial" w:hAnsi="Arial" w:cs="Arial"/>
          <w:b/>
          <w:spacing w:val="-2"/>
          <w:sz w:val="24"/>
          <w:szCs w:val="24"/>
        </w:rPr>
        <w:t xml:space="preserve"> именувани:</w:t>
      </w:r>
    </w:p>
    <w:p w:rsidR="00426B9B" w:rsidRPr="00426B9B" w:rsidRDefault="00426B9B" w:rsidP="002931D0">
      <w:pPr>
        <w:widowControl w:val="0"/>
        <w:autoSpaceDE w:val="0"/>
        <w:autoSpaceDN w:val="0"/>
        <w:spacing w:before="213" w:after="0" w:line="240" w:lineRule="auto"/>
        <w:ind w:left="2325"/>
        <w:rPr>
          <w:rFonts w:ascii="Arial" w:eastAsia="Arial" w:hAnsi="Arial" w:cs="Arial"/>
          <w:sz w:val="24"/>
          <w:szCs w:val="24"/>
        </w:rPr>
      </w:pPr>
      <w:r w:rsidRPr="00426B9B">
        <w:rPr>
          <w:rFonts w:ascii="Arial" w:eastAsia="Arial" w:hAnsi="Arial" w:cs="Arial"/>
          <w:sz w:val="24"/>
          <w:szCs w:val="24"/>
        </w:rPr>
        <w:t>-</w:t>
      </w:r>
      <w:r w:rsidRPr="00426B9B">
        <w:rPr>
          <w:rFonts w:ascii="Arial" w:eastAsia="Arial" w:hAnsi="Arial" w:cs="Arial"/>
          <w:sz w:val="24"/>
          <w:szCs w:val="24"/>
          <w:lang w:val="mk-MK"/>
        </w:rPr>
        <w:t>Бобан Спасенцовски</w:t>
      </w:r>
      <w:r w:rsidRPr="00426B9B">
        <w:rPr>
          <w:rFonts w:ascii="Arial" w:eastAsia="Arial" w:hAnsi="Arial" w:cs="Arial"/>
          <w:spacing w:val="-8"/>
          <w:sz w:val="24"/>
          <w:szCs w:val="24"/>
        </w:rPr>
        <w:t xml:space="preserve"> </w:t>
      </w:r>
      <w:r w:rsidRPr="00426B9B">
        <w:rPr>
          <w:rFonts w:ascii="Arial" w:eastAsia="Arial" w:hAnsi="Arial" w:cs="Arial"/>
          <w:sz w:val="24"/>
          <w:szCs w:val="24"/>
        </w:rPr>
        <w:t>–</w:t>
      </w:r>
      <w:r w:rsidRPr="00426B9B">
        <w:rPr>
          <w:rFonts w:ascii="Arial" w:eastAsia="Arial" w:hAnsi="Arial" w:cs="Arial"/>
          <w:spacing w:val="-5"/>
          <w:sz w:val="24"/>
          <w:szCs w:val="24"/>
        </w:rPr>
        <w:t xml:space="preserve"> </w:t>
      </w:r>
      <w:r w:rsidRPr="00426B9B">
        <w:rPr>
          <w:rFonts w:ascii="Arial" w:eastAsia="Arial" w:hAnsi="Arial" w:cs="Arial"/>
          <w:spacing w:val="-2"/>
          <w:sz w:val="24"/>
          <w:szCs w:val="24"/>
        </w:rPr>
        <w:t>директор</w:t>
      </w:r>
    </w:p>
    <w:p w:rsidR="00426B9B" w:rsidRPr="00426B9B" w:rsidRDefault="00426B9B" w:rsidP="002931D0">
      <w:pPr>
        <w:widowControl w:val="0"/>
        <w:autoSpaceDE w:val="0"/>
        <w:autoSpaceDN w:val="0"/>
        <w:spacing w:before="214" w:after="0" w:line="240" w:lineRule="auto"/>
        <w:ind w:left="2325"/>
        <w:rPr>
          <w:rFonts w:ascii="Arial" w:eastAsia="Arial" w:hAnsi="Arial" w:cs="Arial"/>
          <w:sz w:val="24"/>
          <w:szCs w:val="24"/>
        </w:rPr>
      </w:pPr>
      <w:r w:rsidRPr="00426B9B">
        <w:rPr>
          <w:rFonts w:ascii="Arial" w:eastAsia="Arial" w:hAnsi="Arial" w:cs="Arial"/>
          <w:sz w:val="24"/>
          <w:szCs w:val="24"/>
        </w:rPr>
        <w:t>-</w:t>
      </w:r>
      <w:r w:rsidRPr="00426B9B">
        <w:rPr>
          <w:rFonts w:ascii="Arial" w:eastAsia="Arial" w:hAnsi="Arial" w:cs="Arial"/>
          <w:sz w:val="24"/>
          <w:szCs w:val="24"/>
          <w:lang w:val="mk-MK"/>
        </w:rPr>
        <w:t>Даниела Андоновска</w:t>
      </w:r>
      <w:r w:rsidRPr="00426B9B">
        <w:rPr>
          <w:rFonts w:ascii="Arial" w:eastAsia="Arial" w:hAnsi="Arial" w:cs="Arial"/>
          <w:spacing w:val="-8"/>
          <w:sz w:val="24"/>
          <w:szCs w:val="24"/>
        </w:rPr>
        <w:t xml:space="preserve"> </w:t>
      </w:r>
      <w:r w:rsidRPr="00426B9B">
        <w:rPr>
          <w:rFonts w:ascii="Arial" w:eastAsia="Arial" w:hAnsi="Arial" w:cs="Arial"/>
          <w:sz w:val="24"/>
          <w:szCs w:val="24"/>
        </w:rPr>
        <w:t>–</w:t>
      </w:r>
      <w:r w:rsidRPr="00426B9B">
        <w:rPr>
          <w:rFonts w:ascii="Arial" w:eastAsia="Arial" w:hAnsi="Arial" w:cs="Arial"/>
          <w:spacing w:val="-10"/>
          <w:sz w:val="24"/>
          <w:szCs w:val="24"/>
        </w:rPr>
        <w:t xml:space="preserve"> </w:t>
      </w:r>
      <w:r w:rsidRPr="00426B9B">
        <w:rPr>
          <w:rFonts w:ascii="Arial" w:eastAsia="Arial" w:hAnsi="Arial" w:cs="Arial"/>
          <w:spacing w:val="-2"/>
          <w:sz w:val="24"/>
          <w:szCs w:val="24"/>
        </w:rPr>
        <w:t>психолог</w:t>
      </w:r>
    </w:p>
    <w:p w:rsidR="00426B9B" w:rsidRPr="00426B9B" w:rsidRDefault="00426B9B" w:rsidP="002931D0">
      <w:pPr>
        <w:widowControl w:val="0"/>
        <w:autoSpaceDE w:val="0"/>
        <w:autoSpaceDN w:val="0"/>
        <w:spacing w:before="214" w:after="0" w:line="240" w:lineRule="auto"/>
        <w:ind w:left="2325"/>
        <w:rPr>
          <w:rFonts w:ascii="Arial" w:eastAsia="Arial" w:hAnsi="Arial" w:cs="Arial"/>
          <w:sz w:val="24"/>
          <w:szCs w:val="24"/>
        </w:rPr>
      </w:pPr>
      <w:r w:rsidRPr="00426B9B">
        <w:rPr>
          <w:rFonts w:ascii="Arial" w:eastAsia="Arial" w:hAnsi="Arial" w:cs="Arial"/>
          <w:sz w:val="24"/>
          <w:szCs w:val="24"/>
        </w:rPr>
        <w:t>-</w:t>
      </w:r>
      <w:r w:rsidRPr="00426B9B">
        <w:rPr>
          <w:rFonts w:ascii="Arial" w:eastAsia="Arial" w:hAnsi="Arial" w:cs="Arial"/>
          <w:sz w:val="24"/>
          <w:szCs w:val="24"/>
          <w:lang w:val="mk-MK"/>
        </w:rPr>
        <w:t>Наташа Ангеловска</w:t>
      </w:r>
      <w:r w:rsidRPr="00426B9B">
        <w:rPr>
          <w:rFonts w:ascii="Arial" w:eastAsia="Arial" w:hAnsi="Arial" w:cs="Arial"/>
          <w:spacing w:val="-10"/>
          <w:sz w:val="24"/>
          <w:szCs w:val="24"/>
        </w:rPr>
        <w:t xml:space="preserve"> </w:t>
      </w:r>
      <w:r w:rsidRPr="00426B9B">
        <w:rPr>
          <w:rFonts w:ascii="Arial" w:eastAsia="Arial" w:hAnsi="Arial" w:cs="Arial"/>
          <w:sz w:val="24"/>
          <w:szCs w:val="24"/>
        </w:rPr>
        <w:t>–</w:t>
      </w:r>
      <w:r w:rsidRPr="00426B9B">
        <w:rPr>
          <w:rFonts w:ascii="Arial" w:eastAsia="Arial" w:hAnsi="Arial" w:cs="Arial"/>
          <w:spacing w:val="-13"/>
          <w:sz w:val="24"/>
          <w:szCs w:val="24"/>
        </w:rPr>
        <w:t xml:space="preserve"> </w:t>
      </w:r>
      <w:r w:rsidR="007B1AA4">
        <w:rPr>
          <w:rFonts w:ascii="Arial" w:eastAsia="Arial" w:hAnsi="Arial" w:cs="Arial"/>
          <w:sz w:val="24"/>
          <w:szCs w:val="24"/>
        </w:rPr>
        <w:t>специјалн едукатор и рехабилитатор</w:t>
      </w:r>
    </w:p>
    <w:p w:rsidR="00426B9B" w:rsidRPr="00426B9B" w:rsidRDefault="00426B9B" w:rsidP="002931D0">
      <w:pPr>
        <w:widowControl w:val="0"/>
        <w:autoSpaceDE w:val="0"/>
        <w:autoSpaceDN w:val="0"/>
        <w:spacing w:before="214" w:after="0" w:line="240" w:lineRule="auto"/>
        <w:ind w:left="2325"/>
        <w:rPr>
          <w:rFonts w:ascii="Arial" w:eastAsia="Arial" w:hAnsi="Arial" w:cs="Arial"/>
          <w:sz w:val="24"/>
          <w:szCs w:val="24"/>
          <w:lang w:val="mk-MK"/>
        </w:rPr>
      </w:pPr>
      <w:r w:rsidRPr="00426B9B">
        <w:rPr>
          <w:rFonts w:ascii="Arial" w:eastAsia="Arial" w:hAnsi="Arial" w:cs="Arial"/>
          <w:sz w:val="24"/>
          <w:szCs w:val="24"/>
          <w:lang w:val="mk-MK"/>
        </w:rPr>
        <w:t>- Јелена Јурхар- предметен наставник</w:t>
      </w:r>
    </w:p>
    <w:p w:rsidR="00426B9B" w:rsidRPr="00426B9B" w:rsidRDefault="00426B9B" w:rsidP="002931D0">
      <w:pPr>
        <w:widowControl w:val="0"/>
        <w:autoSpaceDE w:val="0"/>
        <w:autoSpaceDN w:val="0"/>
        <w:spacing w:before="214" w:after="0" w:line="240" w:lineRule="auto"/>
        <w:ind w:left="2325"/>
        <w:rPr>
          <w:rFonts w:ascii="Arial" w:eastAsia="Arial" w:hAnsi="Arial" w:cs="Arial"/>
          <w:sz w:val="24"/>
          <w:szCs w:val="24"/>
          <w:lang w:val="mk-MK"/>
        </w:rPr>
      </w:pPr>
      <w:r w:rsidRPr="00426B9B">
        <w:rPr>
          <w:rFonts w:ascii="Arial" w:eastAsia="Arial" w:hAnsi="Arial" w:cs="Arial"/>
          <w:sz w:val="24"/>
          <w:szCs w:val="24"/>
          <w:lang w:val="mk-MK"/>
        </w:rPr>
        <w:t xml:space="preserve">- </w:t>
      </w:r>
      <w:r w:rsidR="007B1AA4" w:rsidRPr="007B1AA4">
        <w:rPr>
          <w:rFonts w:ascii="Arial" w:hAnsi="Arial" w:cs="Arial"/>
          <w:bCs/>
          <w:sz w:val="24"/>
          <w:lang w:val="mk-MK"/>
        </w:rPr>
        <w:t>Ивана Клифова - воспитувач</w:t>
      </w:r>
    </w:p>
    <w:p w:rsidR="00426B9B" w:rsidRPr="00426B9B" w:rsidRDefault="007B1AA4" w:rsidP="002931D0">
      <w:pPr>
        <w:widowControl w:val="0"/>
        <w:autoSpaceDE w:val="0"/>
        <w:autoSpaceDN w:val="0"/>
        <w:spacing w:before="214" w:after="0" w:line="240" w:lineRule="auto"/>
        <w:ind w:left="2325"/>
        <w:rPr>
          <w:rFonts w:ascii="Arial" w:eastAsia="Arial" w:hAnsi="Arial" w:cs="Arial"/>
          <w:sz w:val="24"/>
          <w:szCs w:val="24"/>
          <w:lang w:val="mk-MK"/>
        </w:rPr>
      </w:pPr>
      <w:r>
        <w:rPr>
          <w:rFonts w:ascii="Arial" w:eastAsia="Arial" w:hAnsi="Arial" w:cs="Arial"/>
          <w:sz w:val="24"/>
          <w:szCs w:val="24"/>
          <w:lang w:val="mk-MK"/>
        </w:rPr>
        <w:t xml:space="preserve">- </w:t>
      </w:r>
      <w:r w:rsidRPr="007B1AA4">
        <w:rPr>
          <w:rFonts w:ascii="Arial" w:eastAsia="Arial" w:hAnsi="Arial" w:cs="Arial"/>
          <w:sz w:val="24"/>
          <w:szCs w:val="24"/>
          <w:lang w:val="mk-MK"/>
        </w:rPr>
        <w:t>Даниела Смилковска</w:t>
      </w:r>
      <w:r>
        <w:rPr>
          <w:rFonts w:ascii="Arial" w:eastAsia="Arial" w:hAnsi="Arial" w:cs="Arial"/>
          <w:sz w:val="24"/>
          <w:szCs w:val="24"/>
          <w:lang w:val="mk-MK"/>
        </w:rPr>
        <w:t xml:space="preserve">- </w:t>
      </w:r>
      <w:r w:rsidR="002931D0">
        <w:rPr>
          <w:rFonts w:ascii="Arial" w:eastAsia="Arial" w:hAnsi="Arial" w:cs="Arial"/>
          <w:sz w:val="24"/>
          <w:szCs w:val="24"/>
          <w:lang w:val="mk-MK"/>
        </w:rPr>
        <w:t>одделенски</w:t>
      </w:r>
      <w:r w:rsidR="00426B9B" w:rsidRPr="00426B9B">
        <w:rPr>
          <w:rFonts w:ascii="Arial" w:eastAsia="Arial" w:hAnsi="Arial" w:cs="Arial"/>
          <w:sz w:val="24"/>
          <w:szCs w:val="24"/>
          <w:lang w:val="mk-MK"/>
        </w:rPr>
        <w:t xml:space="preserve"> наставник</w:t>
      </w:r>
    </w:p>
    <w:p w:rsidR="00426B9B" w:rsidRPr="00426B9B" w:rsidRDefault="00426B9B" w:rsidP="002931D0">
      <w:pPr>
        <w:widowControl w:val="0"/>
        <w:autoSpaceDE w:val="0"/>
        <w:autoSpaceDN w:val="0"/>
        <w:spacing w:before="214" w:after="0" w:line="240" w:lineRule="auto"/>
        <w:ind w:left="2325"/>
        <w:rPr>
          <w:rFonts w:ascii="Arial" w:eastAsia="Arial" w:hAnsi="Arial" w:cs="Arial"/>
          <w:bCs/>
          <w:sz w:val="24"/>
          <w:szCs w:val="24"/>
          <w:lang w:val="mk-MK"/>
        </w:rPr>
      </w:pPr>
      <w:r w:rsidRPr="00426B9B">
        <w:rPr>
          <w:rFonts w:ascii="Arial" w:eastAsia="Arial" w:hAnsi="Arial" w:cs="Arial"/>
          <w:sz w:val="24"/>
          <w:szCs w:val="24"/>
          <w:lang w:val="mk-MK"/>
        </w:rPr>
        <w:t xml:space="preserve">- </w:t>
      </w:r>
      <w:r w:rsidR="007B1AA4" w:rsidRPr="007B1AA4">
        <w:rPr>
          <w:rFonts w:ascii="Arial" w:eastAsia="Arial" w:hAnsi="Arial" w:cs="Arial"/>
          <w:bCs/>
          <w:sz w:val="24"/>
          <w:szCs w:val="24"/>
          <w:lang w:val="mk-MK"/>
        </w:rPr>
        <w:t>Билјана Станоевска</w:t>
      </w:r>
      <w:r w:rsidRPr="00426B9B">
        <w:rPr>
          <w:rFonts w:ascii="Arial" w:eastAsia="Arial" w:hAnsi="Arial" w:cs="Arial"/>
          <w:sz w:val="24"/>
          <w:szCs w:val="24"/>
          <w:lang w:val="mk-MK"/>
        </w:rPr>
        <w:t>-одделенски наставник</w:t>
      </w:r>
    </w:p>
    <w:p w:rsidR="00426B9B" w:rsidRPr="00426B9B" w:rsidRDefault="00426B9B" w:rsidP="002931D0">
      <w:pPr>
        <w:widowControl w:val="0"/>
        <w:autoSpaceDE w:val="0"/>
        <w:autoSpaceDN w:val="0"/>
        <w:spacing w:before="214" w:after="0" w:line="240" w:lineRule="auto"/>
        <w:ind w:left="2325"/>
        <w:rPr>
          <w:rFonts w:ascii="Arial" w:eastAsia="Arial" w:hAnsi="Arial" w:cs="Arial"/>
          <w:sz w:val="24"/>
          <w:szCs w:val="24"/>
          <w:lang w:val="mk-MK"/>
        </w:rPr>
      </w:pPr>
      <w:r w:rsidRPr="00426B9B">
        <w:rPr>
          <w:rFonts w:ascii="Arial" w:eastAsia="Arial" w:hAnsi="Arial" w:cs="Arial"/>
          <w:sz w:val="24"/>
          <w:szCs w:val="24"/>
          <w:lang w:val="mk-MK"/>
        </w:rPr>
        <w:t xml:space="preserve">- </w:t>
      </w:r>
      <w:r w:rsidR="007B1AA4" w:rsidRPr="007B1AA4">
        <w:rPr>
          <w:rFonts w:ascii="Arial" w:eastAsia="Arial" w:hAnsi="Arial" w:cs="Arial"/>
          <w:bCs/>
          <w:sz w:val="24"/>
          <w:szCs w:val="24"/>
          <w:lang w:val="mk-MK"/>
        </w:rPr>
        <w:t>Ана Пендева</w:t>
      </w:r>
      <w:r w:rsidR="007B1AA4" w:rsidRPr="007B1AA4">
        <w:rPr>
          <w:rFonts w:ascii="Arial" w:eastAsia="Arial" w:hAnsi="Arial" w:cs="Arial"/>
          <w:sz w:val="24"/>
          <w:szCs w:val="24"/>
          <w:lang w:val="mk-MK"/>
        </w:rPr>
        <w:t xml:space="preserve"> </w:t>
      </w:r>
      <w:r w:rsidRPr="00426B9B">
        <w:rPr>
          <w:rFonts w:ascii="Arial" w:eastAsia="Arial" w:hAnsi="Arial" w:cs="Arial"/>
          <w:sz w:val="24"/>
          <w:szCs w:val="24"/>
          <w:lang w:val="mk-MK"/>
        </w:rPr>
        <w:t>- предметен наставник</w:t>
      </w:r>
    </w:p>
    <w:p w:rsidR="00426B9B" w:rsidRPr="00426B9B" w:rsidRDefault="002931D0" w:rsidP="002931D0">
      <w:pPr>
        <w:widowControl w:val="0"/>
        <w:autoSpaceDE w:val="0"/>
        <w:autoSpaceDN w:val="0"/>
        <w:spacing w:before="214" w:after="0" w:line="276" w:lineRule="auto"/>
        <w:rPr>
          <w:rFonts w:ascii="Arial" w:eastAsia="Arial" w:hAnsi="Arial" w:cs="Arial"/>
          <w:bCs/>
          <w:sz w:val="24"/>
          <w:szCs w:val="24"/>
          <w:lang w:val="mk-MK"/>
        </w:rPr>
      </w:pPr>
      <w:r>
        <w:rPr>
          <w:rFonts w:ascii="Arial" w:eastAsia="Arial" w:hAnsi="Arial" w:cs="Arial"/>
          <w:sz w:val="24"/>
          <w:szCs w:val="24"/>
          <w:lang w:val="mk-MK"/>
        </w:rPr>
        <w:t xml:space="preserve">                                    -</w:t>
      </w:r>
      <w:r w:rsidR="007B1AA4" w:rsidRPr="007B1AA4">
        <w:rPr>
          <w:rFonts w:ascii="Arial" w:eastAsia="Arial" w:hAnsi="Arial" w:cs="Arial"/>
          <w:bCs/>
          <w:sz w:val="24"/>
          <w:szCs w:val="24"/>
          <w:lang w:val="mk-MK"/>
        </w:rPr>
        <w:t>Даниела Трајановска</w:t>
      </w:r>
      <w:r w:rsidR="007B1AA4">
        <w:rPr>
          <w:rFonts w:ascii="Arial" w:eastAsia="Arial" w:hAnsi="Arial" w:cs="Arial"/>
          <w:bCs/>
          <w:sz w:val="24"/>
          <w:szCs w:val="24"/>
          <w:lang w:val="mk-MK"/>
        </w:rPr>
        <w:t xml:space="preserve">- </w:t>
      </w:r>
      <w:r w:rsidR="00426B9B" w:rsidRPr="00426B9B">
        <w:rPr>
          <w:rFonts w:ascii="Arial" w:eastAsia="Arial" w:hAnsi="Arial" w:cs="Arial"/>
          <w:sz w:val="24"/>
          <w:szCs w:val="24"/>
          <w:lang w:val="mk-MK"/>
        </w:rPr>
        <w:t>одделенски наставник</w:t>
      </w:r>
    </w:p>
    <w:p w:rsidR="002931D0" w:rsidRPr="002931D0" w:rsidRDefault="002931D0" w:rsidP="002931D0">
      <w:pPr>
        <w:spacing w:line="276" w:lineRule="auto"/>
        <w:jc w:val="both"/>
        <w:rPr>
          <w:rFonts w:ascii="Arial" w:eastAsia="Arial" w:hAnsi="Arial" w:cs="Arial"/>
          <w:sz w:val="24"/>
          <w:szCs w:val="24"/>
          <w:lang w:val="mk-MK"/>
        </w:rPr>
      </w:pPr>
      <w:r>
        <w:rPr>
          <w:rFonts w:ascii="Arial" w:eastAsia="Arial" w:hAnsi="Arial" w:cs="Arial"/>
          <w:sz w:val="24"/>
          <w:szCs w:val="24"/>
          <w:lang w:val="mk-MK"/>
        </w:rPr>
        <w:t xml:space="preserve">                                   </w:t>
      </w:r>
      <w:r w:rsidR="00426B9B" w:rsidRPr="00426B9B">
        <w:rPr>
          <w:rFonts w:ascii="Arial" w:eastAsia="Arial" w:hAnsi="Arial" w:cs="Arial"/>
          <w:sz w:val="24"/>
          <w:szCs w:val="24"/>
          <w:lang w:val="mk-MK"/>
        </w:rPr>
        <w:t xml:space="preserve">- </w:t>
      </w:r>
      <w:r w:rsidRPr="002931D0">
        <w:rPr>
          <w:rFonts w:ascii="Arial" w:eastAsia="Arial" w:hAnsi="Arial" w:cs="Arial"/>
          <w:sz w:val="24"/>
          <w:szCs w:val="24"/>
          <w:lang w:val="mk-MK"/>
        </w:rPr>
        <w:t xml:space="preserve"> </w:t>
      </w:r>
      <w:r w:rsidRPr="002931D0">
        <w:rPr>
          <w:rFonts w:ascii="Arial" w:eastAsia="Arial" w:hAnsi="Arial" w:cs="Arial"/>
          <w:bCs/>
          <w:color w:val="000000"/>
          <w:sz w:val="24"/>
          <w:szCs w:val="24"/>
          <w:lang w:val="mk-MK"/>
        </w:rPr>
        <w:t>Наташа Илиевска</w:t>
      </w:r>
      <w:r w:rsidR="00426B9B" w:rsidRPr="00426B9B">
        <w:rPr>
          <w:rFonts w:ascii="Arial" w:eastAsia="Arial" w:hAnsi="Arial" w:cs="Arial"/>
          <w:sz w:val="24"/>
          <w:szCs w:val="24"/>
          <w:lang w:val="mk-MK"/>
        </w:rPr>
        <w:t>-</w:t>
      </w:r>
      <w:r w:rsidRPr="002931D0">
        <w:rPr>
          <w:rFonts w:ascii="Arial" w:eastAsia="Arial" w:hAnsi="Arial" w:cs="Arial"/>
          <w:sz w:val="24"/>
          <w:szCs w:val="24"/>
          <w:lang w:val="mk-MK"/>
        </w:rPr>
        <w:t>воспитувач</w:t>
      </w:r>
    </w:p>
    <w:p w:rsidR="002322A6" w:rsidRDefault="002931D0" w:rsidP="002931D0">
      <w:pPr>
        <w:spacing w:line="276" w:lineRule="auto"/>
        <w:jc w:val="both"/>
        <w:rPr>
          <w:rFonts w:ascii="Arial" w:eastAsia="Arial" w:hAnsi="Arial" w:cs="Arial"/>
          <w:sz w:val="24"/>
          <w:szCs w:val="24"/>
          <w:lang w:val="mk-MK"/>
        </w:rPr>
      </w:pPr>
      <w:r>
        <w:rPr>
          <w:rFonts w:ascii="Arial" w:eastAsia="Arial" w:hAnsi="Arial" w:cs="Arial"/>
          <w:sz w:val="24"/>
          <w:szCs w:val="24"/>
          <w:lang w:val="mk-MK"/>
        </w:rPr>
        <w:t xml:space="preserve">                                   - Маја Зориќ </w:t>
      </w:r>
      <w:r w:rsidR="002322A6">
        <w:rPr>
          <w:rFonts w:ascii="Arial" w:eastAsia="Arial" w:hAnsi="Arial" w:cs="Arial"/>
          <w:sz w:val="24"/>
          <w:szCs w:val="24"/>
          <w:lang w:val="mk-MK"/>
        </w:rPr>
        <w:t>–</w:t>
      </w:r>
      <w:r>
        <w:rPr>
          <w:rFonts w:ascii="Arial" w:eastAsia="Arial" w:hAnsi="Arial" w:cs="Arial"/>
          <w:sz w:val="24"/>
          <w:szCs w:val="24"/>
          <w:lang w:val="mk-MK"/>
        </w:rPr>
        <w:t xml:space="preserve"> родител</w:t>
      </w:r>
    </w:p>
    <w:p w:rsidR="00783963" w:rsidRPr="00783963" w:rsidRDefault="00783963" w:rsidP="007155CA">
      <w:pPr>
        <w:widowControl w:val="0"/>
        <w:tabs>
          <w:tab w:val="left" w:pos="2700"/>
        </w:tabs>
        <w:autoSpaceDE w:val="0"/>
        <w:autoSpaceDN w:val="0"/>
        <w:spacing w:before="92" w:after="0" w:line="240" w:lineRule="auto"/>
        <w:ind w:left="1799"/>
        <w:jc w:val="center"/>
        <w:outlineLvl w:val="0"/>
        <w:rPr>
          <w:rFonts w:ascii="Arial" w:eastAsia="Arial" w:hAnsi="Arial" w:cs="Arial"/>
          <w:color w:val="622322"/>
          <w:sz w:val="28"/>
          <w:szCs w:val="28"/>
        </w:rPr>
      </w:pPr>
      <w:r w:rsidRPr="00783963">
        <w:rPr>
          <w:rFonts w:ascii="Arial" w:eastAsia="Arial" w:hAnsi="Arial" w:cs="Arial"/>
          <w:noProof/>
          <w:color w:val="70AD47" w:themeColor="accent6"/>
          <w:sz w:val="28"/>
          <w:szCs w:val="28"/>
        </w:rPr>
        <w:lastRenderedPageBreak/>
        <mc:AlternateContent>
          <mc:Choice Requires="wps">
            <w:drawing>
              <wp:anchor distT="0" distB="0" distL="0" distR="0" simplePos="0" relativeHeight="251665408" behindDoc="1" locked="0" layoutInCell="1" allowOverlap="1" wp14:anchorId="13D5D26E" wp14:editId="0CF6837B">
                <wp:simplePos x="0" y="0"/>
                <wp:positionH relativeFrom="page">
                  <wp:posOffset>1242060</wp:posOffset>
                </wp:positionH>
                <wp:positionV relativeFrom="paragraph">
                  <wp:posOffset>288925</wp:posOffset>
                </wp:positionV>
                <wp:extent cx="8192770" cy="62230"/>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6F91940" id="Rectangle 8" o:spid="_x0000_s1026" style="position:absolute;margin-left:97.8pt;margin-top:22.75pt;width:645.1pt;height:4.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0V/wEAAN0DAAAOAAAAZHJzL2Uyb0RvYy54bWysU8GO0zAQvSPxD5bvNE0o3W7UdLXqahHS&#10;wq5Y+ICp4zQRjseM3abl6xk73VLghrhYHs/4ed6b5+XNoTdir8l3aCuZT6ZSaKuw7uy2kl+/3L9Z&#10;SOED2BoMWl3Jo/byZvX61XJwpS6wRVNrEgxifTm4SrYhuDLLvGp1D36CTltONkg9BA5pm9UEA6P3&#10;Jium03k2INWOUGnv+fRuTMpVwm8arcJj03gdhKkk9xbSSmndxDVbLaHcEri2U6c24B+66KGz/OgZ&#10;6g4CiB11f0H1nSL02ISJwj7DpumUThyYTT79g81zC04nLiyOd2eZ/P+DVZ/2TyS6upI8KAs9j+gz&#10;iwZ2a7RYRHkG50uuenZPFAl694DqmxcW1y1X6VsiHFoNNTeVx/rstwsx8HxVbIaPWDM67AImpQ4N&#10;9RGQNRCHNJDjeSD6EITiw0V+XVxd8dwU5+ZF8TYNLIPy5bIjH95r7EXcVJK49QQO+wcfYjNQvpSk&#10;5tF09X1nTAqix/TakNgDuwOU0jbMEwWmeVlpbKy3GG+OoPEkEY3cRo02WB+ZJ+HoMf4TvGmRfkgx&#10;sL8q6b/vgLQU5oNlra7z2SwaMgWzd1cFB3SZ2VxmwCqGqmSQYtyuw2jinaNu2/JLeeJt8Zb1bbrE&#10;PWo/dnVqlj2UJDn5PZr0Mk5Vv37l6icAAAD//wMAUEsDBBQABgAIAAAAIQDb1kYo4AAAAAoBAAAP&#10;AAAAZHJzL2Rvd25yZXYueG1sTI/BTsMwEETvSPyDtUjcqFNaRyXEqRCoghOCNqrg5sbbOMJeR7Hb&#10;Br4e9wTH0T7NvimXo7PsiEPoPEmYTjJgSI3XHbUS6s3qZgEsREVaWU8o4RsDLKvLi1IV2p/oHY/r&#10;2LJUQqFQEkyMfcF5aAw6FSa+R0q3vR+ciikOLdeDOqVyZ/ltluXcqY7SB6N6fDTYfK0PTsLH/snP&#10;tp91eP6Jr23+YuyqfptKeX01PtwDizjGPxjO+kkdquS08wfSgdmU70SeUAlzIYCdgflCpDE7CULM&#10;gFcl/z+h+gUAAP//AwBQSwECLQAUAAYACAAAACEAtoM4kv4AAADhAQAAEwAAAAAAAAAAAAAAAAAA&#10;AAAAW0NvbnRlbnRfVHlwZXNdLnhtbFBLAQItABQABgAIAAAAIQA4/SH/1gAAAJQBAAALAAAAAAAA&#10;AAAAAAAAAC8BAABfcmVscy8ucmVsc1BLAQItABQABgAIAAAAIQBZhr0V/wEAAN0DAAAOAAAAAAAA&#10;AAAAAAAAAC4CAABkcnMvZTJvRG9jLnhtbFBLAQItABQABgAIAAAAIQDb1kYo4AAAAAoBAAAPAAAA&#10;AAAAAAAAAAAAAFkEAABkcnMvZG93bnJldi54bWxQSwUGAAAAAAQABADzAAAAZgUAAAAA&#10;" fillcolor="#70ad47 [3209]" stroked="f">
                <w10:wrap type="topAndBottom" anchorx="page"/>
              </v:rect>
            </w:pict>
          </mc:Fallback>
        </mc:AlternateContent>
      </w:r>
      <w:r w:rsidRPr="00783963">
        <w:rPr>
          <w:rFonts w:ascii="Arial" w:eastAsia="Arial" w:hAnsi="Arial" w:cs="Arial"/>
          <w:noProof/>
          <w:sz w:val="28"/>
          <w:szCs w:val="28"/>
        </w:rPr>
        <mc:AlternateContent>
          <mc:Choice Requires="wps">
            <w:drawing>
              <wp:anchor distT="0" distB="0" distL="0" distR="0" simplePos="0" relativeHeight="251666432" behindDoc="1" locked="0" layoutInCell="1" allowOverlap="1" wp14:anchorId="681EBE07" wp14:editId="7E6D0328">
                <wp:simplePos x="0" y="0"/>
                <wp:positionH relativeFrom="page">
                  <wp:posOffset>1242060</wp:posOffset>
                </wp:positionH>
                <wp:positionV relativeFrom="paragraph">
                  <wp:posOffset>414020</wp:posOffset>
                </wp:positionV>
                <wp:extent cx="8192770" cy="62230"/>
                <wp:effectExtent l="0" t="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B7F3B0" id="Rectangle 7" o:spid="_x0000_s1026" style="position:absolute;margin-left:97.8pt;margin-top:32.6pt;width:645.1pt;height:4.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pa/wEAAN0DAAAOAAAAZHJzL2Uyb0RvYy54bWysU8GO0zAQvSPxD5bvNE0o7W7UdLXqahHS&#10;wq5Y+ICp4zQRjseM3abl6xk73VLghrhYHs/4ed6b5+XNoTdir8l3aCuZT6ZSaKuw7uy2kl+/3L+5&#10;ksIHsDUYtLqSR+3lzer1q+XgSl1gi6bWJBjE+nJwlWxDcGWWedXqHvwEnbacbJB6CBzSNqsJBkbv&#10;TVZMp/NsQKododLe8+ndmJSrhN80WoXHpvE6CFNJ7i2kldK6iWu2WkK5JXBtp05twD900UNn+dEz&#10;1B0EEDvq/oLqO0XosQkThX2GTdMpnTgwm3z6B5vnFpxOXFgc784y+f8Hqz7tn0h0dSUXUljoeUSf&#10;WTSwW6PFIsozOF9y1bN7okjQuwdU37ywuG65St8S4dBqqLmpPNZnv12IgeerYjN8xJrRYRcwKXVo&#10;qI+ArIE4pIEczwPRhyAUH17l18ViwXNTnJsXxds0sAzKl8uOfHivsRdxU0ni1hM47B98iM1A+VKS&#10;mkfT1fedMSmIHtNrQ2IP7A5QStswTxSY5mWlsbHeYrw5gsaTRDRyGzXaYH1knoSjx/hP8KZF+iHF&#10;wP6qpP++A9JSmA+WtbrOZ7NoyBTM3i0KDugys7nMgFUMVckgxbhdh9HEO0fdtuWX8sTb4i3r23SJ&#10;e9R+7OrULHsoSXLyezTpZZyqfv3K1U8AAAD//wMAUEsDBBQABgAIAAAAIQCCL/TG4AAAAAoBAAAP&#10;AAAAZHJzL2Rvd25yZXYueG1sTI/BTsMwEETvSPyDtUjcqNNC0hLiVAhUwQlBGyG4ufE2ibDXUey2&#10;ga9ne4LjaJ9m3xTL0VlxwCF0nhRMJwkIpNqbjhoF1WZ1tQARoiajrSdU8I0BluX5WaFz44/0hod1&#10;bASXUMi1gjbGPpcy1C06HSa+R+Lbzg9OR45DI82gj1zurJwlSSad7og/tLrHhxbrr/XeKfjYPfrr&#10;988qPP3ElyZ7bu2qep0qdXkx3t+BiDjGPxhO+qwOJTtt/Z5MEJbzbZoxqiBLZyBOwM0i5TFbBfM0&#10;AVkW8v+E8hcAAP//AwBQSwECLQAUAAYACAAAACEAtoM4kv4AAADhAQAAEwAAAAAAAAAAAAAAAAAA&#10;AAAAW0NvbnRlbnRfVHlwZXNdLnhtbFBLAQItABQABgAIAAAAIQA4/SH/1gAAAJQBAAALAAAAAAAA&#10;AAAAAAAAAC8BAABfcmVscy8ucmVsc1BLAQItABQABgAIAAAAIQDEBhpa/wEAAN0DAAAOAAAAAAAA&#10;AAAAAAAAAC4CAABkcnMvZTJvRG9jLnhtbFBLAQItABQABgAIAAAAIQCCL/TG4AAAAAoBAAAPAAAA&#10;AAAAAAAAAAAAAFkEAABkcnMvZG93bnJldi54bWxQSwUGAAAAAAQABADzAAAAZgUAAAAA&#10;" fillcolor="#70ad47 [3209]" stroked="f">
                <w10:wrap type="topAndBottom" anchorx="page"/>
              </v:rect>
            </w:pict>
          </mc:Fallback>
        </mc:AlternateContent>
      </w:r>
      <w:bookmarkStart w:id="3" w:name="_bookmark3"/>
      <w:bookmarkStart w:id="4" w:name="_bookmark2"/>
      <w:bookmarkEnd w:id="3"/>
      <w:bookmarkEnd w:id="4"/>
      <w:r w:rsidR="007155CA">
        <w:rPr>
          <w:rFonts w:ascii="Arial" w:eastAsia="Arial" w:hAnsi="Arial" w:cs="Arial"/>
          <w:color w:val="622322"/>
          <w:spacing w:val="15"/>
          <w:sz w:val="28"/>
          <w:szCs w:val="28"/>
          <w:lang w:val="mk-MK"/>
        </w:rPr>
        <w:t>2.</w:t>
      </w:r>
      <w:r w:rsidRPr="00783963">
        <w:rPr>
          <w:rFonts w:ascii="Arial" w:eastAsia="Arial" w:hAnsi="Arial" w:cs="Arial"/>
          <w:color w:val="622322"/>
          <w:spacing w:val="15"/>
          <w:sz w:val="28"/>
          <w:szCs w:val="28"/>
        </w:rPr>
        <w:t>РАБОТНИ</w:t>
      </w:r>
      <w:r w:rsidRPr="00783963">
        <w:rPr>
          <w:rFonts w:ascii="Arial" w:eastAsia="Arial" w:hAnsi="Arial" w:cs="Arial"/>
          <w:color w:val="622322"/>
          <w:spacing w:val="47"/>
          <w:sz w:val="28"/>
          <w:szCs w:val="28"/>
        </w:rPr>
        <w:t xml:space="preserve"> </w:t>
      </w:r>
      <w:r w:rsidRPr="00783963">
        <w:rPr>
          <w:rFonts w:ascii="Arial" w:eastAsia="Arial" w:hAnsi="Arial" w:cs="Arial"/>
          <w:color w:val="622322"/>
          <w:spacing w:val="15"/>
          <w:sz w:val="28"/>
          <w:szCs w:val="28"/>
        </w:rPr>
        <w:t>ТИМОВИ</w:t>
      </w:r>
      <w:r w:rsidRPr="00783963">
        <w:rPr>
          <w:rFonts w:ascii="Arial" w:eastAsia="Arial" w:hAnsi="Arial" w:cs="Arial"/>
          <w:color w:val="622322"/>
          <w:spacing w:val="48"/>
          <w:sz w:val="28"/>
          <w:szCs w:val="28"/>
        </w:rPr>
        <w:t xml:space="preserve"> </w:t>
      </w:r>
      <w:r w:rsidRPr="00783963">
        <w:rPr>
          <w:rFonts w:ascii="Arial" w:eastAsia="Arial" w:hAnsi="Arial" w:cs="Arial"/>
          <w:color w:val="622322"/>
          <w:sz w:val="28"/>
          <w:szCs w:val="28"/>
        </w:rPr>
        <w:t>ПО</w:t>
      </w:r>
      <w:r w:rsidRPr="00783963">
        <w:rPr>
          <w:rFonts w:ascii="Arial" w:eastAsia="Arial" w:hAnsi="Arial" w:cs="Arial"/>
          <w:color w:val="622322"/>
          <w:spacing w:val="48"/>
          <w:sz w:val="28"/>
          <w:szCs w:val="28"/>
        </w:rPr>
        <w:t xml:space="preserve"> </w:t>
      </w:r>
      <w:r w:rsidRPr="00783963">
        <w:rPr>
          <w:rFonts w:ascii="Arial" w:eastAsia="Arial" w:hAnsi="Arial" w:cs="Arial"/>
          <w:color w:val="622322"/>
          <w:spacing w:val="17"/>
          <w:sz w:val="28"/>
          <w:szCs w:val="28"/>
        </w:rPr>
        <w:t>ПОДРАЧЈА</w:t>
      </w:r>
      <w:r w:rsidRPr="00783963">
        <w:rPr>
          <w:rFonts w:ascii="Arial" w:eastAsia="Arial" w:hAnsi="Arial" w:cs="Arial"/>
          <w:color w:val="622322"/>
          <w:spacing w:val="48"/>
          <w:sz w:val="28"/>
          <w:szCs w:val="28"/>
        </w:rPr>
        <w:t xml:space="preserve"> </w:t>
      </w:r>
      <w:r w:rsidRPr="00783963">
        <w:rPr>
          <w:rFonts w:ascii="Arial" w:eastAsia="Arial" w:hAnsi="Arial" w:cs="Arial"/>
          <w:color w:val="622322"/>
          <w:sz w:val="28"/>
          <w:szCs w:val="28"/>
        </w:rPr>
        <w:t>ВО</w:t>
      </w:r>
      <w:r w:rsidRPr="00783963">
        <w:rPr>
          <w:rFonts w:ascii="Arial" w:eastAsia="Arial" w:hAnsi="Arial" w:cs="Arial"/>
          <w:color w:val="622322"/>
          <w:spacing w:val="47"/>
          <w:sz w:val="28"/>
          <w:szCs w:val="28"/>
        </w:rPr>
        <w:t xml:space="preserve"> </w:t>
      </w:r>
      <w:r w:rsidRPr="00783963">
        <w:rPr>
          <w:rFonts w:ascii="Arial" w:eastAsia="Arial" w:hAnsi="Arial" w:cs="Arial"/>
          <w:color w:val="622322"/>
          <w:spacing w:val="15"/>
          <w:sz w:val="28"/>
          <w:szCs w:val="28"/>
        </w:rPr>
        <w:t>РАМКИТЕ</w:t>
      </w:r>
      <w:r w:rsidRPr="00783963">
        <w:rPr>
          <w:rFonts w:ascii="Arial" w:eastAsia="Arial" w:hAnsi="Arial" w:cs="Arial"/>
          <w:color w:val="622322"/>
          <w:spacing w:val="48"/>
          <w:sz w:val="28"/>
          <w:szCs w:val="28"/>
        </w:rPr>
        <w:t xml:space="preserve"> </w:t>
      </w:r>
      <w:r w:rsidRPr="00783963">
        <w:rPr>
          <w:rFonts w:ascii="Arial" w:eastAsia="Arial" w:hAnsi="Arial" w:cs="Arial"/>
          <w:color w:val="622322"/>
          <w:sz w:val="28"/>
          <w:szCs w:val="28"/>
        </w:rPr>
        <w:t>НА</w:t>
      </w:r>
      <w:r w:rsidRPr="00783963">
        <w:rPr>
          <w:rFonts w:ascii="Arial" w:eastAsia="Arial" w:hAnsi="Arial" w:cs="Arial"/>
          <w:color w:val="622322"/>
          <w:spacing w:val="58"/>
          <w:sz w:val="28"/>
          <w:szCs w:val="28"/>
        </w:rPr>
        <w:t xml:space="preserve"> </w:t>
      </w:r>
      <w:r>
        <w:rPr>
          <w:rFonts w:ascii="Arial" w:eastAsia="Arial" w:hAnsi="Arial" w:cs="Arial"/>
          <w:color w:val="622322"/>
          <w:spacing w:val="58"/>
          <w:sz w:val="28"/>
          <w:szCs w:val="28"/>
          <w:lang w:val="mk-MK"/>
        </w:rPr>
        <w:t xml:space="preserve"> </w:t>
      </w:r>
      <w:r w:rsidRPr="00783963">
        <w:rPr>
          <w:rFonts w:ascii="Arial" w:eastAsia="Arial" w:hAnsi="Arial" w:cs="Arial"/>
          <w:color w:val="622322"/>
          <w:spacing w:val="15"/>
          <w:sz w:val="28"/>
          <w:szCs w:val="28"/>
        </w:rPr>
        <w:t>САМОЕВАЛУАЦИЈАТА</w:t>
      </w:r>
    </w:p>
    <w:p w:rsidR="00783963" w:rsidRPr="00783963" w:rsidRDefault="00783963" w:rsidP="00783963">
      <w:pPr>
        <w:widowControl w:val="0"/>
        <w:autoSpaceDE w:val="0"/>
        <w:autoSpaceDN w:val="0"/>
        <w:spacing w:before="5" w:after="0" w:line="240" w:lineRule="auto"/>
        <w:rPr>
          <w:rFonts w:ascii="Arial" w:eastAsia="Arial" w:hAnsi="Arial" w:cs="Arial"/>
          <w:sz w:val="6"/>
          <w:szCs w:val="24"/>
        </w:rPr>
      </w:pPr>
    </w:p>
    <w:p w:rsidR="00783963" w:rsidRPr="00783963" w:rsidRDefault="00783963" w:rsidP="00783963">
      <w:pPr>
        <w:widowControl w:val="0"/>
        <w:autoSpaceDE w:val="0"/>
        <w:autoSpaceDN w:val="0"/>
        <w:spacing w:before="3" w:after="0" w:line="240" w:lineRule="auto"/>
        <w:rPr>
          <w:rFonts w:ascii="Arial" w:eastAsia="Arial" w:hAnsi="Arial" w:cs="Arial"/>
          <w:sz w:val="17"/>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361"/>
        <w:gridCol w:w="4465"/>
      </w:tblGrid>
      <w:tr w:rsidR="00783963" w:rsidRPr="00783963" w:rsidTr="002322A6">
        <w:trPr>
          <w:trHeight w:val="2138"/>
          <w:jc w:val="center"/>
        </w:trPr>
        <w:tc>
          <w:tcPr>
            <w:tcW w:w="4361" w:type="dxa"/>
          </w:tcPr>
          <w:p w:rsidR="00783963" w:rsidRPr="00783963" w:rsidRDefault="00783963" w:rsidP="00783963">
            <w:pPr>
              <w:widowControl w:val="0"/>
              <w:autoSpaceDE w:val="0"/>
              <w:autoSpaceDN w:val="0"/>
              <w:spacing w:after="0" w:line="256" w:lineRule="auto"/>
              <w:ind w:left="185" w:right="177"/>
              <w:jc w:val="center"/>
              <w:rPr>
                <w:rFonts w:ascii="Arial" w:eastAsia="Arial" w:hAnsi="Arial" w:cs="Arial"/>
                <w:b/>
                <w:i/>
                <w:sz w:val="24"/>
                <w:szCs w:val="22"/>
              </w:rPr>
            </w:pPr>
            <w:r w:rsidRPr="00783963">
              <w:rPr>
                <w:rFonts w:ascii="Arial" w:eastAsia="Arial" w:hAnsi="Arial" w:cs="Arial"/>
                <w:i/>
                <w:sz w:val="24"/>
                <w:szCs w:val="22"/>
                <w:u w:val="thick"/>
              </w:rPr>
              <w:t>1.</w:t>
            </w:r>
            <w:r w:rsidRPr="00783963">
              <w:rPr>
                <w:rFonts w:ascii="Arial" w:eastAsia="Arial" w:hAnsi="Arial" w:cs="Arial"/>
                <w:i/>
                <w:spacing w:val="-13"/>
                <w:sz w:val="24"/>
                <w:szCs w:val="22"/>
                <w:u w:val="thick"/>
              </w:rPr>
              <w:t xml:space="preserve"> </w:t>
            </w:r>
            <w:r w:rsidRPr="00783963">
              <w:rPr>
                <w:rFonts w:ascii="Arial" w:eastAsia="Arial" w:hAnsi="Arial" w:cs="Arial"/>
                <w:b/>
                <w:i/>
                <w:sz w:val="24"/>
                <w:szCs w:val="22"/>
                <w:u w:val="thick"/>
              </w:rPr>
              <w:t>НАСТАВНИ</w:t>
            </w:r>
            <w:r w:rsidRPr="00783963">
              <w:rPr>
                <w:rFonts w:ascii="Arial" w:eastAsia="Arial" w:hAnsi="Arial" w:cs="Arial"/>
                <w:b/>
                <w:i/>
                <w:spacing w:val="-13"/>
                <w:sz w:val="24"/>
                <w:szCs w:val="22"/>
                <w:u w:val="thick"/>
              </w:rPr>
              <w:t xml:space="preserve"> </w:t>
            </w:r>
            <w:r w:rsidRPr="00783963">
              <w:rPr>
                <w:rFonts w:ascii="Arial" w:eastAsia="Arial" w:hAnsi="Arial" w:cs="Arial"/>
                <w:b/>
                <w:i/>
                <w:sz w:val="24"/>
                <w:szCs w:val="22"/>
                <w:u w:val="thick"/>
              </w:rPr>
              <w:t>ПЛАНОВИ</w:t>
            </w:r>
            <w:r w:rsidRPr="00783963">
              <w:rPr>
                <w:rFonts w:ascii="Arial" w:eastAsia="Arial" w:hAnsi="Arial" w:cs="Arial"/>
                <w:b/>
                <w:i/>
                <w:spacing w:val="-13"/>
                <w:sz w:val="24"/>
                <w:szCs w:val="22"/>
                <w:u w:val="thick"/>
              </w:rPr>
              <w:t xml:space="preserve"> </w:t>
            </w:r>
            <w:r w:rsidRPr="00783963">
              <w:rPr>
                <w:rFonts w:ascii="Arial" w:eastAsia="Arial" w:hAnsi="Arial" w:cs="Arial"/>
                <w:b/>
                <w:i/>
                <w:sz w:val="24"/>
                <w:szCs w:val="22"/>
                <w:u w:val="thick"/>
              </w:rPr>
              <w:t>И</w:t>
            </w:r>
            <w:r w:rsidRPr="00783963">
              <w:rPr>
                <w:rFonts w:ascii="Arial" w:eastAsia="Arial" w:hAnsi="Arial" w:cs="Arial"/>
                <w:b/>
                <w:i/>
                <w:sz w:val="24"/>
                <w:szCs w:val="22"/>
              </w:rPr>
              <w:t xml:space="preserve"> </w:t>
            </w:r>
            <w:r w:rsidRPr="00783963">
              <w:rPr>
                <w:rFonts w:ascii="Arial" w:eastAsia="Arial" w:hAnsi="Arial" w:cs="Arial"/>
                <w:b/>
                <w:i/>
                <w:spacing w:val="-2"/>
                <w:sz w:val="24"/>
                <w:szCs w:val="22"/>
                <w:u w:val="single"/>
              </w:rPr>
              <w:t>ПРОГРАМИ</w:t>
            </w:r>
          </w:p>
          <w:p w:rsidR="00783963" w:rsidRPr="00783963" w:rsidRDefault="00783963" w:rsidP="00783963">
            <w:pPr>
              <w:widowControl w:val="0"/>
              <w:autoSpaceDE w:val="0"/>
              <w:autoSpaceDN w:val="0"/>
              <w:spacing w:before="185" w:after="0" w:line="252" w:lineRule="auto"/>
              <w:ind w:left="185" w:right="175"/>
              <w:jc w:val="center"/>
              <w:rPr>
                <w:rFonts w:ascii="Arial" w:eastAsia="Arial" w:hAnsi="Arial" w:cs="Arial"/>
                <w:sz w:val="24"/>
                <w:szCs w:val="22"/>
              </w:rPr>
            </w:pPr>
            <w:r w:rsidRPr="00783963">
              <w:rPr>
                <w:rFonts w:ascii="Arial" w:eastAsia="Arial" w:hAnsi="Arial" w:cs="Arial"/>
                <w:b/>
                <w:sz w:val="24"/>
                <w:szCs w:val="22"/>
                <w:u w:val="single"/>
                <w:lang w:val="mk-MK"/>
              </w:rPr>
              <w:t>Јелена Јурхар</w:t>
            </w:r>
            <w:r w:rsidRPr="00783963">
              <w:rPr>
                <w:rFonts w:ascii="Arial" w:eastAsia="Arial" w:hAnsi="Arial" w:cs="Arial"/>
                <w:sz w:val="24"/>
                <w:szCs w:val="22"/>
              </w:rPr>
              <w:t>,</w:t>
            </w:r>
            <w:r w:rsidRPr="00783963">
              <w:rPr>
                <w:rFonts w:ascii="Arial" w:eastAsia="Arial" w:hAnsi="Arial" w:cs="Arial"/>
                <w:spacing w:val="-12"/>
                <w:sz w:val="24"/>
                <w:szCs w:val="22"/>
              </w:rPr>
              <w:t xml:space="preserve"> </w:t>
            </w:r>
            <w:r w:rsidRPr="00783963">
              <w:rPr>
                <w:rFonts w:ascii="Arial" w:eastAsia="Arial" w:hAnsi="Arial" w:cs="Arial"/>
                <w:sz w:val="24"/>
                <w:szCs w:val="22"/>
                <w:lang w:val="mk-MK"/>
              </w:rPr>
              <w:t>Наташа Ангеловска</w:t>
            </w:r>
            <w:r w:rsidRPr="00783963">
              <w:rPr>
                <w:rFonts w:ascii="Arial" w:eastAsia="Arial" w:hAnsi="Arial" w:cs="Arial"/>
                <w:sz w:val="24"/>
                <w:szCs w:val="22"/>
              </w:rPr>
              <w:t xml:space="preserve">, </w:t>
            </w:r>
            <w:r w:rsidRPr="00783963">
              <w:rPr>
                <w:rFonts w:ascii="Arial" w:eastAsia="Arial" w:hAnsi="Arial" w:cs="Arial"/>
                <w:sz w:val="24"/>
                <w:szCs w:val="22"/>
                <w:lang w:val="mk-MK"/>
              </w:rPr>
              <w:t>Даниела Андоновска</w:t>
            </w:r>
          </w:p>
        </w:tc>
        <w:tc>
          <w:tcPr>
            <w:tcW w:w="4361" w:type="dxa"/>
          </w:tcPr>
          <w:p w:rsidR="00783963" w:rsidRPr="00783963" w:rsidRDefault="00783963" w:rsidP="00783963">
            <w:pPr>
              <w:widowControl w:val="0"/>
              <w:autoSpaceDE w:val="0"/>
              <w:autoSpaceDN w:val="0"/>
              <w:spacing w:after="0" w:line="271" w:lineRule="exact"/>
              <w:ind w:left="185" w:right="177"/>
              <w:jc w:val="center"/>
              <w:rPr>
                <w:rFonts w:ascii="Arial" w:eastAsia="Arial" w:hAnsi="Arial" w:cs="Arial"/>
                <w:b/>
                <w:i/>
                <w:sz w:val="24"/>
                <w:szCs w:val="22"/>
              </w:rPr>
            </w:pPr>
            <w:r w:rsidRPr="00783963">
              <w:rPr>
                <w:rFonts w:ascii="Arial" w:eastAsia="Arial" w:hAnsi="Arial" w:cs="Arial"/>
                <w:i/>
                <w:sz w:val="24"/>
                <w:szCs w:val="22"/>
                <w:u w:val="thick"/>
              </w:rPr>
              <w:t>2.</w:t>
            </w:r>
            <w:r w:rsidRPr="00783963">
              <w:rPr>
                <w:rFonts w:ascii="Arial" w:eastAsia="Arial" w:hAnsi="Arial" w:cs="Arial"/>
                <w:i/>
                <w:spacing w:val="-3"/>
                <w:sz w:val="24"/>
                <w:szCs w:val="22"/>
                <w:u w:val="thick"/>
              </w:rPr>
              <w:t xml:space="preserve"> </w:t>
            </w:r>
            <w:r w:rsidRPr="00783963">
              <w:rPr>
                <w:rFonts w:ascii="Arial" w:eastAsia="Arial" w:hAnsi="Arial" w:cs="Arial"/>
                <w:b/>
                <w:i/>
                <w:sz w:val="24"/>
                <w:szCs w:val="22"/>
                <w:u w:val="thick"/>
              </w:rPr>
              <w:t>ПОСТИГАЊА</w:t>
            </w:r>
            <w:r w:rsidRPr="00783963">
              <w:rPr>
                <w:rFonts w:ascii="Arial" w:eastAsia="Arial" w:hAnsi="Arial" w:cs="Arial"/>
                <w:b/>
                <w:i/>
                <w:spacing w:val="-4"/>
                <w:sz w:val="24"/>
                <w:szCs w:val="22"/>
                <w:u w:val="thick"/>
              </w:rPr>
              <w:t xml:space="preserve"> </w:t>
            </w:r>
            <w:r w:rsidRPr="00783963">
              <w:rPr>
                <w:rFonts w:ascii="Arial" w:eastAsia="Arial" w:hAnsi="Arial" w:cs="Arial"/>
                <w:b/>
                <w:i/>
                <w:sz w:val="24"/>
                <w:szCs w:val="22"/>
                <w:u w:val="thick"/>
              </w:rPr>
              <w:t>НА</w:t>
            </w:r>
            <w:r w:rsidRPr="00783963">
              <w:rPr>
                <w:rFonts w:ascii="Arial" w:eastAsia="Arial" w:hAnsi="Arial" w:cs="Arial"/>
                <w:b/>
                <w:i/>
                <w:spacing w:val="-5"/>
                <w:sz w:val="24"/>
                <w:szCs w:val="22"/>
                <w:u w:val="thick"/>
              </w:rPr>
              <w:t xml:space="preserve"> </w:t>
            </w:r>
            <w:r w:rsidRPr="00783963">
              <w:rPr>
                <w:rFonts w:ascii="Arial" w:eastAsia="Arial" w:hAnsi="Arial" w:cs="Arial"/>
                <w:b/>
                <w:i/>
                <w:spacing w:val="-2"/>
                <w:sz w:val="24"/>
                <w:szCs w:val="22"/>
                <w:u w:val="thick"/>
              </w:rPr>
              <w:t>УЧЕНИЦИТЕ</w:t>
            </w:r>
          </w:p>
          <w:p w:rsidR="00783963" w:rsidRPr="00783963" w:rsidRDefault="00783963" w:rsidP="00783963">
            <w:pPr>
              <w:widowControl w:val="0"/>
              <w:autoSpaceDE w:val="0"/>
              <w:autoSpaceDN w:val="0"/>
              <w:spacing w:before="213" w:after="0" w:line="254" w:lineRule="auto"/>
              <w:ind w:left="223" w:right="217" w:firstLine="2"/>
              <w:jc w:val="center"/>
              <w:rPr>
                <w:rFonts w:ascii="Arial" w:eastAsia="Arial" w:hAnsi="Arial" w:cs="Arial"/>
                <w:sz w:val="24"/>
                <w:szCs w:val="22"/>
              </w:rPr>
            </w:pPr>
            <w:r>
              <w:rPr>
                <w:rFonts w:ascii="Arial" w:eastAsia="Arial" w:hAnsi="Arial" w:cs="Arial"/>
                <w:b/>
                <w:sz w:val="24"/>
                <w:szCs w:val="22"/>
                <w:u w:val="single"/>
                <w:lang w:val="mk-MK"/>
              </w:rPr>
              <w:t>Ивана Клифова</w:t>
            </w:r>
            <w:r w:rsidRPr="00783963">
              <w:rPr>
                <w:rFonts w:ascii="Arial" w:eastAsia="Arial" w:hAnsi="Arial" w:cs="Arial"/>
                <w:sz w:val="24"/>
                <w:szCs w:val="22"/>
              </w:rPr>
              <w:t xml:space="preserve">, </w:t>
            </w:r>
            <w:r w:rsidRPr="00783963">
              <w:rPr>
                <w:rFonts w:ascii="Arial" w:eastAsia="Arial" w:hAnsi="Arial" w:cs="Arial"/>
                <w:sz w:val="24"/>
                <w:szCs w:val="22"/>
                <w:lang w:val="mk-MK"/>
              </w:rPr>
              <w:t>Бисера Младеновска</w:t>
            </w:r>
            <w:r w:rsidRPr="00783963">
              <w:rPr>
                <w:rFonts w:ascii="Arial" w:eastAsia="Arial" w:hAnsi="Arial" w:cs="Arial"/>
                <w:sz w:val="24"/>
                <w:szCs w:val="22"/>
              </w:rPr>
              <w:t xml:space="preserve">, </w:t>
            </w:r>
            <w:r>
              <w:rPr>
                <w:rFonts w:ascii="Arial" w:eastAsia="Arial" w:hAnsi="Arial" w:cs="Arial"/>
                <w:sz w:val="24"/>
                <w:szCs w:val="22"/>
                <w:lang w:val="mk-MK"/>
              </w:rPr>
              <w:t>Елена Христова</w:t>
            </w:r>
          </w:p>
        </w:tc>
        <w:tc>
          <w:tcPr>
            <w:tcW w:w="4465" w:type="dxa"/>
          </w:tcPr>
          <w:p w:rsidR="00783963" w:rsidRPr="00783963" w:rsidRDefault="00783963" w:rsidP="00783963">
            <w:pPr>
              <w:widowControl w:val="0"/>
              <w:autoSpaceDE w:val="0"/>
              <w:autoSpaceDN w:val="0"/>
              <w:spacing w:after="0" w:line="271" w:lineRule="exact"/>
              <w:ind w:left="110" w:right="102"/>
              <w:jc w:val="center"/>
              <w:rPr>
                <w:rFonts w:ascii="Arial" w:eastAsia="Arial" w:hAnsi="Arial" w:cs="Arial"/>
                <w:b/>
                <w:i/>
                <w:sz w:val="24"/>
                <w:szCs w:val="22"/>
              </w:rPr>
            </w:pPr>
            <w:r w:rsidRPr="00783963">
              <w:rPr>
                <w:rFonts w:ascii="Arial" w:eastAsia="Arial" w:hAnsi="Arial" w:cs="Arial"/>
                <w:i/>
                <w:sz w:val="24"/>
                <w:szCs w:val="22"/>
                <w:u w:val="thick"/>
              </w:rPr>
              <w:t>3.</w:t>
            </w:r>
            <w:r w:rsidRPr="00783963">
              <w:rPr>
                <w:rFonts w:ascii="Arial" w:eastAsia="Arial" w:hAnsi="Arial" w:cs="Arial"/>
                <w:i/>
                <w:spacing w:val="-1"/>
                <w:sz w:val="24"/>
                <w:szCs w:val="22"/>
                <w:u w:val="thick"/>
              </w:rPr>
              <w:t xml:space="preserve"> </w:t>
            </w:r>
            <w:r w:rsidRPr="00783963">
              <w:rPr>
                <w:rFonts w:ascii="Arial" w:eastAsia="Arial" w:hAnsi="Arial" w:cs="Arial"/>
                <w:b/>
                <w:i/>
                <w:sz w:val="24"/>
                <w:szCs w:val="22"/>
                <w:u w:val="thick"/>
              </w:rPr>
              <w:t>УЧЕЊЕ</w:t>
            </w:r>
            <w:r w:rsidRPr="00783963">
              <w:rPr>
                <w:rFonts w:ascii="Arial" w:eastAsia="Arial" w:hAnsi="Arial" w:cs="Arial"/>
                <w:b/>
                <w:i/>
                <w:spacing w:val="-1"/>
                <w:sz w:val="24"/>
                <w:szCs w:val="22"/>
                <w:u w:val="thick"/>
              </w:rPr>
              <w:t xml:space="preserve"> </w:t>
            </w:r>
            <w:r w:rsidRPr="00783963">
              <w:rPr>
                <w:rFonts w:ascii="Arial" w:eastAsia="Arial" w:hAnsi="Arial" w:cs="Arial"/>
                <w:b/>
                <w:i/>
                <w:sz w:val="24"/>
                <w:szCs w:val="22"/>
                <w:u w:val="thick"/>
              </w:rPr>
              <w:t>И</w:t>
            </w:r>
            <w:r w:rsidRPr="00783963">
              <w:rPr>
                <w:rFonts w:ascii="Arial" w:eastAsia="Arial" w:hAnsi="Arial" w:cs="Arial"/>
                <w:b/>
                <w:i/>
                <w:spacing w:val="-1"/>
                <w:sz w:val="24"/>
                <w:szCs w:val="22"/>
                <w:u w:val="thick"/>
              </w:rPr>
              <w:t xml:space="preserve"> </w:t>
            </w:r>
            <w:r w:rsidRPr="00783963">
              <w:rPr>
                <w:rFonts w:ascii="Arial" w:eastAsia="Arial" w:hAnsi="Arial" w:cs="Arial"/>
                <w:b/>
                <w:i/>
                <w:spacing w:val="-2"/>
                <w:sz w:val="24"/>
                <w:szCs w:val="22"/>
                <w:u w:val="thick"/>
              </w:rPr>
              <w:t>НАСТАВА</w:t>
            </w:r>
          </w:p>
          <w:p w:rsidR="00783963" w:rsidRPr="00783963" w:rsidRDefault="00783963" w:rsidP="00783963">
            <w:pPr>
              <w:widowControl w:val="0"/>
              <w:autoSpaceDE w:val="0"/>
              <w:autoSpaceDN w:val="0"/>
              <w:spacing w:before="213" w:after="0" w:line="254" w:lineRule="auto"/>
              <w:ind w:left="110" w:right="101"/>
              <w:jc w:val="center"/>
              <w:rPr>
                <w:rFonts w:ascii="Arial" w:eastAsia="Arial" w:hAnsi="Arial" w:cs="Arial"/>
                <w:sz w:val="24"/>
                <w:szCs w:val="22"/>
              </w:rPr>
            </w:pPr>
            <w:r>
              <w:rPr>
                <w:rFonts w:ascii="Arial" w:eastAsia="Arial" w:hAnsi="Arial" w:cs="Arial"/>
                <w:b/>
                <w:sz w:val="24"/>
                <w:szCs w:val="22"/>
                <w:u w:val="single"/>
                <w:lang w:val="mk-MK"/>
              </w:rPr>
              <w:t>Даниела Смилковка</w:t>
            </w:r>
            <w:r w:rsidRPr="00783963">
              <w:rPr>
                <w:rFonts w:ascii="Arial" w:eastAsia="Arial" w:hAnsi="Arial" w:cs="Arial"/>
                <w:sz w:val="24"/>
                <w:szCs w:val="22"/>
              </w:rPr>
              <w:t>,</w:t>
            </w:r>
            <w:r>
              <w:rPr>
                <w:rFonts w:ascii="Arial" w:eastAsia="Arial" w:hAnsi="Arial" w:cs="Arial"/>
                <w:spacing w:val="-12"/>
                <w:sz w:val="24"/>
                <w:szCs w:val="22"/>
                <w:lang w:val="mk-MK"/>
              </w:rPr>
              <w:t>Марија Србиновска</w:t>
            </w:r>
            <w:r w:rsidRPr="00783963">
              <w:rPr>
                <w:rFonts w:ascii="Arial" w:eastAsia="Arial" w:hAnsi="Arial" w:cs="Arial"/>
                <w:sz w:val="24"/>
                <w:szCs w:val="22"/>
              </w:rPr>
              <w:t>,</w:t>
            </w:r>
            <w:r>
              <w:rPr>
                <w:rFonts w:ascii="Arial" w:eastAsia="Arial" w:hAnsi="Arial" w:cs="Arial"/>
                <w:sz w:val="24"/>
                <w:szCs w:val="22"/>
                <w:lang w:val="mk-MK"/>
              </w:rPr>
              <w:t>Теодора Јовановска</w:t>
            </w:r>
            <w:r w:rsidRPr="00783963">
              <w:rPr>
                <w:rFonts w:ascii="Arial" w:eastAsia="Arial" w:hAnsi="Arial" w:cs="Arial"/>
                <w:sz w:val="24"/>
                <w:szCs w:val="22"/>
              </w:rPr>
              <w:t xml:space="preserve"> </w:t>
            </w:r>
          </w:p>
        </w:tc>
      </w:tr>
      <w:tr w:rsidR="00783963" w:rsidRPr="00783963" w:rsidTr="002322A6">
        <w:trPr>
          <w:trHeight w:val="2630"/>
          <w:jc w:val="center"/>
        </w:trPr>
        <w:tc>
          <w:tcPr>
            <w:tcW w:w="4361" w:type="dxa"/>
          </w:tcPr>
          <w:p w:rsidR="00783963" w:rsidRPr="00783963" w:rsidRDefault="00783963" w:rsidP="00783963">
            <w:pPr>
              <w:widowControl w:val="0"/>
              <w:autoSpaceDE w:val="0"/>
              <w:autoSpaceDN w:val="0"/>
              <w:spacing w:after="0" w:line="274" w:lineRule="exact"/>
              <w:ind w:left="185" w:right="176"/>
              <w:jc w:val="center"/>
              <w:rPr>
                <w:rFonts w:ascii="Arial" w:eastAsia="Arial" w:hAnsi="Arial" w:cs="Arial"/>
                <w:b/>
                <w:i/>
                <w:sz w:val="24"/>
                <w:szCs w:val="22"/>
              </w:rPr>
            </w:pPr>
            <w:r w:rsidRPr="00783963">
              <w:rPr>
                <w:rFonts w:ascii="Arial" w:eastAsia="Arial" w:hAnsi="Arial" w:cs="Arial"/>
                <w:i/>
                <w:sz w:val="24"/>
                <w:szCs w:val="22"/>
                <w:u w:val="thick"/>
              </w:rPr>
              <w:t>4.</w:t>
            </w:r>
            <w:r w:rsidRPr="00783963">
              <w:rPr>
                <w:rFonts w:ascii="Arial" w:eastAsia="Arial" w:hAnsi="Arial" w:cs="Arial"/>
                <w:i/>
                <w:spacing w:val="-2"/>
                <w:sz w:val="24"/>
                <w:szCs w:val="22"/>
                <w:u w:val="thick"/>
              </w:rPr>
              <w:t xml:space="preserve"> </w:t>
            </w:r>
            <w:r w:rsidRPr="00783963">
              <w:rPr>
                <w:rFonts w:ascii="Arial" w:eastAsia="Arial" w:hAnsi="Arial" w:cs="Arial"/>
                <w:b/>
                <w:i/>
                <w:sz w:val="24"/>
                <w:szCs w:val="22"/>
                <w:u w:val="thick"/>
              </w:rPr>
              <w:t>ПОДДРШКА</w:t>
            </w:r>
            <w:r w:rsidRPr="00783963">
              <w:rPr>
                <w:rFonts w:ascii="Arial" w:eastAsia="Arial" w:hAnsi="Arial" w:cs="Arial"/>
                <w:b/>
                <w:i/>
                <w:spacing w:val="-3"/>
                <w:sz w:val="24"/>
                <w:szCs w:val="22"/>
                <w:u w:val="thick"/>
              </w:rPr>
              <w:t xml:space="preserve"> </w:t>
            </w:r>
            <w:r w:rsidRPr="00783963">
              <w:rPr>
                <w:rFonts w:ascii="Arial" w:eastAsia="Arial" w:hAnsi="Arial" w:cs="Arial"/>
                <w:b/>
                <w:i/>
                <w:sz w:val="24"/>
                <w:szCs w:val="22"/>
                <w:u w:val="thick"/>
              </w:rPr>
              <w:t>НА</w:t>
            </w:r>
            <w:r w:rsidRPr="00783963">
              <w:rPr>
                <w:rFonts w:ascii="Arial" w:eastAsia="Arial" w:hAnsi="Arial" w:cs="Arial"/>
                <w:b/>
                <w:i/>
                <w:spacing w:val="-3"/>
                <w:sz w:val="24"/>
                <w:szCs w:val="22"/>
                <w:u w:val="thick"/>
              </w:rPr>
              <w:t xml:space="preserve"> </w:t>
            </w:r>
            <w:r w:rsidRPr="00783963">
              <w:rPr>
                <w:rFonts w:ascii="Arial" w:eastAsia="Arial" w:hAnsi="Arial" w:cs="Arial"/>
                <w:b/>
                <w:i/>
                <w:spacing w:val="-2"/>
                <w:sz w:val="24"/>
                <w:szCs w:val="22"/>
                <w:u w:val="thick"/>
              </w:rPr>
              <w:t>УЧЕНИЦИТЕ</w:t>
            </w:r>
          </w:p>
          <w:p w:rsidR="00783963" w:rsidRPr="00783963" w:rsidRDefault="00783963" w:rsidP="00783963">
            <w:pPr>
              <w:widowControl w:val="0"/>
              <w:autoSpaceDE w:val="0"/>
              <w:autoSpaceDN w:val="0"/>
              <w:spacing w:after="0" w:line="240" w:lineRule="auto"/>
              <w:rPr>
                <w:rFonts w:ascii="Arial" w:eastAsia="Arial" w:hAnsi="Arial" w:cs="Arial"/>
                <w:sz w:val="26"/>
                <w:szCs w:val="22"/>
              </w:rPr>
            </w:pPr>
          </w:p>
          <w:p w:rsidR="00783963" w:rsidRPr="00783963" w:rsidRDefault="00783963" w:rsidP="00783963">
            <w:pPr>
              <w:widowControl w:val="0"/>
              <w:autoSpaceDE w:val="0"/>
              <w:autoSpaceDN w:val="0"/>
              <w:spacing w:before="2" w:after="0" w:line="240" w:lineRule="auto"/>
              <w:rPr>
                <w:rFonts w:ascii="Arial" w:eastAsia="Arial" w:hAnsi="Arial" w:cs="Arial"/>
                <w:sz w:val="35"/>
                <w:szCs w:val="22"/>
              </w:rPr>
            </w:pPr>
          </w:p>
          <w:p w:rsidR="00783963" w:rsidRPr="00783963" w:rsidRDefault="00783963" w:rsidP="00783963">
            <w:pPr>
              <w:widowControl w:val="0"/>
              <w:autoSpaceDE w:val="0"/>
              <w:autoSpaceDN w:val="0"/>
              <w:spacing w:after="0" w:line="252" w:lineRule="auto"/>
              <w:ind w:left="446" w:right="437" w:hanging="2"/>
              <w:jc w:val="center"/>
              <w:rPr>
                <w:rFonts w:ascii="Arial" w:eastAsia="Arial" w:hAnsi="Arial" w:cs="Arial"/>
                <w:sz w:val="24"/>
                <w:szCs w:val="22"/>
              </w:rPr>
            </w:pPr>
            <w:r>
              <w:rPr>
                <w:rFonts w:ascii="Arial" w:eastAsia="Arial" w:hAnsi="Arial" w:cs="Arial"/>
                <w:b/>
                <w:sz w:val="24"/>
                <w:szCs w:val="22"/>
                <w:u w:val="single"/>
                <w:lang w:val="mk-MK"/>
              </w:rPr>
              <w:t>Билјана Станоевка</w:t>
            </w:r>
            <w:r w:rsidRPr="00783963">
              <w:rPr>
                <w:rFonts w:ascii="Arial" w:eastAsia="Arial" w:hAnsi="Arial" w:cs="Arial"/>
                <w:sz w:val="24"/>
                <w:szCs w:val="22"/>
              </w:rPr>
              <w:t>,</w:t>
            </w:r>
            <w:r>
              <w:rPr>
                <w:rFonts w:ascii="Arial" w:eastAsia="Arial" w:hAnsi="Arial" w:cs="Arial"/>
                <w:sz w:val="24"/>
                <w:szCs w:val="22"/>
                <w:lang w:val="mk-MK"/>
              </w:rPr>
              <w:t>Тодорка Стојчевска</w:t>
            </w:r>
            <w:r w:rsidRPr="00783963">
              <w:rPr>
                <w:rFonts w:ascii="Arial" w:eastAsia="Arial" w:hAnsi="Arial" w:cs="Arial"/>
                <w:sz w:val="24"/>
                <w:szCs w:val="22"/>
              </w:rPr>
              <w:t>,</w:t>
            </w:r>
            <w:r>
              <w:rPr>
                <w:rFonts w:ascii="Arial" w:eastAsia="Arial" w:hAnsi="Arial" w:cs="Arial"/>
                <w:spacing w:val="-17"/>
                <w:sz w:val="24"/>
                <w:szCs w:val="22"/>
                <w:lang w:val="mk-MK"/>
              </w:rPr>
              <w:t>Марија Дуровска</w:t>
            </w:r>
            <w:r w:rsidRPr="00783963">
              <w:rPr>
                <w:rFonts w:ascii="Arial" w:eastAsia="Arial" w:hAnsi="Arial" w:cs="Arial"/>
                <w:sz w:val="24"/>
                <w:szCs w:val="22"/>
              </w:rPr>
              <w:t xml:space="preserve">, </w:t>
            </w:r>
          </w:p>
          <w:p w:rsidR="00783963" w:rsidRPr="00783963" w:rsidRDefault="00783963" w:rsidP="00783963">
            <w:pPr>
              <w:widowControl w:val="0"/>
              <w:autoSpaceDE w:val="0"/>
              <w:autoSpaceDN w:val="0"/>
              <w:spacing w:before="2" w:after="0" w:line="240" w:lineRule="auto"/>
              <w:ind w:left="185" w:right="175"/>
              <w:jc w:val="center"/>
              <w:rPr>
                <w:rFonts w:ascii="Arial" w:eastAsia="Arial" w:hAnsi="Arial" w:cs="Arial"/>
                <w:sz w:val="24"/>
                <w:szCs w:val="22"/>
              </w:rPr>
            </w:pPr>
          </w:p>
        </w:tc>
        <w:tc>
          <w:tcPr>
            <w:tcW w:w="4361" w:type="dxa"/>
          </w:tcPr>
          <w:p w:rsidR="00783963" w:rsidRPr="00783963" w:rsidRDefault="00783963" w:rsidP="00783963">
            <w:pPr>
              <w:widowControl w:val="0"/>
              <w:autoSpaceDE w:val="0"/>
              <w:autoSpaceDN w:val="0"/>
              <w:spacing w:after="0" w:line="254" w:lineRule="auto"/>
              <w:ind w:left="185" w:right="177"/>
              <w:jc w:val="center"/>
              <w:rPr>
                <w:rFonts w:ascii="Arial" w:eastAsia="Arial" w:hAnsi="Arial" w:cs="Arial"/>
                <w:b/>
                <w:i/>
                <w:sz w:val="24"/>
                <w:szCs w:val="22"/>
              </w:rPr>
            </w:pPr>
            <w:r w:rsidRPr="00783963">
              <w:rPr>
                <w:rFonts w:ascii="Arial" w:eastAsia="Arial" w:hAnsi="Arial" w:cs="Arial"/>
                <w:i/>
                <w:sz w:val="24"/>
                <w:szCs w:val="22"/>
                <w:u w:val="thick"/>
              </w:rPr>
              <w:t>5.</w:t>
            </w:r>
            <w:r w:rsidRPr="00783963">
              <w:rPr>
                <w:rFonts w:ascii="Arial" w:eastAsia="Arial" w:hAnsi="Arial" w:cs="Arial"/>
                <w:i/>
                <w:spacing w:val="-9"/>
                <w:sz w:val="24"/>
                <w:szCs w:val="22"/>
                <w:u w:val="thick"/>
              </w:rPr>
              <w:t xml:space="preserve"> </w:t>
            </w:r>
            <w:r w:rsidRPr="00783963">
              <w:rPr>
                <w:rFonts w:ascii="Arial" w:eastAsia="Arial" w:hAnsi="Arial" w:cs="Arial"/>
                <w:b/>
                <w:i/>
                <w:sz w:val="24"/>
                <w:szCs w:val="22"/>
                <w:u w:val="thick"/>
              </w:rPr>
              <w:t>УЧИЛИШНА</w:t>
            </w:r>
            <w:r w:rsidRPr="00783963">
              <w:rPr>
                <w:rFonts w:ascii="Arial" w:eastAsia="Arial" w:hAnsi="Arial" w:cs="Arial"/>
                <w:b/>
                <w:i/>
                <w:spacing w:val="-10"/>
                <w:sz w:val="24"/>
                <w:szCs w:val="22"/>
                <w:u w:val="thick"/>
              </w:rPr>
              <w:t xml:space="preserve"> </w:t>
            </w:r>
            <w:r w:rsidRPr="00783963">
              <w:rPr>
                <w:rFonts w:ascii="Arial" w:eastAsia="Arial" w:hAnsi="Arial" w:cs="Arial"/>
                <w:b/>
                <w:i/>
                <w:sz w:val="24"/>
                <w:szCs w:val="22"/>
                <w:u w:val="thick"/>
              </w:rPr>
              <w:t>КЛИМА</w:t>
            </w:r>
            <w:r w:rsidRPr="00783963">
              <w:rPr>
                <w:rFonts w:ascii="Arial" w:eastAsia="Arial" w:hAnsi="Arial" w:cs="Arial"/>
                <w:b/>
                <w:i/>
                <w:spacing w:val="-10"/>
                <w:sz w:val="24"/>
                <w:szCs w:val="22"/>
                <w:u w:val="thick"/>
              </w:rPr>
              <w:t xml:space="preserve"> </w:t>
            </w:r>
            <w:r w:rsidRPr="00783963">
              <w:rPr>
                <w:rFonts w:ascii="Arial" w:eastAsia="Arial" w:hAnsi="Arial" w:cs="Arial"/>
                <w:b/>
                <w:i/>
                <w:sz w:val="24"/>
                <w:szCs w:val="22"/>
                <w:u w:val="thick"/>
              </w:rPr>
              <w:t>И</w:t>
            </w:r>
            <w:r w:rsidRPr="00783963">
              <w:rPr>
                <w:rFonts w:ascii="Arial" w:eastAsia="Arial" w:hAnsi="Arial" w:cs="Arial"/>
                <w:b/>
                <w:i/>
                <w:spacing w:val="-10"/>
                <w:sz w:val="24"/>
                <w:szCs w:val="22"/>
                <w:u w:val="thick"/>
              </w:rPr>
              <w:t xml:space="preserve"> </w:t>
            </w:r>
            <w:r w:rsidRPr="00783963">
              <w:rPr>
                <w:rFonts w:ascii="Arial" w:eastAsia="Arial" w:hAnsi="Arial" w:cs="Arial"/>
                <w:b/>
                <w:i/>
                <w:sz w:val="24"/>
                <w:szCs w:val="22"/>
                <w:u w:val="thick"/>
              </w:rPr>
              <w:t>ОДНОСИ</w:t>
            </w:r>
            <w:r w:rsidRPr="00783963">
              <w:rPr>
                <w:rFonts w:ascii="Arial" w:eastAsia="Arial" w:hAnsi="Arial" w:cs="Arial"/>
                <w:b/>
                <w:i/>
                <w:sz w:val="24"/>
                <w:szCs w:val="22"/>
              </w:rPr>
              <w:t xml:space="preserve"> </w:t>
            </w:r>
            <w:r w:rsidRPr="00783963">
              <w:rPr>
                <w:rFonts w:ascii="Arial" w:eastAsia="Arial" w:hAnsi="Arial" w:cs="Arial"/>
                <w:b/>
                <w:i/>
                <w:sz w:val="24"/>
                <w:szCs w:val="22"/>
                <w:u w:val="single"/>
              </w:rPr>
              <w:t>ВО УЧИЛИШТЕТО</w:t>
            </w:r>
          </w:p>
          <w:p w:rsidR="00783963" w:rsidRPr="00783963" w:rsidRDefault="00783963" w:rsidP="00783963">
            <w:pPr>
              <w:widowControl w:val="0"/>
              <w:autoSpaceDE w:val="0"/>
              <w:autoSpaceDN w:val="0"/>
              <w:spacing w:before="190" w:after="0" w:line="254" w:lineRule="auto"/>
              <w:ind w:left="112" w:right="102"/>
              <w:jc w:val="center"/>
              <w:rPr>
                <w:rFonts w:ascii="Arial" w:eastAsia="Arial" w:hAnsi="Arial" w:cs="Arial"/>
                <w:sz w:val="24"/>
                <w:szCs w:val="22"/>
              </w:rPr>
            </w:pPr>
            <w:r>
              <w:rPr>
                <w:rFonts w:ascii="Arial" w:eastAsia="Arial" w:hAnsi="Arial" w:cs="Arial"/>
                <w:b/>
                <w:sz w:val="24"/>
                <w:szCs w:val="22"/>
                <w:u w:val="single"/>
                <w:lang w:val="mk-MK"/>
              </w:rPr>
              <w:t>Ана Пендева</w:t>
            </w:r>
            <w:r w:rsidRPr="00783963">
              <w:rPr>
                <w:rFonts w:ascii="Arial" w:eastAsia="Arial" w:hAnsi="Arial" w:cs="Arial"/>
                <w:sz w:val="24"/>
                <w:szCs w:val="22"/>
              </w:rPr>
              <w:t>,</w:t>
            </w:r>
            <w:r>
              <w:rPr>
                <w:rFonts w:ascii="Arial" w:eastAsia="Arial" w:hAnsi="Arial" w:cs="Arial"/>
                <w:spacing w:val="-13"/>
                <w:sz w:val="24"/>
                <w:szCs w:val="22"/>
                <w:lang w:val="mk-MK"/>
              </w:rPr>
              <w:t>Соња Кузмановка</w:t>
            </w:r>
            <w:r w:rsidRPr="00783963">
              <w:rPr>
                <w:rFonts w:ascii="Arial" w:eastAsia="Arial" w:hAnsi="Arial" w:cs="Arial"/>
                <w:sz w:val="24"/>
                <w:szCs w:val="22"/>
              </w:rPr>
              <w:t>,</w:t>
            </w:r>
            <w:r>
              <w:rPr>
                <w:rFonts w:ascii="Arial" w:eastAsia="Arial" w:hAnsi="Arial" w:cs="Arial"/>
                <w:sz w:val="24"/>
                <w:szCs w:val="22"/>
                <w:lang w:val="mk-MK"/>
              </w:rPr>
              <w:t>Биљана Митиќ</w:t>
            </w:r>
          </w:p>
        </w:tc>
        <w:tc>
          <w:tcPr>
            <w:tcW w:w="4465" w:type="dxa"/>
          </w:tcPr>
          <w:p w:rsidR="00783963" w:rsidRPr="00783963" w:rsidRDefault="00783963" w:rsidP="00783963">
            <w:pPr>
              <w:widowControl w:val="0"/>
              <w:autoSpaceDE w:val="0"/>
              <w:autoSpaceDN w:val="0"/>
              <w:spacing w:after="0" w:line="274" w:lineRule="exact"/>
              <w:ind w:left="110" w:right="100"/>
              <w:jc w:val="center"/>
              <w:rPr>
                <w:rFonts w:ascii="Arial" w:eastAsia="Arial" w:hAnsi="Arial" w:cs="Arial"/>
                <w:b/>
                <w:i/>
                <w:sz w:val="24"/>
                <w:szCs w:val="22"/>
              </w:rPr>
            </w:pPr>
            <w:r w:rsidRPr="00783963">
              <w:rPr>
                <w:rFonts w:ascii="Arial" w:eastAsia="Arial" w:hAnsi="Arial" w:cs="Arial"/>
                <w:i/>
                <w:sz w:val="24"/>
                <w:szCs w:val="22"/>
                <w:u w:val="thick"/>
              </w:rPr>
              <w:t>6.</w:t>
            </w:r>
            <w:r w:rsidRPr="00783963">
              <w:rPr>
                <w:rFonts w:ascii="Arial" w:eastAsia="Arial" w:hAnsi="Arial" w:cs="Arial"/>
                <w:i/>
                <w:spacing w:val="-1"/>
                <w:sz w:val="24"/>
                <w:szCs w:val="22"/>
                <w:u w:val="thick"/>
              </w:rPr>
              <w:t xml:space="preserve"> </w:t>
            </w:r>
            <w:r w:rsidRPr="00783963">
              <w:rPr>
                <w:rFonts w:ascii="Arial" w:eastAsia="Arial" w:hAnsi="Arial" w:cs="Arial"/>
                <w:b/>
                <w:i/>
                <w:spacing w:val="-2"/>
                <w:sz w:val="24"/>
                <w:szCs w:val="22"/>
                <w:u w:val="thick"/>
              </w:rPr>
              <w:t>РЕСУРСИ</w:t>
            </w:r>
          </w:p>
          <w:p w:rsidR="00783963" w:rsidRPr="00783963" w:rsidRDefault="00783963" w:rsidP="00783963">
            <w:pPr>
              <w:widowControl w:val="0"/>
              <w:autoSpaceDE w:val="0"/>
              <w:autoSpaceDN w:val="0"/>
              <w:spacing w:after="0" w:line="240" w:lineRule="auto"/>
              <w:rPr>
                <w:rFonts w:ascii="Arial" w:eastAsia="Arial" w:hAnsi="Arial" w:cs="Arial"/>
                <w:sz w:val="26"/>
                <w:szCs w:val="22"/>
              </w:rPr>
            </w:pPr>
          </w:p>
          <w:p w:rsidR="00783963" w:rsidRPr="00783963" w:rsidRDefault="00783963" w:rsidP="00783963">
            <w:pPr>
              <w:widowControl w:val="0"/>
              <w:autoSpaceDE w:val="0"/>
              <w:autoSpaceDN w:val="0"/>
              <w:spacing w:before="2" w:after="0" w:line="240" w:lineRule="auto"/>
              <w:rPr>
                <w:rFonts w:ascii="Arial" w:eastAsia="Arial" w:hAnsi="Arial" w:cs="Arial"/>
                <w:sz w:val="35"/>
                <w:szCs w:val="22"/>
              </w:rPr>
            </w:pPr>
          </w:p>
          <w:p w:rsidR="00783963" w:rsidRPr="00783963" w:rsidRDefault="00783963" w:rsidP="00783963">
            <w:pPr>
              <w:widowControl w:val="0"/>
              <w:autoSpaceDE w:val="0"/>
              <w:autoSpaceDN w:val="0"/>
              <w:spacing w:after="0" w:line="252" w:lineRule="auto"/>
              <w:ind w:left="110" w:right="102"/>
              <w:jc w:val="center"/>
              <w:rPr>
                <w:rFonts w:ascii="Arial" w:eastAsia="Arial" w:hAnsi="Arial" w:cs="Arial"/>
                <w:sz w:val="24"/>
                <w:szCs w:val="22"/>
              </w:rPr>
            </w:pPr>
            <w:r>
              <w:rPr>
                <w:rFonts w:ascii="Arial" w:eastAsia="Arial" w:hAnsi="Arial" w:cs="Arial"/>
                <w:b/>
                <w:sz w:val="24"/>
                <w:szCs w:val="22"/>
                <w:u w:val="single"/>
                <w:lang w:val="mk-MK"/>
              </w:rPr>
              <w:t>Даниела Трајановска</w:t>
            </w:r>
            <w:r w:rsidRPr="00783963">
              <w:rPr>
                <w:rFonts w:ascii="Arial" w:eastAsia="Arial" w:hAnsi="Arial" w:cs="Arial"/>
                <w:sz w:val="24"/>
                <w:szCs w:val="22"/>
              </w:rPr>
              <w:t>,</w:t>
            </w:r>
            <w:r w:rsidRPr="00783963">
              <w:rPr>
                <w:rFonts w:ascii="Arial" w:eastAsia="Arial" w:hAnsi="Arial" w:cs="Arial"/>
                <w:sz w:val="24"/>
                <w:szCs w:val="22"/>
                <w:lang w:val="mk-MK"/>
              </w:rPr>
              <w:t>Дарко Костадиновски</w:t>
            </w:r>
            <w:r>
              <w:rPr>
                <w:rFonts w:ascii="Arial" w:eastAsia="Arial" w:hAnsi="Arial" w:cs="Arial"/>
                <w:sz w:val="24"/>
                <w:szCs w:val="22"/>
                <w:lang w:val="mk-MK"/>
              </w:rPr>
              <w:t>,Кристијан Тасевски</w:t>
            </w:r>
          </w:p>
        </w:tc>
      </w:tr>
      <w:tr w:rsidR="00783963" w:rsidRPr="00783963" w:rsidTr="002322A6">
        <w:trPr>
          <w:trHeight w:val="2138"/>
          <w:jc w:val="center"/>
        </w:trPr>
        <w:tc>
          <w:tcPr>
            <w:tcW w:w="4361" w:type="dxa"/>
          </w:tcPr>
          <w:p w:rsidR="00783963" w:rsidRPr="00783963" w:rsidRDefault="00783963" w:rsidP="00783963">
            <w:pPr>
              <w:widowControl w:val="0"/>
              <w:autoSpaceDE w:val="0"/>
              <w:autoSpaceDN w:val="0"/>
              <w:spacing w:after="0" w:line="240" w:lineRule="auto"/>
              <w:rPr>
                <w:rFonts w:ascii="Times New Roman" w:eastAsia="Arial" w:hAnsi="Arial" w:cs="Arial"/>
                <w:sz w:val="24"/>
                <w:szCs w:val="22"/>
              </w:rPr>
            </w:pPr>
          </w:p>
        </w:tc>
        <w:tc>
          <w:tcPr>
            <w:tcW w:w="4361" w:type="dxa"/>
          </w:tcPr>
          <w:p w:rsidR="00783963" w:rsidRPr="00783963" w:rsidRDefault="00783963" w:rsidP="00783963">
            <w:pPr>
              <w:widowControl w:val="0"/>
              <w:autoSpaceDE w:val="0"/>
              <w:autoSpaceDN w:val="0"/>
              <w:spacing w:after="0" w:line="254" w:lineRule="auto"/>
              <w:ind w:left="112" w:right="102"/>
              <w:jc w:val="center"/>
              <w:rPr>
                <w:rFonts w:ascii="Arial" w:eastAsia="Arial" w:hAnsi="Arial" w:cs="Arial"/>
                <w:b/>
                <w:i/>
                <w:sz w:val="24"/>
                <w:szCs w:val="22"/>
              </w:rPr>
            </w:pPr>
            <w:r w:rsidRPr="00783963">
              <w:rPr>
                <w:rFonts w:ascii="Arial" w:eastAsia="Arial" w:hAnsi="Arial" w:cs="Arial"/>
                <w:b/>
                <w:i/>
                <w:sz w:val="24"/>
                <w:szCs w:val="22"/>
                <w:u w:val="single"/>
              </w:rPr>
              <w:t>7.УПРАВУВАЊЕ,</w:t>
            </w:r>
            <w:r w:rsidRPr="00783963">
              <w:rPr>
                <w:rFonts w:ascii="Arial" w:eastAsia="Arial" w:hAnsi="Arial" w:cs="Arial"/>
                <w:b/>
                <w:i/>
                <w:spacing w:val="-17"/>
                <w:sz w:val="24"/>
                <w:szCs w:val="22"/>
                <w:u w:val="single"/>
              </w:rPr>
              <w:t xml:space="preserve"> </w:t>
            </w:r>
            <w:r w:rsidRPr="00783963">
              <w:rPr>
                <w:rFonts w:ascii="Arial" w:eastAsia="Arial" w:hAnsi="Arial" w:cs="Arial"/>
                <w:b/>
                <w:i/>
                <w:sz w:val="24"/>
                <w:szCs w:val="22"/>
                <w:u w:val="single"/>
              </w:rPr>
              <w:t>РАКОВОДЕЊЕ</w:t>
            </w:r>
            <w:r w:rsidRPr="00783963">
              <w:rPr>
                <w:rFonts w:ascii="Arial" w:eastAsia="Arial" w:hAnsi="Arial" w:cs="Arial"/>
                <w:b/>
                <w:i/>
                <w:spacing w:val="-17"/>
                <w:sz w:val="24"/>
                <w:szCs w:val="22"/>
                <w:u w:val="single"/>
              </w:rPr>
              <w:t xml:space="preserve"> </w:t>
            </w:r>
            <w:r w:rsidRPr="00783963">
              <w:rPr>
                <w:rFonts w:ascii="Arial" w:eastAsia="Arial" w:hAnsi="Arial" w:cs="Arial"/>
                <w:b/>
                <w:i/>
                <w:sz w:val="24"/>
                <w:szCs w:val="22"/>
                <w:u w:val="single"/>
              </w:rPr>
              <w:t>И</w:t>
            </w:r>
            <w:r w:rsidRPr="00783963">
              <w:rPr>
                <w:rFonts w:ascii="Arial" w:eastAsia="Arial" w:hAnsi="Arial" w:cs="Arial"/>
                <w:b/>
                <w:i/>
                <w:sz w:val="24"/>
                <w:szCs w:val="22"/>
              </w:rPr>
              <w:t xml:space="preserve"> </w:t>
            </w:r>
            <w:r w:rsidRPr="00783963">
              <w:rPr>
                <w:rFonts w:ascii="Arial" w:eastAsia="Arial" w:hAnsi="Arial" w:cs="Arial"/>
                <w:b/>
                <w:i/>
                <w:sz w:val="24"/>
                <w:szCs w:val="22"/>
                <w:u w:val="single"/>
              </w:rPr>
              <w:t>КРЕИРАЊЕ ПОЛИТИКА</w:t>
            </w:r>
          </w:p>
          <w:p w:rsidR="00783963" w:rsidRPr="00783963" w:rsidRDefault="005F5BCA" w:rsidP="005F5BCA">
            <w:pPr>
              <w:widowControl w:val="0"/>
              <w:autoSpaceDE w:val="0"/>
              <w:autoSpaceDN w:val="0"/>
              <w:spacing w:before="191" w:after="0" w:line="252" w:lineRule="auto"/>
              <w:ind w:left="482" w:right="472" w:hanging="2"/>
              <w:jc w:val="center"/>
              <w:rPr>
                <w:rFonts w:ascii="Arial" w:eastAsia="Arial" w:hAnsi="Arial" w:cs="Arial"/>
                <w:sz w:val="24"/>
                <w:szCs w:val="22"/>
              </w:rPr>
            </w:pPr>
            <w:r>
              <w:rPr>
                <w:rFonts w:ascii="Arial" w:eastAsia="Arial" w:hAnsi="Arial" w:cs="Arial"/>
                <w:b/>
                <w:sz w:val="24"/>
                <w:szCs w:val="22"/>
                <w:u w:val="single"/>
                <w:lang w:val="mk-MK"/>
              </w:rPr>
              <w:t>Наташа Илиевска</w:t>
            </w:r>
            <w:r w:rsidR="00783963" w:rsidRPr="00783963">
              <w:rPr>
                <w:rFonts w:ascii="Arial" w:eastAsia="Arial" w:hAnsi="Arial" w:cs="Arial"/>
                <w:sz w:val="24"/>
                <w:szCs w:val="22"/>
              </w:rPr>
              <w:t>,</w:t>
            </w:r>
            <w:r>
              <w:rPr>
                <w:rFonts w:ascii="Arial" w:eastAsia="Arial" w:hAnsi="Arial" w:cs="Arial"/>
                <w:spacing w:val="-8"/>
                <w:sz w:val="24"/>
                <w:szCs w:val="22"/>
                <w:lang w:val="mk-MK"/>
              </w:rPr>
              <w:t>Стиф Ѓеоргиевски</w:t>
            </w:r>
            <w:r>
              <w:rPr>
                <w:rFonts w:ascii="Arial" w:eastAsia="Arial" w:hAnsi="Arial" w:cs="Arial"/>
                <w:spacing w:val="-9"/>
                <w:sz w:val="24"/>
                <w:szCs w:val="22"/>
              </w:rPr>
              <w:t>,</w:t>
            </w:r>
            <w:r>
              <w:rPr>
                <w:rFonts w:ascii="Arial" w:eastAsia="Arial" w:hAnsi="Arial" w:cs="Arial"/>
                <w:spacing w:val="-9"/>
                <w:sz w:val="24"/>
                <w:szCs w:val="22"/>
                <w:lang w:val="mk-MK"/>
              </w:rPr>
              <w:t>Оливера Димовска</w:t>
            </w:r>
            <w:r w:rsidR="00783963" w:rsidRPr="00783963">
              <w:rPr>
                <w:rFonts w:ascii="Arial" w:eastAsia="Arial" w:hAnsi="Arial" w:cs="Arial"/>
                <w:spacing w:val="-8"/>
                <w:sz w:val="24"/>
                <w:szCs w:val="22"/>
              </w:rPr>
              <w:t xml:space="preserve"> </w:t>
            </w:r>
          </w:p>
        </w:tc>
        <w:tc>
          <w:tcPr>
            <w:tcW w:w="4465" w:type="dxa"/>
          </w:tcPr>
          <w:p w:rsidR="00783963" w:rsidRPr="00783963" w:rsidRDefault="00783963" w:rsidP="00783963">
            <w:pPr>
              <w:widowControl w:val="0"/>
              <w:autoSpaceDE w:val="0"/>
              <w:autoSpaceDN w:val="0"/>
              <w:spacing w:after="0" w:line="240" w:lineRule="auto"/>
              <w:rPr>
                <w:rFonts w:ascii="Times New Roman" w:eastAsia="Arial" w:hAnsi="Arial" w:cs="Arial"/>
                <w:sz w:val="24"/>
                <w:szCs w:val="22"/>
              </w:rPr>
            </w:pPr>
          </w:p>
        </w:tc>
      </w:tr>
    </w:tbl>
    <w:p w:rsidR="002931D0" w:rsidRDefault="002931D0" w:rsidP="002931D0">
      <w:pPr>
        <w:spacing w:line="240" w:lineRule="auto"/>
        <w:jc w:val="both"/>
        <w:rPr>
          <w:rFonts w:ascii="Arial" w:eastAsia="Arial" w:hAnsi="Arial" w:cs="Arial"/>
          <w:sz w:val="24"/>
          <w:szCs w:val="24"/>
          <w:lang w:val="mk-MK"/>
        </w:rPr>
      </w:pPr>
    </w:p>
    <w:p w:rsidR="00EF5DA9" w:rsidRPr="00EF5DA9" w:rsidRDefault="00EF5DA9" w:rsidP="007155CA">
      <w:pPr>
        <w:widowControl w:val="0"/>
        <w:tabs>
          <w:tab w:val="left" w:pos="2158"/>
        </w:tabs>
        <w:autoSpaceDE w:val="0"/>
        <w:autoSpaceDN w:val="0"/>
        <w:spacing w:before="92" w:after="0" w:line="256" w:lineRule="auto"/>
        <w:ind w:left="1799" w:right="2582"/>
        <w:outlineLvl w:val="0"/>
        <w:rPr>
          <w:rFonts w:ascii="Arial" w:eastAsia="Arial" w:hAnsi="Arial" w:cs="Arial"/>
          <w:color w:val="622322"/>
          <w:sz w:val="28"/>
          <w:szCs w:val="28"/>
        </w:rPr>
      </w:pPr>
      <w:r w:rsidRPr="00EF5DA9">
        <w:rPr>
          <w:rFonts w:ascii="Arial" w:eastAsia="Arial" w:hAnsi="Arial" w:cs="Arial"/>
          <w:noProof/>
          <w:color w:val="70AD47" w:themeColor="accent6"/>
          <w:sz w:val="28"/>
          <w:szCs w:val="28"/>
        </w:rPr>
        <w:lastRenderedPageBreak/>
        <mc:AlternateContent>
          <mc:Choice Requires="wps">
            <w:drawing>
              <wp:anchor distT="0" distB="0" distL="0" distR="0" simplePos="0" relativeHeight="251668480" behindDoc="1" locked="0" layoutInCell="1" allowOverlap="1" wp14:anchorId="770104C6" wp14:editId="7D212466">
                <wp:simplePos x="0" y="0"/>
                <wp:positionH relativeFrom="page">
                  <wp:posOffset>1242060</wp:posOffset>
                </wp:positionH>
                <wp:positionV relativeFrom="paragraph">
                  <wp:posOffset>507365</wp:posOffset>
                </wp:positionV>
                <wp:extent cx="8192770" cy="62230"/>
                <wp:effectExtent l="0" t="0" r="0"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C41A283" id="Rectangle 10" o:spid="_x0000_s1026" style="position:absolute;margin-left:97.8pt;margin-top:39.95pt;width:645.1pt;height:4.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aaAgIAAOoDAAAOAAAAZHJzL2Uyb0RvYy54bWysU8GO0zAQvSPxD5bvNE0o3d2o6WrV1SKk&#10;hV2x8AFTx2kiHI8Zu03L1zN22lLghrhYHs/4+c2b58Xtvjdip8l3aCuZT6ZSaKuw7uymkl+/PLy5&#10;lsIHsDUYtLqSB+3l7fL1q8XgSl1gi6bWJBjE+nJwlWxDcGWWedXqHvwEnbacbJB6CBzSJqsJBkbv&#10;TVZMp/NsQKododLe8+n9mJTLhN80WoWnpvE6CFNJ5hbSSmldxzVbLqDcELi2U0ca8A8seugsP3qG&#10;uocAYkvdX1B9pwg9NmGisM+waTqlUw/cTT79o5uXFpxOvbA43p1l8v8PVn3aPZPoap4dy2Oh5xl9&#10;ZtXAbowWfMYCDc6XXPfinim26N0jqm9eWFy1XKbviHBoNdRMK4/12W8XYuD5qlgPH7FmeNgGTFrt&#10;G+ojIKsg9mkkh/NI9D4IxYfX+U1xdcXUFOfmRfE2McqgPF125MN7jb2Im0oSc0/gsHv0IZKB8lSS&#10;yKPp6ofOmBREl+mVIbED9gcopW2Ypxa4zctKY2O9xXhzBB1PmObxmVObo1xrrA/cMuFoOP4gvGmR&#10;fkgxsNkq6b9vgbQU5oNl2W7y2Sy6MwWzd1cFB3SZWV9mwCqGqmSQYtyuwujoraNu0/JLeZLA4h1L&#10;3XRJhshvZHUcEBsqqXM0f3TsZZyqfn3R5U8AAAD//wMAUEsDBBQABgAIAAAAIQBmiHY34QAAAAoB&#10;AAAPAAAAZHJzL2Rvd25yZXYueG1sTI/LTsMwEEX3SPyDNUjsqFOgaRLiVAhUwaqCNqpg58bTOMKP&#10;KHbbwNczXcHyao7unFsuRmvYEYfQeSdgOkmAoWu86lwroN4sbzJgIUqnpPEOBXxjgEV1eVHKQvmT&#10;e8fjOraMSlwopAAdY19wHhqNVoaJ79HRbe8HKyPFoeVqkCcqt4bfJknKrewcfdCyxyeNzdf6YAV8&#10;7J/93fazDi8/cdWmr9os67epENdX4+MDsIhj/IPhrE/qUJHTzh+cCsxQzmcpoQLmeQ7sDNxnMxqz&#10;E5Dlc+BVyf9PqH4BAAD//wMAUEsBAi0AFAAGAAgAAAAhALaDOJL+AAAA4QEAABMAAAAAAAAAAAAA&#10;AAAAAAAAAFtDb250ZW50X1R5cGVzXS54bWxQSwECLQAUAAYACAAAACEAOP0h/9YAAACUAQAACwAA&#10;AAAAAAAAAAAAAAAvAQAAX3JlbHMvLnJlbHNQSwECLQAUAAYACAAAACEAnMgWmgICAADqAwAADgAA&#10;AAAAAAAAAAAAAAAuAgAAZHJzL2Uyb0RvYy54bWxQSwECLQAUAAYACAAAACEAZoh2N+EAAAAKAQAA&#10;DwAAAAAAAAAAAAAAAABcBAAAZHJzL2Rvd25yZXYueG1sUEsFBgAAAAAEAAQA8wAAAGoFAAAAAA==&#10;" fillcolor="#70ad47 [3209]" stroked="f">
                <w10:wrap type="topAndBottom" anchorx="page"/>
              </v:rect>
            </w:pict>
          </mc:Fallback>
        </mc:AlternateContent>
      </w:r>
      <w:r w:rsidRPr="00EF5DA9">
        <w:rPr>
          <w:rFonts w:ascii="Arial" w:eastAsia="Arial" w:hAnsi="Arial" w:cs="Arial"/>
          <w:noProof/>
          <w:sz w:val="28"/>
          <w:szCs w:val="28"/>
        </w:rPr>
        <mc:AlternateContent>
          <mc:Choice Requires="wps">
            <w:drawing>
              <wp:anchor distT="0" distB="0" distL="0" distR="0" simplePos="0" relativeHeight="251669504" behindDoc="1" locked="0" layoutInCell="1" allowOverlap="1" wp14:anchorId="7B7E62A6" wp14:editId="3A9B756A">
                <wp:simplePos x="0" y="0"/>
                <wp:positionH relativeFrom="page">
                  <wp:posOffset>1242060</wp:posOffset>
                </wp:positionH>
                <wp:positionV relativeFrom="paragraph">
                  <wp:posOffset>631825</wp:posOffset>
                </wp:positionV>
                <wp:extent cx="8192770" cy="62230"/>
                <wp:effectExtent l="0" t="0" r="0" b="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6F6B8D" id="Rectangle 9" o:spid="_x0000_s1026" style="position:absolute;margin-left:97.8pt;margin-top:49.75pt;width:645.1pt;height:4.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YDAQIAAOgDAAAOAAAAZHJzL2Uyb0RvYy54bWysU8GO0zAQvSPxD5bvNE0o7TZqulp1tQhp&#10;YVcsfIDrOImF4zFjt2n5esZOWwrcEBfL4xk/v3nzvLo99IbtFXoNtuL5ZMqZshJqbduKf/3y8OaG&#10;Mx+ErYUBqyp+VJ7frl+/Wg2uVAV0YGqFjECsLwdX8S4EV2aZl53qhZ+AU5aSDWAvAoXYZjWKgdB7&#10;kxXT6TwbAGuHIJX3dHo/Jvk64TeNkuGpabwKzFScuIW0Ylq3cc3WK1G2KFyn5YmG+AcWvdCWHr1A&#10;3Ysg2A71X1C9lggemjCR0GfQNFqq1AN1k0//6OalE06lXkgc7y4y+f8HKz/tn5HpuuJLzqzoaUSf&#10;STRhW6PYMsozOF9S1Yt7xtigd48gv3lmYdNRlbpDhKFToiZSeazPfrsQA09X2Xb4CDWhi12ApNSh&#10;wT4CkgbskAZyvAxEHQKTdHiTL4vFguYmKTcvirdpYJkoz5cd+vBeQc/ipuJI1BO42D/6EMmI8lyS&#10;yIPR9YM2JgXRY2pjkO0FuUNIqWyYpxaozetKY2O9hXhzBB1PiObpmXObo1xbqI/UMsJoN/oetOkA&#10;f3A2kNUq7r/vBCrOzAdLsi3z2Sx6MwWzd4uCArzObK8zwkqCqnjgbNxuwujnnUPddvRSniSwcEdS&#10;NzrJEPmNrE4DIjsldU7Wj369jlPVrw+6/gkAAP//AwBQSwMEFAAGAAgAAAAhALOij9HgAAAACwEA&#10;AA8AAABkcnMvZG93bnJldi54bWxMj01Lw0AQhu+C/2EZwZvd1JrQxGyKKEVPojWI3rbJNBvcnQ3Z&#10;bRv99U5PepuXeXg/ytXkrDjgGHpPCuazBARS49ueOgX12/pqCSJETa22nlDBNwZYVednpS5af6RX&#10;PGxiJ9iEQqEVmBiHQsrQGHQ6zPyAxL+dH52OLMdOtqM+srmz8jpJMul0T5xg9ID3Bpuvzd4p+Ng9&#10;+MX7Zx0ef+Jzlz0Zu65f5kpdXkx3tyAiTvEPhlN9rg4Vd9r6PbVBWNZ5mjGqIM9TECfgZpnymC1f&#10;Sb4AWZXy/4bqFwAA//8DAFBLAQItABQABgAIAAAAIQC2gziS/gAAAOEBAAATAAAAAAAAAAAAAAAA&#10;AAAAAABbQ29udGVudF9UeXBlc10ueG1sUEsBAi0AFAAGAAgAAAAhADj9If/WAAAAlAEAAAsAAAAA&#10;AAAAAAAAAAAALwEAAF9yZWxzLy5yZWxzUEsBAi0AFAAGAAgAAAAhAJ4KFgMBAgAA6AMAAA4AAAAA&#10;AAAAAAAAAAAALgIAAGRycy9lMm9Eb2MueG1sUEsBAi0AFAAGAAgAAAAhALOij9HgAAAACwEAAA8A&#10;AAAAAAAAAAAAAAAAWwQAAGRycy9kb3ducmV2LnhtbFBLBQYAAAAABAAEAPMAAABoBQAAAAA=&#10;" fillcolor="#70ad47 [3209]" stroked="f">
                <w10:wrap type="topAndBottom" anchorx="page"/>
              </v:rect>
            </w:pict>
          </mc:Fallback>
        </mc:AlternateContent>
      </w:r>
      <w:r w:rsidR="007155CA">
        <w:rPr>
          <w:rFonts w:ascii="Arial" w:eastAsia="Arial" w:hAnsi="Arial" w:cs="Arial"/>
          <w:color w:val="622322"/>
          <w:spacing w:val="16"/>
          <w:sz w:val="28"/>
          <w:szCs w:val="28"/>
          <w:lang w:val="mk-MK"/>
        </w:rPr>
        <w:t>3.</w:t>
      </w:r>
      <w:r w:rsidRPr="00EF5DA9">
        <w:rPr>
          <w:rFonts w:ascii="Arial" w:eastAsia="Arial" w:hAnsi="Arial" w:cs="Arial"/>
          <w:color w:val="622322"/>
          <w:spacing w:val="16"/>
          <w:sz w:val="28"/>
          <w:szCs w:val="28"/>
        </w:rPr>
        <w:t xml:space="preserve">ПОДРАЧЈА </w:t>
      </w:r>
      <w:r w:rsidRPr="00EF5DA9">
        <w:rPr>
          <w:rFonts w:ascii="Arial" w:eastAsia="Arial" w:hAnsi="Arial" w:cs="Arial"/>
          <w:color w:val="622322"/>
          <w:sz w:val="28"/>
          <w:szCs w:val="28"/>
        </w:rPr>
        <w:t>НА</w:t>
      </w:r>
      <w:r w:rsidRPr="00EF5DA9">
        <w:rPr>
          <w:rFonts w:ascii="Arial" w:eastAsia="Arial" w:hAnsi="Arial" w:cs="Arial"/>
          <w:color w:val="622322"/>
          <w:spacing w:val="17"/>
          <w:sz w:val="28"/>
          <w:szCs w:val="28"/>
        </w:rPr>
        <w:t xml:space="preserve"> ВРЕДНУВАЊЕ, </w:t>
      </w:r>
      <w:r w:rsidRPr="00EF5DA9">
        <w:rPr>
          <w:rFonts w:ascii="Arial" w:eastAsia="Arial" w:hAnsi="Arial" w:cs="Arial"/>
          <w:color w:val="622322"/>
          <w:spacing w:val="16"/>
          <w:sz w:val="28"/>
          <w:szCs w:val="28"/>
        </w:rPr>
        <w:t xml:space="preserve">ИНДИКАТОРИ, ТЕХНИКИ </w:t>
      </w:r>
      <w:r w:rsidRPr="00EF5DA9">
        <w:rPr>
          <w:rFonts w:ascii="Arial" w:eastAsia="Arial" w:hAnsi="Arial" w:cs="Arial"/>
          <w:color w:val="622322"/>
          <w:sz w:val="28"/>
          <w:szCs w:val="28"/>
        </w:rPr>
        <w:t>И</w:t>
      </w:r>
      <w:r w:rsidRPr="00EF5DA9">
        <w:rPr>
          <w:rFonts w:ascii="Arial" w:eastAsia="Arial" w:hAnsi="Arial" w:cs="Arial"/>
          <w:color w:val="622322"/>
          <w:spacing w:val="17"/>
          <w:sz w:val="28"/>
          <w:szCs w:val="28"/>
        </w:rPr>
        <w:t xml:space="preserve"> ИНСТРУМЕНТИ </w:t>
      </w:r>
      <w:r w:rsidRPr="00EF5DA9">
        <w:rPr>
          <w:rFonts w:ascii="Arial" w:eastAsia="Arial" w:hAnsi="Arial" w:cs="Arial"/>
          <w:color w:val="622322"/>
          <w:sz w:val="28"/>
          <w:szCs w:val="28"/>
        </w:rPr>
        <w:t>НА</w:t>
      </w:r>
      <w:r w:rsidRPr="00EF5DA9">
        <w:rPr>
          <w:rFonts w:ascii="Arial" w:eastAsia="Arial" w:hAnsi="Arial" w:cs="Arial"/>
          <w:color w:val="622322"/>
          <w:spacing w:val="15"/>
          <w:sz w:val="28"/>
          <w:szCs w:val="28"/>
        </w:rPr>
        <w:t xml:space="preserve"> САМОЕВАЛУАЦИЈАТА</w:t>
      </w:r>
    </w:p>
    <w:p w:rsidR="00EF5DA9" w:rsidRPr="00EF5DA9" w:rsidRDefault="00EF5DA9" w:rsidP="00EF5DA9">
      <w:pPr>
        <w:widowControl w:val="0"/>
        <w:autoSpaceDE w:val="0"/>
        <w:autoSpaceDN w:val="0"/>
        <w:spacing w:before="5" w:after="0" w:line="240" w:lineRule="auto"/>
        <w:rPr>
          <w:rFonts w:ascii="Arial" w:eastAsia="Arial" w:hAnsi="Arial" w:cs="Arial"/>
          <w:sz w:val="6"/>
          <w:szCs w:val="24"/>
        </w:rPr>
      </w:pPr>
    </w:p>
    <w:p w:rsidR="00EF5DA9" w:rsidRPr="00EF5DA9" w:rsidRDefault="00EF5DA9" w:rsidP="00EF5DA9">
      <w:pPr>
        <w:widowControl w:val="0"/>
        <w:autoSpaceDE w:val="0"/>
        <w:autoSpaceDN w:val="0"/>
        <w:spacing w:after="0" w:line="240" w:lineRule="auto"/>
        <w:rPr>
          <w:rFonts w:ascii="Arial" w:eastAsia="Arial" w:hAnsi="Arial" w:cs="Arial"/>
          <w:sz w:val="20"/>
          <w:szCs w:val="24"/>
        </w:rPr>
      </w:pPr>
    </w:p>
    <w:p w:rsidR="00EF5DA9" w:rsidRPr="00EF5DA9" w:rsidRDefault="00EF5DA9" w:rsidP="00EF5DA9">
      <w:pPr>
        <w:widowControl w:val="0"/>
        <w:autoSpaceDE w:val="0"/>
        <w:autoSpaceDN w:val="0"/>
        <w:spacing w:after="0" w:line="240" w:lineRule="auto"/>
        <w:rPr>
          <w:rFonts w:ascii="Arial" w:eastAsia="Arial" w:hAnsi="Arial" w:cs="Arial"/>
          <w:sz w:val="20"/>
          <w:szCs w:val="24"/>
        </w:rPr>
      </w:pPr>
    </w:p>
    <w:p w:rsidR="00EF5DA9" w:rsidRPr="00EF5DA9" w:rsidRDefault="00EF5DA9" w:rsidP="00EF5DA9">
      <w:pPr>
        <w:widowControl w:val="0"/>
        <w:autoSpaceDE w:val="0"/>
        <w:autoSpaceDN w:val="0"/>
        <w:spacing w:before="224" w:after="0" w:line="240" w:lineRule="auto"/>
        <w:rPr>
          <w:rFonts w:ascii="Arial" w:eastAsia="Arial" w:hAnsi="Arial" w:cs="Arial"/>
          <w:sz w:val="24"/>
          <w:szCs w:val="22"/>
        </w:rPr>
      </w:pPr>
      <w:r w:rsidRPr="00EF5DA9">
        <w:rPr>
          <w:rFonts w:ascii="Arial" w:eastAsia="Arial" w:hAnsi="Arial" w:cs="Arial"/>
          <w:sz w:val="24"/>
          <w:szCs w:val="22"/>
        </w:rPr>
        <w:t>За</w:t>
      </w:r>
      <w:r w:rsidRPr="00EF5DA9">
        <w:rPr>
          <w:rFonts w:ascii="Arial" w:eastAsia="Arial" w:hAnsi="Arial" w:cs="Arial"/>
          <w:spacing w:val="-3"/>
          <w:sz w:val="24"/>
          <w:szCs w:val="22"/>
        </w:rPr>
        <w:t xml:space="preserve"> </w:t>
      </w:r>
      <w:r w:rsidRPr="00EF5DA9">
        <w:rPr>
          <w:rFonts w:ascii="Arial" w:eastAsia="Arial" w:hAnsi="Arial" w:cs="Arial"/>
          <w:sz w:val="24"/>
          <w:szCs w:val="22"/>
        </w:rPr>
        <w:t>да</w:t>
      </w:r>
      <w:r w:rsidRPr="00EF5DA9">
        <w:rPr>
          <w:rFonts w:ascii="Arial" w:eastAsia="Arial" w:hAnsi="Arial" w:cs="Arial"/>
          <w:spacing w:val="-3"/>
          <w:sz w:val="24"/>
          <w:szCs w:val="22"/>
        </w:rPr>
        <w:t xml:space="preserve"> </w:t>
      </w:r>
      <w:r w:rsidRPr="00EF5DA9">
        <w:rPr>
          <w:rFonts w:ascii="Arial" w:eastAsia="Arial" w:hAnsi="Arial" w:cs="Arial"/>
          <w:sz w:val="24"/>
          <w:szCs w:val="22"/>
        </w:rPr>
        <w:t>се</w:t>
      </w:r>
      <w:r w:rsidRPr="00EF5DA9">
        <w:rPr>
          <w:rFonts w:ascii="Arial" w:eastAsia="Arial" w:hAnsi="Arial" w:cs="Arial"/>
          <w:spacing w:val="-2"/>
          <w:sz w:val="24"/>
          <w:szCs w:val="22"/>
        </w:rPr>
        <w:t xml:space="preserve"> </w:t>
      </w:r>
      <w:r w:rsidRPr="00EF5DA9">
        <w:rPr>
          <w:rFonts w:ascii="Arial" w:eastAsia="Arial" w:hAnsi="Arial" w:cs="Arial"/>
          <w:sz w:val="24"/>
          <w:szCs w:val="22"/>
        </w:rPr>
        <w:t>следи</w:t>
      </w:r>
      <w:r w:rsidRPr="00EF5DA9">
        <w:rPr>
          <w:rFonts w:ascii="Arial" w:eastAsia="Arial" w:hAnsi="Arial" w:cs="Arial"/>
          <w:spacing w:val="-1"/>
          <w:sz w:val="24"/>
          <w:szCs w:val="22"/>
        </w:rPr>
        <w:t xml:space="preserve"> </w:t>
      </w:r>
      <w:r w:rsidRPr="00EF5DA9">
        <w:rPr>
          <w:rFonts w:ascii="Arial" w:eastAsia="Arial" w:hAnsi="Arial" w:cs="Arial"/>
          <w:sz w:val="24"/>
          <w:szCs w:val="22"/>
        </w:rPr>
        <w:t>квалитетот</w:t>
      </w:r>
      <w:r w:rsidRPr="00EF5DA9">
        <w:rPr>
          <w:rFonts w:ascii="Arial" w:eastAsia="Arial" w:hAnsi="Arial" w:cs="Arial"/>
          <w:spacing w:val="-7"/>
          <w:sz w:val="24"/>
          <w:szCs w:val="22"/>
        </w:rPr>
        <w:t xml:space="preserve"> </w:t>
      </w:r>
      <w:r w:rsidRPr="00EF5DA9">
        <w:rPr>
          <w:rFonts w:ascii="Arial" w:eastAsia="Arial" w:hAnsi="Arial" w:cs="Arial"/>
          <w:sz w:val="24"/>
          <w:szCs w:val="22"/>
        </w:rPr>
        <w:t>во</w:t>
      </w:r>
      <w:r w:rsidRPr="00EF5DA9">
        <w:rPr>
          <w:rFonts w:ascii="Arial" w:eastAsia="Arial" w:hAnsi="Arial" w:cs="Arial"/>
          <w:spacing w:val="-3"/>
          <w:sz w:val="24"/>
          <w:szCs w:val="22"/>
        </w:rPr>
        <w:t xml:space="preserve"> </w:t>
      </w:r>
      <w:r w:rsidRPr="00EF5DA9">
        <w:rPr>
          <w:rFonts w:ascii="Arial" w:eastAsia="Arial" w:hAnsi="Arial" w:cs="Arial"/>
          <w:sz w:val="24"/>
          <w:szCs w:val="22"/>
        </w:rPr>
        <w:t>севкупната</w:t>
      </w:r>
      <w:r w:rsidRPr="00EF5DA9">
        <w:rPr>
          <w:rFonts w:ascii="Arial" w:eastAsia="Arial" w:hAnsi="Arial" w:cs="Arial"/>
          <w:spacing w:val="-3"/>
          <w:sz w:val="24"/>
          <w:szCs w:val="22"/>
        </w:rPr>
        <w:t xml:space="preserve"> </w:t>
      </w:r>
      <w:r w:rsidRPr="00EF5DA9">
        <w:rPr>
          <w:rFonts w:ascii="Arial" w:eastAsia="Arial" w:hAnsi="Arial" w:cs="Arial"/>
          <w:sz w:val="24"/>
          <w:szCs w:val="22"/>
        </w:rPr>
        <w:t>работа</w:t>
      </w:r>
      <w:r w:rsidRPr="00EF5DA9">
        <w:rPr>
          <w:rFonts w:ascii="Arial" w:eastAsia="Arial" w:hAnsi="Arial" w:cs="Arial"/>
          <w:spacing w:val="-2"/>
          <w:sz w:val="24"/>
          <w:szCs w:val="22"/>
        </w:rPr>
        <w:t xml:space="preserve"> </w:t>
      </w:r>
      <w:r w:rsidRPr="00EF5DA9">
        <w:rPr>
          <w:rFonts w:ascii="Arial" w:eastAsia="Arial" w:hAnsi="Arial" w:cs="Arial"/>
          <w:sz w:val="24"/>
          <w:szCs w:val="22"/>
        </w:rPr>
        <w:t>на</w:t>
      </w:r>
      <w:r w:rsidRPr="00EF5DA9">
        <w:rPr>
          <w:rFonts w:ascii="Arial" w:eastAsia="Arial" w:hAnsi="Arial" w:cs="Arial"/>
          <w:spacing w:val="-2"/>
          <w:sz w:val="24"/>
          <w:szCs w:val="22"/>
        </w:rPr>
        <w:t xml:space="preserve"> </w:t>
      </w:r>
      <w:r w:rsidRPr="00EF5DA9">
        <w:rPr>
          <w:rFonts w:ascii="Arial" w:eastAsia="Arial" w:hAnsi="Arial" w:cs="Arial"/>
          <w:sz w:val="24"/>
          <w:szCs w:val="22"/>
        </w:rPr>
        <w:t>училиштето</w:t>
      </w:r>
      <w:r w:rsidRPr="00EF5DA9">
        <w:rPr>
          <w:rFonts w:ascii="Arial" w:eastAsia="Arial" w:hAnsi="Arial" w:cs="Arial"/>
          <w:spacing w:val="-3"/>
          <w:sz w:val="24"/>
          <w:szCs w:val="22"/>
        </w:rPr>
        <w:t xml:space="preserve"> </w:t>
      </w:r>
      <w:r w:rsidRPr="00EF5DA9">
        <w:rPr>
          <w:rFonts w:ascii="Arial" w:eastAsia="Arial" w:hAnsi="Arial" w:cs="Arial"/>
          <w:sz w:val="24"/>
          <w:szCs w:val="22"/>
        </w:rPr>
        <w:t>потребно</w:t>
      </w:r>
      <w:r w:rsidRPr="00EF5DA9">
        <w:rPr>
          <w:rFonts w:ascii="Arial" w:eastAsia="Arial" w:hAnsi="Arial" w:cs="Arial"/>
          <w:spacing w:val="-2"/>
          <w:sz w:val="24"/>
          <w:szCs w:val="22"/>
        </w:rPr>
        <w:t xml:space="preserve"> </w:t>
      </w:r>
      <w:r w:rsidRPr="00EF5DA9">
        <w:rPr>
          <w:rFonts w:ascii="Arial" w:eastAsia="Arial" w:hAnsi="Arial" w:cs="Arial"/>
          <w:spacing w:val="-5"/>
          <w:sz w:val="24"/>
          <w:szCs w:val="22"/>
        </w:rPr>
        <w:t>е:</w:t>
      </w:r>
    </w:p>
    <w:p w:rsidR="00EF5DA9" w:rsidRPr="00EF5DA9" w:rsidRDefault="00EF5DA9" w:rsidP="00736813">
      <w:pPr>
        <w:pStyle w:val="ListParagraph"/>
        <w:widowControl w:val="0"/>
        <w:numPr>
          <w:ilvl w:val="0"/>
          <w:numId w:val="3"/>
        </w:numPr>
        <w:tabs>
          <w:tab w:val="left" w:pos="1872"/>
        </w:tabs>
        <w:autoSpaceDE w:val="0"/>
        <w:autoSpaceDN w:val="0"/>
        <w:spacing w:before="214" w:after="0" w:line="240" w:lineRule="auto"/>
        <w:rPr>
          <w:rFonts w:ascii="Arial" w:eastAsia="Arial" w:hAnsi="Arial" w:cs="Arial"/>
          <w:sz w:val="24"/>
          <w:szCs w:val="22"/>
        </w:rPr>
      </w:pPr>
      <w:r w:rsidRPr="00EF5DA9">
        <w:rPr>
          <w:rFonts w:ascii="Arial" w:eastAsia="Arial" w:hAnsi="Arial" w:cs="Arial"/>
          <w:sz w:val="24"/>
          <w:szCs w:val="22"/>
        </w:rPr>
        <w:t>Да</w:t>
      </w:r>
      <w:r w:rsidRPr="00EF5DA9">
        <w:rPr>
          <w:rFonts w:ascii="Arial" w:eastAsia="Arial" w:hAnsi="Arial" w:cs="Arial"/>
          <w:spacing w:val="-11"/>
          <w:sz w:val="24"/>
          <w:szCs w:val="22"/>
        </w:rPr>
        <w:t xml:space="preserve"> </w:t>
      </w:r>
      <w:r w:rsidRPr="00EF5DA9">
        <w:rPr>
          <w:rFonts w:ascii="Arial" w:eastAsia="Arial" w:hAnsi="Arial" w:cs="Arial"/>
          <w:sz w:val="24"/>
          <w:szCs w:val="22"/>
        </w:rPr>
        <w:t>се</w:t>
      </w:r>
      <w:r w:rsidRPr="00EF5DA9">
        <w:rPr>
          <w:rFonts w:ascii="Arial" w:eastAsia="Arial" w:hAnsi="Arial" w:cs="Arial"/>
          <w:spacing w:val="-9"/>
          <w:sz w:val="24"/>
          <w:szCs w:val="22"/>
        </w:rPr>
        <w:t xml:space="preserve"> </w:t>
      </w:r>
      <w:r w:rsidRPr="00EF5DA9">
        <w:rPr>
          <w:rFonts w:ascii="Arial" w:eastAsia="Arial" w:hAnsi="Arial" w:cs="Arial"/>
          <w:sz w:val="24"/>
          <w:szCs w:val="22"/>
        </w:rPr>
        <w:t>согледаат</w:t>
      </w:r>
      <w:r w:rsidRPr="00EF5DA9">
        <w:rPr>
          <w:rFonts w:ascii="Arial" w:eastAsia="Arial" w:hAnsi="Arial" w:cs="Arial"/>
          <w:spacing w:val="-14"/>
          <w:sz w:val="24"/>
          <w:szCs w:val="22"/>
        </w:rPr>
        <w:t xml:space="preserve"> </w:t>
      </w:r>
      <w:r w:rsidRPr="00EF5DA9">
        <w:rPr>
          <w:rFonts w:ascii="Arial" w:eastAsia="Arial" w:hAnsi="Arial" w:cs="Arial"/>
          <w:sz w:val="24"/>
          <w:szCs w:val="22"/>
        </w:rPr>
        <w:t>условите</w:t>
      </w:r>
      <w:r w:rsidRPr="00EF5DA9">
        <w:rPr>
          <w:rFonts w:ascii="Arial" w:eastAsia="Arial" w:hAnsi="Arial" w:cs="Arial"/>
          <w:spacing w:val="-10"/>
          <w:sz w:val="24"/>
          <w:szCs w:val="22"/>
        </w:rPr>
        <w:t xml:space="preserve"> </w:t>
      </w:r>
      <w:r w:rsidRPr="00EF5DA9">
        <w:rPr>
          <w:rFonts w:ascii="Arial" w:eastAsia="Arial" w:hAnsi="Arial" w:cs="Arial"/>
          <w:sz w:val="24"/>
          <w:szCs w:val="22"/>
        </w:rPr>
        <w:t>во</w:t>
      </w:r>
      <w:r w:rsidRPr="00EF5DA9">
        <w:rPr>
          <w:rFonts w:ascii="Arial" w:eastAsia="Arial" w:hAnsi="Arial" w:cs="Arial"/>
          <w:spacing w:val="-10"/>
          <w:sz w:val="24"/>
          <w:szCs w:val="22"/>
        </w:rPr>
        <w:t xml:space="preserve"> </w:t>
      </w:r>
      <w:r w:rsidRPr="00EF5DA9">
        <w:rPr>
          <w:rFonts w:ascii="Arial" w:eastAsia="Arial" w:hAnsi="Arial" w:cs="Arial"/>
          <w:sz w:val="24"/>
          <w:szCs w:val="22"/>
        </w:rPr>
        <w:t>кои</w:t>
      </w:r>
      <w:r w:rsidRPr="00EF5DA9">
        <w:rPr>
          <w:rFonts w:ascii="Arial" w:eastAsia="Arial" w:hAnsi="Arial" w:cs="Arial"/>
          <w:spacing w:val="-10"/>
          <w:sz w:val="24"/>
          <w:szCs w:val="22"/>
        </w:rPr>
        <w:t xml:space="preserve"> </w:t>
      </w:r>
      <w:r w:rsidRPr="00EF5DA9">
        <w:rPr>
          <w:rFonts w:ascii="Arial" w:eastAsia="Arial" w:hAnsi="Arial" w:cs="Arial"/>
          <w:sz w:val="24"/>
          <w:szCs w:val="22"/>
        </w:rPr>
        <w:t>училиштето</w:t>
      </w:r>
      <w:r w:rsidRPr="00EF5DA9">
        <w:rPr>
          <w:rFonts w:ascii="Arial" w:eastAsia="Arial" w:hAnsi="Arial" w:cs="Arial"/>
          <w:spacing w:val="-11"/>
          <w:sz w:val="24"/>
          <w:szCs w:val="22"/>
        </w:rPr>
        <w:t xml:space="preserve"> </w:t>
      </w:r>
      <w:r w:rsidRPr="00EF5DA9">
        <w:rPr>
          <w:rFonts w:ascii="Arial" w:eastAsia="Arial" w:hAnsi="Arial" w:cs="Arial"/>
          <w:spacing w:val="-2"/>
          <w:sz w:val="24"/>
          <w:szCs w:val="22"/>
        </w:rPr>
        <w:t>работи;</w:t>
      </w:r>
    </w:p>
    <w:p w:rsidR="00EF5DA9" w:rsidRPr="00EF5DA9" w:rsidRDefault="00EF5DA9" w:rsidP="00736813">
      <w:pPr>
        <w:pStyle w:val="ListParagraph"/>
        <w:widowControl w:val="0"/>
        <w:numPr>
          <w:ilvl w:val="0"/>
          <w:numId w:val="3"/>
        </w:numPr>
        <w:autoSpaceDE w:val="0"/>
        <w:autoSpaceDN w:val="0"/>
        <w:spacing w:before="214" w:after="0" w:line="240" w:lineRule="auto"/>
        <w:rPr>
          <w:rFonts w:ascii="Arial" w:eastAsia="Arial" w:hAnsi="Arial" w:cs="Arial"/>
          <w:sz w:val="24"/>
          <w:szCs w:val="22"/>
        </w:rPr>
      </w:pPr>
      <w:r w:rsidRPr="00EF5DA9">
        <w:rPr>
          <w:rFonts w:ascii="Arial" w:eastAsia="Arial" w:hAnsi="Arial" w:cs="Arial"/>
          <w:sz w:val="24"/>
          <w:szCs w:val="22"/>
        </w:rPr>
        <w:t>Да</w:t>
      </w:r>
      <w:r w:rsidRPr="00EF5DA9">
        <w:rPr>
          <w:rFonts w:ascii="Arial" w:eastAsia="Arial" w:hAnsi="Arial" w:cs="Arial"/>
          <w:spacing w:val="-9"/>
          <w:sz w:val="24"/>
          <w:szCs w:val="22"/>
        </w:rPr>
        <w:t xml:space="preserve"> </w:t>
      </w:r>
      <w:r w:rsidRPr="00EF5DA9">
        <w:rPr>
          <w:rFonts w:ascii="Arial" w:eastAsia="Arial" w:hAnsi="Arial" w:cs="Arial"/>
          <w:sz w:val="24"/>
          <w:szCs w:val="22"/>
        </w:rPr>
        <w:t>се</w:t>
      </w:r>
      <w:r w:rsidRPr="00EF5DA9">
        <w:rPr>
          <w:rFonts w:ascii="Arial" w:eastAsia="Arial" w:hAnsi="Arial" w:cs="Arial"/>
          <w:spacing w:val="-7"/>
          <w:sz w:val="24"/>
          <w:szCs w:val="22"/>
        </w:rPr>
        <w:t xml:space="preserve"> </w:t>
      </w:r>
      <w:r w:rsidRPr="00EF5DA9">
        <w:rPr>
          <w:rFonts w:ascii="Arial" w:eastAsia="Arial" w:hAnsi="Arial" w:cs="Arial"/>
          <w:sz w:val="24"/>
          <w:szCs w:val="22"/>
        </w:rPr>
        <w:t>согледаат</w:t>
      </w:r>
      <w:r w:rsidRPr="00EF5DA9">
        <w:rPr>
          <w:rFonts w:ascii="Arial" w:eastAsia="Arial" w:hAnsi="Arial" w:cs="Arial"/>
          <w:spacing w:val="-11"/>
          <w:sz w:val="24"/>
          <w:szCs w:val="22"/>
        </w:rPr>
        <w:t xml:space="preserve"> </w:t>
      </w:r>
      <w:r w:rsidRPr="00EF5DA9">
        <w:rPr>
          <w:rFonts w:ascii="Arial" w:eastAsia="Arial" w:hAnsi="Arial" w:cs="Arial"/>
          <w:sz w:val="24"/>
          <w:szCs w:val="22"/>
        </w:rPr>
        <w:t>процесите</w:t>
      </w:r>
      <w:r w:rsidRPr="00EF5DA9">
        <w:rPr>
          <w:rFonts w:ascii="Arial" w:eastAsia="Arial" w:hAnsi="Arial" w:cs="Arial"/>
          <w:spacing w:val="-8"/>
          <w:sz w:val="24"/>
          <w:szCs w:val="22"/>
        </w:rPr>
        <w:t xml:space="preserve"> </w:t>
      </w:r>
      <w:r w:rsidRPr="00EF5DA9">
        <w:rPr>
          <w:rFonts w:ascii="Arial" w:eastAsia="Arial" w:hAnsi="Arial" w:cs="Arial"/>
          <w:sz w:val="24"/>
          <w:szCs w:val="22"/>
        </w:rPr>
        <w:t>кои</w:t>
      </w:r>
      <w:r w:rsidRPr="00EF5DA9">
        <w:rPr>
          <w:rFonts w:ascii="Arial" w:eastAsia="Arial" w:hAnsi="Arial" w:cs="Arial"/>
          <w:spacing w:val="-9"/>
          <w:sz w:val="24"/>
          <w:szCs w:val="22"/>
        </w:rPr>
        <w:t xml:space="preserve"> </w:t>
      </w:r>
      <w:r w:rsidRPr="00EF5DA9">
        <w:rPr>
          <w:rFonts w:ascii="Arial" w:eastAsia="Arial" w:hAnsi="Arial" w:cs="Arial"/>
          <w:sz w:val="24"/>
          <w:szCs w:val="22"/>
        </w:rPr>
        <w:t>се</w:t>
      </w:r>
      <w:r w:rsidRPr="00EF5DA9">
        <w:rPr>
          <w:rFonts w:ascii="Arial" w:eastAsia="Arial" w:hAnsi="Arial" w:cs="Arial"/>
          <w:spacing w:val="-9"/>
          <w:sz w:val="24"/>
          <w:szCs w:val="22"/>
        </w:rPr>
        <w:t xml:space="preserve"> </w:t>
      </w:r>
      <w:r w:rsidRPr="00EF5DA9">
        <w:rPr>
          <w:rFonts w:ascii="Arial" w:eastAsia="Arial" w:hAnsi="Arial" w:cs="Arial"/>
          <w:sz w:val="24"/>
          <w:szCs w:val="22"/>
        </w:rPr>
        <w:t>одвиваат</w:t>
      </w:r>
      <w:r w:rsidRPr="00EF5DA9">
        <w:rPr>
          <w:rFonts w:ascii="Arial" w:eastAsia="Arial" w:hAnsi="Arial" w:cs="Arial"/>
          <w:spacing w:val="-12"/>
          <w:sz w:val="24"/>
          <w:szCs w:val="22"/>
        </w:rPr>
        <w:t xml:space="preserve"> </w:t>
      </w:r>
      <w:r w:rsidRPr="00EF5DA9">
        <w:rPr>
          <w:rFonts w:ascii="Arial" w:eastAsia="Arial" w:hAnsi="Arial" w:cs="Arial"/>
          <w:sz w:val="24"/>
          <w:szCs w:val="22"/>
        </w:rPr>
        <w:t>во</w:t>
      </w:r>
      <w:r w:rsidRPr="00EF5DA9">
        <w:rPr>
          <w:rFonts w:ascii="Arial" w:eastAsia="Arial" w:hAnsi="Arial" w:cs="Arial"/>
          <w:spacing w:val="-8"/>
          <w:sz w:val="24"/>
          <w:szCs w:val="22"/>
        </w:rPr>
        <w:t xml:space="preserve"> </w:t>
      </w:r>
      <w:r w:rsidRPr="00EF5DA9">
        <w:rPr>
          <w:rFonts w:ascii="Arial" w:eastAsia="Arial" w:hAnsi="Arial" w:cs="Arial"/>
          <w:spacing w:val="-2"/>
          <w:sz w:val="24"/>
          <w:szCs w:val="22"/>
        </w:rPr>
        <w:t>него;</w:t>
      </w:r>
    </w:p>
    <w:p w:rsidR="00EF5DA9" w:rsidRPr="00EF5DA9" w:rsidRDefault="00EF5DA9" w:rsidP="00736813">
      <w:pPr>
        <w:pStyle w:val="ListParagraph"/>
        <w:widowControl w:val="0"/>
        <w:numPr>
          <w:ilvl w:val="0"/>
          <w:numId w:val="3"/>
        </w:numPr>
        <w:autoSpaceDE w:val="0"/>
        <w:autoSpaceDN w:val="0"/>
        <w:spacing w:before="214" w:after="0" w:line="240" w:lineRule="auto"/>
        <w:rPr>
          <w:rFonts w:ascii="Arial" w:eastAsia="Arial" w:hAnsi="Arial" w:cs="Arial"/>
          <w:sz w:val="24"/>
          <w:szCs w:val="22"/>
        </w:rPr>
      </w:pPr>
      <w:r w:rsidRPr="00EF5DA9">
        <w:rPr>
          <w:rFonts w:ascii="Arial" w:eastAsia="Arial" w:hAnsi="Arial" w:cs="Arial"/>
          <w:sz w:val="24"/>
          <w:szCs w:val="22"/>
        </w:rPr>
        <w:t>Да</w:t>
      </w:r>
      <w:r w:rsidRPr="00EF5DA9">
        <w:rPr>
          <w:rFonts w:ascii="Arial" w:eastAsia="Arial" w:hAnsi="Arial" w:cs="Arial"/>
          <w:spacing w:val="-12"/>
          <w:sz w:val="24"/>
          <w:szCs w:val="22"/>
        </w:rPr>
        <w:t xml:space="preserve"> </w:t>
      </w:r>
      <w:r w:rsidRPr="00EF5DA9">
        <w:rPr>
          <w:rFonts w:ascii="Arial" w:eastAsia="Arial" w:hAnsi="Arial" w:cs="Arial"/>
          <w:sz w:val="24"/>
          <w:szCs w:val="22"/>
        </w:rPr>
        <w:t>се</w:t>
      </w:r>
      <w:r w:rsidRPr="00EF5DA9">
        <w:rPr>
          <w:rFonts w:ascii="Arial" w:eastAsia="Arial" w:hAnsi="Arial" w:cs="Arial"/>
          <w:spacing w:val="-11"/>
          <w:sz w:val="24"/>
          <w:szCs w:val="22"/>
        </w:rPr>
        <w:t xml:space="preserve"> </w:t>
      </w:r>
      <w:r w:rsidRPr="00EF5DA9">
        <w:rPr>
          <w:rFonts w:ascii="Arial" w:eastAsia="Arial" w:hAnsi="Arial" w:cs="Arial"/>
          <w:sz w:val="24"/>
          <w:szCs w:val="22"/>
        </w:rPr>
        <w:t>согледаат</w:t>
      </w:r>
      <w:r w:rsidRPr="00EF5DA9">
        <w:rPr>
          <w:rFonts w:ascii="Arial" w:eastAsia="Arial" w:hAnsi="Arial" w:cs="Arial"/>
          <w:spacing w:val="-13"/>
          <w:sz w:val="24"/>
          <w:szCs w:val="22"/>
        </w:rPr>
        <w:t xml:space="preserve"> </w:t>
      </w:r>
      <w:r w:rsidRPr="00EF5DA9">
        <w:rPr>
          <w:rFonts w:ascii="Arial" w:eastAsia="Arial" w:hAnsi="Arial" w:cs="Arial"/>
          <w:sz w:val="24"/>
          <w:szCs w:val="22"/>
        </w:rPr>
        <w:t>резултатите</w:t>
      </w:r>
      <w:r w:rsidRPr="00EF5DA9">
        <w:rPr>
          <w:rFonts w:ascii="Arial" w:eastAsia="Arial" w:hAnsi="Arial" w:cs="Arial"/>
          <w:spacing w:val="-12"/>
          <w:sz w:val="24"/>
          <w:szCs w:val="22"/>
        </w:rPr>
        <w:t xml:space="preserve"> </w:t>
      </w:r>
      <w:r w:rsidRPr="00EF5DA9">
        <w:rPr>
          <w:rFonts w:ascii="Arial" w:eastAsia="Arial" w:hAnsi="Arial" w:cs="Arial"/>
          <w:sz w:val="24"/>
          <w:szCs w:val="22"/>
        </w:rPr>
        <w:t>и</w:t>
      </w:r>
      <w:r w:rsidRPr="00EF5DA9">
        <w:rPr>
          <w:rFonts w:ascii="Arial" w:eastAsia="Arial" w:hAnsi="Arial" w:cs="Arial"/>
          <w:spacing w:val="-11"/>
          <w:sz w:val="24"/>
          <w:szCs w:val="22"/>
        </w:rPr>
        <w:t xml:space="preserve"> </w:t>
      </w:r>
      <w:r w:rsidRPr="00EF5DA9">
        <w:rPr>
          <w:rFonts w:ascii="Arial" w:eastAsia="Arial" w:hAnsi="Arial" w:cs="Arial"/>
          <w:sz w:val="24"/>
          <w:szCs w:val="22"/>
        </w:rPr>
        <w:t>постигнувањата</w:t>
      </w:r>
      <w:r w:rsidRPr="00EF5DA9">
        <w:rPr>
          <w:rFonts w:ascii="Arial" w:eastAsia="Arial" w:hAnsi="Arial" w:cs="Arial"/>
          <w:spacing w:val="-12"/>
          <w:sz w:val="24"/>
          <w:szCs w:val="22"/>
        </w:rPr>
        <w:t xml:space="preserve"> </w:t>
      </w:r>
      <w:r w:rsidRPr="00EF5DA9">
        <w:rPr>
          <w:rFonts w:ascii="Arial" w:eastAsia="Arial" w:hAnsi="Arial" w:cs="Arial"/>
          <w:sz w:val="24"/>
          <w:szCs w:val="22"/>
        </w:rPr>
        <w:t>на</w:t>
      </w:r>
      <w:r w:rsidRPr="00EF5DA9">
        <w:rPr>
          <w:rFonts w:ascii="Arial" w:eastAsia="Arial" w:hAnsi="Arial" w:cs="Arial"/>
          <w:spacing w:val="-10"/>
          <w:sz w:val="24"/>
          <w:szCs w:val="22"/>
        </w:rPr>
        <w:t xml:space="preserve"> </w:t>
      </w:r>
      <w:r w:rsidRPr="00EF5DA9">
        <w:rPr>
          <w:rFonts w:ascii="Arial" w:eastAsia="Arial" w:hAnsi="Arial" w:cs="Arial"/>
          <w:spacing w:val="-2"/>
          <w:sz w:val="24"/>
          <w:szCs w:val="22"/>
        </w:rPr>
        <w:t>училиштето.</w:t>
      </w:r>
    </w:p>
    <w:p w:rsidR="00EF5DA9" w:rsidRPr="00EF5DA9" w:rsidRDefault="00EF5DA9" w:rsidP="00EF5DA9">
      <w:pPr>
        <w:widowControl w:val="0"/>
        <w:autoSpaceDE w:val="0"/>
        <w:autoSpaceDN w:val="0"/>
        <w:spacing w:after="0" w:line="240" w:lineRule="auto"/>
        <w:rPr>
          <w:rFonts w:ascii="Arial" w:eastAsia="Arial" w:hAnsi="Arial" w:cs="Arial"/>
          <w:sz w:val="26"/>
          <w:szCs w:val="24"/>
        </w:rPr>
      </w:pPr>
    </w:p>
    <w:p w:rsidR="00EF5DA9" w:rsidRPr="00EF5DA9" w:rsidRDefault="00EF5DA9" w:rsidP="00EF5DA9">
      <w:pPr>
        <w:widowControl w:val="0"/>
        <w:autoSpaceDE w:val="0"/>
        <w:autoSpaceDN w:val="0"/>
        <w:spacing w:before="11" w:after="0" w:line="240" w:lineRule="auto"/>
        <w:rPr>
          <w:rFonts w:ascii="Arial" w:eastAsia="Arial" w:hAnsi="Arial" w:cs="Arial"/>
          <w:sz w:val="34"/>
          <w:szCs w:val="24"/>
        </w:rPr>
      </w:pPr>
    </w:p>
    <w:p w:rsidR="00EF5DA9" w:rsidRPr="00CC78AB" w:rsidRDefault="00EF5DA9" w:rsidP="00CC78AB">
      <w:pPr>
        <w:widowControl w:val="0"/>
        <w:autoSpaceDE w:val="0"/>
        <w:autoSpaceDN w:val="0"/>
        <w:spacing w:after="0" w:line="254" w:lineRule="auto"/>
        <w:ind w:right="1761"/>
        <w:rPr>
          <w:rFonts w:ascii="Arial" w:eastAsia="Arial" w:hAnsi="Arial" w:cs="Arial"/>
          <w:sz w:val="24"/>
          <w:szCs w:val="22"/>
        </w:rPr>
      </w:pPr>
      <w:r w:rsidRPr="00EF5DA9">
        <w:rPr>
          <w:rFonts w:ascii="Arial" w:eastAsia="Arial" w:hAnsi="Arial" w:cs="Arial"/>
          <w:sz w:val="24"/>
          <w:szCs w:val="22"/>
        </w:rPr>
        <w:t>Врз</w:t>
      </w:r>
      <w:r w:rsidRPr="00EF5DA9">
        <w:rPr>
          <w:rFonts w:ascii="Arial" w:eastAsia="Arial" w:hAnsi="Arial" w:cs="Arial"/>
          <w:spacing w:val="29"/>
          <w:sz w:val="24"/>
          <w:szCs w:val="22"/>
        </w:rPr>
        <w:t xml:space="preserve"> </w:t>
      </w:r>
      <w:r w:rsidRPr="00EF5DA9">
        <w:rPr>
          <w:rFonts w:ascii="Arial" w:eastAsia="Arial" w:hAnsi="Arial" w:cs="Arial"/>
          <w:sz w:val="24"/>
          <w:szCs w:val="22"/>
        </w:rPr>
        <w:t>основа</w:t>
      </w:r>
      <w:r w:rsidRPr="00EF5DA9">
        <w:rPr>
          <w:rFonts w:ascii="Arial" w:eastAsia="Arial" w:hAnsi="Arial" w:cs="Arial"/>
          <w:spacing w:val="28"/>
          <w:sz w:val="24"/>
          <w:szCs w:val="22"/>
        </w:rPr>
        <w:t xml:space="preserve"> </w:t>
      </w:r>
      <w:r w:rsidRPr="00EF5DA9">
        <w:rPr>
          <w:rFonts w:ascii="Arial" w:eastAsia="Arial" w:hAnsi="Arial" w:cs="Arial"/>
          <w:sz w:val="24"/>
          <w:szCs w:val="22"/>
        </w:rPr>
        <w:t>на</w:t>
      </w:r>
      <w:r w:rsidRPr="00EF5DA9">
        <w:rPr>
          <w:rFonts w:ascii="Arial" w:eastAsia="Arial" w:hAnsi="Arial" w:cs="Arial"/>
          <w:spacing w:val="30"/>
          <w:sz w:val="24"/>
          <w:szCs w:val="22"/>
        </w:rPr>
        <w:t xml:space="preserve"> </w:t>
      </w:r>
      <w:r w:rsidRPr="00EF5DA9">
        <w:rPr>
          <w:rFonts w:ascii="Arial" w:eastAsia="Arial" w:hAnsi="Arial" w:cs="Arial"/>
          <w:sz w:val="24"/>
          <w:szCs w:val="22"/>
        </w:rPr>
        <w:t>овие</w:t>
      </w:r>
      <w:r w:rsidRPr="00EF5DA9">
        <w:rPr>
          <w:rFonts w:ascii="Arial" w:eastAsia="Arial" w:hAnsi="Arial" w:cs="Arial"/>
          <w:spacing w:val="29"/>
          <w:sz w:val="24"/>
          <w:szCs w:val="22"/>
        </w:rPr>
        <w:t xml:space="preserve"> </w:t>
      </w:r>
      <w:r w:rsidRPr="00EF5DA9">
        <w:rPr>
          <w:rFonts w:ascii="Arial" w:eastAsia="Arial" w:hAnsi="Arial" w:cs="Arial"/>
          <w:sz w:val="24"/>
          <w:szCs w:val="22"/>
        </w:rPr>
        <w:t>три</w:t>
      </w:r>
      <w:r w:rsidRPr="00EF5DA9">
        <w:rPr>
          <w:rFonts w:ascii="Arial" w:eastAsia="Arial" w:hAnsi="Arial" w:cs="Arial"/>
          <w:spacing w:val="30"/>
          <w:sz w:val="24"/>
          <w:szCs w:val="22"/>
        </w:rPr>
        <w:t xml:space="preserve"> </w:t>
      </w:r>
      <w:r w:rsidRPr="00EF5DA9">
        <w:rPr>
          <w:rFonts w:ascii="Arial" w:eastAsia="Arial" w:hAnsi="Arial" w:cs="Arial"/>
          <w:sz w:val="24"/>
          <w:szCs w:val="22"/>
        </w:rPr>
        <w:t>категории</w:t>
      </w:r>
      <w:r w:rsidRPr="00EF5DA9">
        <w:rPr>
          <w:rFonts w:ascii="Arial" w:eastAsia="Arial" w:hAnsi="Arial" w:cs="Arial"/>
          <w:spacing w:val="30"/>
          <w:sz w:val="24"/>
          <w:szCs w:val="22"/>
        </w:rPr>
        <w:t xml:space="preserve"> </w:t>
      </w:r>
      <w:r w:rsidRPr="00EF5DA9">
        <w:rPr>
          <w:rFonts w:ascii="Arial" w:eastAsia="Arial" w:hAnsi="Arial" w:cs="Arial"/>
          <w:sz w:val="24"/>
          <w:szCs w:val="22"/>
        </w:rPr>
        <w:t>се</w:t>
      </w:r>
      <w:r w:rsidRPr="00EF5DA9">
        <w:rPr>
          <w:rFonts w:ascii="Arial" w:eastAsia="Arial" w:hAnsi="Arial" w:cs="Arial"/>
          <w:spacing w:val="30"/>
          <w:sz w:val="24"/>
          <w:szCs w:val="22"/>
        </w:rPr>
        <w:t xml:space="preserve"> </w:t>
      </w:r>
      <w:r w:rsidRPr="00EF5DA9">
        <w:rPr>
          <w:rFonts w:ascii="Arial" w:eastAsia="Arial" w:hAnsi="Arial" w:cs="Arial"/>
          <w:sz w:val="24"/>
          <w:szCs w:val="22"/>
        </w:rPr>
        <w:t>дефинирани</w:t>
      </w:r>
      <w:r w:rsidRPr="00EF5DA9">
        <w:rPr>
          <w:rFonts w:ascii="Arial" w:eastAsia="Arial" w:hAnsi="Arial" w:cs="Arial"/>
          <w:spacing w:val="30"/>
          <w:sz w:val="24"/>
          <w:szCs w:val="22"/>
        </w:rPr>
        <w:t xml:space="preserve"> </w:t>
      </w:r>
      <w:r w:rsidRPr="00EF5DA9">
        <w:rPr>
          <w:rFonts w:ascii="Arial" w:eastAsia="Arial" w:hAnsi="Arial" w:cs="Arial"/>
          <w:sz w:val="24"/>
          <w:szCs w:val="22"/>
        </w:rPr>
        <w:t>и</w:t>
      </w:r>
      <w:r w:rsidRPr="00EF5DA9">
        <w:rPr>
          <w:rFonts w:ascii="Arial" w:eastAsia="Arial" w:hAnsi="Arial" w:cs="Arial"/>
          <w:spacing w:val="30"/>
          <w:sz w:val="24"/>
          <w:szCs w:val="22"/>
        </w:rPr>
        <w:t xml:space="preserve"> </w:t>
      </w:r>
      <w:r w:rsidRPr="00EF5DA9">
        <w:rPr>
          <w:rFonts w:ascii="Arial" w:eastAsia="Arial" w:hAnsi="Arial" w:cs="Arial"/>
          <w:sz w:val="24"/>
          <w:szCs w:val="22"/>
        </w:rPr>
        <w:t>утврдени</w:t>
      </w:r>
      <w:r w:rsidRPr="00EF5DA9">
        <w:rPr>
          <w:rFonts w:ascii="Arial" w:eastAsia="Arial" w:hAnsi="Arial" w:cs="Arial"/>
          <w:spacing w:val="31"/>
          <w:sz w:val="24"/>
          <w:szCs w:val="22"/>
        </w:rPr>
        <w:t xml:space="preserve"> </w:t>
      </w:r>
      <w:r w:rsidRPr="00EF5DA9">
        <w:rPr>
          <w:rFonts w:ascii="Arial" w:eastAsia="Arial" w:hAnsi="Arial" w:cs="Arial"/>
          <w:sz w:val="24"/>
          <w:szCs w:val="22"/>
        </w:rPr>
        <w:t>подрачјата</w:t>
      </w:r>
      <w:r w:rsidRPr="00EF5DA9">
        <w:rPr>
          <w:rFonts w:ascii="Arial" w:eastAsia="Arial" w:hAnsi="Arial" w:cs="Arial"/>
          <w:spacing w:val="30"/>
          <w:sz w:val="24"/>
          <w:szCs w:val="22"/>
        </w:rPr>
        <w:t xml:space="preserve"> </w:t>
      </w:r>
      <w:r w:rsidRPr="00EF5DA9">
        <w:rPr>
          <w:rFonts w:ascii="Arial" w:eastAsia="Arial" w:hAnsi="Arial" w:cs="Arial"/>
          <w:sz w:val="24"/>
          <w:szCs w:val="22"/>
        </w:rPr>
        <w:t>на</w:t>
      </w:r>
      <w:r w:rsidRPr="00EF5DA9">
        <w:rPr>
          <w:rFonts w:ascii="Arial" w:eastAsia="Arial" w:hAnsi="Arial" w:cs="Arial"/>
          <w:spacing w:val="30"/>
          <w:sz w:val="24"/>
          <w:szCs w:val="22"/>
        </w:rPr>
        <w:t xml:space="preserve"> </w:t>
      </w:r>
      <w:r w:rsidRPr="00EF5DA9">
        <w:rPr>
          <w:rFonts w:ascii="Arial" w:eastAsia="Arial" w:hAnsi="Arial" w:cs="Arial"/>
          <w:sz w:val="24"/>
          <w:szCs w:val="22"/>
        </w:rPr>
        <w:t>вреднување</w:t>
      </w:r>
      <w:r w:rsidRPr="00EF5DA9">
        <w:rPr>
          <w:rFonts w:ascii="Arial" w:eastAsia="Arial" w:hAnsi="Arial" w:cs="Arial"/>
          <w:spacing w:val="31"/>
          <w:sz w:val="24"/>
          <w:szCs w:val="22"/>
        </w:rPr>
        <w:t xml:space="preserve"> </w:t>
      </w:r>
      <w:r w:rsidRPr="00EF5DA9">
        <w:rPr>
          <w:rFonts w:ascii="Arial" w:eastAsia="Arial" w:hAnsi="Arial" w:cs="Arial"/>
          <w:sz w:val="24"/>
          <w:szCs w:val="22"/>
        </w:rPr>
        <w:t>и</w:t>
      </w:r>
      <w:r w:rsidRPr="00EF5DA9">
        <w:rPr>
          <w:rFonts w:ascii="Arial" w:eastAsia="Arial" w:hAnsi="Arial" w:cs="Arial"/>
          <w:spacing w:val="29"/>
          <w:sz w:val="24"/>
          <w:szCs w:val="22"/>
        </w:rPr>
        <w:t xml:space="preserve"> </w:t>
      </w:r>
      <w:r w:rsidRPr="00EF5DA9">
        <w:rPr>
          <w:rFonts w:ascii="Arial" w:eastAsia="Arial" w:hAnsi="Arial" w:cs="Arial"/>
          <w:sz w:val="24"/>
          <w:szCs w:val="22"/>
        </w:rPr>
        <w:t>индикатори</w:t>
      </w:r>
      <w:r w:rsidRPr="00EF5DA9">
        <w:rPr>
          <w:rFonts w:ascii="Arial" w:eastAsia="Arial" w:hAnsi="Arial" w:cs="Arial"/>
          <w:spacing w:val="30"/>
          <w:sz w:val="24"/>
          <w:szCs w:val="22"/>
        </w:rPr>
        <w:t xml:space="preserve"> </w:t>
      </w:r>
      <w:r w:rsidRPr="00EF5DA9">
        <w:rPr>
          <w:rFonts w:ascii="Arial" w:eastAsia="Arial" w:hAnsi="Arial" w:cs="Arial"/>
          <w:sz w:val="24"/>
          <w:szCs w:val="22"/>
        </w:rPr>
        <w:t xml:space="preserve">за </w:t>
      </w:r>
      <w:r w:rsidRPr="00EF5DA9">
        <w:rPr>
          <w:rFonts w:ascii="Arial" w:eastAsia="Arial" w:hAnsi="Arial" w:cs="Arial"/>
          <w:spacing w:val="-2"/>
          <w:sz w:val="24"/>
          <w:szCs w:val="22"/>
        </w:rPr>
        <w:t>квалитет</w:t>
      </w: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tbl>
      <w:tblPr>
        <w:tblW w:w="13124"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6543"/>
        <w:gridCol w:w="6581"/>
      </w:tblGrid>
      <w:tr w:rsidR="00EF5DA9" w:rsidRPr="00EF5DA9" w:rsidTr="00EF5DA9">
        <w:trPr>
          <w:trHeight w:val="520"/>
          <w:jc w:val="center"/>
        </w:trPr>
        <w:tc>
          <w:tcPr>
            <w:tcW w:w="6543" w:type="dxa"/>
          </w:tcPr>
          <w:p w:rsidR="00EF5DA9" w:rsidRPr="00EF5DA9" w:rsidRDefault="00EF5DA9" w:rsidP="00EF5DA9">
            <w:pPr>
              <w:widowControl w:val="0"/>
              <w:autoSpaceDE w:val="0"/>
              <w:autoSpaceDN w:val="0"/>
              <w:spacing w:after="0" w:line="274" w:lineRule="exact"/>
              <w:ind w:left="1485"/>
              <w:rPr>
                <w:rFonts w:ascii="Arial" w:eastAsia="Arial" w:hAnsi="Arial" w:cs="Arial"/>
                <w:b/>
                <w:sz w:val="24"/>
                <w:szCs w:val="22"/>
              </w:rPr>
            </w:pPr>
            <w:r w:rsidRPr="00EF5DA9">
              <w:rPr>
                <w:rFonts w:ascii="Arial" w:eastAsia="Arial" w:hAnsi="Arial" w:cs="Arial"/>
                <w:b/>
                <w:sz w:val="24"/>
                <w:szCs w:val="22"/>
              </w:rPr>
              <w:t>ПОДРАЧЈА</w:t>
            </w:r>
            <w:r w:rsidRPr="00EF5DA9">
              <w:rPr>
                <w:rFonts w:ascii="Arial" w:eastAsia="Arial" w:hAnsi="Arial" w:cs="Arial"/>
                <w:b/>
                <w:spacing w:val="-5"/>
                <w:sz w:val="24"/>
                <w:szCs w:val="22"/>
              </w:rPr>
              <w:t xml:space="preserve"> </w:t>
            </w:r>
            <w:r w:rsidRPr="00EF5DA9">
              <w:rPr>
                <w:rFonts w:ascii="Arial" w:eastAsia="Arial" w:hAnsi="Arial" w:cs="Arial"/>
                <w:b/>
                <w:sz w:val="24"/>
                <w:szCs w:val="22"/>
              </w:rPr>
              <w:t>НА</w:t>
            </w:r>
            <w:r w:rsidRPr="00EF5DA9">
              <w:rPr>
                <w:rFonts w:ascii="Arial" w:eastAsia="Arial" w:hAnsi="Arial" w:cs="Arial"/>
                <w:b/>
                <w:spacing w:val="-4"/>
                <w:sz w:val="24"/>
                <w:szCs w:val="22"/>
              </w:rPr>
              <w:t xml:space="preserve"> </w:t>
            </w:r>
            <w:r w:rsidRPr="00EF5DA9">
              <w:rPr>
                <w:rFonts w:ascii="Arial" w:eastAsia="Arial" w:hAnsi="Arial" w:cs="Arial"/>
                <w:b/>
                <w:spacing w:val="-2"/>
                <w:sz w:val="24"/>
                <w:szCs w:val="22"/>
              </w:rPr>
              <w:t>ВРЕДНУВАЊЕ</w:t>
            </w:r>
          </w:p>
        </w:tc>
        <w:tc>
          <w:tcPr>
            <w:tcW w:w="6581" w:type="dxa"/>
          </w:tcPr>
          <w:p w:rsidR="00EF5DA9" w:rsidRPr="00EF5DA9" w:rsidRDefault="00EF5DA9" w:rsidP="00EF5DA9">
            <w:pPr>
              <w:widowControl w:val="0"/>
              <w:autoSpaceDE w:val="0"/>
              <w:autoSpaceDN w:val="0"/>
              <w:spacing w:after="0" w:line="274" w:lineRule="exact"/>
              <w:ind w:left="1581"/>
              <w:rPr>
                <w:rFonts w:ascii="Arial" w:eastAsia="Arial" w:hAnsi="Arial" w:cs="Arial"/>
                <w:b/>
                <w:sz w:val="24"/>
                <w:szCs w:val="22"/>
              </w:rPr>
            </w:pPr>
            <w:r w:rsidRPr="00EF5DA9">
              <w:rPr>
                <w:rFonts w:ascii="Arial" w:eastAsia="Arial" w:hAnsi="Arial" w:cs="Arial"/>
                <w:b/>
                <w:sz w:val="24"/>
                <w:szCs w:val="22"/>
              </w:rPr>
              <w:t>ИНДИКАТОРИ ЗА</w:t>
            </w:r>
            <w:r w:rsidRPr="00EF5DA9">
              <w:rPr>
                <w:rFonts w:ascii="Arial" w:eastAsia="Arial" w:hAnsi="Arial" w:cs="Arial"/>
                <w:b/>
                <w:spacing w:val="-8"/>
                <w:sz w:val="24"/>
                <w:szCs w:val="22"/>
              </w:rPr>
              <w:t xml:space="preserve"> </w:t>
            </w:r>
            <w:r w:rsidRPr="00EF5DA9">
              <w:rPr>
                <w:rFonts w:ascii="Arial" w:eastAsia="Arial" w:hAnsi="Arial" w:cs="Arial"/>
                <w:b/>
                <w:spacing w:val="-2"/>
                <w:sz w:val="24"/>
                <w:szCs w:val="22"/>
              </w:rPr>
              <w:t>КВАЛИТЕТ</w:t>
            </w:r>
          </w:p>
        </w:tc>
      </w:tr>
      <w:tr w:rsidR="00EF5DA9" w:rsidRPr="00EF5DA9" w:rsidTr="00EF5DA9">
        <w:trPr>
          <w:trHeight w:val="827"/>
          <w:jc w:val="center"/>
        </w:trPr>
        <w:tc>
          <w:tcPr>
            <w:tcW w:w="6543" w:type="dxa"/>
            <w:shd w:val="clear" w:color="auto" w:fill="C5E0B3" w:themeFill="accent6" w:themeFillTint="66"/>
          </w:tcPr>
          <w:p w:rsidR="00EF5DA9" w:rsidRPr="00EF5DA9" w:rsidRDefault="00EF5DA9" w:rsidP="00736813">
            <w:pPr>
              <w:pStyle w:val="ListParagraph"/>
              <w:widowControl w:val="0"/>
              <w:numPr>
                <w:ilvl w:val="0"/>
                <w:numId w:val="11"/>
              </w:numPr>
              <w:autoSpaceDE w:val="0"/>
              <w:autoSpaceDN w:val="0"/>
              <w:spacing w:after="0" w:line="271" w:lineRule="exact"/>
              <w:rPr>
                <w:rFonts w:ascii="Arial" w:eastAsia="Arial" w:hAnsi="Arial" w:cs="Arial"/>
                <w:b/>
                <w:sz w:val="24"/>
                <w:szCs w:val="22"/>
              </w:rPr>
            </w:pPr>
            <w:r w:rsidRPr="00EF5DA9">
              <w:rPr>
                <w:rFonts w:ascii="Arial" w:eastAsia="Arial" w:hAnsi="Arial" w:cs="Arial"/>
                <w:b/>
                <w:sz w:val="24"/>
                <w:szCs w:val="22"/>
              </w:rPr>
              <w:t>НАСТАВНИ</w:t>
            </w:r>
            <w:r w:rsidRPr="00EF5DA9">
              <w:rPr>
                <w:rFonts w:ascii="Arial" w:eastAsia="Arial" w:hAnsi="Arial" w:cs="Arial"/>
                <w:b/>
                <w:spacing w:val="-2"/>
                <w:sz w:val="24"/>
                <w:szCs w:val="22"/>
              </w:rPr>
              <w:t xml:space="preserve"> </w:t>
            </w:r>
            <w:r w:rsidRPr="00EF5DA9">
              <w:rPr>
                <w:rFonts w:ascii="Arial" w:eastAsia="Arial" w:hAnsi="Arial" w:cs="Arial"/>
                <w:b/>
                <w:sz w:val="24"/>
                <w:szCs w:val="22"/>
              </w:rPr>
              <w:t>ПЛАНОВИ</w:t>
            </w:r>
            <w:r w:rsidRPr="00EF5DA9">
              <w:rPr>
                <w:rFonts w:ascii="Arial" w:eastAsia="Arial" w:hAnsi="Arial" w:cs="Arial"/>
                <w:b/>
                <w:spacing w:val="-4"/>
                <w:sz w:val="24"/>
                <w:szCs w:val="22"/>
              </w:rPr>
              <w:t xml:space="preserve"> </w:t>
            </w:r>
            <w:r w:rsidRPr="00EF5DA9">
              <w:rPr>
                <w:rFonts w:ascii="Arial" w:eastAsia="Arial" w:hAnsi="Arial" w:cs="Arial"/>
                <w:b/>
                <w:sz w:val="24"/>
                <w:szCs w:val="22"/>
              </w:rPr>
              <w:t>И</w:t>
            </w:r>
            <w:r w:rsidRPr="00EF5DA9">
              <w:rPr>
                <w:rFonts w:ascii="Arial" w:eastAsia="Arial" w:hAnsi="Arial" w:cs="Arial"/>
                <w:b/>
                <w:spacing w:val="-2"/>
                <w:sz w:val="24"/>
                <w:szCs w:val="22"/>
              </w:rPr>
              <w:t xml:space="preserve"> ПРОГРАМИ</w:t>
            </w:r>
          </w:p>
        </w:tc>
        <w:tc>
          <w:tcPr>
            <w:tcW w:w="6581" w:type="dxa"/>
            <w:shd w:val="clear" w:color="auto" w:fill="FFFFFF" w:themeFill="background1"/>
          </w:tcPr>
          <w:p w:rsidR="00EF5DA9" w:rsidRPr="00EF5DA9" w:rsidRDefault="00EF5DA9" w:rsidP="00736813">
            <w:pPr>
              <w:widowControl w:val="0"/>
              <w:numPr>
                <w:ilvl w:val="1"/>
                <w:numId w:val="6"/>
              </w:numPr>
              <w:tabs>
                <w:tab w:val="left" w:pos="512"/>
              </w:tabs>
              <w:autoSpaceDE w:val="0"/>
              <w:autoSpaceDN w:val="0"/>
              <w:spacing w:after="0" w:line="271" w:lineRule="exact"/>
              <w:ind w:hanging="405"/>
              <w:rPr>
                <w:rFonts w:ascii="Arial" w:eastAsia="Arial" w:hAnsi="Arial" w:cs="Arial"/>
                <w:sz w:val="24"/>
                <w:szCs w:val="22"/>
              </w:rPr>
            </w:pPr>
            <w:r w:rsidRPr="00EF5DA9">
              <w:rPr>
                <w:rFonts w:ascii="Arial" w:eastAsia="Arial" w:hAnsi="Arial" w:cs="Arial"/>
                <w:sz w:val="24"/>
                <w:szCs w:val="22"/>
              </w:rPr>
              <w:t>Реализација</w:t>
            </w:r>
            <w:r w:rsidRPr="00EF5DA9">
              <w:rPr>
                <w:rFonts w:ascii="Arial" w:eastAsia="Arial" w:hAnsi="Arial" w:cs="Arial"/>
                <w:spacing w:val="-4"/>
                <w:sz w:val="24"/>
                <w:szCs w:val="22"/>
              </w:rPr>
              <w:t xml:space="preserve"> </w:t>
            </w:r>
            <w:r w:rsidRPr="00EF5DA9">
              <w:rPr>
                <w:rFonts w:ascii="Arial" w:eastAsia="Arial" w:hAnsi="Arial" w:cs="Arial"/>
                <w:sz w:val="24"/>
                <w:szCs w:val="22"/>
              </w:rPr>
              <w:t>на</w:t>
            </w:r>
            <w:r w:rsidRPr="00EF5DA9">
              <w:rPr>
                <w:rFonts w:ascii="Arial" w:eastAsia="Arial" w:hAnsi="Arial" w:cs="Arial"/>
                <w:spacing w:val="-3"/>
                <w:sz w:val="24"/>
                <w:szCs w:val="22"/>
              </w:rPr>
              <w:t xml:space="preserve"> </w:t>
            </w:r>
            <w:r w:rsidRPr="00EF5DA9">
              <w:rPr>
                <w:rFonts w:ascii="Arial" w:eastAsia="Arial" w:hAnsi="Arial" w:cs="Arial"/>
                <w:sz w:val="24"/>
                <w:szCs w:val="22"/>
              </w:rPr>
              <w:t>наставните</w:t>
            </w:r>
            <w:r w:rsidRPr="00EF5DA9">
              <w:rPr>
                <w:rFonts w:ascii="Arial" w:eastAsia="Arial" w:hAnsi="Arial" w:cs="Arial"/>
                <w:spacing w:val="-6"/>
                <w:sz w:val="24"/>
                <w:szCs w:val="22"/>
              </w:rPr>
              <w:t xml:space="preserve"> </w:t>
            </w:r>
            <w:r w:rsidRPr="00EF5DA9">
              <w:rPr>
                <w:rFonts w:ascii="Arial" w:eastAsia="Arial" w:hAnsi="Arial" w:cs="Arial"/>
                <w:sz w:val="24"/>
                <w:szCs w:val="22"/>
              </w:rPr>
              <w:t>планови</w:t>
            </w:r>
            <w:r w:rsidRPr="00EF5DA9">
              <w:rPr>
                <w:rFonts w:ascii="Arial" w:eastAsia="Arial" w:hAnsi="Arial" w:cs="Arial"/>
                <w:spacing w:val="-3"/>
                <w:sz w:val="24"/>
                <w:szCs w:val="22"/>
              </w:rPr>
              <w:t xml:space="preserve"> </w:t>
            </w:r>
            <w:r w:rsidRPr="00EF5DA9">
              <w:rPr>
                <w:rFonts w:ascii="Arial" w:eastAsia="Arial" w:hAnsi="Arial" w:cs="Arial"/>
                <w:sz w:val="24"/>
                <w:szCs w:val="22"/>
              </w:rPr>
              <w:t>и</w:t>
            </w:r>
            <w:r w:rsidRPr="00EF5DA9">
              <w:rPr>
                <w:rFonts w:ascii="Arial" w:eastAsia="Arial" w:hAnsi="Arial" w:cs="Arial"/>
                <w:spacing w:val="-5"/>
                <w:sz w:val="24"/>
                <w:szCs w:val="22"/>
              </w:rPr>
              <w:t xml:space="preserve"> </w:t>
            </w:r>
            <w:r w:rsidRPr="00EF5DA9">
              <w:rPr>
                <w:rFonts w:ascii="Arial" w:eastAsia="Arial" w:hAnsi="Arial" w:cs="Arial"/>
                <w:spacing w:val="-2"/>
                <w:sz w:val="24"/>
                <w:szCs w:val="22"/>
              </w:rPr>
              <w:t>програми</w:t>
            </w:r>
          </w:p>
          <w:p w:rsidR="00EF5DA9" w:rsidRPr="00EF5DA9" w:rsidRDefault="00EF5DA9" w:rsidP="00736813">
            <w:pPr>
              <w:widowControl w:val="0"/>
              <w:numPr>
                <w:ilvl w:val="1"/>
                <w:numId w:val="6"/>
              </w:numPr>
              <w:tabs>
                <w:tab w:val="left" w:pos="512"/>
              </w:tabs>
              <w:autoSpaceDE w:val="0"/>
              <w:autoSpaceDN w:val="0"/>
              <w:spacing w:after="0" w:line="240" w:lineRule="auto"/>
              <w:ind w:hanging="405"/>
              <w:rPr>
                <w:rFonts w:ascii="Arial" w:eastAsia="Arial" w:hAnsi="Arial" w:cs="Arial"/>
                <w:sz w:val="24"/>
                <w:szCs w:val="22"/>
              </w:rPr>
            </w:pPr>
            <w:r w:rsidRPr="00EF5DA9">
              <w:rPr>
                <w:rFonts w:ascii="Arial" w:eastAsia="Arial" w:hAnsi="Arial" w:cs="Arial"/>
                <w:sz w:val="24"/>
                <w:szCs w:val="22"/>
              </w:rPr>
              <w:t>Квалитет</w:t>
            </w:r>
            <w:r w:rsidRPr="00EF5DA9">
              <w:rPr>
                <w:rFonts w:ascii="Arial" w:eastAsia="Arial" w:hAnsi="Arial" w:cs="Arial"/>
                <w:spacing w:val="-7"/>
                <w:sz w:val="24"/>
                <w:szCs w:val="22"/>
              </w:rPr>
              <w:t xml:space="preserve"> </w:t>
            </w:r>
            <w:r w:rsidRPr="00EF5DA9">
              <w:rPr>
                <w:rFonts w:ascii="Arial" w:eastAsia="Arial" w:hAnsi="Arial" w:cs="Arial"/>
                <w:sz w:val="24"/>
                <w:szCs w:val="22"/>
              </w:rPr>
              <w:t>на</w:t>
            </w:r>
            <w:r w:rsidRPr="00EF5DA9">
              <w:rPr>
                <w:rFonts w:ascii="Arial" w:eastAsia="Arial" w:hAnsi="Arial" w:cs="Arial"/>
                <w:spacing w:val="-4"/>
                <w:sz w:val="24"/>
                <w:szCs w:val="22"/>
              </w:rPr>
              <w:t xml:space="preserve"> </w:t>
            </w:r>
            <w:r w:rsidRPr="00EF5DA9">
              <w:rPr>
                <w:rFonts w:ascii="Arial" w:eastAsia="Arial" w:hAnsi="Arial" w:cs="Arial"/>
                <w:sz w:val="24"/>
                <w:szCs w:val="22"/>
              </w:rPr>
              <w:t>наставните</w:t>
            </w:r>
            <w:r w:rsidRPr="00EF5DA9">
              <w:rPr>
                <w:rFonts w:ascii="Arial" w:eastAsia="Arial" w:hAnsi="Arial" w:cs="Arial"/>
                <w:spacing w:val="-1"/>
                <w:sz w:val="24"/>
                <w:szCs w:val="22"/>
              </w:rPr>
              <w:t xml:space="preserve"> </w:t>
            </w:r>
            <w:r w:rsidRPr="00EF5DA9">
              <w:rPr>
                <w:rFonts w:ascii="Arial" w:eastAsia="Arial" w:hAnsi="Arial" w:cs="Arial"/>
                <w:sz w:val="24"/>
                <w:szCs w:val="22"/>
              </w:rPr>
              <w:t>планови</w:t>
            </w:r>
            <w:r w:rsidRPr="00EF5DA9">
              <w:rPr>
                <w:rFonts w:ascii="Arial" w:eastAsia="Arial" w:hAnsi="Arial" w:cs="Arial"/>
                <w:spacing w:val="-4"/>
                <w:sz w:val="24"/>
                <w:szCs w:val="22"/>
              </w:rPr>
              <w:t xml:space="preserve"> </w:t>
            </w:r>
            <w:r w:rsidRPr="00EF5DA9">
              <w:rPr>
                <w:rFonts w:ascii="Arial" w:eastAsia="Arial" w:hAnsi="Arial" w:cs="Arial"/>
                <w:sz w:val="24"/>
                <w:szCs w:val="22"/>
              </w:rPr>
              <w:t>и</w:t>
            </w:r>
            <w:r w:rsidRPr="00EF5DA9">
              <w:rPr>
                <w:rFonts w:ascii="Arial" w:eastAsia="Arial" w:hAnsi="Arial" w:cs="Arial"/>
                <w:spacing w:val="-7"/>
                <w:sz w:val="24"/>
                <w:szCs w:val="22"/>
              </w:rPr>
              <w:t xml:space="preserve"> </w:t>
            </w:r>
            <w:r w:rsidRPr="00EF5DA9">
              <w:rPr>
                <w:rFonts w:ascii="Arial" w:eastAsia="Arial" w:hAnsi="Arial" w:cs="Arial"/>
                <w:spacing w:val="-2"/>
                <w:sz w:val="24"/>
                <w:szCs w:val="22"/>
              </w:rPr>
              <w:t>програми</w:t>
            </w:r>
          </w:p>
          <w:p w:rsidR="00EF5DA9" w:rsidRPr="00EF5DA9" w:rsidRDefault="00EF5DA9" w:rsidP="00736813">
            <w:pPr>
              <w:widowControl w:val="0"/>
              <w:numPr>
                <w:ilvl w:val="1"/>
                <w:numId w:val="6"/>
              </w:numPr>
              <w:tabs>
                <w:tab w:val="left" w:pos="512"/>
              </w:tabs>
              <w:autoSpaceDE w:val="0"/>
              <w:autoSpaceDN w:val="0"/>
              <w:spacing w:after="0" w:line="260" w:lineRule="exact"/>
              <w:ind w:hanging="405"/>
              <w:rPr>
                <w:rFonts w:ascii="Arial" w:eastAsia="Arial" w:hAnsi="Arial" w:cs="Arial"/>
                <w:sz w:val="24"/>
                <w:szCs w:val="22"/>
              </w:rPr>
            </w:pPr>
            <w:r w:rsidRPr="00EF5DA9">
              <w:rPr>
                <w:rFonts w:ascii="Arial" w:eastAsia="Arial" w:hAnsi="Arial" w:cs="Arial"/>
                <w:sz w:val="24"/>
                <w:szCs w:val="22"/>
              </w:rPr>
              <w:t>Воннаставни</w:t>
            </w:r>
            <w:r w:rsidRPr="00EF5DA9">
              <w:rPr>
                <w:rFonts w:ascii="Arial" w:eastAsia="Arial" w:hAnsi="Arial" w:cs="Arial"/>
                <w:spacing w:val="-9"/>
                <w:sz w:val="24"/>
                <w:szCs w:val="22"/>
              </w:rPr>
              <w:t xml:space="preserve"> </w:t>
            </w:r>
            <w:r w:rsidRPr="00EF5DA9">
              <w:rPr>
                <w:rFonts w:ascii="Arial" w:eastAsia="Arial" w:hAnsi="Arial" w:cs="Arial"/>
                <w:spacing w:val="-2"/>
                <w:sz w:val="24"/>
                <w:szCs w:val="22"/>
              </w:rPr>
              <w:t>активности</w:t>
            </w:r>
          </w:p>
        </w:tc>
      </w:tr>
      <w:tr w:rsidR="00EF5DA9" w:rsidRPr="00EF5DA9" w:rsidTr="00EF5DA9">
        <w:trPr>
          <w:trHeight w:val="827"/>
          <w:jc w:val="center"/>
        </w:trPr>
        <w:tc>
          <w:tcPr>
            <w:tcW w:w="6543" w:type="dxa"/>
          </w:tcPr>
          <w:p w:rsidR="00EF5DA9" w:rsidRPr="00EF5DA9" w:rsidRDefault="00EF5DA9" w:rsidP="00736813">
            <w:pPr>
              <w:pStyle w:val="ListParagraph"/>
              <w:widowControl w:val="0"/>
              <w:numPr>
                <w:ilvl w:val="0"/>
                <w:numId w:val="11"/>
              </w:numPr>
              <w:autoSpaceDE w:val="0"/>
              <w:autoSpaceDN w:val="0"/>
              <w:spacing w:after="0" w:line="271" w:lineRule="exact"/>
              <w:rPr>
                <w:rFonts w:ascii="Arial" w:eastAsia="Arial" w:hAnsi="Arial" w:cs="Arial"/>
                <w:b/>
                <w:sz w:val="24"/>
                <w:szCs w:val="22"/>
              </w:rPr>
            </w:pPr>
            <w:r w:rsidRPr="00EF5DA9">
              <w:rPr>
                <w:rFonts w:ascii="Arial" w:eastAsia="Arial" w:hAnsi="Arial" w:cs="Arial"/>
                <w:b/>
                <w:sz w:val="24"/>
                <w:szCs w:val="22"/>
              </w:rPr>
              <w:t>ПОСТИГАЊЕ</w:t>
            </w:r>
            <w:r w:rsidRPr="00EF5DA9">
              <w:rPr>
                <w:rFonts w:ascii="Arial" w:eastAsia="Arial" w:hAnsi="Arial" w:cs="Arial"/>
                <w:b/>
                <w:spacing w:val="-1"/>
                <w:sz w:val="24"/>
                <w:szCs w:val="22"/>
              </w:rPr>
              <w:t xml:space="preserve"> </w:t>
            </w:r>
            <w:r w:rsidRPr="00EF5DA9">
              <w:rPr>
                <w:rFonts w:ascii="Arial" w:eastAsia="Arial" w:hAnsi="Arial" w:cs="Arial"/>
                <w:b/>
                <w:sz w:val="24"/>
                <w:szCs w:val="22"/>
              </w:rPr>
              <w:t>НА</w:t>
            </w:r>
            <w:r w:rsidRPr="00EF5DA9">
              <w:rPr>
                <w:rFonts w:ascii="Arial" w:eastAsia="Arial" w:hAnsi="Arial" w:cs="Arial"/>
                <w:b/>
                <w:spacing w:val="-7"/>
                <w:sz w:val="24"/>
                <w:szCs w:val="22"/>
              </w:rPr>
              <w:t xml:space="preserve"> </w:t>
            </w:r>
            <w:r w:rsidRPr="00EF5DA9">
              <w:rPr>
                <w:rFonts w:ascii="Arial" w:eastAsia="Arial" w:hAnsi="Arial" w:cs="Arial"/>
                <w:b/>
                <w:spacing w:val="-2"/>
                <w:sz w:val="24"/>
                <w:szCs w:val="22"/>
              </w:rPr>
              <w:t>УЧЕНИЦИТЕ</w:t>
            </w:r>
          </w:p>
        </w:tc>
        <w:tc>
          <w:tcPr>
            <w:tcW w:w="6581" w:type="dxa"/>
          </w:tcPr>
          <w:p w:rsidR="00EF5DA9" w:rsidRPr="00EF5DA9" w:rsidRDefault="00EF5DA9" w:rsidP="00736813">
            <w:pPr>
              <w:widowControl w:val="0"/>
              <w:numPr>
                <w:ilvl w:val="1"/>
                <w:numId w:val="5"/>
              </w:numPr>
              <w:tabs>
                <w:tab w:val="left" w:pos="512"/>
              </w:tabs>
              <w:autoSpaceDE w:val="0"/>
              <w:autoSpaceDN w:val="0"/>
              <w:spacing w:after="0" w:line="271" w:lineRule="exact"/>
              <w:ind w:hanging="405"/>
              <w:rPr>
                <w:rFonts w:ascii="Arial" w:eastAsia="Arial" w:hAnsi="Arial" w:cs="Arial"/>
                <w:sz w:val="24"/>
                <w:szCs w:val="22"/>
              </w:rPr>
            </w:pPr>
            <w:r w:rsidRPr="00EF5DA9">
              <w:rPr>
                <w:rFonts w:ascii="Arial" w:eastAsia="Arial" w:hAnsi="Arial" w:cs="Arial"/>
                <w:sz w:val="24"/>
                <w:szCs w:val="22"/>
              </w:rPr>
              <w:t>Постигања</w:t>
            </w:r>
            <w:r w:rsidRPr="00EF5DA9">
              <w:rPr>
                <w:rFonts w:ascii="Arial" w:eastAsia="Arial" w:hAnsi="Arial" w:cs="Arial"/>
                <w:spacing w:val="-4"/>
                <w:sz w:val="24"/>
                <w:szCs w:val="22"/>
              </w:rPr>
              <w:t xml:space="preserve"> </w:t>
            </w:r>
            <w:r w:rsidRPr="00EF5DA9">
              <w:rPr>
                <w:rFonts w:ascii="Arial" w:eastAsia="Arial" w:hAnsi="Arial" w:cs="Arial"/>
                <w:sz w:val="24"/>
                <w:szCs w:val="22"/>
              </w:rPr>
              <w:t>на</w:t>
            </w:r>
            <w:r w:rsidRPr="00EF5DA9">
              <w:rPr>
                <w:rFonts w:ascii="Arial" w:eastAsia="Arial" w:hAnsi="Arial" w:cs="Arial"/>
                <w:spacing w:val="-5"/>
                <w:sz w:val="24"/>
                <w:szCs w:val="22"/>
              </w:rPr>
              <w:t xml:space="preserve"> </w:t>
            </w:r>
            <w:r w:rsidRPr="00EF5DA9">
              <w:rPr>
                <w:rFonts w:ascii="Arial" w:eastAsia="Arial" w:hAnsi="Arial" w:cs="Arial"/>
                <w:spacing w:val="-2"/>
                <w:sz w:val="24"/>
                <w:szCs w:val="22"/>
              </w:rPr>
              <w:t>учениците</w:t>
            </w:r>
          </w:p>
          <w:p w:rsidR="00EF5DA9" w:rsidRPr="00EF5DA9" w:rsidRDefault="00EF5DA9" w:rsidP="00736813">
            <w:pPr>
              <w:widowControl w:val="0"/>
              <w:numPr>
                <w:ilvl w:val="1"/>
                <w:numId w:val="5"/>
              </w:numPr>
              <w:tabs>
                <w:tab w:val="left" w:pos="512"/>
              </w:tabs>
              <w:autoSpaceDE w:val="0"/>
              <w:autoSpaceDN w:val="0"/>
              <w:spacing w:after="0" w:line="240" w:lineRule="auto"/>
              <w:ind w:hanging="405"/>
              <w:rPr>
                <w:rFonts w:ascii="Arial" w:eastAsia="Arial" w:hAnsi="Arial" w:cs="Arial"/>
                <w:sz w:val="24"/>
                <w:szCs w:val="22"/>
              </w:rPr>
            </w:pPr>
            <w:r w:rsidRPr="00EF5DA9">
              <w:rPr>
                <w:rFonts w:ascii="Arial" w:eastAsia="Arial" w:hAnsi="Arial" w:cs="Arial"/>
                <w:sz w:val="24"/>
                <w:szCs w:val="22"/>
              </w:rPr>
              <w:t>Задржување/осипување</w:t>
            </w:r>
            <w:r w:rsidRPr="00EF5DA9">
              <w:rPr>
                <w:rFonts w:ascii="Arial" w:eastAsia="Arial" w:hAnsi="Arial" w:cs="Arial"/>
                <w:spacing w:val="-10"/>
                <w:sz w:val="24"/>
                <w:szCs w:val="22"/>
              </w:rPr>
              <w:t xml:space="preserve"> </w:t>
            </w:r>
            <w:r w:rsidRPr="00EF5DA9">
              <w:rPr>
                <w:rFonts w:ascii="Arial" w:eastAsia="Arial" w:hAnsi="Arial" w:cs="Arial"/>
                <w:sz w:val="24"/>
                <w:szCs w:val="22"/>
              </w:rPr>
              <w:t>на</w:t>
            </w:r>
            <w:r w:rsidRPr="00EF5DA9">
              <w:rPr>
                <w:rFonts w:ascii="Arial" w:eastAsia="Arial" w:hAnsi="Arial" w:cs="Arial"/>
                <w:spacing w:val="-7"/>
                <w:sz w:val="24"/>
                <w:szCs w:val="22"/>
              </w:rPr>
              <w:t xml:space="preserve"> </w:t>
            </w:r>
            <w:r w:rsidRPr="00EF5DA9">
              <w:rPr>
                <w:rFonts w:ascii="Arial" w:eastAsia="Arial" w:hAnsi="Arial" w:cs="Arial"/>
                <w:spacing w:val="-2"/>
                <w:sz w:val="24"/>
                <w:szCs w:val="22"/>
              </w:rPr>
              <w:t>учениците</w:t>
            </w:r>
          </w:p>
          <w:p w:rsidR="00EF5DA9" w:rsidRPr="00EF5DA9" w:rsidRDefault="00EF5DA9" w:rsidP="00736813">
            <w:pPr>
              <w:widowControl w:val="0"/>
              <w:numPr>
                <w:ilvl w:val="1"/>
                <w:numId w:val="5"/>
              </w:numPr>
              <w:tabs>
                <w:tab w:val="left" w:pos="512"/>
              </w:tabs>
              <w:autoSpaceDE w:val="0"/>
              <w:autoSpaceDN w:val="0"/>
              <w:spacing w:after="0" w:line="260" w:lineRule="exact"/>
              <w:ind w:hanging="405"/>
              <w:rPr>
                <w:rFonts w:ascii="Arial" w:eastAsia="Arial" w:hAnsi="Arial" w:cs="Arial"/>
                <w:sz w:val="24"/>
                <w:szCs w:val="22"/>
              </w:rPr>
            </w:pPr>
            <w:r w:rsidRPr="00EF5DA9">
              <w:rPr>
                <w:rFonts w:ascii="Arial" w:eastAsia="Arial" w:hAnsi="Arial" w:cs="Arial"/>
                <w:sz w:val="24"/>
                <w:szCs w:val="22"/>
              </w:rPr>
              <w:t>Повторување</w:t>
            </w:r>
            <w:r w:rsidRPr="00EF5DA9">
              <w:rPr>
                <w:rFonts w:ascii="Arial" w:eastAsia="Arial" w:hAnsi="Arial" w:cs="Arial"/>
                <w:spacing w:val="-6"/>
                <w:sz w:val="24"/>
                <w:szCs w:val="22"/>
              </w:rPr>
              <w:t xml:space="preserve"> </w:t>
            </w:r>
            <w:r w:rsidRPr="00EF5DA9">
              <w:rPr>
                <w:rFonts w:ascii="Arial" w:eastAsia="Arial" w:hAnsi="Arial" w:cs="Arial"/>
                <w:sz w:val="24"/>
                <w:szCs w:val="22"/>
              </w:rPr>
              <w:t>на</w:t>
            </w:r>
            <w:r w:rsidRPr="00EF5DA9">
              <w:rPr>
                <w:rFonts w:ascii="Arial" w:eastAsia="Arial" w:hAnsi="Arial" w:cs="Arial"/>
                <w:spacing w:val="-6"/>
                <w:sz w:val="24"/>
                <w:szCs w:val="22"/>
              </w:rPr>
              <w:t xml:space="preserve"> </w:t>
            </w:r>
            <w:r w:rsidRPr="00EF5DA9">
              <w:rPr>
                <w:rFonts w:ascii="Arial" w:eastAsia="Arial" w:hAnsi="Arial" w:cs="Arial"/>
                <w:sz w:val="24"/>
                <w:szCs w:val="22"/>
              </w:rPr>
              <w:t>учениците</w:t>
            </w:r>
            <w:r w:rsidRPr="00EF5DA9">
              <w:rPr>
                <w:rFonts w:ascii="Arial" w:eastAsia="Arial" w:hAnsi="Arial" w:cs="Arial"/>
                <w:spacing w:val="-5"/>
                <w:sz w:val="24"/>
                <w:szCs w:val="22"/>
              </w:rPr>
              <w:t xml:space="preserve"> </w:t>
            </w:r>
            <w:r w:rsidRPr="00EF5DA9">
              <w:rPr>
                <w:rFonts w:ascii="Arial" w:eastAsia="Arial" w:hAnsi="Arial" w:cs="Arial"/>
                <w:spacing w:val="-2"/>
                <w:sz w:val="24"/>
                <w:szCs w:val="22"/>
              </w:rPr>
              <w:t>учениците</w:t>
            </w:r>
          </w:p>
        </w:tc>
      </w:tr>
      <w:tr w:rsidR="00EF5DA9" w:rsidRPr="00EF5DA9" w:rsidTr="00EF5DA9">
        <w:trPr>
          <w:trHeight w:val="829"/>
          <w:jc w:val="center"/>
        </w:trPr>
        <w:tc>
          <w:tcPr>
            <w:tcW w:w="6543" w:type="dxa"/>
            <w:shd w:val="clear" w:color="auto" w:fill="C5E0B3" w:themeFill="accent6" w:themeFillTint="66"/>
          </w:tcPr>
          <w:p w:rsidR="00EF5DA9" w:rsidRPr="00EF5DA9" w:rsidRDefault="00EF5DA9" w:rsidP="00736813">
            <w:pPr>
              <w:pStyle w:val="ListParagraph"/>
              <w:widowControl w:val="0"/>
              <w:numPr>
                <w:ilvl w:val="0"/>
                <w:numId w:val="11"/>
              </w:numPr>
              <w:autoSpaceDE w:val="0"/>
              <w:autoSpaceDN w:val="0"/>
              <w:spacing w:after="0" w:line="240" w:lineRule="auto"/>
              <w:rPr>
                <w:rFonts w:ascii="Arial" w:eastAsia="Arial" w:hAnsi="Arial" w:cs="Arial"/>
                <w:b/>
                <w:sz w:val="24"/>
                <w:szCs w:val="22"/>
              </w:rPr>
            </w:pPr>
            <w:r w:rsidRPr="00EF5DA9">
              <w:rPr>
                <w:rFonts w:ascii="Arial" w:eastAsia="Arial" w:hAnsi="Arial" w:cs="Arial"/>
                <w:b/>
                <w:sz w:val="24"/>
                <w:szCs w:val="22"/>
              </w:rPr>
              <w:lastRenderedPageBreak/>
              <w:t>УЧЕЊЕ</w:t>
            </w:r>
            <w:r w:rsidRPr="00EF5DA9">
              <w:rPr>
                <w:rFonts w:ascii="Arial" w:eastAsia="Arial" w:hAnsi="Arial" w:cs="Arial"/>
                <w:b/>
                <w:spacing w:val="-1"/>
                <w:sz w:val="24"/>
                <w:szCs w:val="22"/>
              </w:rPr>
              <w:t xml:space="preserve"> </w:t>
            </w:r>
            <w:r w:rsidRPr="00EF5DA9">
              <w:rPr>
                <w:rFonts w:ascii="Arial" w:eastAsia="Arial" w:hAnsi="Arial" w:cs="Arial"/>
                <w:b/>
                <w:sz w:val="24"/>
                <w:szCs w:val="22"/>
              </w:rPr>
              <w:t>И</w:t>
            </w:r>
            <w:r w:rsidRPr="00EF5DA9">
              <w:rPr>
                <w:rFonts w:ascii="Arial" w:eastAsia="Arial" w:hAnsi="Arial" w:cs="Arial"/>
                <w:b/>
                <w:spacing w:val="-1"/>
                <w:sz w:val="24"/>
                <w:szCs w:val="22"/>
              </w:rPr>
              <w:t xml:space="preserve"> </w:t>
            </w:r>
            <w:r w:rsidRPr="00EF5DA9">
              <w:rPr>
                <w:rFonts w:ascii="Arial" w:eastAsia="Arial" w:hAnsi="Arial" w:cs="Arial"/>
                <w:b/>
                <w:spacing w:val="-2"/>
                <w:sz w:val="24"/>
                <w:szCs w:val="22"/>
              </w:rPr>
              <w:t>НАСТАВА</w:t>
            </w:r>
          </w:p>
        </w:tc>
        <w:tc>
          <w:tcPr>
            <w:tcW w:w="6581" w:type="dxa"/>
            <w:shd w:val="clear" w:color="auto" w:fill="FFFFFF" w:themeFill="background1"/>
          </w:tcPr>
          <w:p w:rsidR="00EF5DA9" w:rsidRPr="00EF5DA9" w:rsidRDefault="00EF5DA9" w:rsidP="00736813">
            <w:pPr>
              <w:widowControl w:val="0"/>
              <w:numPr>
                <w:ilvl w:val="1"/>
                <w:numId w:val="4"/>
              </w:numPr>
              <w:tabs>
                <w:tab w:val="left" w:pos="512"/>
              </w:tabs>
              <w:autoSpaceDE w:val="0"/>
              <w:autoSpaceDN w:val="0"/>
              <w:spacing w:after="0" w:line="274" w:lineRule="exact"/>
              <w:rPr>
                <w:rFonts w:ascii="Arial" w:eastAsia="Arial" w:hAnsi="Arial" w:cs="Arial"/>
                <w:sz w:val="24"/>
                <w:szCs w:val="22"/>
              </w:rPr>
            </w:pPr>
            <w:r w:rsidRPr="00EF5DA9">
              <w:rPr>
                <w:rFonts w:ascii="Arial" w:eastAsia="Arial" w:hAnsi="Arial" w:cs="Arial"/>
                <w:sz w:val="24"/>
                <w:szCs w:val="22"/>
              </w:rPr>
              <w:t>Планирање</w:t>
            </w:r>
            <w:r w:rsidRPr="00EF5DA9">
              <w:rPr>
                <w:rFonts w:ascii="Arial" w:eastAsia="Arial" w:hAnsi="Arial" w:cs="Arial"/>
                <w:spacing w:val="-3"/>
                <w:sz w:val="24"/>
                <w:szCs w:val="22"/>
              </w:rPr>
              <w:t xml:space="preserve"> </w:t>
            </w:r>
            <w:r w:rsidRPr="00EF5DA9">
              <w:rPr>
                <w:rFonts w:ascii="Arial" w:eastAsia="Arial" w:hAnsi="Arial" w:cs="Arial"/>
                <w:sz w:val="24"/>
                <w:szCs w:val="22"/>
              </w:rPr>
              <w:t>на</w:t>
            </w:r>
            <w:r w:rsidRPr="00EF5DA9">
              <w:rPr>
                <w:rFonts w:ascii="Arial" w:eastAsia="Arial" w:hAnsi="Arial" w:cs="Arial"/>
                <w:spacing w:val="-4"/>
                <w:sz w:val="24"/>
                <w:szCs w:val="22"/>
              </w:rPr>
              <w:t xml:space="preserve"> </w:t>
            </w:r>
            <w:r w:rsidRPr="00EF5DA9">
              <w:rPr>
                <w:rFonts w:ascii="Arial" w:eastAsia="Arial" w:hAnsi="Arial" w:cs="Arial"/>
                <w:spacing w:val="-2"/>
                <w:sz w:val="24"/>
                <w:szCs w:val="22"/>
              </w:rPr>
              <w:t>наставниците</w:t>
            </w:r>
          </w:p>
          <w:p w:rsidR="00EF5DA9" w:rsidRPr="00EF5DA9" w:rsidRDefault="00EF5DA9" w:rsidP="00736813">
            <w:pPr>
              <w:widowControl w:val="0"/>
              <w:numPr>
                <w:ilvl w:val="1"/>
                <w:numId w:val="4"/>
              </w:numPr>
              <w:tabs>
                <w:tab w:val="left" w:pos="512"/>
              </w:tabs>
              <w:autoSpaceDE w:val="0"/>
              <w:autoSpaceDN w:val="0"/>
              <w:spacing w:after="0" w:line="240" w:lineRule="auto"/>
              <w:rPr>
                <w:rFonts w:ascii="Arial" w:eastAsia="Arial" w:hAnsi="Arial" w:cs="Arial"/>
                <w:sz w:val="24"/>
                <w:szCs w:val="22"/>
              </w:rPr>
            </w:pPr>
            <w:r w:rsidRPr="00EF5DA9">
              <w:rPr>
                <w:rFonts w:ascii="Arial" w:eastAsia="Arial" w:hAnsi="Arial" w:cs="Arial"/>
                <w:sz w:val="24"/>
                <w:szCs w:val="22"/>
              </w:rPr>
              <w:t>Наставен</w:t>
            </w:r>
            <w:r w:rsidRPr="00EF5DA9">
              <w:rPr>
                <w:rFonts w:ascii="Arial" w:eastAsia="Arial" w:hAnsi="Arial" w:cs="Arial"/>
                <w:spacing w:val="-5"/>
                <w:sz w:val="24"/>
                <w:szCs w:val="22"/>
              </w:rPr>
              <w:t xml:space="preserve"> </w:t>
            </w:r>
            <w:r w:rsidRPr="00EF5DA9">
              <w:rPr>
                <w:rFonts w:ascii="Arial" w:eastAsia="Arial" w:hAnsi="Arial" w:cs="Arial"/>
                <w:spacing w:val="-2"/>
                <w:sz w:val="24"/>
                <w:szCs w:val="22"/>
              </w:rPr>
              <w:t>процес</w:t>
            </w:r>
          </w:p>
          <w:p w:rsidR="00EF5DA9" w:rsidRPr="00EF5DA9" w:rsidRDefault="00EF5DA9" w:rsidP="00736813">
            <w:pPr>
              <w:widowControl w:val="0"/>
              <w:numPr>
                <w:ilvl w:val="1"/>
                <w:numId w:val="4"/>
              </w:numPr>
              <w:tabs>
                <w:tab w:val="left" w:pos="512"/>
              </w:tabs>
              <w:autoSpaceDE w:val="0"/>
              <w:autoSpaceDN w:val="0"/>
              <w:spacing w:after="0" w:line="260" w:lineRule="exact"/>
              <w:rPr>
                <w:rFonts w:ascii="Arial" w:eastAsia="Arial" w:hAnsi="Arial" w:cs="Arial"/>
                <w:sz w:val="24"/>
                <w:szCs w:val="22"/>
              </w:rPr>
            </w:pPr>
            <w:r w:rsidRPr="00EF5DA9">
              <w:rPr>
                <w:rFonts w:ascii="Arial" w:eastAsia="Arial" w:hAnsi="Arial" w:cs="Arial"/>
                <w:sz w:val="24"/>
                <w:szCs w:val="22"/>
              </w:rPr>
              <w:t>Искуства</w:t>
            </w:r>
            <w:r w:rsidRPr="00EF5DA9">
              <w:rPr>
                <w:rFonts w:ascii="Arial" w:eastAsia="Arial" w:hAnsi="Arial" w:cs="Arial"/>
                <w:spacing w:val="-4"/>
                <w:sz w:val="24"/>
                <w:szCs w:val="22"/>
              </w:rPr>
              <w:t xml:space="preserve"> </w:t>
            </w:r>
            <w:r w:rsidRPr="00EF5DA9">
              <w:rPr>
                <w:rFonts w:ascii="Arial" w:eastAsia="Arial" w:hAnsi="Arial" w:cs="Arial"/>
                <w:sz w:val="24"/>
                <w:szCs w:val="22"/>
              </w:rPr>
              <w:t>на</w:t>
            </w:r>
            <w:r w:rsidRPr="00EF5DA9">
              <w:rPr>
                <w:rFonts w:ascii="Arial" w:eastAsia="Arial" w:hAnsi="Arial" w:cs="Arial"/>
                <w:spacing w:val="-2"/>
                <w:sz w:val="24"/>
                <w:szCs w:val="22"/>
              </w:rPr>
              <w:t xml:space="preserve"> </w:t>
            </w:r>
            <w:r w:rsidRPr="00EF5DA9">
              <w:rPr>
                <w:rFonts w:ascii="Arial" w:eastAsia="Arial" w:hAnsi="Arial" w:cs="Arial"/>
                <w:sz w:val="24"/>
                <w:szCs w:val="22"/>
              </w:rPr>
              <w:t>ученицит</w:t>
            </w:r>
            <w:r w:rsidRPr="00EF5DA9">
              <w:rPr>
                <w:rFonts w:ascii="Arial" w:eastAsia="Arial" w:hAnsi="Arial" w:cs="Arial"/>
                <w:spacing w:val="-2"/>
                <w:sz w:val="24"/>
                <w:szCs w:val="22"/>
              </w:rPr>
              <w:t xml:space="preserve"> </w:t>
            </w:r>
            <w:r w:rsidRPr="00EF5DA9">
              <w:rPr>
                <w:rFonts w:ascii="Arial" w:eastAsia="Arial" w:hAnsi="Arial" w:cs="Arial"/>
                <w:sz w:val="24"/>
                <w:szCs w:val="22"/>
              </w:rPr>
              <w:t>од</w:t>
            </w:r>
            <w:r w:rsidRPr="00EF5DA9">
              <w:rPr>
                <w:rFonts w:ascii="Arial" w:eastAsia="Arial" w:hAnsi="Arial" w:cs="Arial"/>
                <w:spacing w:val="-2"/>
                <w:sz w:val="24"/>
                <w:szCs w:val="22"/>
              </w:rPr>
              <w:t xml:space="preserve"> учењето</w:t>
            </w:r>
          </w:p>
          <w:p w:rsidR="00EF5DA9" w:rsidRPr="00EF5DA9" w:rsidRDefault="00EF5DA9" w:rsidP="00736813">
            <w:pPr>
              <w:widowControl w:val="0"/>
              <w:numPr>
                <w:ilvl w:val="1"/>
                <w:numId w:val="4"/>
              </w:numPr>
              <w:tabs>
                <w:tab w:val="left" w:pos="652"/>
                <w:tab w:val="left" w:pos="653"/>
                <w:tab w:val="left" w:pos="2518"/>
                <w:tab w:val="left" w:pos="2993"/>
                <w:tab w:val="left" w:pos="4357"/>
                <w:tab w:val="left" w:pos="4830"/>
                <w:tab w:val="left" w:pos="6197"/>
              </w:tabs>
              <w:autoSpaceDE w:val="0"/>
              <w:autoSpaceDN w:val="0"/>
              <w:spacing w:after="0" w:line="240" w:lineRule="auto"/>
              <w:ind w:right="86"/>
              <w:rPr>
                <w:rFonts w:ascii="Arial" w:eastAsia="Arial" w:hAnsi="Arial" w:cs="Arial"/>
                <w:sz w:val="24"/>
                <w:szCs w:val="22"/>
              </w:rPr>
            </w:pPr>
            <w:r w:rsidRPr="00EF5DA9">
              <w:rPr>
                <w:rFonts w:ascii="Arial" w:eastAsia="Arial" w:hAnsi="Arial" w:cs="Arial"/>
                <w:spacing w:val="-2"/>
                <w:sz w:val="24"/>
                <w:szCs w:val="22"/>
              </w:rPr>
              <w:t>Задоволувања</w:t>
            </w:r>
            <w:r w:rsidRPr="00EF5DA9">
              <w:rPr>
                <w:rFonts w:ascii="Arial" w:eastAsia="Arial" w:hAnsi="Arial" w:cs="Arial"/>
                <w:sz w:val="24"/>
                <w:szCs w:val="22"/>
              </w:rPr>
              <w:tab/>
            </w:r>
            <w:r w:rsidRPr="00EF5DA9">
              <w:rPr>
                <w:rFonts w:ascii="Arial" w:eastAsia="Arial" w:hAnsi="Arial" w:cs="Arial"/>
                <w:spacing w:val="-6"/>
                <w:sz w:val="24"/>
                <w:szCs w:val="22"/>
              </w:rPr>
              <w:t>на</w:t>
            </w:r>
            <w:r w:rsidRPr="00EF5DA9">
              <w:rPr>
                <w:rFonts w:ascii="Arial" w:eastAsia="Arial" w:hAnsi="Arial" w:cs="Arial"/>
                <w:sz w:val="24"/>
                <w:szCs w:val="22"/>
              </w:rPr>
              <w:tab/>
            </w:r>
            <w:r w:rsidRPr="00EF5DA9">
              <w:rPr>
                <w:rFonts w:ascii="Arial" w:eastAsia="Arial" w:hAnsi="Arial" w:cs="Arial"/>
                <w:spacing w:val="-2"/>
                <w:sz w:val="24"/>
                <w:szCs w:val="22"/>
              </w:rPr>
              <w:t>потребите</w:t>
            </w:r>
            <w:r w:rsidRPr="00EF5DA9">
              <w:rPr>
                <w:rFonts w:ascii="Arial" w:eastAsia="Arial" w:hAnsi="Arial" w:cs="Arial"/>
                <w:sz w:val="24"/>
                <w:szCs w:val="22"/>
              </w:rPr>
              <w:tab/>
            </w:r>
            <w:r w:rsidRPr="00EF5DA9">
              <w:rPr>
                <w:rFonts w:ascii="Arial" w:eastAsia="Arial" w:hAnsi="Arial" w:cs="Arial"/>
                <w:spacing w:val="-6"/>
                <w:sz w:val="24"/>
                <w:szCs w:val="22"/>
              </w:rPr>
              <w:t>на</w:t>
            </w:r>
            <w:r w:rsidRPr="00EF5DA9">
              <w:rPr>
                <w:rFonts w:ascii="Arial" w:eastAsia="Arial" w:hAnsi="Arial" w:cs="Arial"/>
                <w:sz w:val="24"/>
                <w:szCs w:val="22"/>
              </w:rPr>
              <w:tab/>
            </w:r>
            <w:r w:rsidRPr="00EF5DA9">
              <w:rPr>
                <w:rFonts w:ascii="Arial" w:eastAsia="Arial" w:hAnsi="Arial" w:cs="Arial"/>
                <w:spacing w:val="-2"/>
                <w:sz w:val="24"/>
                <w:szCs w:val="22"/>
              </w:rPr>
              <w:t>учениците</w:t>
            </w:r>
            <w:r w:rsidRPr="00EF5DA9">
              <w:rPr>
                <w:rFonts w:ascii="Arial" w:eastAsia="Arial" w:hAnsi="Arial" w:cs="Arial"/>
                <w:sz w:val="24"/>
                <w:szCs w:val="22"/>
              </w:rPr>
              <w:tab/>
            </w:r>
            <w:r w:rsidRPr="00EF5DA9">
              <w:rPr>
                <w:rFonts w:ascii="Arial" w:eastAsia="Arial" w:hAnsi="Arial" w:cs="Arial"/>
                <w:spacing w:val="-6"/>
                <w:sz w:val="24"/>
                <w:szCs w:val="22"/>
              </w:rPr>
              <w:t xml:space="preserve">од </w:t>
            </w:r>
            <w:r w:rsidRPr="00EF5DA9">
              <w:rPr>
                <w:rFonts w:ascii="Arial" w:eastAsia="Arial" w:hAnsi="Arial" w:cs="Arial"/>
                <w:spacing w:val="-2"/>
                <w:sz w:val="24"/>
                <w:szCs w:val="22"/>
              </w:rPr>
              <w:t>наставата</w:t>
            </w:r>
          </w:p>
          <w:p w:rsidR="00EF5DA9" w:rsidRPr="00EF5DA9" w:rsidRDefault="00EF5DA9" w:rsidP="00736813">
            <w:pPr>
              <w:widowControl w:val="0"/>
              <w:numPr>
                <w:ilvl w:val="1"/>
                <w:numId w:val="4"/>
              </w:numPr>
              <w:tabs>
                <w:tab w:val="left" w:pos="512"/>
              </w:tabs>
              <w:autoSpaceDE w:val="0"/>
              <w:autoSpaceDN w:val="0"/>
              <w:spacing w:after="0" w:line="240" w:lineRule="auto"/>
              <w:rPr>
                <w:rFonts w:ascii="Arial" w:eastAsia="Arial" w:hAnsi="Arial" w:cs="Arial"/>
                <w:sz w:val="24"/>
                <w:szCs w:val="22"/>
              </w:rPr>
            </w:pPr>
            <w:r w:rsidRPr="00EF5DA9">
              <w:rPr>
                <w:rFonts w:ascii="Arial" w:eastAsia="Arial" w:hAnsi="Arial" w:cs="Arial"/>
                <w:sz w:val="24"/>
                <w:szCs w:val="22"/>
              </w:rPr>
              <w:t>Оценување</w:t>
            </w:r>
            <w:r w:rsidRPr="00EF5DA9">
              <w:rPr>
                <w:rFonts w:ascii="Arial" w:eastAsia="Arial" w:hAnsi="Arial" w:cs="Arial"/>
                <w:spacing w:val="-3"/>
                <w:sz w:val="24"/>
                <w:szCs w:val="22"/>
              </w:rPr>
              <w:t xml:space="preserve"> </w:t>
            </w:r>
            <w:r w:rsidRPr="00EF5DA9">
              <w:rPr>
                <w:rFonts w:ascii="Arial" w:eastAsia="Arial" w:hAnsi="Arial" w:cs="Arial"/>
                <w:sz w:val="24"/>
                <w:szCs w:val="22"/>
              </w:rPr>
              <w:t>како</w:t>
            </w:r>
            <w:r w:rsidRPr="00EF5DA9">
              <w:rPr>
                <w:rFonts w:ascii="Arial" w:eastAsia="Arial" w:hAnsi="Arial" w:cs="Arial"/>
                <w:spacing w:val="-2"/>
                <w:sz w:val="24"/>
                <w:szCs w:val="22"/>
              </w:rPr>
              <w:t xml:space="preserve"> </w:t>
            </w:r>
            <w:r w:rsidRPr="00EF5DA9">
              <w:rPr>
                <w:rFonts w:ascii="Arial" w:eastAsia="Arial" w:hAnsi="Arial" w:cs="Arial"/>
                <w:sz w:val="24"/>
                <w:szCs w:val="22"/>
              </w:rPr>
              <w:t>дел</w:t>
            </w:r>
            <w:r w:rsidRPr="00EF5DA9">
              <w:rPr>
                <w:rFonts w:ascii="Arial" w:eastAsia="Arial" w:hAnsi="Arial" w:cs="Arial"/>
                <w:spacing w:val="-4"/>
                <w:sz w:val="24"/>
                <w:szCs w:val="22"/>
              </w:rPr>
              <w:t xml:space="preserve"> </w:t>
            </w:r>
            <w:r w:rsidRPr="00EF5DA9">
              <w:rPr>
                <w:rFonts w:ascii="Arial" w:eastAsia="Arial" w:hAnsi="Arial" w:cs="Arial"/>
                <w:sz w:val="24"/>
                <w:szCs w:val="22"/>
              </w:rPr>
              <w:t>од</w:t>
            </w:r>
            <w:r w:rsidRPr="00EF5DA9">
              <w:rPr>
                <w:rFonts w:ascii="Arial" w:eastAsia="Arial" w:hAnsi="Arial" w:cs="Arial"/>
                <w:spacing w:val="-3"/>
                <w:sz w:val="24"/>
                <w:szCs w:val="22"/>
              </w:rPr>
              <w:t xml:space="preserve"> </w:t>
            </w:r>
            <w:r w:rsidRPr="00EF5DA9">
              <w:rPr>
                <w:rFonts w:ascii="Arial" w:eastAsia="Arial" w:hAnsi="Arial" w:cs="Arial"/>
                <w:spacing w:val="-2"/>
                <w:sz w:val="24"/>
                <w:szCs w:val="22"/>
              </w:rPr>
              <w:t>наставата</w:t>
            </w:r>
          </w:p>
          <w:p w:rsidR="00EF5DA9" w:rsidRPr="00EF5DA9" w:rsidRDefault="00EF5DA9" w:rsidP="00736813">
            <w:pPr>
              <w:widowControl w:val="0"/>
              <w:numPr>
                <w:ilvl w:val="1"/>
                <w:numId w:val="4"/>
              </w:numPr>
              <w:tabs>
                <w:tab w:val="left" w:pos="512"/>
              </w:tabs>
              <w:autoSpaceDE w:val="0"/>
              <w:autoSpaceDN w:val="0"/>
              <w:spacing w:after="0" w:line="260" w:lineRule="exact"/>
              <w:rPr>
                <w:rFonts w:ascii="Arial" w:eastAsia="Arial" w:hAnsi="Arial" w:cs="Arial"/>
                <w:sz w:val="24"/>
                <w:szCs w:val="22"/>
              </w:rPr>
            </w:pPr>
            <w:r w:rsidRPr="00EF5DA9">
              <w:rPr>
                <w:rFonts w:ascii="Arial" w:eastAsia="Arial" w:hAnsi="Arial" w:cs="Arial"/>
                <w:sz w:val="24"/>
                <w:szCs w:val="22"/>
              </w:rPr>
              <w:t>Известување</w:t>
            </w:r>
            <w:r w:rsidRPr="00EF5DA9">
              <w:rPr>
                <w:rFonts w:ascii="Arial" w:eastAsia="Arial" w:hAnsi="Arial" w:cs="Arial"/>
                <w:spacing w:val="-4"/>
                <w:sz w:val="24"/>
                <w:szCs w:val="22"/>
              </w:rPr>
              <w:t xml:space="preserve"> </w:t>
            </w:r>
            <w:r w:rsidRPr="00EF5DA9">
              <w:rPr>
                <w:rFonts w:ascii="Arial" w:eastAsia="Arial" w:hAnsi="Arial" w:cs="Arial"/>
                <w:sz w:val="24"/>
                <w:szCs w:val="22"/>
              </w:rPr>
              <w:t>за</w:t>
            </w:r>
            <w:r w:rsidRPr="00EF5DA9">
              <w:rPr>
                <w:rFonts w:ascii="Arial" w:eastAsia="Arial" w:hAnsi="Arial" w:cs="Arial"/>
                <w:spacing w:val="-3"/>
                <w:sz w:val="24"/>
                <w:szCs w:val="22"/>
              </w:rPr>
              <w:t xml:space="preserve"> </w:t>
            </w:r>
            <w:r w:rsidRPr="00EF5DA9">
              <w:rPr>
                <w:rFonts w:ascii="Arial" w:eastAsia="Arial" w:hAnsi="Arial" w:cs="Arial"/>
                <w:sz w:val="24"/>
                <w:szCs w:val="22"/>
              </w:rPr>
              <w:t>напредокот</w:t>
            </w:r>
            <w:r w:rsidRPr="00EF5DA9">
              <w:rPr>
                <w:rFonts w:ascii="Arial" w:eastAsia="Arial" w:hAnsi="Arial" w:cs="Arial"/>
                <w:spacing w:val="-3"/>
                <w:sz w:val="24"/>
                <w:szCs w:val="22"/>
              </w:rPr>
              <w:t xml:space="preserve"> </w:t>
            </w:r>
            <w:r w:rsidRPr="00EF5DA9">
              <w:rPr>
                <w:rFonts w:ascii="Arial" w:eastAsia="Arial" w:hAnsi="Arial" w:cs="Arial"/>
                <w:sz w:val="24"/>
                <w:szCs w:val="22"/>
              </w:rPr>
              <w:t>на</w:t>
            </w:r>
            <w:r w:rsidRPr="00EF5DA9">
              <w:rPr>
                <w:rFonts w:ascii="Arial" w:eastAsia="Arial" w:hAnsi="Arial" w:cs="Arial"/>
                <w:spacing w:val="-3"/>
                <w:sz w:val="24"/>
                <w:szCs w:val="22"/>
              </w:rPr>
              <w:t xml:space="preserve"> </w:t>
            </w:r>
            <w:r w:rsidRPr="00EF5DA9">
              <w:rPr>
                <w:rFonts w:ascii="Arial" w:eastAsia="Arial" w:hAnsi="Arial" w:cs="Arial"/>
                <w:spacing w:val="-2"/>
                <w:sz w:val="24"/>
                <w:szCs w:val="22"/>
              </w:rPr>
              <w:t>учениците</w:t>
            </w:r>
          </w:p>
        </w:tc>
      </w:tr>
      <w:tr w:rsidR="00EF5DA9" w:rsidRPr="00EF5DA9" w:rsidTr="00EF5DA9">
        <w:trPr>
          <w:trHeight w:val="829"/>
          <w:jc w:val="center"/>
        </w:trPr>
        <w:tc>
          <w:tcPr>
            <w:tcW w:w="6543" w:type="dxa"/>
            <w:shd w:val="clear" w:color="auto" w:fill="FFFFFF" w:themeFill="background1"/>
          </w:tcPr>
          <w:p w:rsidR="00EF5DA9" w:rsidRPr="00EF5DA9" w:rsidRDefault="00EF5DA9" w:rsidP="00736813">
            <w:pPr>
              <w:pStyle w:val="ListParagraph"/>
              <w:widowControl w:val="0"/>
              <w:numPr>
                <w:ilvl w:val="0"/>
                <w:numId w:val="11"/>
              </w:numPr>
              <w:autoSpaceDE w:val="0"/>
              <w:autoSpaceDN w:val="0"/>
              <w:spacing w:after="0" w:line="240" w:lineRule="auto"/>
              <w:rPr>
                <w:rFonts w:ascii="Times New Roman" w:eastAsia="Arial" w:hAnsi="Arial" w:cs="Arial"/>
                <w:sz w:val="22"/>
                <w:szCs w:val="22"/>
              </w:rPr>
            </w:pPr>
            <w:r w:rsidRPr="00EF5DA9">
              <w:rPr>
                <w:rFonts w:ascii="Arial" w:eastAsia="Arial" w:hAnsi="Arial" w:cs="Arial"/>
                <w:b/>
                <w:sz w:val="24"/>
                <w:szCs w:val="22"/>
              </w:rPr>
              <w:t>ПОДДРШКА</w:t>
            </w:r>
            <w:r w:rsidRPr="00EF5DA9">
              <w:rPr>
                <w:rFonts w:ascii="Arial" w:eastAsia="Arial" w:hAnsi="Arial" w:cs="Arial"/>
                <w:b/>
                <w:spacing w:val="-4"/>
                <w:sz w:val="24"/>
                <w:szCs w:val="22"/>
              </w:rPr>
              <w:t xml:space="preserve"> </w:t>
            </w:r>
            <w:r w:rsidRPr="00EF5DA9">
              <w:rPr>
                <w:rFonts w:ascii="Arial" w:eastAsia="Arial" w:hAnsi="Arial" w:cs="Arial"/>
                <w:b/>
                <w:sz w:val="24"/>
                <w:szCs w:val="22"/>
              </w:rPr>
              <w:t>НА</w:t>
            </w:r>
            <w:r w:rsidRPr="00EF5DA9">
              <w:rPr>
                <w:rFonts w:ascii="Arial" w:eastAsia="Arial" w:hAnsi="Arial" w:cs="Arial"/>
                <w:b/>
                <w:spacing w:val="-6"/>
                <w:sz w:val="24"/>
                <w:szCs w:val="22"/>
              </w:rPr>
              <w:t xml:space="preserve"> </w:t>
            </w:r>
            <w:r w:rsidRPr="00EF5DA9">
              <w:rPr>
                <w:rFonts w:ascii="Arial" w:eastAsia="Arial" w:hAnsi="Arial" w:cs="Arial"/>
                <w:b/>
                <w:spacing w:val="-2"/>
                <w:sz w:val="24"/>
                <w:szCs w:val="22"/>
              </w:rPr>
              <w:t>УЧЕНИЦИТЕ</w:t>
            </w:r>
          </w:p>
        </w:tc>
        <w:tc>
          <w:tcPr>
            <w:tcW w:w="6581" w:type="dxa"/>
            <w:shd w:val="clear" w:color="auto" w:fill="FFFFFF" w:themeFill="background1"/>
          </w:tcPr>
          <w:p w:rsidR="00EF5DA9" w:rsidRPr="00EF5DA9" w:rsidRDefault="00EF5DA9" w:rsidP="00736813">
            <w:pPr>
              <w:widowControl w:val="0"/>
              <w:numPr>
                <w:ilvl w:val="1"/>
                <w:numId w:val="10"/>
              </w:numPr>
              <w:tabs>
                <w:tab w:val="left" w:pos="512"/>
              </w:tabs>
              <w:autoSpaceDE w:val="0"/>
              <w:autoSpaceDN w:val="0"/>
              <w:spacing w:after="0" w:line="271" w:lineRule="exact"/>
              <w:ind w:hanging="405"/>
              <w:rPr>
                <w:rFonts w:ascii="Arial" w:eastAsia="Arial" w:hAnsi="Arial" w:cs="Arial"/>
                <w:sz w:val="24"/>
                <w:szCs w:val="22"/>
              </w:rPr>
            </w:pPr>
            <w:r w:rsidRPr="00EF5DA9">
              <w:rPr>
                <w:rFonts w:ascii="Arial" w:eastAsia="Arial" w:hAnsi="Arial" w:cs="Arial"/>
                <w:sz w:val="24"/>
                <w:szCs w:val="22"/>
              </w:rPr>
              <w:t>Севкупна</w:t>
            </w:r>
            <w:r w:rsidRPr="00EF5DA9">
              <w:rPr>
                <w:rFonts w:ascii="Arial" w:eastAsia="Arial" w:hAnsi="Arial" w:cs="Arial"/>
                <w:spacing w:val="-4"/>
                <w:sz w:val="24"/>
                <w:szCs w:val="22"/>
              </w:rPr>
              <w:t xml:space="preserve"> </w:t>
            </w:r>
            <w:r w:rsidRPr="00EF5DA9">
              <w:rPr>
                <w:rFonts w:ascii="Arial" w:eastAsia="Arial" w:hAnsi="Arial" w:cs="Arial"/>
                <w:sz w:val="24"/>
                <w:szCs w:val="22"/>
              </w:rPr>
              <w:t>грижа</w:t>
            </w:r>
            <w:r w:rsidRPr="00EF5DA9">
              <w:rPr>
                <w:rFonts w:ascii="Arial" w:eastAsia="Arial" w:hAnsi="Arial" w:cs="Arial"/>
                <w:spacing w:val="-5"/>
                <w:sz w:val="24"/>
                <w:szCs w:val="22"/>
              </w:rPr>
              <w:t xml:space="preserve"> </w:t>
            </w:r>
            <w:r w:rsidRPr="00EF5DA9">
              <w:rPr>
                <w:rFonts w:ascii="Arial" w:eastAsia="Arial" w:hAnsi="Arial" w:cs="Arial"/>
                <w:sz w:val="24"/>
                <w:szCs w:val="22"/>
              </w:rPr>
              <w:t>за</w:t>
            </w:r>
            <w:r w:rsidRPr="00EF5DA9">
              <w:rPr>
                <w:rFonts w:ascii="Arial" w:eastAsia="Arial" w:hAnsi="Arial" w:cs="Arial"/>
                <w:spacing w:val="-3"/>
                <w:sz w:val="24"/>
                <w:szCs w:val="22"/>
              </w:rPr>
              <w:t xml:space="preserve"> </w:t>
            </w:r>
            <w:r w:rsidRPr="00EF5DA9">
              <w:rPr>
                <w:rFonts w:ascii="Arial" w:eastAsia="Arial" w:hAnsi="Arial" w:cs="Arial"/>
                <w:spacing w:val="-2"/>
                <w:sz w:val="24"/>
                <w:szCs w:val="22"/>
              </w:rPr>
              <w:t>учениците</w:t>
            </w:r>
          </w:p>
          <w:p w:rsidR="00EF5DA9" w:rsidRPr="00EF5DA9" w:rsidRDefault="00EF5DA9" w:rsidP="00736813">
            <w:pPr>
              <w:widowControl w:val="0"/>
              <w:numPr>
                <w:ilvl w:val="1"/>
                <w:numId w:val="10"/>
              </w:numPr>
              <w:tabs>
                <w:tab w:val="left" w:pos="512"/>
              </w:tabs>
              <w:autoSpaceDE w:val="0"/>
              <w:autoSpaceDN w:val="0"/>
              <w:spacing w:before="14" w:after="0" w:line="240" w:lineRule="auto"/>
              <w:ind w:hanging="405"/>
              <w:rPr>
                <w:rFonts w:ascii="Arial" w:eastAsia="Arial" w:hAnsi="Arial" w:cs="Arial"/>
                <w:sz w:val="24"/>
                <w:szCs w:val="22"/>
              </w:rPr>
            </w:pPr>
            <w:r w:rsidRPr="00EF5DA9">
              <w:rPr>
                <w:rFonts w:ascii="Arial" w:eastAsia="Arial" w:hAnsi="Arial" w:cs="Arial"/>
                <w:spacing w:val="-2"/>
                <w:sz w:val="24"/>
                <w:szCs w:val="22"/>
              </w:rPr>
              <w:t>Здравје</w:t>
            </w:r>
          </w:p>
          <w:p w:rsidR="00EF5DA9" w:rsidRPr="00EF5DA9" w:rsidRDefault="00EF5DA9" w:rsidP="00736813">
            <w:pPr>
              <w:widowControl w:val="0"/>
              <w:numPr>
                <w:ilvl w:val="1"/>
                <w:numId w:val="10"/>
              </w:numPr>
              <w:tabs>
                <w:tab w:val="left" w:pos="512"/>
              </w:tabs>
              <w:autoSpaceDE w:val="0"/>
              <w:autoSpaceDN w:val="0"/>
              <w:spacing w:before="15" w:after="0" w:line="240" w:lineRule="auto"/>
              <w:ind w:hanging="405"/>
              <w:rPr>
                <w:rFonts w:ascii="Arial" w:eastAsia="Arial" w:hAnsi="Arial" w:cs="Arial"/>
                <w:sz w:val="24"/>
                <w:szCs w:val="22"/>
              </w:rPr>
            </w:pPr>
            <w:r w:rsidRPr="00EF5DA9">
              <w:rPr>
                <w:rFonts w:ascii="Arial" w:eastAsia="Arial" w:hAnsi="Arial" w:cs="Arial"/>
                <w:sz w:val="24"/>
                <w:szCs w:val="22"/>
              </w:rPr>
              <w:t>Советодавна</w:t>
            </w:r>
            <w:r w:rsidRPr="00EF5DA9">
              <w:rPr>
                <w:rFonts w:ascii="Arial" w:eastAsia="Arial" w:hAnsi="Arial" w:cs="Arial"/>
                <w:spacing w:val="-7"/>
                <w:sz w:val="24"/>
                <w:szCs w:val="22"/>
              </w:rPr>
              <w:t xml:space="preserve"> </w:t>
            </w:r>
            <w:r w:rsidRPr="00EF5DA9">
              <w:rPr>
                <w:rFonts w:ascii="Arial" w:eastAsia="Arial" w:hAnsi="Arial" w:cs="Arial"/>
                <w:spacing w:val="-4"/>
                <w:sz w:val="24"/>
                <w:szCs w:val="22"/>
              </w:rPr>
              <w:t>помош</w:t>
            </w:r>
          </w:p>
          <w:p w:rsidR="00EF5DA9" w:rsidRPr="00EF5DA9" w:rsidRDefault="00EF5DA9" w:rsidP="00EF5DA9">
            <w:pPr>
              <w:widowControl w:val="0"/>
              <w:tabs>
                <w:tab w:val="left" w:pos="512"/>
              </w:tabs>
              <w:autoSpaceDE w:val="0"/>
              <w:autoSpaceDN w:val="0"/>
              <w:spacing w:after="0" w:line="260" w:lineRule="exact"/>
              <w:rPr>
                <w:rFonts w:ascii="Arial" w:eastAsia="Arial" w:hAnsi="Arial" w:cs="Arial"/>
                <w:sz w:val="24"/>
                <w:szCs w:val="22"/>
              </w:rPr>
            </w:pPr>
            <w:r>
              <w:rPr>
                <w:rFonts w:ascii="Arial" w:eastAsia="Arial" w:hAnsi="Arial" w:cs="Arial"/>
                <w:sz w:val="24"/>
                <w:szCs w:val="22"/>
                <w:lang w:val="mk-MK"/>
              </w:rPr>
              <w:t xml:space="preserve"> 4.4  </w:t>
            </w:r>
            <w:r w:rsidRPr="00EF5DA9">
              <w:rPr>
                <w:rFonts w:ascii="Arial" w:eastAsia="Arial" w:hAnsi="Arial" w:cs="Arial"/>
                <w:sz w:val="24"/>
                <w:szCs w:val="22"/>
              </w:rPr>
              <w:t>Следење</w:t>
            </w:r>
            <w:r w:rsidRPr="00EF5DA9">
              <w:rPr>
                <w:rFonts w:ascii="Arial" w:eastAsia="Arial" w:hAnsi="Arial" w:cs="Arial"/>
                <w:spacing w:val="-4"/>
                <w:sz w:val="24"/>
                <w:szCs w:val="22"/>
              </w:rPr>
              <w:t xml:space="preserve"> </w:t>
            </w:r>
            <w:r w:rsidRPr="00EF5DA9">
              <w:rPr>
                <w:rFonts w:ascii="Arial" w:eastAsia="Arial" w:hAnsi="Arial" w:cs="Arial"/>
                <w:sz w:val="24"/>
                <w:szCs w:val="22"/>
              </w:rPr>
              <w:t>на</w:t>
            </w:r>
            <w:r w:rsidRPr="00EF5DA9">
              <w:rPr>
                <w:rFonts w:ascii="Arial" w:eastAsia="Arial" w:hAnsi="Arial" w:cs="Arial"/>
                <w:spacing w:val="-4"/>
                <w:sz w:val="24"/>
                <w:szCs w:val="22"/>
              </w:rPr>
              <w:t xml:space="preserve"> </w:t>
            </w:r>
            <w:r w:rsidRPr="00EF5DA9">
              <w:rPr>
                <w:rFonts w:ascii="Arial" w:eastAsia="Arial" w:hAnsi="Arial" w:cs="Arial"/>
                <w:spacing w:val="-2"/>
                <w:sz w:val="24"/>
                <w:szCs w:val="22"/>
              </w:rPr>
              <w:t>напредокот</w:t>
            </w:r>
          </w:p>
        </w:tc>
      </w:tr>
      <w:tr w:rsidR="00EF5DA9" w:rsidRPr="00EF5DA9" w:rsidTr="00EF5DA9">
        <w:trPr>
          <w:trHeight w:val="829"/>
          <w:jc w:val="center"/>
        </w:trPr>
        <w:tc>
          <w:tcPr>
            <w:tcW w:w="6543" w:type="dxa"/>
            <w:shd w:val="clear" w:color="auto" w:fill="C5E0B3" w:themeFill="accent6" w:themeFillTint="66"/>
          </w:tcPr>
          <w:p w:rsidR="00EF5DA9" w:rsidRPr="00EF5DA9" w:rsidRDefault="00EF5DA9" w:rsidP="00736813">
            <w:pPr>
              <w:pStyle w:val="ListParagraph"/>
              <w:widowControl w:val="0"/>
              <w:numPr>
                <w:ilvl w:val="0"/>
                <w:numId w:val="11"/>
              </w:numPr>
              <w:tabs>
                <w:tab w:val="left" w:pos="2676"/>
                <w:tab w:val="left" w:pos="3969"/>
                <w:tab w:val="left" w:pos="4574"/>
                <w:tab w:val="left" w:pos="6071"/>
              </w:tabs>
              <w:autoSpaceDE w:val="0"/>
              <w:autoSpaceDN w:val="0"/>
              <w:spacing w:after="0" w:line="249" w:lineRule="auto"/>
              <w:ind w:right="89"/>
              <w:rPr>
                <w:rFonts w:ascii="Arial" w:eastAsia="Arial" w:hAnsi="Arial" w:cs="Arial"/>
                <w:b/>
                <w:sz w:val="24"/>
                <w:szCs w:val="22"/>
              </w:rPr>
            </w:pPr>
            <w:r w:rsidRPr="00EF5DA9">
              <w:rPr>
                <w:rFonts w:ascii="Arial" w:eastAsia="Arial" w:hAnsi="Arial" w:cs="Arial"/>
                <w:b/>
                <w:sz w:val="24"/>
                <w:szCs w:val="22"/>
              </w:rPr>
              <w:t>УЧИЛИШНА</w:t>
            </w:r>
            <w:r w:rsidRPr="00EF5DA9">
              <w:rPr>
                <w:rFonts w:ascii="Arial" w:eastAsia="Arial" w:hAnsi="Arial" w:cs="Arial"/>
                <w:b/>
                <w:sz w:val="24"/>
                <w:szCs w:val="22"/>
              </w:rPr>
              <w:tab/>
            </w:r>
            <w:r w:rsidRPr="00EF5DA9">
              <w:rPr>
                <w:rFonts w:ascii="Arial" w:eastAsia="Arial" w:hAnsi="Arial" w:cs="Arial"/>
                <w:b/>
                <w:spacing w:val="-2"/>
                <w:sz w:val="24"/>
                <w:szCs w:val="22"/>
              </w:rPr>
              <w:t>КЛИМА</w:t>
            </w:r>
            <w:r w:rsidRPr="00EF5DA9">
              <w:rPr>
                <w:rFonts w:ascii="Arial" w:eastAsia="Arial" w:hAnsi="Arial" w:cs="Arial"/>
                <w:b/>
                <w:sz w:val="24"/>
                <w:szCs w:val="22"/>
              </w:rPr>
              <w:tab/>
            </w:r>
            <w:r w:rsidRPr="00EF5DA9">
              <w:rPr>
                <w:rFonts w:ascii="Arial" w:eastAsia="Arial" w:hAnsi="Arial" w:cs="Arial"/>
                <w:b/>
                <w:spacing w:val="-10"/>
                <w:sz w:val="24"/>
                <w:szCs w:val="22"/>
              </w:rPr>
              <w:t>И</w:t>
            </w:r>
            <w:r w:rsidRPr="00EF5DA9">
              <w:rPr>
                <w:rFonts w:ascii="Arial" w:eastAsia="Arial" w:hAnsi="Arial" w:cs="Arial"/>
                <w:b/>
                <w:sz w:val="24"/>
                <w:szCs w:val="22"/>
              </w:rPr>
              <w:tab/>
            </w:r>
            <w:r w:rsidRPr="00EF5DA9">
              <w:rPr>
                <w:rFonts w:ascii="Arial" w:eastAsia="Arial" w:hAnsi="Arial" w:cs="Arial"/>
                <w:b/>
                <w:spacing w:val="-2"/>
                <w:sz w:val="24"/>
                <w:szCs w:val="22"/>
              </w:rPr>
              <w:t>ОДНОСИ</w:t>
            </w:r>
            <w:r w:rsidRPr="00EF5DA9">
              <w:rPr>
                <w:rFonts w:ascii="Arial" w:eastAsia="Arial" w:hAnsi="Arial" w:cs="Arial"/>
                <w:b/>
                <w:sz w:val="24"/>
                <w:szCs w:val="22"/>
              </w:rPr>
              <w:tab/>
            </w:r>
            <w:r w:rsidRPr="00EF5DA9">
              <w:rPr>
                <w:rFonts w:ascii="Arial" w:eastAsia="Arial" w:hAnsi="Arial" w:cs="Arial"/>
                <w:b/>
                <w:spacing w:val="-6"/>
                <w:sz w:val="24"/>
                <w:szCs w:val="22"/>
              </w:rPr>
              <w:t xml:space="preserve">ВО </w:t>
            </w:r>
            <w:r w:rsidRPr="00EF5DA9">
              <w:rPr>
                <w:rFonts w:ascii="Arial" w:eastAsia="Arial" w:hAnsi="Arial" w:cs="Arial"/>
                <w:b/>
                <w:spacing w:val="-2"/>
                <w:sz w:val="24"/>
                <w:szCs w:val="22"/>
              </w:rPr>
              <w:t>УЧИЛИШТЕТО</w:t>
            </w:r>
          </w:p>
        </w:tc>
        <w:tc>
          <w:tcPr>
            <w:tcW w:w="6581" w:type="dxa"/>
          </w:tcPr>
          <w:p w:rsidR="00EF5DA9" w:rsidRPr="00EF5DA9" w:rsidRDefault="00EF5DA9" w:rsidP="00736813">
            <w:pPr>
              <w:widowControl w:val="0"/>
              <w:numPr>
                <w:ilvl w:val="1"/>
                <w:numId w:val="9"/>
              </w:numPr>
              <w:tabs>
                <w:tab w:val="left" w:pos="509"/>
              </w:tabs>
              <w:autoSpaceDE w:val="0"/>
              <w:autoSpaceDN w:val="0"/>
              <w:spacing w:after="0" w:line="274" w:lineRule="exact"/>
              <w:ind w:hanging="402"/>
              <w:rPr>
                <w:rFonts w:ascii="Arial" w:eastAsia="Arial" w:hAnsi="Arial" w:cs="Arial"/>
                <w:sz w:val="24"/>
                <w:szCs w:val="22"/>
              </w:rPr>
            </w:pPr>
            <w:r w:rsidRPr="00EF5DA9">
              <w:rPr>
                <w:rFonts w:ascii="Arial" w:eastAsia="Arial" w:hAnsi="Arial" w:cs="Arial"/>
                <w:sz w:val="24"/>
                <w:szCs w:val="22"/>
              </w:rPr>
              <w:t>Училишна</w:t>
            </w:r>
            <w:r w:rsidRPr="00EF5DA9">
              <w:rPr>
                <w:rFonts w:ascii="Arial" w:eastAsia="Arial" w:hAnsi="Arial" w:cs="Arial"/>
                <w:spacing w:val="-2"/>
                <w:sz w:val="24"/>
                <w:szCs w:val="22"/>
              </w:rPr>
              <w:t xml:space="preserve"> </w:t>
            </w:r>
            <w:r w:rsidRPr="00EF5DA9">
              <w:rPr>
                <w:rFonts w:ascii="Arial" w:eastAsia="Arial" w:hAnsi="Arial" w:cs="Arial"/>
                <w:sz w:val="24"/>
                <w:szCs w:val="22"/>
              </w:rPr>
              <w:t>клима</w:t>
            </w:r>
            <w:r w:rsidRPr="00EF5DA9">
              <w:rPr>
                <w:rFonts w:ascii="Arial" w:eastAsia="Arial" w:hAnsi="Arial" w:cs="Arial"/>
                <w:spacing w:val="-3"/>
                <w:sz w:val="24"/>
                <w:szCs w:val="22"/>
              </w:rPr>
              <w:t xml:space="preserve"> </w:t>
            </w:r>
            <w:r w:rsidRPr="00EF5DA9">
              <w:rPr>
                <w:rFonts w:ascii="Arial" w:eastAsia="Arial" w:hAnsi="Arial" w:cs="Arial"/>
                <w:sz w:val="24"/>
                <w:szCs w:val="22"/>
              </w:rPr>
              <w:t>и</w:t>
            </w:r>
            <w:r w:rsidRPr="00EF5DA9">
              <w:rPr>
                <w:rFonts w:ascii="Arial" w:eastAsia="Arial" w:hAnsi="Arial" w:cs="Arial"/>
                <w:spacing w:val="-2"/>
                <w:sz w:val="24"/>
                <w:szCs w:val="22"/>
              </w:rPr>
              <w:t xml:space="preserve"> </w:t>
            </w:r>
            <w:r w:rsidRPr="00EF5DA9">
              <w:rPr>
                <w:rFonts w:ascii="Arial" w:eastAsia="Arial" w:hAnsi="Arial" w:cs="Arial"/>
                <w:sz w:val="24"/>
                <w:szCs w:val="22"/>
              </w:rPr>
              <w:t>односи</w:t>
            </w:r>
            <w:r w:rsidRPr="00EF5DA9">
              <w:rPr>
                <w:rFonts w:ascii="Arial" w:eastAsia="Arial" w:hAnsi="Arial" w:cs="Arial"/>
                <w:spacing w:val="-1"/>
                <w:sz w:val="24"/>
                <w:szCs w:val="22"/>
              </w:rPr>
              <w:t xml:space="preserve"> </w:t>
            </w:r>
            <w:r w:rsidRPr="00EF5DA9">
              <w:rPr>
                <w:rFonts w:ascii="Arial" w:eastAsia="Arial" w:hAnsi="Arial" w:cs="Arial"/>
                <w:sz w:val="24"/>
                <w:szCs w:val="22"/>
              </w:rPr>
              <w:t>во</w:t>
            </w:r>
            <w:r w:rsidRPr="00EF5DA9">
              <w:rPr>
                <w:rFonts w:ascii="Arial" w:eastAsia="Arial" w:hAnsi="Arial" w:cs="Arial"/>
                <w:spacing w:val="-1"/>
                <w:sz w:val="24"/>
                <w:szCs w:val="22"/>
              </w:rPr>
              <w:t xml:space="preserve"> </w:t>
            </w:r>
            <w:r w:rsidRPr="00EF5DA9">
              <w:rPr>
                <w:rFonts w:ascii="Arial" w:eastAsia="Arial" w:hAnsi="Arial" w:cs="Arial"/>
                <w:spacing w:val="-2"/>
                <w:sz w:val="24"/>
                <w:szCs w:val="22"/>
              </w:rPr>
              <w:t>училиштето</w:t>
            </w:r>
          </w:p>
          <w:p w:rsidR="00EF5DA9" w:rsidRPr="00EF5DA9" w:rsidRDefault="00EF5DA9" w:rsidP="00736813">
            <w:pPr>
              <w:widowControl w:val="0"/>
              <w:numPr>
                <w:ilvl w:val="1"/>
                <w:numId w:val="9"/>
              </w:numPr>
              <w:tabs>
                <w:tab w:val="left" w:pos="512"/>
              </w:tabs>
              <w:autoSpaceDE w:val="0"/>
              <w:autoSpaceDN w:val="0"/>
              <w:spacing w:before="12" w:after="0" w:line="240" w:lineRule="auto"/>
              <w:ind w:left="511" w:hanging="405"/>
              <w:rPr>
                <w:rFonts w:ascii="Arial" w:eastAsia="Arial" w:hAnsi="Arial" w:cs="Arial"/>
                <w:sz w:val="24"/>
                <w:szCs w:val="22"/>
              </w:rPr>
            </w:pPr>
            <w:r w:rsidRPr="00EF5DA9">
              <w:rPr>
                <w:rFonts w:ascii="Arial" w:eastAsia="Arial" w:hAnsi="Arial" w:cs="Arial"/>
                <w:sz w:val="24"/>
                <w:szCs w:val="22"/>
              </w:rPr>
              <w:t>Промовирање</w:t>
            </w:r>
            <w:r w:rsidRPr="00EF5DA9">
              <w:rPr>
                <w:rFonts w:ascii="Arial" w:eastAsia="Arial" w:hAnsi="Arial" w:cs="Arial"/>
                <w:spacing w:val="-6"/>
                <w:sz w:val="24"/>
                <w:szCs w:val="22"/>
              </w:rPr>
              <w:t xml:space="preserve"> </w:t>
            </w:r>
            <w:r w:rsidRPr="00EF5DA9">
              <w:rPr>
                <w:rFonts w:ascii="Arial" w:eastAsia="Arial" w:hAnsi="Arial" w:cs="Arial"/>
                <w:sz w:val="24"/>
                <w:szCs w:val="22"/>
              </w:rPr>
              <w:t>на</w:t>
            </w:r>
            <w:r w:rsidRPr="00EF5DA9">
              <w:rPr>
                <w:rFonts w:ascii="Arial" w:eastAsia="Arial" w:hAnsi="Arial" w:cs="Arial"/>
                <w:spacing w:val="-7"/>
                <w:sz w:val="24"/>
                <w:szCs w:val="22"/>
              </w:rPr>
              <w:t xml:space="preserve"> </w:t>
            </w:r>
            <w:r w:rsidRPr="00EF5DA9">
              <w:rPr>
                <w:rFonts w:ascii="Arial" w:eastAsia="Arial" w:hAnsi="Arial" w:cs="Arial"/>
                <w:spacing w:val="-2"/>
                <w:sz w:val="24"/>
                <w:szCs w:val="22"/>
              </w:rPr>
              <w:t>постигањата</w:t>
            </w:r>
          </w:p>
          <w:p w:rsidR="00EF5DA9" w:rsidRPr="00EF5DA9" w:rsidRDefault="00EF5DA9" w:rsidP="00736813">
            <w:pPr>
              <w:widowControl w:val="0"/>
              <w:numPr>
                <w:ilvl w:val="1"/>
                <w:numId w:val="9"/>
              </w:numPr>
              <w:tabs>
                <w:tab w:val="left" w:pos="512"/>
              </w:tabs>
              <w:autoSpaceDE w:val="0"/>
              <w:autoSpaceDN w:val="0"/>
              <w:spacing w:before="14" w:after="0" w:line="240" w:lineRule="auto"/>
              <w:ind w:left="511" w:hanging="405"/>
              <w:rPr>
                <w:rFonts w:ascii="Arial" w:eastAsia="Arial" w:hAnsi="Arial" w:cs="Arial"/>
                <w:sz w:val="24"/>
                <w:szCs w:val="22"/>
              </w:rPr>
            </w:pPr>
            <w:r w:rsidRPr="00EF5DA9">
              <w:rPr>
                <w:rFonts w:ascii="Arial" w:eastAsia="Arial" w:hAnsi="Arial" w:cs="Arial"/>
                <w:sz w:val="24"/>
                <w:szCs w:val="22"/>
              </w:rPr>
              <w:t>Еднаквост</w:t>
            </w:r>
            <w:r w:rsidRPr="00EF5DA9">
              <w:rPr>
                <w:rFonts w:ascii="Arial" w:eastAsia="Arial" w:hAnsi="Arial" w:cs="Arial"/>
                <w:spacing w:val="-2"/>
                <w:sz w:val="24"/>
                <w:szCs w:val="22"/>
              </w:rPr>
              <w:t xml:space="preserve"> </w:t>
            </w:r>
            <w:r w:rsidRPr="00EF5DA9">
              <w:rPr>
                <w:rFonts w:ascii="Arial" w:eastAsia="Arial" w:hAnsi="Arial" w:cs="Arial"/>
                <w:sz w:val="24"/>
                <w:szCs w:val="22"/>
              </w:rPr>
              <w:t>и</w:t>
            </w:r>
            <w:r w:rsidRPr="00EF5DA9">
              <w:rPr>
                <w:rFonts w:ascii="Arial" w:eastAsia="Arial" w:hAnsi="Arial" w:cs="Arial"/>
                <w:spacing w:val="-4"/>
                <w:sz w:val="24"/>
                <w:szCs w:val="22"/>
              </w:rPr>
              <w:t xml:space="preserve"> </w:t>
            </w:r>
            <w:r w:rsidRPr="00EF5DA9">
              <w:rPr>
                <w:rFonts w:ascii="Arial" w:eastAsia="Arial" w:hAnsi="Arial" w:cs="Arial"/>
                <w:spacing w:val="-2"/>
                <w:sz w:val="24"/>
                <w:szCs w:val="22"/>
              </w:rPr>
              <w:t>правичност</w:t>
            </w:r>
          </w:p>
          <w:p w:rsidR="00EF5DA9" w:rsidRPr="00EF5DA9" w:rsidRDefault="00EF5DA9" w:rsidP="00736813">
            <w:pPr>
              <w:widowControl w:val="0"/>
              <w:numPr>
                <w:ilvl w:val="1"/>
                <w:numId w:val="9"/>
              </w:numPr>
              <w:tabs>
                <w:tab w:val="left" w:pos="572"/>
              </w:tabs>
              <w:autoSpaceDE w:val="0"/>
              <w:autoSpaceDN w:val="0"/>
              <w:spacing w:after="0" w:line="290" w:lineRule="atLeast"/>
              <w:ind w:left="107" w:right="83" w:firstLine="0"/>
              <w:rPr>
                <w:rFonts w:ascii="Arial" w:eastAsia="Arial" w:hAnsi="Arial" w:cs="Arial"/>
                <w:sz w:val="24"/>
                <w:szCs w:val="22"/>
              </w:rPr>
            </w:pPr>
            <w:r w:rsidRPr="00EF5DA9">
              <w:rPr>
                <w:rFonts w:ascii="Arial" w:eastAsia="Arial" w:hAnsi="Arial" w:cs="Arial"/>
                <w:sz w:val="24"/>
                <w:szCs w:val="22"/>
              </w:rPr>
              <w:t>Партнерски</w:t>
            </w:r>
            <w:r w:rsidRPr="00EF5DA9">
              <w:rPr>
                <w:rFonts w:ascii="Arial" w:eastAsia="Arial" w:hAnsi="Arial" w:cs="Arial"/>
                <w:spacing w:val="40"/>
                <w:sz w:val="24"/>
                <w:szCs w:val="22"/>
              </w:rPr>
              <w:t xml:space="preserve"> </w:t>
            </w:r>
            <w:r w:rsidRPr="00EF5DA9">
              <w:rPr>
                <w:rFonts w:ascii="Arial" w:eastAsia="Arial" w:hAnsi="Arial" w:cs="Arial"/>
                <w:sz w:val="24"/>
                <w:szCs w:val="22"/>
              </w:rPr>
              <w:t>однос</w:t>
            </w:r>
            <w:r w:rsidRPr="00EF5DA9">
              <w:rPr>
                <w:rFonts w:ascii="Arial" w:eastAsia="Arial" w:hAnsi="Arial" w:cs="Arial"/>
                <w:spacing w:val="40"/>
                <w:sz w:val="24"/>
                <w:szCs w:val="22"/>
              </w:rPr>
              <w:t xml:space="preserve"> </w:t>
            </w:r>
            <w:r w:rsidRPr="00EF5DA9">
              <w:rPr>
                <w:rFonts w:ascii="Arial" w:eastAsia="Arial" w:hAnsi="Arial" w:cs="Arial"/>
                <w:sz w:val="24"/>
                <w:szCs w:val="22"/>
              </w:rPr>
              <w:t>со</w:t>
            </w:r>
            <w:r w:rsidRPr="00EF5DA9">
              <w:rPr>
                <w:rFonts w:ascii="Arial" w:eastAsia="Arial" w:hAnsi="Arial" w:cs="Arial"/>
                <w:spacing w:val="40"/>
                <w:sz w:val="24"/>
                <w:szCs w:val="22"/>
              </w:rPr>
              <w:t xml:space="preserve"> </w:t>
            </w:r>
            <w:r w:rsidRPr="00EF5DA9">
              <w:rPr>
                <w:rFonts w:ascii="Arial" w:eastAsia="Arial" w:hAnsi="Arial" w:cs="Arial"/>
                <w:sz w:val="24"/>
                <w:szCs w:val="22"/>
              </w:rPr>
              <w:t>родителите,</w:t>
            </w:r>
            <w:r w:rsidRPr="00EF5DA9">
              <w:rPr>
                <w:rFonts w:ascii="Arial" w:eastAsia="Arial" w:hAnsi="Arial" w:cs="Arial"/>
                <w:spacing w:val="40"/>
                <w:sz w:val="24"/>
                <w:szCs w:val="22"/>
              </w:rPr>
              <w:t xml:space="preserve"> </w:t>
            </w:r>
            <w:r w:rsidRPr="00EF5DA9">
              <w:rPr>
                <w:rFonts w:ascii="Arial" w:eastAsia="Arial" w:hAnsi="Arial" w:cs="Arial"/>
                <w:sz w:val="24"/>
                <w:szCs w:val="22"/>
              </w:rPr>
              <w:t>со</w:t>
            </w:r>
            <w:r w:rsidRPr="00EF5DA9">
              <w:rPr>
                <w:rFonts w:ascii="Arial" w:eastAsia="Arial" w:hAnsi="Arial" w:cs="Arial"/>
                <w:spacing w:val="40"/>
                <w:sz w:val="24"/>
                <w:szCs w:val="22"/>
              </w:rPr>
              <w:t xml:space="preserve"> </w:t>
            </w:r>
            <w:r w:rsidRPr="00EF5DA9">
              <w:rPr>
                <w:rFonts w:ascii="Arial" w:eastAsia="Arial" w:hAnsi="Arial" w:cs="Arial"/>
                <w:sz w:val="24"/>
                <w:szCs w:val="22"/>
              </w:rPr>
              <w:t>локалната</w:t>
            </w:r>
            <w:r w:rsidRPr="00EF5DA9">
              <w:rPr>
                <w:rFonts w:ascii="Arial" w:eastAsia="Arial" w:hAnsi="Arial" w:cs="Arial"/>
                <w:spacing w:val="40"/>
                <w:sz w:val="24"/>
                <w:szCs w:val="22"/>
              </w:rPr>
              <w:t xml:space="preserve"> </w:t>
            </w:r>
            <w:r w:rsidRPr="00EF5DA9">
              <w:rPr>
                <w:rFonts w:ascii="Arial" w:eastAsia="Arial" w:hAnsi="Arial" w:cs="Arial"/>
                <w:sz w:val="24"/>
                <w:szCs w:val="22"/>
              </w:rPr>
              <w:t>и деловната заедница</w:t>
            </w:r>
          </w:p>
        </w:tc>
      </w:tr>
      <w:tr w:rsidR="00EF5DA9" w:rsidRPr="00EF5DA9" w:rsidTr="00EF5DA9">
        <w:trPr>
          <w:trHeight w:val="829"/>
          <w:jc w:val="center"/>
        </w:trPr>
        <w:tc>
          <w:tcPr>
            <w:tcW w:w="6543" w:type="dxa"/>
            <w:shd w:val="clear" w:color="auto" w:fill="FFFFFF" w:themeFill="background1"/>
          </w:tcPr>
          <w:p w:rsidR="00EF5DA9" w:rsidRPr="00EF5DA9" w:rsidRDefault="00EF5DA9" w:rsidP="00736813">
            <w:pPr>
              <w:pStyle w:val="ListParagraph"/>
              <w:widowControl w:val="0"/>
              <w:numPr>
                <w:ilvl w:val="0"/>
                <w:numId w:val="11"/>
              </w:numPr>
              <w:autoSpaceDE w:val="0"/>
              <w:autoSpaceDN w:val="0"/>
              <w:spacing w:after="0" w:line="274" w:lineRule="exact"/>
              <w:rPr>
                <w:rFonts w:ascii="Arial" w:eastAsia="Arial" w:hAnsi="Arial" w:cs="Arial"/>
                <w:b/>
                <w:sz w:val="24"/>
                <w:szCs w:val="22"/>
              </w:rPr>
            </w:pPr>
            <w:r w:rsidRPr="00EF5DA9">
              <w:rPr>
                <w:rFonts w:ascii="Arial" w:eastAsia="Arial" w:hAnsi="Arial" w:cs="Arial"/>
                <w:b/>
                <w:spacing w:val="-2"/>
                <w:sz w:val="24"/>
                <w:szCs w:val="22"/>
              </w:rPr>
              <w:t>РЕСУРСИ</w:t>
            </w:r>
          </w:p>
        </w:tc>
        <w:tc>
          <w:tcPr>
            <w:tcW w:w="6581" w:type="dxa"/>
          </w:tcPr>
          <w:p w:rsidR="00EF5DA9" w:rsidRPr="00EF5DA9" w:rsidRDefault="00EF5DA9" w:rsidP="00736813">
            <w:pPr>
              <w:widowControl w:val="0"/>
              <w:numPr>
                <w:ilvl w:val="1"/>
                <w:numId w:val="8"/>
              </w:numPr>
              <w:tabs>
                <w:tab w:val="left" w:pos="512"/>
              </w:tabs>
              <w:autoSpaceDE w:val="0"/>
              <w:autoSpaceDN w:val="0"/>
              <w:spacing w:after="0" w:line="274" w:lineRule="exact"/>
              <w:ind w:hanging="405"/>
              <w:rPr>
                <w:rFonts w:ascii="Arial" w:eastAsia="Arial" w:hAnsi="Arial" w:cs="Arial"/>
                <w:sz w:val="24"/>
                <w:szCs w:val="22"/>
              </w:rPr>
            </w:pPr>
            <w:r w:rsidRPr="00EF5DA9">
              <w:rPr>
                <w:rFonts w:ascii="Arial" w:eastAsia="Arial" w:hAnsi="Arial" w:cs="Arial"/>
                <w:sz w:val="24"/>
                <w:szCs w:val="22"/>
              </w:rPr>
              <w:t>Сместување</w:t>
            </w:r>
            <w:r w:rsidRPr="00EF5DA9">
              <w:rPr>
                <w:rFonts w:ascii="Arial" w:eastAsia="Arial" w:hAnsi="Arial" w:cs="Arial"/>
                <w:spacing w:val="-4"/>
                <w:sz w:val="24"/>
                <w:szCs w:val="22"/>
              </w:rPr>
              <w:t xml:space="preserve"> </w:t>
            </w:r>
            <w:r w:rsidRPr="00EF5DA9">
              <w:rPr>
                <w:rFonts w:ascii="Arial" w:eastAsia="Arial" w:hAnsi="Arial" w:cs="Arial"/>
                <w:sz w:val="24"/>
                <w:szCs w:val="22"/>
              </w:rPr>
              <w:t>и</w:t>
            </w:r>
            <w:r w:rsidRPr="00EF5DA9">
              <w:rPr>
                <w:rFonts w:ascii="Arial" w:eastAsia="Arial" w:hAnsi="Arial" w:cs="Arial"/>
                <w:spacing w:val="-2"/>
                <w:sz w:val="24"/>
                <w:szCs w:val="22"/>
              </w:rPr>
              <w:t xml:space="preserve"> </w:t>
            </w:r>
            <w:r w:rsidRPr="00EF5DA9">
              <w:rPr>
                <w:rFonts w:ascii="Arial" w:eastAsia="Arial" w:hAnsi="Arial" w:cs="Arial"/>
                <w:sz w:val="24"/>
                <w:szCs w:val="22"/>
              </w:rPr>
              <w:t>просторни</w:t>
            </w:r>
            <w:r w:rsidRPr="00EF5DA9">
              <w:rPr>
                <w:rFonts w:ascii="Arial" w:eastAsia="Arial" w:hAnsi="Arial" w:cs="Arial"/>
                <w:spacing w:val="-6"/>
                <w:sz w:val="24"/>
                <w:szCs w:val="22"/>
              </w:rPr>
              <w:t xml:space="preserve"> </w:t>
            </w:r>
            <w:r w:rsidRPr="00EF5DA9">
              <w:rPr>
                <w:rFonts w:ascii="Arial" w:eastAsia="Arial" w:hAnsi="Arial" w:cs="Arial"/>
                <w:spacing w:val="-2"/>
                <w:sz w:val="24"/>
                <w:szCs w:val="22"/>
              </w:rPr>
              <w:t>капацитети</w:t>
            </w:r>
          </w:p>
          <w:p w:rsidR="00EF5DA9" w:rsidRPr="00EF5DA9" w:rsidRDefault="00EF5DA9" w:rsidP="00736813">
            <w:pPr>
              <w:widowControl w:val="0"/>
              <w:numPr>
                <w:ilvl w:val="1"/>
                <w:numId w:val="8"/>
              </w:numPr>
              <w:tabs>
                <w:tab w:val="left" w:pos="512"/>
              </w:tabs>
              <w:autoSpaceDE w:val="0"/>
              <w:autoSpaceDN w:val="0"/>
              <w:spacing w:before="12" w:after="0" w:line="240" w:lineRule="auto"/>
              <w:ind w:hanging="405"/>
              <w:rPr>
                <w:rFonts w:ascii="Arial" w:eastAsia="Arial" w:hAnsi="Arial" w:cs="Arial"/>
                <w:sz w:val="24"/>
                <w:szCs w:val="22"/>
              </w:rPr>
            </w:pPr>
            <w:r w:rsidRPr="00EF5DA9">
              <w:rPr>
                <w:rFonts w:ascii="Arial" w:eastAsia="Arial" w:hAnsi="Arial" w:cs="Arial"/>
                <w:sz w:val="24"/>
                <w:szCs w:val="22"/>
              </w:rPr>
              <w:t>Наставни</w:t>
            </w:r>
            <w:r w:rsidRPr="00EF5DA9">
              <w:rPr>
                <w:rFonts w:ascii="Arial" w:eastAsia="Arial" w:hAnsi="Arial" w:cs="Arial"/>
                <w:spacing w:val="-4"/>
                <w:sz w:val="24"/>
                <w:szCs w:val="22"/>
              </w:rPr>
              <w:t xml:space="preserve"> </w:t>
            </w:r>
            <w:r w:rsidRPr="00EF5DA9">
              <w:rPr>
                <w:rFonts w:ascii="Arial" w:eastAsia="Arial" w:hAnsi="Arial" w:cs="Arial"/>
                <w:sz w:val="24"/>
                <w:szCs w:val="22"/>
              </w:rPr>
              <w:t>средства</w:t>
            </w:r>
            <w:r w:rsidRPr="00EF5DA9">
              <w:rPr>
                <w:rFonts w:ascii="Arial" w:eastAsia="Arial" w:hAnsi="Arial" w:cs="Arial"/>
                <w:spacing w:val="-2"/>
                <w:sz w:val="24"/>
                <w:szCs w:val="22"/>
              </w:rPr>
              <w:t xml:space="preserve"> </w:t>
            </w:r>
            <w:r w:rsidRPr="00EF5DA9">
              <w:rPr>
                <w:rFonts w:ascii="Arial" w:eastAsia="Arial" w:hAnsi="Arial" w:cs="Arial"/>
                <w:sz w:val="24"/>
                <w:szCs w:val="22"/>
              </w:rPr>
              <w:t>и</w:t>
            </w:r>
            <w:r w:rsidRPr="00EF5DA9">
              <w:rPr>
                <w:rFonts w:ascii="Arial" w:eastAsia="Arial" w:hAnsi="Arial" w:cs="Arial"/>
                <w:spacing w:val="-1"/>
                <w:sz w:val="24"/>
                <w:szCs w:val="22"/>
              </w:rPr>
              <w:t xml:space="preserve"> </w:t>
            </w:r>
            <w:r w:rsidRPr="00EF5DA9">
              <w:rPr>
                <w:rFonts w:ascii="Arial" w:eastAsia="Arial" w:hAnsi="Arial" w:cs="Arial"/>
                <w:spacing w:val="-2"/>
                <w:sz w:val="24"/>
                <w:szCs w:val="22"/>
              </w:rPr>
              <w:t>материјали</w:t>
            </w:r>
          </w:p>
          <w:p w:rsidR="00EF5DA9" w:rsidRPr="00EF5DA9" w:rsidRDefault="00EF5DA9" w:rsidP="00736813">
            <w:pPr>
              <w:widowControl w:val="0"/>
              <w:numPr>
                <w:ilvl w:val="1"/>
                <w:numId w:val="8"/>
              </w:numPr>
              <w:tabs>
                <w:tab w:val="left" w:pos="512"/>
              </w:tabs>
              <w:autoSpaceDE w:val="0"/>
              <w:autoSpaceDN w:val="0"/>
              <w:spacing w:before="15" w:after="0" w:line="240" w:lineRule="auto"/>
              <w:ind w:hanging="405"/>
              <w:rPr>
                <w:rFonts w:ascii="Arial" w:eastAsia="Arial" w:hAnsi="Arial" w:cs="Arial"/>
                <w:sz w:val="24"/>
                <w:szCs w:val="22"/>
              </w:rPr>
            </w:pPr>
            <w:r w:rsidRPr="00EF5DA9">
              <w:rPr>
                <w:rFonts w:ascii="Arial" w:eastAsia="Arial" w:hAnsi="Arial" w:cs="Arial"/>
                <w:sz w:val="24"/>
                <w:szCs w:val="22"/>
              </w:rPr>
              <w:t>Обезбедување</w:t>
            </w:r>
            <w:r w:rsidRPr="00EF5DA9">
              <w:rPr>
                <w:rFonts w:ascii="Arial" w:eastAsia="Arial" w:hAnsi="Arial" w:cs="Arial"/>
                <w:spacing w:val="-6"/>
                <w:sz w:val="24"/>
                <w:szCs w:val="22"/>
              </w:rPr>
              <w:t xml:space="preserve"> </w:t>
            </w:r>
            <w:r w:rsidRPr="00EF5DA9">
              <w:rPr>
                <w:rFonts w:ascii="Arial" w:eastAsia="Arial" w:hAnsi="Arial" w:cs="Arial"/>
                <w:sz w:val="24"/>
                <w:szCs w:val="22"/>
              </w:rPr>
              <w:t>на</w:t>
            </w:r>
            <w:r w:rsidRPr="00EF5DA9">
              <w:rPr>
                <w:rFonts w:ascii="Arial" w:eastAsia="Arial" w:hAnsi="Arial" w:cs="Arial"/>
                <w:spacing w:val="-6"/>
                <w:sz w:val="24"/>
                <w:szCs w:val="22"/>
              </w:rPr>
              <w:t xml:space="preserve"> </w:t>
            </w:r>
            <w:r w:rsidRPr="00EF5DA9">
              <w:rPr>
                <w:rFonts w:ascii="Arial" w:eastAsia="Arial" w:hAnsi="Arial" w:cs="Arial"/>
                <w:sz w:val="24"/>
                <w:szCs w:val="22"/>
              </w:rPr>
              <w:t>потребниот</w:t>
            </w:r>
            <w:r w:rsidRPr="00EF5DA9">
              <w:rPr>
                <w:rFonts w:ascii="Arial" w:eastAsia="Arial" w:hAnsi="Arial" w:cs="Arial"/>
                <w:spacing w:val="-6"/>
                <w:sz w:val="24"/>
                <w:szCs w:val="22"/>
              </w:rPr>
              <w:t xml:space="preserve"> </w:t>
            </w:r>
            <w:r w:rsidRPr="00EF5DA9">
              <w:rPr>
                <w:rFonts w:ascii="Arial" w:eastAsia="Arial" w:hAnsi="Arial" w:cs="Arial"/>
                <w:sz w:val="24"/>
                <w:szCs w:val="22"/>
              </w:rPr>
              <w:t>наставен</w:t>
            </w:r>
            <w:r w:rsidRPr="00EF5DA9">
              <w:rPr>
                <w:rFonts w:ascii="Arial" w:eastAsia="Arial" w:hAnsi="Arial" w:cs="Arial"/>
                <w:spacing w:val="-8"/>
                <w:sz w:val="24"/>
                <w:szCs w:val="22"/>
              </w:rPr>
              <w:t xml:space="preserve"> </w:t>
            </w:r>
            <w:r w:rsidRPr="00EF5DA9">
              <w:rPr>
                <w:rFonts w:ascii="Arial" w:eastAsia="Arial" w:hAnsi="Arial" w:cs="Arial"/>
                <w:spacing w:val="-2"/>
                <w:sz w:val="24"/>
                <w:szCs w:val="22"/>
              </w:rPr>
              <w:t>кадар</w:t>
            </w:r>
          </w:p>
          <w:p w:rsidR="00EF5DA9" w:rsidRPr="00EF5DA9" w:rsidRDefault="00EF5DA9" w:rsidP="00736813">
            <w:pPr>
              <w:widowControl w:val="0"/>
              <w:numPr>
                <w:ilvl w:val="1"/>
                <w:numId w:val="8"/>
              </w:numPr>
              <w:tabs>
                <w:tab w:val="left" w:pos="622"/>
              </w:tabs>
              <w:autoSpaceDE w:val="0"/>
              <w:autoSpaceDN w:val="0"/>
              <w:spacing w:before="14" w:after="0" w:line="252" w:lineRule="auto"/>
              <w:ind w:left="107" w:right="89" w:firstLine="0"/>
              <w:rPr>
                <w:rFonts w:ascii="Arial" w:eastAsia="Arial" w:hAnsi="Arial" w:cs="Arial"/>
                <w:sz w:val="24"/>
                <w:szCs w:val="22"/>
              </w:rPr>
            </w:pPr>
            <w:r w:rsidRPr="00EF5DA9">
              <w:rPr>
                <w:rFonts w:ascii="Arial" w:eastAsia="Arial" w:hAnsi="Arial" w:cs="Arial"/>
                <w:sz w:val="24"/>
                <w:szCs w:val="22"/>
              </w:rPr>
              <w:t>Следење</w:t>
            </w:r>
            <w:r w:rsidRPr="00EF5DA9">
              <w:rPr>
                <w:rFonts w:ascii="Arial" w:eastAsia="Arial" w:hAnsi="Arial" w:cs="Arial"/>
                <w:spacing w:val="80"/>
                <w:sz w:val="24"/>
                <w:szCs w:val="22"/>
              </w:rPr>
              <w:t xml:space="preserve"> </w:t>
            </w:r>
            <w:r w:rsidRPr="00EF5DA9">
              <w:rPr>
                <w:rFonts w:ascii="Arial" w:eastAsia="Arial" w:hAnsi="Arial" w:cs="Arial"/>
                <w:sz w:val="24"/>
                <w:szCs w:val="22"/>
              </w:rPr>
              <w:t>на</w:t>
            </w:r>
            <w:r w:rsidRPr="00EF5DA9">
              <w:rPr>
                <w:rFonts w:ascii="Arial" w:eastAsia="Arial" w:hAnsi="Arial" w:cs="Arial"/>
                <w:spacing w:val="80"/>
                <w:sz w:val="24"/>
                <w:szCs w:val="22"/>
              </w:rPr>
              <w:t xml:space="preserve"> </w:t>
            </w:r>
            <w:r w:rsidRPr="00EF5DA9">
              <w:rPr>
                <w:rFonts w:ascii="Arial" w:eastAsia="Arial" w:hAnsi="Arial" w:cs="Arial"/>
                <w:sz w:val="24"/>
                <w:szCs w:val="22"/>
              </w:rPr>
              <w:t>развојните</w:t>
            </w:r>
            <w:r w:rsidRPr="00EF5DA9">
              <w:rPr>
                <w:rFonts w:ascii="Arial" w:eastAsia="Arial" w:hAnsi="Arial" w:cs="Arial"/>
                <w:spacing w:val="80"/>
                <w:sz w:val="24"/>
                <w:szCs w:val="22"/>
              </w:rPr>
              <w:t xml:space="preserve"> </w:t>
            </w:r>
            <w:r w:rsidRPr="00EF5DA9">
              <w:rPr>
                <w:rFonts w:ascii="Arial" w:eastAsia="Arial" w:hAnsi="Arial" w:cs="Arial"/>
                <w:sz w:val="24"/>
                <w:szCs w:val="22"/>
              </w:rPr>
              <w:t>потреби</w:t>
            </w:r>
            <w:r w:rsidRPr="00EF5DA9">
              <w:rPr>
                <w:rFonts w:ascii="Arial" w:eastAsia="Arial" w:hAnsi="Arial" w:cs="Arial"/>
                <w:spacing w:val="80"/>
                <w:sz w:val="24"/>
                <w:szCs w:val="22"/>
              </w:rPr>
              <w:t xml:space="preserve"> </w:t>
            </w:r>
            <w:r w:rsidRPr="00EF5DA9">
              <w:rPr>
                <w:rFonts w:ascii="Arial" w:eastAsia="Arial" w:hAnsi="Arial" w:cs="Arial"/>
                <w:sz w:val="24"/>
                <w:szCs w:val="22"/>
              </w:rPr>
              <w:t>на</w:t>
            </w:r>
            <w:r w:rsidRPr="00EF5DA9">
              <w:rPr>
                <w:rFonts w:ascii="Arial" w:eastAsia="Arial" w:hAnsi="Arial" w:cs="Arial"/>
                <w:spacing w:val="80"/>
                <w:sz w:val="24"/>
                <w:szCs w:val="22"/>
              </w:rPr>
              <w:t xml:space="preserve"> </w:t>
            </w:r>
            <w:r w:rsidRPr="00EF5DA9">
              <w:rPr>
                <w:rFonts w:ascii="Arial" w:eastAsia="Arial" w:hAnsi="Arial" w:cs="Arial"/>
                <w:sz w:val="24"/>
                <w:szCs w:val="22"/>
              </w:rPr>
              <w:t xml:space="preserve">наставниот </w:t>
            </w:r>
            <w:r w:rsidRPr="00EF5DA9">
              <w:rPr>
                <w:rFonts w:ascii="Arial" w:eastAsia="Arial" w:hAnsi="Arial" w:cs="Arial"/>
                <w:spacing w:val="-4"/>
                <w:sz w:val="24"/>
                <w:szCs w:val="22"/>
              </w:rPr>
              <w:t>кадар</w:t>
            </w:r>
          </w:p>
          <w:p w:rsidR="00EF5DA9" w:rsidRPr="00EF5DA9" w:rsidRDefault="00EF5DA9" w:rsidP="00736813">
            <w:pPr>
              <w:widowControl w:val="0"/>
              <w:numPr>
                <w:ilvl w:val="1"/>
                <w:numId w:val="8"/>
              </w:numPr>
              <w:tabs>
                <w:tab w:val="left" w:pos="512"/>
              </w:tabs>
              <w:autoSpaceDE w:val="0"/>
              <w:autoSpaceDN w:val="0"/>
              <w:spacing w:after="0" w:line="273" w:lineRule="exact"/>
              <w:ind w:hanging="405"/>
              <w:rPr>
                <w:rFonts w:ascii="Arial" w:eastAsia="Arial" w:hAnsi="Arial" w:cs="Arial"/>
                <w:sz w:val="24"/>
                <w:szCs w:val="22"/>
              </w:rPr>
            </w:pPr>
            <w:r w:rsidRPr="00EF5DA9">
              <w:rPr>
                <w:rFonts w:ascii="Arial" w:eastAsia="Arial" w:hAnsi="Arial" w:cs="Arial"/>
                <w:sz w:val="24"/>
                <w:szCs w:val="22"/>
              </w:rPr>
              <w:t>Финансиско</w:t>
            </w:r>
            <w:r w:rsidRPr="00EF5DA9">
              <w:rPr>
                <w:rFonts w:ascii="Arial" w:eastAsia="Arial" w:hAnsi="Arial" w:cs="Arial"/>
                <w:spacing w:val="-6"/>
                <w:sz w:val="24"/>
                <w:szCs w:val="22"/>
              </w:rPr>
              <w:t xml:space="preserve"> </w:t>
            </w:r>
            <w:r w:rsidRPr="00EF5DA9">
              <w:rPr>
                <w:rFonts w:ascii="Arial" w:eastAsia="Arial" w:hAnsi="Arial" w:cs="Arial"/>
                <w:sz w:val="24"/>
                <w:szCs w:val="22"/>
              </w:rPr>
              <w:t>работење</w:t>
            </w:r>
            <w:r w:rsidRPr="00EF5DA9">
              <w:rPr>
                <w:rFonts w:ascii="Arial" w:eastAsia="Arial" w:hAnsi="Arial" w:cs="Arial"/>
                <w:spacing w:val="-5"/>
                <w:sz w:val="24"/>
                <w:szCs w:val="22"/>
              </w:rPr>
              <w:t xml:space="preserve"> </w:t>
            </w:r>
            <w:r w:rsidRPr="00EF5DA9">
              <w:rPr>
                <w:rFonts w:ascii="Arial" w:eastAsia="Arial" w:hAnsi="Arial" w:cs="Arial"/>
                <w:sz w:val="24"/>
                <w:szCs w:val="22"/>
              </w:rPr>
              <w:t>во</w:t>
            </w:r>
            <w:r w:rsidRPr="00EF5DA9">
              <w:rPr>
                <w:rFonts w:ascii="Arial" w:eastAsia="Arial" w:hAnsi="Arial" w:cs="Arial"/>
                <w:spacing w:val="-4"/>
                <w:sz w:val="24"/>
                <w:szCs w:val="22"/>
              </w:rPr>
              <w:t xml:space="preserve"> </w:t>
            </w:r>
            <w:r w:rsidRPr="00EF5DA9">
              <w:rPr>
                <w:rFonts w:ascii="Arial" w:eastAsia="Arial" w:hAnsi="Arial" w:cs="Arial"/>
                <w:spacing w:val="-2"/>
                <w:sz w:val="24"/>
                <w:szCs w:val="22"/>
              </w:rPr>
              <w:t>училиштето</w:t>
            </w:r>
          </w:p>
        </w:tc>
      </w:tr>
      <w:tr w:rsidR="00EF5DA9" w:rsidRPr="00EF5DA9" w:rsidTr="00EF5DA9">
        <w:trPr>
          <w:trHeight w:val="871"/>
          <w:jc w:val="center"/>
        </w:trPr>
        <w:tc>
          <w:tcPr>
            <w:tcW w:w="6543" w:type="dxa"/>
            <w:shd w:val="clear" w:color="auto" w:fill="C5E0B3" w:themeFill="accent6" w:themeFillTint="66"/>
          </w:tcPr>
          <w:p w:rsidR="00EF5DA9" w:rsidRPr="00EF5DA9" w:rsidRDefault="00EF5DA9" w:rsidP="00736813">
            <w:pPr>
              <w:pStyle w:val="ListParagraph"/>
              <w:widowControl w:val="0"/>
              <w:numPr>
                <w:ilvl w:val="0"/>
                <w:numId w:val="11"/>
              </w:numPr>
              <w:autoSpaceDE w:val="0"/>
              <w:autoSpaceDN w:val="0"/>
              <w:spacing w:after="0" w:line="252" w:lineRule="auto"/>
              <w:rPr>
                <w:rFonts w:ascii="Arial" w:eastAsia="Arial" w:hAnsi="Arial" w:cs="Arial"/>
                <w:b/>
                <w:sz w:val="24"/>
                <w:szCs w:val="22"/>
              </w:rPr>
            </w:pPr>
            <w:r w:rsidRPr="00EF5DA9">
              <w:rPr>
                <w:rFonts w:ascii="Arial" w:eastAsia="Arial" w:hAnsi="Arial" w:cs="Arial"/>
                <w:b/>
                <w:sz w:val="24"/>
                <w:szCs w:val="22"/>
              </w:rPr>
              <w:t>УПРАВУВАЊЕ,</w:t>
            </w:r>
            <w:r w:rsidRPr="00EF5DA9">
              <w:rPr>
                <w:rFonts w:ascii="Arial" w:eastAsia="Arial" w:hAnsi="Arial" w:cs="Arial"/>
                <w:b/>
                <w:spacing w:val="40"/>
                <w:sz w:val="24"/>
                <w:szCs w:val="22"/>
              </w:rPr>
              <w:t xml:space="preserve"> </w:t>
            </w:r>
            <w:r w:rsidRPr="00EF5DA9">
              <w:rPr>
                <w:rFonts w:ascii="Arial" w:eastAsia="Arial" w:hAnsi="Arial" w:cs="Arial"/>
                <w:b/>
                <w:sz w:val="24"/>
                <w:szCs w:val="22"/>
              </w:rPr>
              <w:t>РАКОВОДЕЊЕ</w:t>
            </w:r>
            <w:r w:rsidRPr="00EF5DA9">
              <w:rPr>
                <w:rFonts w:ascii="Arial" w:eastAsia="Arial" w:hAnsi="Arial" w:cs="Arial"/>
                <w:b/>
                <w:spacing w:val="40"/>
                <w:sz w:val="24"/>
                <w:szCs w:val="22"/>
              </w:rPr>
              <w:t xml:space="preserve"> </w:t>
            </w:r>
            <w:r w:rsidRPr="00EF5DA9">
              <w:rPr>
                <w:rFonts w:ascii="Arial" w:eastAsia="Arial" w:hAnsi="Arial" w:cs="Arial"/>
                <w:b/>
                <w:sz w:val="24"/>
                <w:szCs w:val="22"/>
              </w:rPr>
              <w:t>И</w:t>
            </w:r>
            <w:r w:rsidRPr="00EF5DA9">
              <w:rPr>
                <w:rFonts w:ascii="Arial" w:eastAsia="Arial" w:hAnsi="Arial" w:cs="Arial"/>
                <w:b/>
                <w:spacing w:val="40"/>
                <w:sz w:val="24"/>
                <w:szCs w:val="22"/>
              </w:rPr>
              <w:t xml:space="preserve"> </w:t>
            </w:r>
            <w:r w:rsidRPr="00EF5DA9">
              <w:rPr>
                <w:rFonts w:ascii="Arial" w:eastAsia="Arial" w:hAnsi="Arial" w:cs="Arial"/>
                <w:b/>
                <w:sz w:val="24"/>
                <w:szCs w:val="22"/>
              </w:rPr>
              <w:t xml:space="preserve">КРЕИРАЊЕ </w:t>
            </w:r>
            <w:r w:rsidRPr="00EF5DA9">
              <w:rPr>
                <w:rFonts w:ascii="Arial" w:eastAsia="Arial" w:hAnsi="Arial" w:cs="Arial"/>
                <w:b/>
                <w:spacing w:val="-2"/>
                <w:sz w:val="24"/>
                <w:szCs w:val="22"/>
              </w:rPr>
              <w:t>ПОЛИТИКА</w:t>
            </w:r>
          </w:p>
        </w:tc>
        <w:tc>
          <w:tcPr>
            <w:tcW w:w="6581" w:type="dxa"/>
          </w:tcPr>
          <w:p w:rsidR="00EF5DA9" w:rsidRPr="00EF5DA9" w:rsidRDefault="00EF5DA9" w:rsidP="00736813">
            <w:pPr>
              <w:widowControl w:val="0"/>
              <w:numPr>
                <w:ilvl w:val="1"/>
                <w:numId w:val="7"/>
              </w:numPr>
              <w:tabs>
                <w:tab w:val="left" w:pos="509"/>
              </w:tabs>
              <w:autoSpaceDE w:val="0"/>
              <w:autoSpaceDN w:val="0"/>
              <w:spacing w:after="0" w:line="271" w:lineRule="exact"/>
              <w:ind w:hanging="402"/>
              <w:rPr>
                <w:rFonts w:ascii="Arial" w:eastAsia="Arial" w:hAnsi="Arial" w:cs="Arial"/>
                <w:sz w:val="24"/>
                <w:szCs w:val="22"/>
              </w:rPr>
            </w:pPr>
            <w:r w:rsidRPr="00EF5DA9">
              <w:rPr>
                <w:rFonts w:ascii="Arial" w:eastAsia="Arial" w:hAnsi="Arial" w:cs="Arial"/>
                <w:sz w:val="24"/>
                <w:szCs w:val="22"/>
              </w:rPr>
              <w:t>Управување</w:t>
            </w:r>
            <w:r w:rsidRPr="00EF5DA9">
              <w:rPr>
                <w:rFonts w:ascii="Arial" w:eastAsia="Arial" w:hAnsi="Arial" w:cs="Arial"/>
                <w:spacing w:val="-3"/>
                <w:sz w:val="24"/>
                <w:szCs w:val="22"/>
              </w:rPr>
              <w:t xml:space="preserve"> </w:t>
            </w:r>
            <w:r w:rsidRPr="00EF5DA9">
              <w:rPr>
                <w:rFonts w:ascii="Arial" w:eastAsia="Arial" w:hAnsi="Arial" w:cs="Arial"/>
                <w:sz w:val="24"/>
                <w:szCs w:val="22"/>
              </w:rPr>
              <w:t>и</w:t>
            </w:r>
            <w:r w:rsidRPr="00EF5DA9">
              <w:rPr>
                <w:rFonts w:ascii="Arial" w:eastAsia="Arial" w:hAnsi="Arial" w:cs="Arial"/>
                <w:spacing w:val="-3"/>
                <w:sz w:val="24"/>
                <w:szCs w:val="22"/>
              </w:rPr>
              <w:t xml:space="preserve"> </w:t>
            </w:r>
            <w:r w:rsidRPr="00EF5DA9">
              <w:rPr>
                <w:rFonts w:ascii="Arial" w:eastAsia="Arial" w:hAnsi="Arial" w:cs="Arial"/>
                <w:sz w:val="24"/>
                <w:szCs w:val="22"/>
              </w:rPr>
              <w:t>раководење</w:t>
            </w:r>
            <w:r w:rsidRPr="00EF5DA9">
              <w:rPr>
                <w:rFonts w:ascii="Arial" w:eastAsia="Arial" w:hAnsi="Arial" w:cs="Arial"/>
                <w:spacing w:val="-3"/>
                <w:sz w:val="24"/>
                <w:szCs w:val="22"/>
              </w:rPr>
              <w:t xml:space="preserve"> </w:t>
            </w:r>
            <w:r w:rsidRPr="00EF5DA9">
              <w:rPr>
                <w:rFonts w:ascii="Arial" w:eastAsia="Arial" w:hAnsi="Arial" w:cs="Arial"/>
                <w:sz w:val="24"/>
                <w:szCs w:val="22"/>
              </w:rPr>
              <w:t>со</w:t>
            </w:r>
            <w:r w:rsidRPr="00EF5DA9">
              <w:rPr>
                <w:rFonts w:ascii="Arial" w:eastAsia="Arial" w:hAnsi="Arial" w:cs="Arial"/>
                <w:spacing w:val="-3"/>
                <w:sz w:val="24"/>
                <w:szCs w:val="22"/>
              </w:rPr>
              <w:t xml:space="preserve"> </w:t>
            </w:r>
            <w:r w:rsidRPr="00EF5DA9">
              <w:rPr>
                <w:rFonts w:ascii="Arial" w:eastAsia="Arial" w:hAnsi="Arial" w:cs="Arial"/>
                <w:spacing w:val="-2"/>
                <w:sz w:val="24"/>
                <w:szCs w:val="22"/>
              </w:rPr>
              <w:t>училиштето</w:t>
            </w:r>
          </w:p>
          <w:p w:rsidR="00EF5DA9" w:rsidRPr="00EF5DA9" w:rsidRDefault="00EF5DA9" w:rsidP="00736813">
            <w:pPr>
              <w:widowControl w:val="0"/>
              <w:numPr>
                <w:ilvl w:val="1"/>
                <w:numId w:val="7"/>
              </w:numPr>
              <w:tabs>
                <w:tab w:val="left" w:pos="512"/>
              </w:tabs>
              <w:autoSpaceDE w:val="0"/>
              <w:autoSpaceDN w:val="0"/>
              <w:spacing w:before="14" w:after="0" w:line="240" w:lineRule="auto"/>
              <w:ind w:left="511" w:hanging="405"/>
              <w:rPr>
                <w:rFonts w:ascii="Arial" w:eastAsia="Arial" w:hAnsi="Arial" w:cs="Arial"/>
                <w:sz w:val="24"/>
                <w:szCs w:val="22"/>
              </w:rPr>
            </w:pPr>
            <w:r w:rsidRPr="00EF5DA9">
              <w:rPr>
                <w:rFonts w:ascii="Arial" w:eastAsia="Arial" w:hAnsi="Arial" w:cs="Arial"/>
                <w:sz w:val="24"/>
                <w:szCs w:val="22"/>
              </w:rPr>
              <w:t>Цели</w:t>
            </w:r>
            <w:r w:rsidRPr="00EF5DA9">
              <w:rPr>
                <w:rFonts w:ascii="Arial" w:eastAsia="Arial" w:hAnsi="Arial" w:cs="Arial"/>
                <w:spacing w:val="-5"/>
                <w:sz w:val="24"/>
                <w:szCs w:val="22"/>
              </w:rPr>
              <w:t xml:space="preserve"> </w:t>
            </w:r>
            <w:r w:rsidRPr="00EF5DA9">
              <w:rPr>
                <w:rFonts w:ascii="Arial" w:eastAsia="Arial" w:hAnsi="Arial" w:cs="Arial"/>
                <w:sz w:val="24"/>
                <w:szCs w:val="22"/>
              </w:rPr>
              <w:t>и</w:t>
            </w:r>
            <w:r w:rsidRPr="00EF5DA9">
              <w:rPr>
                <w:rFonts w:ascii="Arial" w:eastAsia="Arial" w:hAnsi="Arial" w:cs="Arial"/>
                <w:spacing w:val="-4"/>
                <w:sz w:val="24"/>
                <w:szCs w:val="22"/>
              </w:rPr>
              <w:t xml:space="preserve"> </w:t>
            </w:r>
            <w:r w:rsidRPr="00EF5DA9">
              <w:rPr>
                <w:rFonts w:ascii="Arial" w:eastAsia="Arial" w:hAnsi="Arial" w:cs="Arial"/>
                <w:sz w:val="24"/>
                <w:szCs w:val="22"/>
              </w:rPr>
              <w:t>креирање</w:t>
            </w:r>
            <w:r w:rsidRPr="00EF5DA9">
              <w:rPr>
                <w:rFonts w:ascii="Arial" w:eastAsia="Arial" w:hAnsi="Arial" w:cs="Arial"/>
                <w:spacing w:val="-4"/>
                <w:sz w:val="24"/>
                <w:szCs w:val="22"/>
              </w:rPr>
              <w:t xml:space="preserve"> </w:t>
            </w:r>
            <w:r w:rsidRPr="00EF5DA9">
              <w:rPr>
                <w:rFonts w:ascii="Arial" w:eastAsia="Arial" w:hAnsi="Arial" w:cs="Arial"/>
                <w:sz w:val="24"/>
                <w:szCs w:val="22"/>
              </w:rPr>
              <w:t>на</w:t>
            </w:r>
            <w:r w:rsidRPr="00EF5DA9">
              <w:rPr>
                <w:rFonts w:ascii="Arial" w:eastAsia="Arial" w:hAnsi="Arial" w:cs="Arial"/>
                <w:spacing w:val="-3"/>
                <w:sz w:val="24"/>
                <w:szCs w:val="22"/>
              </w:rPr>
              <w:t xml:space="preserve"> </w:t>
            </w:r>
            <w:r w:rsidRPr="00EF5DA9">
              <w:rPr>
                <w:rFonts w:ascii="Arial" w:eastAsia="Arial" w:hAnsi="Arial" w:cs="Arial"/>
                <w:sz w:val="24"/>
                <w:szCs w:val="22"/>
              </w:rPr>
              <w:t>училишната</w:t>
            </w:r>
            <w:r w:rsidRPr="00EF5DA9">
              <w:rPr>
                <w:rFonts w:ascii="Arial" w:eastAsia="Arial" w:hAnsi="Arial" w:cs="Arial"/>
                <w:spacing w:val="-2"/>
                <w:sz w:val="24"/>
                <w:szCs w:val="22"/>
              </w:rPr>
              <w:t xml:space="preserve"> политика</w:t>
            </w:r>
          </w:p>
          <w:p w:rsidR="00EF5DA9" w:rsidRPr="00EF5DA9" w:rsidRDefault="00EF5DA9" w:rsidP="00736813">
            <w:pPr>
              <w:widowControl w:val="0"/>
              <w:numPr>
                <w:ilvl w:val="1"/>
                <w:numId w:val="7"/>
              </w:numPr>
              <w:tabs>
                <w:tab w:val="left" w:pos="512"/>
              </w:tabs>
              <w:autoSpaceDE w:val="0"/>
              <w:autoSpaceDN w:val="0"/>
              <w:spacing w:before="15" w:after="0" w:line="274" w:lineRule="exact"/>
              <w:ind w:left="511" w:hanging="405"/>
              <w:rPr>
                <w:rFonts w:ascii="Arial" w:eastAsia="Arial" w:hAnsi="Arial" w:cs="Arial"/>
                <w:sz w:val="24"/>
                <w:szCs w:val="22"/>
              </w:rPr>
            </w:pPr>
            <w:r w:rsidRPr="00EF5DA9">
              <w:rPr>
                <w:rFonts w:ascii="Arial" w:eastAsia="Arial" w:hAnsi="Arial" w:cs="Arial"/>
                <w:sz w:val="24"/>
                <w:szCs w:val="22"/>
              </w:rPr>
              <w:t>Развојно</w:t>
            </w:r>
            <w:r w:rsidRPr="00EF5DA9">
              <w:rPr>
                <w:rFonts w:ascii="Arial" w:eastAsia="Arial" w:hAnsi="Arial" w:cs="Arial"/>
                <w:spacing w:val="-6"/>
                <w:sz w:val="24"/>
                <w:szCs w:val="22"/>
              </w:rPr>
              <w:t xml:space="preserve"> </w:t>
            </w:r>
            <w:r w:rsidRPr="00EF5DA9">
              <w:rPr>
                <w:rFonts w:ascii="Arial" w:eastAsia="Arial" w:hAnsi="Arial" w:cs="Arial"/>
                <w:spacing w:val="-2"/>
                <w:sz w:val="24"/>
                <w:szCs w:val="22"/>
              </w:rPr>
              <w:t>планирање</w:t>
            </w:r>
          </w:p>
        </w:tc>
      </w:tr>
    </w:tbl>
    <w:p w:rsidR="00EF5DA9" w:rsidRDefault="00EF5DA9" w:rsidP="00EF5DA9">
      <w:pPr>
        <w:widowControl w:val="0"/>
        <w:autoSpaceDE w:val="0"/>
        <w:autoSpaceDN w:val="0"/>
        <w:spacing w:after="0" w:line="240" w:lineRule="auto"/>
        <w:rPr>
          <w:rFonts w:ascii="Arial" w:eastAsia="Arial" w:hAnsi="Arial" w:cs="Arial"/>
          <w:i/>
          <w:sz w:val="20"/>
          <w:szCs w:val="24"/>
        </w:rPr>
      </w:pP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p w:rsidR="00EF5DA9" w:rsidRDefault="00EF5DA9" w:rsidP="00EF5DA9">
      <w:pPr>
        <w:widowControl w:val="0"/>
        <w:autoSpaceDE w:val="0"/>
        <w:autoSpaceDN w:val="0"/>
        <w:spacing w:after="0" w:line="240" w:lineRule="auto"/>
        <w:rPr>
          <w:rFonts w:ascii="Arial" w:eastAsia="Arial" w:hAnsi="Arial" w:cs="Arial"/>
          <w:i/>
          <w:sz w:val="20"/>
          <w:szCs w:val="24"/>
        </w:rPr>
      </w:pPr>
    </w:p>
    <w:p w:rsidR="003616E2" w:rsidRDefault="003616E2" w:rsidP="00EF5DA9">
      <w:pPr>
        <w:widowControl w:val="0"/>
        <w:autoSpaceDE w:val="0"/>
        <w:autoSpaceDN w:val="0"/>
        <w:spacing w:after="0" w:line="240" w:lineRule="auto"/>
        <w:rPr>
          <w:rFonts w:ascii="Arial" w:eastAsia="Arial" w:hAnsi="Arial" w:cs="Arial"/>
          <w:i/>
          <w:sz w:val="20"/>
          <w:szCs w:val="24"/>
        </w:rPr>
      </w:pPr>
    </w:p>
    <w:p w:rsidR="003616E2" w:rsidRPr="00EF5DA9" w:rsidRDefault="003616E2" w:rsidP="00EF5DA9">
      <w:pPr>
        <w:widowControl w:val="0"/>
        <w:autoSpaceDE w:val="0"/>
        <w:autoSpaceDN w:val="0"/>
        <w:spacing w:after="0" w:line="240" w:lineRule="auto"/>
        <w:rPr>
          <w:rFonts w:ascii="Arial" w:eastAsia="Arial" w:hAnsi="Arial" w:cs="Arial"/>
          <w:i/>
          <w:sz w:val="20"/>
          <w:szCs w:val="24"/>
        </w:rPr>
      </w:pPr>
    </w:p>
    <w:p w:rsidR="007155CA" w:rsidRPr="007155CA" w:rsidRDefault="007155CA" w:rsidP="007155CA">
      <w:pPr>
        <w:widowControl w:val="0"/>
        <w:tabs>
          <w:tab w:val="left" w:pos="2611"/>
        </w:tabs>
        <w:autoSpaceDE w:val="0"/>
        <w:autoSpaceDN w:val="0"/>
        <w:spacing w:before="92" w:after="0" w:line="240" w:lineRule="auto"/>
        <w:ind w:left="1799"/>
        <w:jc w:val="center"/>
        <w:outlineLvl w:val="0"/>
        <w:rPr>
          <w:rFonts w:ascii="Arial" w:eastAsia="Arial" w:hAnsi="Arial" w:cs="Arial"/>
          <w:color w:val="622322"/>
          <w:sz w:val="28"/>
          <w:szCs w:val="28"/>
        </w:rPr>
      </w:pPr>
      <w:r w:rsidRPr="007155CA">
        <w:rPr>
          <w:rFonts w:ascii="Arial" w:eastAsia="Arial" w:hAnsi="Arial" w:cs="Arial"/>
          <w:noProof/>
          <w:color w:val="70AD47" w:themeColor="accent6"/>
          <w:sz w:val="28"/>
          <w:szCs w:val="28"/>
        </w:rPr>
        <mc:AlternateContent>
          <mc:Choice Requires="wps">
            <w:drawing>
              <wp:anchor distT="0" distB="0" distL="0" distR="0" simplePos="0" relativeHeight="251671552" behindDoc="1" locked="0" layoutInCell="1" allowOverlap="1" wp14:anchorId="0042FF00" wp14:editId="253D489E">
                <wp:simplePos x="0" y="0"/>
                <wp:positionH relativeFrom="page">
                  <wp:posOffset>1242060</wp:posOffset>
                </wp:positionH>
                <wp:positionV relativeFrom="paragraph">
                  <wp:posOffset>288925</wp:posOffset>
                </wp:positionV>
                <wp:extent cx="8192770" cy="62230"/>
                <wp:effectExtent l="0" t="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79645F0" id="Rectangle 12" o:spid="_x0000_s1026" style="position:absolute;margin-left:97.8pt;margin-top:22.75pt;width:645.1pt;height:4.9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JiAgIAAOoDAAAOAAAAZHJzL2Uyb0RvYy54bWysU8GO0zAQvSPxD5bvNE0o3d2o6WrV1SKk&#10;hV2x8AFTx2kiHI8Zu03L1zN22lLghrhYHs/4+c2b58Xtvjdip8l3aCuZT6ZSaKuw7uymkl+/PLy5&#10;lsIHsDUYtLqSB+3l7fL1q8XgSl1gi6bWJBjE+nJwlWxDcGWWedXqHvwEnbacbJB6CBzSJqsJBkbv&#10;TVZMp/NsQKododLe8+n9mJTLhN80WoWnpvE6CFNJ5hbSSmldxzVbLqDcELi2U0ca8A8seugsP3qG&#10;uocAYkvdX1B9pwg9NmGisM+waTqlUw/cTT79o5uXFpxOvbA43p1l8v8PVn3aPZPoap5dIYWFnmf0&#10;mVUDuzFa8BkLNDhfct2Le6bYonePqL55YXHVcpm+I8Kh1VAzrTzWZ79diIHnq2I9fMSa4WEbMGm1&#10;b6iPgKyC2KeRHM4j0fsgFB9e5zfF1RVPTnFuXhRv08gyKE+XHfnwXmMv4qaSxNwTOOwefYhkoDyV&#10;JPJouvqhMyYF0WV6ZUjsgP0BSmkb5qkFbvOy0thYbzHeHEHHE6Z5fObU5ijXGusDt0w4Go4/CG9a&#10;pB9SDGy2SvrvWyAthflgWbabfDaL7kzB7N1VwQFdZtaXGbCKoSoZpBi3qzA6euuo27T8Up4ksHjH&#10;UjddkiHyG1kdB8SGSuoczR8dexmnql9fdPkTAAD//wMAUEsDBBQABgAIAAAAIQDb1kYo4AAAAAoB&#10;AAAPAAAAZHJzL2Rvd25yZXYueG1sTI/BTsMwEETvSPyDtUjcqFNaRyXEqRCoghOCNqrg5sbbOMJe&#10;R7HbBr4e9wTH0T7NvimXo7PsiEPoPEmYTjJgSI3XHbUS6s3qZgEsREVaWU8o4RsDLKvLi1IV2p/o&#10;HY/r2LJUQqFQEkyMfcF5aAw6FSa+R0q3vR+ciikOLdeDOqVyZ/ltluXcqY7SB6N6fDTYfK0PTsLH&#10;/snPtp91eP6Jr23+YuyqfptKeX01PtwDizjGPxjO+kkdquS08wfSgdmU70SeUAlzIYCdgflCpDE7&#10;CULMgFcl/z+h+gUAAP//AwBQSwECLQAUAAYACAAAACEAtoM4kv4AAADhAQAAEwAAAAAAAAAAAAAA&#10;AAAAAAAAW0NvbnRlbnRfVHlwZXNdLnhtbFBLAQItABQABgAIAAAAIQA4/SH/1gAAAJQBAAALAAAA&#10;AAAAAAAAAAAAAC8BAABfcmVscy8ucmVsc1BLAQItABQABgAIAAAAIQDLJkJiAgIAAOoDAAAOAAAA&#10;AAAAAAAAAAAAAC4CAABkcnMvZTJvRG9jLnhtbFBLAQItABQABgAIAAAAIQDb1kYo4AAAAAoBAAAP&#10;AAAAAAAAAAAAAAAAAFwEAABkcnMvZG93bnJldi54bWxQSwUGAAAAAAQABADzAAAAaQUAAAAA&#10;" fillcolor="#70ad47 [3209]" stroked="f">
                <w10:wrap type="topAndBottom" anchorx="page"/>
              </v:rect>
            </w:pict>
          </mc:Fallback>
        </mc:AlternateContent>
      </w:r>
      <w:r w:rsidRPr="007155CA">
        <w:rPr>
          <w:rFonts w:ascii="Arial" w:eastAsia="Arial" w:hAnsi="Arial" w:cs="Arial"/>
          <w:noProof/>
          <w:sz w:val="28"/>
          <w:szCs w:val="28"/>
        </w:rPr>
        <mc:AlternateContent>
          <mc:Choice Requires="wps">
            <w:drawing>
              <wp:anchor distT="0" distB="0" distL="0" distR="0" simplePos="0" relativeHeight="251672576" behindDoc="1" locked="0" layoutInCell="1" allowOverlap="1" wp14:anchorId="3B178FEB" wp14:editId="11F90D48">
                <wp:simplePos x="0" y="0"/>
                <wp:positionH relativeFrom="page">
                  <wp:posOffset>1242060</wp:posOffset>
                </wp:positionH>
                <wp:positionV relativeFrom="paragraph">
                  <wp:posOffset>414020</wp:posOffset>
                </wp:positionV>
                <wp:extent cx="8192770" cy="62230"/>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6CBCF5" id="Rectangle 11" o:spid="_x0000_s1026" style="position:absolute;margin-left:97.8pt;margin-top:32.6pt;width:645.1pt;height:4.9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QLAwIAAOoDAAAOAAAAZHJzL2Uyb0RvYy54bWysU1Fv0zAQfkfiP1h+p2lCabeo6TR1GkIa&#10;bGLsB7iOk1g4PnN2m5Zfz9lpS4G3iRfL5zt//r7vzsubfW/YTqHXYCueT6acKSuh1rat+Mu3+3dX&#10;nPkgbC0MWFXxg/L8ZvX2zXJwpSqgA1MrZARifTm4inchuDLLvOxUL/wEnLKUbAB7ESjENqtRDITe&#10;m6yYTufZAFg7BKm8p9O7MclXCb9plAyPTeNVYKbixC2kFdO6iWu2WoqyReE6LY80xCtY9EJbevQM&#10;dSeCYFvU/0D1WiJ4aMJEQp9B02ipkgZSk0//UvPcCaeSFjLHu7NN/v/Byi+7J2S6pt7lnFnRU4++&#10;kmvCtkYxOiODBudLqnt2TxglevcA8rtnFtYdlalbRBg6JWqileqzPy7EwNNVthk+Q03wYhsgebVv&#10;sI+A5ALbp5Yczi1R+8AkHV7l18ViQZ2TlJsXxfvUskyUp8sOffiooGdxU3Ek7glc7B58IPJUeipJ&#10;5MHo+l4bk4I4ZWptkO0EzYeQUtkwj5Lplr+sNDbWW4g3x/R4QjSPz5xkjnZtoD6QZIRx4OiD0KYD&#10;/MnZQMNWcf9jK1BxZj5Zsu06n83idKZg9mFRUICXmc1lRlhJUBUPnI3bdRgneutQtx29lCcLLNyS&#10;1Y1ONkR+IytSFwMaqKTzOPxxYi/jVPX7i65+AQAA//8DAFBLAwQUAAYACAAAACEAgi/0xuAAAAAK&#10;AQAADwAAAGRycy9kb3ducmV2LnhtbEyPwU7DMBBE70j8g7VI3KjTQtIS4lQIVMEJQRshuLnxNomw&#10;11HstoGvZ3uC42ifZt8Uy9FZccAhdJ4UTCcJCKTam44aBdVmdbUAEaImo60nVPCNAZbl+Vmhc+OP&#10;9IaHdWwEl1DItYI2xj6XMtQtOh0mvkfi284PTkeOQyPNoI9c7qycJUkmne6IP7S6x4cW66/13in4&#10;2D366/fPKjz9xJcme27tqnqdKnV5Md7fgYg4xj8YTvqsDiU7bf2eTBCW822aMaogS2cgTsDNIuUx&#10;WwXzNAFZFvL/hPIXAAD//wMAUEsBAi0AFAAGAAgAAAAhALaDOJL+AAAA4QEAABMAAAAAAAAAAAAA&#10;AAAAAAAAAFtDb250ZW50X1R5cGVzXS54bWxQSwECLQAUAAYACAAAACEAOP0h/9YAAACUAQAACwAA&#10;AAAAAAAAAAAAAAAvAQAAX3JlbHMvLnJlbHNQSwECLQAUAAYACAAAACEAlzyECwMCAADqAwAADgAA&#10;AAAAAAAAAAAAAAAuAgAAZHJzL2Uyb0RvYy54bWxQSwECLQAUAAYACAAAACEAgi/0xuAAAAAKAQAA&#10;DwAAAAAAAAAAAAAAAABdBAAAZHJzL2Rvd25yZXYueG1sUEsFBgAAAAAEAAQA8wAAAGoFAAAAAA==&#10;" fillcolor="#70ad47 [3209]" stroked="f">
                <w10:wrap type="topAndBottom" anchorx="page"/>
              </v:rect>
            </w:pict>
          </mc:Fallback>
        </mc:AlternateContent>
      </w:r>
      <w:bookmarkStart w:id="5" w:name="_bookmark4"/>
      <w:bookmarkEnd w:id="5"/>
      <w:r>
        <w:rPr>
          <w:rFonts w:ascii="Arial" w:eastAsia="Arial" w:hAnsi="Arial" w:cs="Arial"/>
          <w:color w:val="622322"/>
          <w:spacing w:val="15"/>
          <w:sz w:val="28"/>
          <w:szCs w:val="28"/>
          <w:lang w:val="mk-MK"/>
        </w:rPr>
        <w:t>4.</w:t>
      </w:r>
      <w:r w:rsidRPr="007155CA">
        <w:rPr>
          <w:rFonts w:ascii="Arial" w:eastAsia="Arial" w:hAnsi="Arial" w:cs="Arial"/>
          <w:color w:val="622322"/>
          <w:spacing w:val="15"/>
          <w:sz w:val="28"/>
          <w:szCs w:val="28"/>
        </w:rPr>
        <w:t>ТЕХНИКИ</w:t>
      </w:r>
      <w:r w:rsidRPr="007155CA">
        <w:rPr>
          <w:rFonts w:ascii="Arial" w:eastAsia="Arial" w:hAnsi="Arial" w:cs="Arial"/>
          <w:color w:val="622322"/>
          <w:spacing w:val="43"/>
          <w:sz w:val="28"/>
          <w:szCs w:val="28"/>
        </w:rPr>
        <w:t xml:space="preserve"> </w:t>
      </w:r>
      <w:r w:rsidRPr="007155CA">
        <w:rPr>
          <w:rFonts w:ascii="Arial" w:eastAsia="Arial" w:hAnsi="Arial" w:cs="Arial"/>
          <w:color w:val="622322"/>
          <w:sz w:val="28"/>
          <w:szCs w:val="28"/>
        </w:rPr>
        <w:t>И</w:t>
      </w:r>
      <w:r w:rsidRPr="007155CA">
        <w:rPr>
          <w:rFonts w:ascii="Arial" w:eastAsia="Arial" w:hAnsi="Arial" w:cs="Arial"/>
          <w:color w:val="622322"/>
          <w:spacing w:val="43"/>
          <w:sz w:val="28"/>
          <w:szCs w:val="28"/>
        </w:rPr>
        <w:t xml:space="preserve"> </w:t>
      </w:r>
      <w:r w:rsidRPr="007155CA">
        <w:rPr>
          <w:rFonts w:ascii="Arial" w:eastAsia="Arial" w:hAnsi="Arial" w:cs="Arial"/>
          <w:color w:val="622322"/>
          <w:spacing w:val="17"/>
          <w:sz w:val="28"/>
          <w:szCs w:val="28"/>
        </w:rPr>
        <w:t>ИНСТРУМЕНТИ</w:t>
      </w:r>
      <w:r w:rsidRPr="007155CA">
        <w:rPr>
          <w:rFonts w:ascii="Arial" w:eastAsia="Arial" w:hAnsi="Arial" w:cs="Arial"/>
          <w:color w:val="622322"/>
          <w:spacing w:val="43"/>
          <w:sz w:val="28"/>
          <w:szCs w:val="28"/>
        </w:rPr>
        <w:t xml:space="preserve"> </w:t>
      </w:r>
      <w:r w:rsidRPr="007155CA">
        <w:rPr>
          <w:rFonts w:ascii="Arial" w:eastAsia="Arial" w:hAnsi="Arial" w:cs="Arial"/>
          <w:color w:val="622322"/>
          <w:spacing w:val="13"/>
          <w:sz w:val="28"/>
          <w:szCs w:val="28"/>
        </w:rPr>
        <w:t>КОИ</w:t>
      </w:r>
      <w:r w:rsidRPr="007155CA">
        <w:rPr>
          <w:rFonts w:ascii="Arial" w:eastAsia="Arial" w:hAnsi="Arial" w:cs="Arial"/>
          <w:color w:val="622322"/>
          <w:spacing w:val="44"/>
          <w:sz w:val="28"/>
          <w:szCs w:val="28"/>
        </w:rPr>
        <w:t xml:space="preserve"> </w:t>
      </w:r>
      <w:r w:rsidRPr="007155CA">
        <w:rPr>
          <w:rFonts w:ascii="Arial" w:eastAsia="Arial" w:hAnsi="Arial" w:cs="Arial"/>
          <w:color w:val="622322"/>
          <w:sz w:val="28"/>
          <w:szCs w:val="28"/>
        </w:rPr>
        <w:t>СЕ</w:t>
      </w:r>
      <w:r w:rsidRPr="007155CA">
        <w:rPr>
          <w:rFonts w:ascii="Arial" w:eastAsia="Arial" w:hAnsi="Arial" w:cs="Arial"/>
          <w:color w:val="622322"/>
          <w:spacing w:val="43"/>
          <w:sz w:val="28"/>
          <w:szCs w:val="28"/>
        </w:rPr>
        <w:t xml:space="preserve"> </w:t>
      </w:r>
      <w:r w:rsidRPr="007155CA">
        <w:rPr>
          <w:rFonts w:ascii="Arial" w:eastAsia="Arial" w:hAnsi="Arial" w:cs="Arial"/>
          <w:color w:val="622322"/>
          <w:spacing w:val="16"/>
          <w:sz w:val="28"/>
          <w:szCs w:val="28"/>
        </w:rPr>
        <w:t>КОРИСТЕНИ</w:t>
      </w:r>
      <w:r w:rsidRPr="007155CA">
        <w:rPr>
          <w:rFonts w:ascii="Arial" w:eastAsia="Arial" w:hAnsi="Arial" w:cs="Arial"/>
          <w:color w:val="622322"/>
          <w:spacing w:val="43"/>
          <w:sz w:val="28"/>
          <w:szCs w:val="28"/>
        </w:rPr>
        <w:t xml:space="preserve"> </w:t>
      </w:r>
      <w:r w:rsidRPr="007155CA">
        <w:rPr>
          <w:rFonts w:ascii="Arial" w:eastAsia="Arial" w:hAnsi="Arial" w:cs="Arial"/>
          <w:color w:val="622322"/>
          <w:spacing w:val="12"/>
          <w:sz w:val="28"/>
          <w:szCs w:val="28"/>
        </w:rPr>
        <w:t>ВО</w:t>
      </w:r>
      <w:r w:rsidRPr="007155CA">
        <w:rPr>
          <w:rFonts w:ascii="Arial" w:eastAsia="Arial" w:hAnsi="Arial" w:cs="Arial"/>
          <w:color w:val="622322"/>
          <w:spacing w:val="44"/>
          <w:sz w:val="28"/>
          <w:szCs w:val="28"/>
        </w:rPr>
        <w:t xml:space="preserve"> </w:t>
      </w:r>
      <w:r w:rsidRPr="007155CA">
        <w:rPr>
          <w:rFonts w:ascii="Arial" w:eastAsia="Arial" w:hAnsi="Arial" w:cs="Arial"/>
          <w:color w:val="622322"/>
          <w:spacing w:val="15"/>
          <w:sz w:val="28"/>
          <w:szCs w:val="28"/>
        </w:rPr>
        <w:t>САМОЕВАЛУАЦИЈАТА</w:t>
      </w:r>
    </w:p>
    <w:p w:rsidR="007155CA" w:rsidRPr="007155CA" w:rsidRDefault="007155CA" w:rsidP="007155CA">
      <w:pPr>
        <w:widowControl w:val="0"/>
        <w:autoSpaceDE w:val="0"/>
        <w:autoSpaceDN w:val="0"/>
        <w:spacing w:before="5" w:after="0" w:line="240" w:lineRule="auto"/>
        <w:rPr>
          <w:rFonts w:ascii="Arial" w:eastAsia="Arial" w:hAnsi="Arial" w:cs="Arial"/>
          <w:sz w:val="6"/>
          <w:szCs w:val="24"/>
        </w:rPr>
      </w:pPr>
    </w:p>
    <w:p w:rsidR="007155CA" w:rsidRPr="007155CA" w:rsidRDefault="007155CA" w:rsidP="007155CA">
      <w:pPr>
        <w:widowControl w:val="0"/>
        <w:autoSpaceDE w:val="0"/>
        <w:autoSpaceDN w:val="0"/>
        <w:spacing w:after="0" w:line="240" w:lineRule="auto"/>
        <w:rPr>
          <w:rFonts w:ascii="Arial" w:eastAsia="Arial" w:hAnsi="Arial" w:cs="Arial"/>
          <w:sz w:val="20"/>
          <w:szCs w:val="24"/>
        </w:rPr>
      </w:pPr>
    </w:p>
    <w:p w:rsidR="007155CA" w:rsidRPr="007155CA" w:rsidRDefault="007155CA" w:rsidP="007155CA">
      <w:pPr>
        <w:widowControl w:val="0"/>
        <w:autoSpaceDE w:val="0"/>
        <w:autoSpaceDN w:val="0"/>
        <w:spacing w:after="0" w:line="240" w:lineRule="auto"/>
        <w:rPr>
          <w:rFonts w:ascii="Arial" w:eastAsia="Arial" w:hAnsi="Arial" w:cs="Arial"/>
          <w:sz w:val="20"/>
          <w:szCs w:val="24"/>
        </w:rPr>
      </w:pPr>
    </w:p>
    <w:p w:rsidR="007155CA" w:rsidRPr="007155CA" w:rsidRDefault="007155CA" w:rsidP="007155CA">
      <w:pPr>
        <w:widowControl w:val="0"/>
        <w:autoSpaceDE w:val="0"/>
        <w:autoSpaceDN w:val="0"/>
        <w:spacing w:before="10" w:after="0" w:line="240" w:lineRule="auto"/>
        <w:rPr>
          <w:rFonts w:ascii="Arial" w:eastAsia="Arial" w:hAnsi="Arial" w:cs="Arial"/>
          <w:sz w:val="19"/>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3"/>
        <w:gridCol w:w="6562"/>
      </w:tblGrid>
      <w:tr w:rsidR="007155CA" w:rsidRPr="007155CA" w:rsidTr="007155CA">
        <w:trPr>
          <w:trHeight w:val="491"/>
          <w:jc w:val="center"/>
        </w:trPr>
        <w:tc>
          <w:tcPr>
            <w:tcW w:w="6543" w:type="dxa"/>
          </w:tcPr>
          <w:p w:rsidR="007155CA" w:rsidRPr="007155CA" w:rsidRDefault="007155CA" w:rsidP="007155CA">
            <w:pPr>
              <w:widowControl w:val="0"/>
              <w:autoSpaceDE w:val="0"/>
              <w:autoSpaceDN w:val="0"/>
              <w:spacing w:after="0" w:line="274" w:lineRule="exact"/>
              <w:ind w:left="2693" w:right="2688"/>
              <w:jc w:val="center"/>
              <w:rPr>
                <w:rFonts w:ascii="Arial" w:eastAsia="Arial" w:hAnsi="Arial" w:cs="Arial"/>
                <w:sz w:val="24"/>
                <w:szCs w:val="22"/>
              </w:rPr>
            </w:pPr>
            <w:r w:rsidRPr="007155CA">
              <w:rPr>
                <w:rFonts w:ascii="Arial" w:eastAsia="Arial" w:hAnsi="Arial" w:cs="Arial"/>
                <w:spacing w:val="-2"/>
                <w:sz w:val="24"/>
                <w:szCs w:val="22"/>
              </w:rPr>
              <w:t>ТЕХНИКИ</w:t>
            </w:r>
          </w:p>
        </w:tc>
        <w:tc>
          <w:tcPr>
            <w:tcW w:w="6562" w:type="dxa"/>
          </w:tcPr>
          <w:p w:rsidR="007155CA" w:rsidRPr="007155CA" w:rsidRDefault="007155CA" w:rsidP="007155CA">
            <w:pPr>
              <w:widowControl w:val="0"/>
              <w:autoSpaceDE w:val="0"/>
              <w:autoSpaceDN w:val="0"/>
              <w:spacing w:after="0" w:line="274" w:lineRule="exact"/>
              <w:ind w:left="2355" w:right="2347"/>
              <w:jc w:val="center"/>
              <w:rPr>
                <w:rFonts w:ascii="Arial" w:eastAsia="Arial" w:hAnsi="Arial" w:cs="Arial"/>
                <w:sz w:val="24"/>
                <w:szCs w:val="22"/>
              </w:rPr>
            </w:pPr>
            <w:r w:rsidRPr="007155CA">
              <w:rPr>
                <w:rFonts w:ascii="Arial" w:eastAsia="Arial" w:hAnsi="Arial" w:cs="Arial"/>
                <w:spacing w:val="-2"/>
                <w:sz w:val="24"/>
                <w:szCs w:val="22"/>
              </w:rPr>
              <w:t>ИНСТРУМЕНТИ</w:t>
            </w:r>
          </w:p>
        </w:tc>
      </w:tr>
      <w:tr w:rsidR="007155CA" w:rsidRPr="007155CA" w:rsidTr="007155CA">
        <w:trPr>
          <w:trHeight w:val="489"/>
          <w:jc w:val="center"/>
        </w:trPr>
        <w:tc>
          <w:tcPr>
            <w:tcW w:w="6543" w:type="dxa"/>
          </w:tcPr>
          <w:p w:rsidR="007155CA" w:rsidRPr="007155CA" w:rsidRDefault="007155CA" w:rsidP="007155CA">
            <w:pPr>
              <w:widowControl w:val="0"/>
              <w:autoSpaceDE w:val="0"/>
              <w:autoSpaceDN w:val="0"/>
              <w:spacing w:after="0" w:line="274" w:lineRule="exact"/>
              <w:ind w:left="107"/>
              <w:rPr>
                <w:rFonts w:ascii="Arial" w:eastAsia="Arial" w:hAnsi="Arial" w:cs="Arial"/>
                <w:sz w:val="24"/>
                <w:szCs w:val="22"/>
              </w:rPr>
            </w:pPr>
            <w:r w:rsidRPr="007155CA">
              <w:rPr>
                <w:rFonts w:ascii="Arial" w:eastAsia="Arial" w:hAnsi="Arial" w:cs="Arial"/>
                <w:spacing w:val="-2"/>
                <w:sz w:val="24"/>
                <w:szCs w:val="22"/>
              </w:rPr>
              <w:t>НАБЉУДУВАЊЕ</w:t>
            </w:r>
          </w:p>
        </w:tc>
        <w:tc>
          <w:tcPr>
            <w:tcW w:w="6562" w:type="dxa"/>
          </w:tcPr>
          <w:p w:rsidR="007155CA" w:rsidRPr="007155CA" w:rsidRDefault="007155CA" w:rsidP="007155CA">
            <w:pPr>
              <w:widowControl w:val="0"/>
              <w:autoSpaceDE w:val="0"/>
              <w:autoSpaceDN w:val="0"/>
              <w:spacing w:after="0" w:line="274" w:lineRule="exact"/>
              <w:ind w:left="108"/>
              <w:rPr>
                <w:rFonts w:ascii="Arial" w:eastAsia="Arial" w:hAnsi="Arial" w:cs="Arial"/>
                <w:sz w:val="24"/>
                <w:szCs w:val="22"/>
              </w:rPr>
            </w:pPr>
            <w:r w:rsidRPr="007155CA">
              <w:rPr>
                <w:rFonts w:ascii="Arial" w:eastAsia="Arial" w:hAnsi="Arial" w:cs="Arial"/>
                <w:sz w:val="24"/>
                <w:szCs w:val="22"/>
              </w:rPr>
              <w:t>СЛЕДЕЊЕ</w:t>
            </w:r>
            <w:r w:rsidRPr="007155CA">
              <w:rPr>
                <w:rFonts w:ascii="Arial" w:eastAsia="Arial" w:hAnsi="Arial" w:cs="Arial"/>
                <w:spacing w:val="-3"/>
                <w:sz w:val="24"/>
                <w:szCs w:val="22"/>
              </w:rPr>
              <w:t xml:space="preserve"> </w:t>
            </w:r>
            <w:r w:rsidRPr="007155CA">
              <w:rPr>
                <w:rFonts w:ascii="Arial" w:eastAsia="Arial" w:hAnsi="Arial" w:cs="Arial"/>
                <w:sz w:val="24"/>
                <w:szCs w:val="22"/>
              </w:rPr>
              <w:t>НА</w:t>
            </w:r>
            <w:r w:rsidRPr="007155CA">
              <w:rPr>
                <w:rFonts w:ascii="Arial" w:eastAsia="Arial" w:hAnsi="Arial" w:cs="Arial"/>
                <w:spacing w:val="-2"/>
                <w:sz w:val="24"/>
                <w:szCs w:val="22"/>
              </w:rPr>
              <w:t xml:space="preserve"> СОСТОЈБАТА</w:t>
            </w:r>
          </w:p>
        </w:tc>
      </w:tr>
      <w:tr w:rsidR="007155CA" w:rsidRPr="007155CA" w:rsidTr="007155CA">
        <w:trPr>
          <w:trHeight w:val="489"/>
          <w:jc w:val="center"/>
        </w:trPr>
        <w:tc>
          <w:tcPr>
            <w:tcW w:w="6543" w:type="dxa"/>
          </w:tcPr>
          <w:p w:rsidR="007155CA" w:rsidRPr="007155CA" w:rsidRDefault="007155CA" w:rsidP="007155CA">
            <w:pPr>
              <w:widowControl w:val="0"/>
              <w:autoSpaceDE w:val="0"/>
              <w:autoSpaceDN w:val="0"/>
              <w:spacing w:after="0" w:line="274" w:lineRule="exact"/>
              <w:ind w:left="107"/>
              <w:rPr>
                <w:rFonts w:ascii="Arial" w:eastAsia="Arial" w:hAnsi="Arial" w:cs="Arial"/>
                <w:sz w:val="24"/>
                <w:szCs w:val="22"/>
              </w:rPr>
            </w:pPr>
            <w:r w:rsidRPr="007155CA">
              <w:rPr>
                <w:rFonts w:ascii="Arial" w:eastAsia="Arial" w:hAnsi="Arial" w:cs="Arial"/>
                <w:spacing w:val="-2"/>
                <w:sz w:val="24"/>
                <w:szCs w:val="22"/>
              </w:rPr>
              <w:t>АНКЕТИРАЊЕ</w:t>
            </w:r>
          </w:p>
        </w:tc>
        <w:tc>
          <w:tcPr>
            <w:tcW w:w="6562" w:type="dxa"/>
          </w:tcPr>
          <w:p w:rsidR="007155CA" w:rsidRPr="007155CA" w:rsidRDefault="007155CA" w:rsidP="007155CA">
            <w:pPr>
              <w:widowControl w:val="0"/>
              <w:autoSpaceDE w:val="0"/>
              <w:autoSpaceDN w:val="0"/>
              <w:spacing w:after="0" w:line="274" w:lineRule="exact"/>
              <w:ind w:left="108"/>
              <w:rPr>
                <w:rFonts w:ascii="Arial" w:eastAsia="Arial" w:hAnsi="Arial" w:cs="Arial"/>
                <w:sz w:val="24"/>
                <w:szCs w:val="22"/>
              </w:rPr>
            </w:pPr>
            <w:r w:rsidRPr="007155CA">
              <w:rPr>
                <w:rFonts w:ascii="Arial" w:eastAsia="Arial" w:hAnsi="Arial" w:cs="Arial"/>
                <w:sz w:val="24"/>
                <w:szCs w:val="22"/>
              </w:rPr>
              <w:t>АНКЕТИ,</w:t>
            </w:r>
            <w:r w:rsidRPr="007155CA">
              <w:rPr>
                <w:rFonts w:ascii="Arial" w:eastAsia="Arial" w:hAnsi="Arial" w:cs="Arial"/>
                <w:spacing w:val="-4"/>
                <w:sz w:val="24"/>
                <w:szCs w:val="22"/>
              </w:rPr>
              <w:t xml:space="preserve"> </w:t>
            </w:r>
            <w:r w:rsidRPr="007155CA">
              <w:rPr>
                <w:rFonts w:ascii="Arial" w:eastAsia="Arial" w:hAnsi="Arial" w:cs="Arial"/>
                <w:spacing w:val="-2"/>
                <w:sz w:val="24"/>
                <w:szCs w:val="22"/>
              </w:rPr>
              <w:t>ПРАШАЛНИЦИ</w:t>
            </w:r>
          </w:p>
        </w:tc>
      </w:tr>
      <w:tr w:rsidR="007155CA" w:rsidRPr="007155CA" w:rsidTr="007155CA">
        <w:trPr>
          <w:trHeight w:val="489"/>
          <w:jc w:val="center"/>
        </w:trPr>
        <w:tc>
          <w:tcPr>
            <w:tcW w:w="6543" w:type="dxa"/>
          </w:tcPr>
          <w:p w:rsidR="007155CA" w:rsidRPr="007155CA" w:rsidRDefault="007155CA" w:rsidP="007155CA">
            <w:pPr>
              <w:widowControl w:val="0"/>
              <w:autoSpaceDE w:val="0"/>
              <w:autoSpaceDN w:val="0"/>
              <w:spacing w:after="0" w:line="274" w:lineRule="exact"/>
              <w:ind w:left="107"/>
              <w:rPr>
                <w:rFonts w:ascii="Arial" w:eastAsia="Arial" w:hAnsi="Arial" w:cs="Arial"/>
                <w:sz w:val="24"/>
                <w:szCs w:val="22"/>
              </w:rPr>
            </w:pPr>
            <w:r w:rsidRPr="007155CA">
              <w:rPr>
                <w:rFonts w:ascii="Arial" w:eastAsia="Arial" w:hAnsi="Arial" w:cs="Arial"/>
                <w:spacing w:val="-2"/>
                <w:sz w:val="24"/>
                <w:szCs w:val="22"/>
              </w:rPr>
              <w:t>ИНТЕРВЈУ</w:t>
            </w:r>
          </w:p>
        </w:tc>
        <w:tc>
          <w:tcPr>
            <w:tcW w:w="6562" w:type="dxa"/>
          </w:tcPr>
          <w:p w:rsidR="007155CA" w:rsidRPr="007155CA" w:rsidRDefault="007155CA" w:rsidP="007155CA">
            <w:pPr>
              <w:widowControl w:val="0"/>
              <w:autoSpaceDE w:val="0"/>
              <w:autoSpaceDN w:val="0"/>
              <w:spacing w:after="0" w:line="274" w:lineRule="exact"/>
              <w:ind w:left="108"/>
              <w:rPr>
                <w:rFonts w:ascii="Arial" w:eastAsia="Arial" w:hAnsi="Arial" w:cs="Arial"/>
                <w:sz w:val="24"/>
                <w:szCs w:val="22"/>
              </w:rPr>
            </w:pPr>
            <w:r w:rsidRPr="007155CA">
              <w:rPr>
                <w:rFonts w:ascii="Arial" w:eastAsia="Arial" w:hAnsi="Arial" w:cs="Arial"/>
                <w:sz w:val="24"/>
                <w:szCs w:val="22"/>
              </w:rPr>
              <w:t>ИНДИВИДУАЛНИ</w:t>
            </w:r>
            <w:r w:rsidRPr="007155CA">
              <w:rPr>
                <w:rFonts w:ascii="Arial" w:eastAsia="Arial" w:hAnsi="Arial" w:cs="Arial"/>
                <w:spacing w:val="-6"/>
                <w:sz w:val="24"/>
                <w:szCs w:val="22"/>
              </w:rPr>
              <w:t xml:space="preserve"> </w:t>
            </w:r>
            <w:r w:rsidRPr="007155CA">
              <w:rPr>
                <w:rFonts w:ascii="Arial" w:eastAsia="Arial" w:hAnsi="Arial" w:cs="Arial"/>
                <w:spacing w:val="-2"/>
                <w:sz w:val="24"/>
                <w:szCs w:val="22"/>
              </w:rPr>
              <w:t>РАЗГОВОРИ</w:t>
            </w:r>
          </w:p>
        </w:tc>
      </w:tr>
      <w:tr w:rsidR="007155CA" w:rsidRPr="007155CA" w:rsidTr="007155CA">
        <w:trPr>
          <w:trHeight w:val="491"/>
          <w:jc w:val="center"/>
        </w:trPr>
        <w:tc>
          <w:tcPr>
            <w:tcW w:w="6543" w:type="dxa"/>
          </w:tcPr>
          <w:p w:rsidR="007155CA" w:rsidRPr="007155CA" w:rsidRDefault="007155CA" w:rsidP="007155CA">
            <w:pPr>
              <w:widowControl w:val="0"/>
              <w:autoSpaceDE w:val="0"/>
              <w:autoSpaceDN w:val="0"/>
              <w:spacing w:after="0" w:line="240" w:lineRule="auto"/>
              <w:ind w:left="107"/>
              <w:rPr>
                <w:rFonts w:ascii="Arial" w:eastAsia="Arial" w:hAnsi="Arial" w:cs="Arial"/>
                <w:sz w:val="24"/>
                <w:szCs w:val="22"/>
              </w:rPr>
            </w:pPr>
            <w:r w:rsidRPr="007155CA">
              <w:rPr>
                <w:rFonts w:ascii="Arial" w:eastAsia="Arial" w:hAnsi="Arial" w:cs="Arial"/>
                <w:sz w:val="24"/>
                <w:szCs w:val="22"/>
              </w:rPr>
              <w:t>АНАЛИЗА</w:t>
            </w:r>
            <w:r w:rsidRPr="007155CA">
              <w:rPr>
                <w:rFonts w:ascii="Arial" w:eastAsia="Arial" w:hAnsi="Arial" w:cs="Arial"/>
                <w:spacing w:val="-2"/>
                <w:sz w:val="24"/>
                <w:szCs w:val="22"/>
              </w:rPr>
              <w:t xml:space="preserve"> </w:t>
            </w:r>
            <w:r w:rsidRPr="007155CA">
              <w:rPr>
                <w:rFonts w:ascii="Arial" w:eastAsia="Arial" w:hAnsi="Arial" w:cs="Arial"/>
                <w:sz w:val="24"/>
                <w:szCs w:val="22"/>
              </w:rPr>
              <w:t>НА</w:t>
            </w:r>
            <w:r w:rsidRPr="007155CA">
              <w:rPr>
                <w:rFonts w:ascii="Arial" w:eastAsia="Arial" w:hAnsi="Arial" w:cs="Arial"/>
                <w:spacing w:val="-3"/>
                <w:sz w:val="24"/>
                <w:szCs w:val="22"/>
              </w:rPr>
              <w:t xml:space="preserve"> </w:t>
            </w:r>
            <w:r w:rsidRPr="007155CA">
              <w:rPr>
                <w:rFonts w:ascii="Arial" w:eastAsia="Arial" w:hAnsi="Arial" w:cs="Arial"/>
                <w:spacing w:val="-2"/>
                <w:sz w:val="24"/>
                <w:szCs w:val="22"/>
              </w:rPr>
              <w:t>ДОКУМЕНТИ</w:t>
            </w:r>
          </w:p>
        </w:tc>
        <w:tc>
          <w:tcPr>
            <w:tcW w:w="6562" w:type="dxa"/>
          </w:tcPr>
          <w:p w:rsidR="007155CA" w:rsidRPr="007155CA" w:rsidRDefault="007155CA" w:rsidP="007155CA">
            <w:pPr>
              <w:widowControl w:val="0"/>
              <w:autoSpaceDE w:val="0"/>
              <w:autoSpaceDN w:val="0"/>
              <w:spacing w:after="0" w:line="240" w:lineRule="auto"/>
              <w:ind w:left="108"/>
              <w:rPr>
                <w:rFonts w:ascii="Arial" w:eastAsia="Arial" w:hAnsi="Arial" w:cs="Arial"/>
                <w:sz w:val="24"/>
                <w:szCs w:val="22"/>
              </w:rPr>
            </w:pPr>
            <w:r w:rsidRPr="007155CA">
              <w:rPr>
                <w:rFonts w:ascii="Arial" w:eastAsia="Arial" w:hAnsi="Arial" w:cs="Arial"/>
                <w:sz w:val="24"/>
                <w:szCs w:val="22"/>
              </w:rPr>
              <w:t>ЧЕК</w:t>
            </w:r>
            <w:r w:rsidRPr="007155CA">
              <w:rPr>
                <w:rFonts w:ascii="Arial" w:eastAsia="Arial" w:hAnsi="Arial" w:cs="Arial"/>
                <w:spacing w:val="-1"/>
                <w:sz w:val="24"/>
                <w:szCs w:val="22"/>
              </w:rPr>
              <w:t xml:space="preserve"> </w:t>
            </w:r>
            <w:r w:rsidRPr="007155CA">
              <w:rPr>
                <w:rFonts w:ascii="Arial" w:eastAsia="Arial" w:hAnsi="Arial" w:cs="Arial"/>
                <w:spacing w:val="-2"/>
                <w:sz w:val="24"/>
                <w:szCs w:val="22"/>
              </w:rPr>
              <w:t>ЛИСТИ</w:t>
            </w:r>
          </w:p>
        </w:tc>
      </w:tr>
    </w:tbl>
    <w:p w:rsidR="004128E4" w:rsidRDefault="004128E4" w:rsidP="00EF5DA9">
      <w:pPr>
        <w:widowControl w:val="0"/>
        <w:autoSpaceDE w:val="0"/>
        <w:autoSpaceDN w:val="0"/>
        <w:spacing w:after="0" w:line="240" w:lineRule="auto"/>
        <w:rPr>
          <w:rFonts w:ascii="Arial" w:eastAsia="Arial" w:hAnsi="Arial" w:cs="Arial"/>
          <w:i/>
          <w:sz w:val="20"/>
          <w:szCs w:val="24"/>
        </w:rPr>
      </w:pPr>
    </w:p>
    <w:p w:rsidR="004128E4" w:rsidRPr="00EF5DA9" w:rsidRDefault="004128E4" w:rsidP="00EF5DA9">
      <w:pPr>
        <w:widowControl w:val="0"/>
        <w:autoSpaceDE w:val="0"/>
        <w:autoSpaceDN w:val="0"/>
        <w:spacing w:after="0" w:line="240" w:lineRule="auto"/>
        <w:rPr>
          <w:rFonts w:ascii="Arial" w:eastAsia="Arial" w:hAnsi="Arial" w:cs="Arial"/>
          <w:i/>
          <w:sz w:val="20"/>
          <w:szCs w:val="24"/>
        </w:rPr>
      </w:pPr>
    </w:p>
    <w:p w:rsidR="00700B31" w:rsidRPr="00700B31" w:rsidRDefault="00700B31" w:rsidP="00700B31">
      <w:pPr>
        <w:widowControl w:val="0"/>
        <w:tabs>
          <w:tab w:val="left" w:pos="5446"/>
        </w:tabs>
        <w:autoSpaceDE w:val="0"/>
        <w:autoSpaceDN w:val="0"/>
        <w:spacing w:before="92" w:after="0" w:line="240" w:lineRule="auto"/>
        <w:ind w:left="2157" w:hanging="433"/>
        <w:jc w:val="center"/>
        <w:outlineLvl w:val="0"/>
        <w:rPr>
          <w:rFonts w:ascii="Arial" w:eastAsia="Arial" w:hAnsi="Arial" w:cs="Arial"/>
          <w:color w:val="622322"/>
          <w:sz w:val="28"/>
          <w:szCs w:val="28"/>
        </w:rPr>
      </w:pPr>
      <w:r w:rsidRPr="00700B31">
        <w:rPr>
          <w:rFonts w:ascii="Arial" w:eastAsia="Arial" w:hAnsi="Arial" w:cs="Arial"/>
          <w:noProof/>
          <w:color w:val="602C08"/>
          <w:sz w:val="28"/>
          <w:szCs w:val="28"/>
        </w:rPr>
        <mc:AlternateContent>
          <mc:Choice Requires="wps">
            <w:drawing>
              <wp:anchor distT="0" distB="0" distL="0" distR="0" simplePos="0" relativeHeight="251674624" behindDoc="1" locked="0" layoutInCell="1" allowOverlap="1" wp14:anchorId="3C2206B9" wp14:editId="0068AE8B">
                <wp:simplePos x="0" y="0"/>
                <wp:positionH relativeFrom="page">
                  <wp:posOffset>961390</wp:posOffset>
                </wp:positionH>
                <wp:positionV relativeFrom="paragraph">
                  <wp:posOffset>306070</wp:posOffset>
                </wp:positionV>
                <wp:extent cx="8468995" cy="45085"/>
                <wp:effectExtent l="0" t="0" r="8255"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8995" cy="45085"/>
                        </a:xfrm>
                        <a:prstGeom prst="rect">
                          <a:avLst/>
                        </a:prstGeom>
                        <a:solidFill>
                          <a:schemeClr val="accent6"/>
                        </a:solidFill>
                        <a:ln>
                          <a:noFill/>
                        </a:ln>
                      </wps:spPr>
                      <wps:txbx>
                        <w:txbxContent>
                          <w:p w:rsidR="00FA2F60" w:rsidRPr="00700B31" w:rsidRDefault="00FA2F60" w:rsidP="00700B31">
                            <w:pPr>
                              <w:jc w:val="center"/>
                              <w:rPr>
                                <w:lang w:val="mk-MK"/>
                              </w:rPr>
                            </w:pPr>
                            <w:r>
                              <w:rPr>
                                <w:lang w:val="mk-M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06B9" id="Rectangle 16" o:spid="_x0000_s1026" style="position:absolute;left:0;text-align:left;margin-left:75.7pt;margin-top:24.1pt;width:666.85pt;height:3.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tqBAIAAOoDAAAOAAAAZHJzL2Uyb0RvYy54bWysU9uO0zAQfUfiHyy/07RVW9qo6WrV1SKk&#10;BVYsfMDUcRoLx2PGbtPl6xk73VLgDfFieW7HM2eO1zenzoqjpmDQVXIyGkuhncLauH0lv365f7OU&#10;IkRwNVh0upLPOsibzetX696Xeoot2lqTYBAXyt5Xso3Rl0URVKs7CCP02nGwQeogskn7oiboGb2z&#10;xXQ8XhQ9Uu0JlQ6BvXdDUG4yftNoFT81TdBR2EpybzGflM9dOovNGso9gW+NOrcB/9BFB8bxoxeo&#10;O4ggDmT+guqMIgzYxJHCrsCmMUrnGXiayfiPaZ5a8DrPwuQEf6Ep/D9Y9fH4SMLUvLuFFA463tFn&#10;Zg3c3mrBPiao96HkvCf/SGnE4B9QfQvC4bblNH1LhH2roea2Jim/+K0gGYFLxa7/gDXDwyFi5urU&#10;UJcAmQVxyit5vqxEn6JQ7FzOFsvVai6F4thsPl7O8wtQvhR7CvGdxk6kSyWJe8/gcHwIMTUD5UtK&#10;bh6tqe+NtdlIKtNbS+IIrA9QSruYR+aqcJ1pXcp3mCoH0OTJg6bZBo7iaXc607XD+plHJhwExx+E&#10;Ly3SDyl6Flslw/cDkJbCvndM22oymyV1ZmM2fztlg64ju+sIOMVQlYxSDNdtHBR98GT2Lb80yRQ4&#10;vGWqG5NpSGsYujr3zYLK7JzFnxR7beesX1908xMAAP//AwBQSwMEFAAGAAgAAAAhAFvKlurhAAAA&#10;CgEAAA8AAABkcnMvZG93bnJldi54bWxMj8FOwzAQRO9I/IO1SNyokzapohCnQqAKThWUCMHNjbdx&#10;hL2OYrcN/XrcExxH+zTztlpN1rAjjr53JCCdJcCQWqd66gQ07+u7ApgPkpQ0jlDAD3pY1ddXlSyV&#10;O9EbHrehY7GEfCkF6BCGknPfarTSz9yAFG97N1oZYhw7rkZ5iuXW8HmSLLmVPcUFLQd81Nh+bw9W&#10;wOf+yS0+vhr/fA6bbvmizbp5TYW4vZke7oEFnMIfDBf9qA51dNq5AynPTMx5mkVUQFbMgV2ArMhT&#10;YDsBeb4AXlf8/wv1LwAAAP//AwBQSwECLQAUAAYACAAAACEAtoM4kv4AAADhAQAAEwAAAAAAAAAA&#10;AAAAAAAAAAAAW0NvbnRlbnRfVHlwZXNdLnhtbFBLAQItABQABgAIAAAAIQA4/SH/1gAAAJQBAAAL&#10;AAAAAAAAAAAAAAAAAC8BAABfcmVscy8ucmVsc1BLAQItABQABgAIAAAAIQBGb7tqBAIAAOoDAAAO&#10;AAAAAAAAAAAAAAAAAC4CAABkcnMvZTJvRG9jLnhtbFBLAQItABQABgAIAAAAIQBbypbq4QAAAAoB&#10;AAAPAAAAAAAAAAAAAAAAAF4EAABkcnMvZG93bnJldi54bWxQSwUGAAAAAAQABADzAAAAbAUAAAAA&#10;" fillcolor="#70ad47 [3209]" stroked="f">
                <v:textbox>
                  <w:txbxContent>
                    <w:p w:rsidR="00FA2F60" w:rsidRPr="00700B31" w:rsidRDefault="00FA2F60" w:rsidP="00700B31">
                      <w:pPr>
                        <w:jc w:val="center"/>
                        <w:rPr>
                          <w:lang w:val="mk-MK"/>
                        </w:rPr>
                      </w:pPr>
                      <w:r>
                        <w:rPr>
                          <w:lang w:val="mk-MK"/>
                        </w:rPr>
                        <w:t xml:space="preserve">  </w:t>
                      </w:r>
                    </w:p>
                  </w:txbxContent>
                </v:textbox>
                <w10:wrap type="topAndBottom" anchorx="page"/>
              </v:rect>
            </w:pict>
          </mc:Fallback>
        </mc:AlternateContent>
      </w:r>
      <w:r w:rsidRPr="00700B31">
        <w:rPr>
          <w:rFonts w:ascii="Arial" w:eastAsia="Arial" w:hAnsi="Arial" w:cs="Arial"/>
          <w:noProof/>
          <w:color w:val="602C08"/>
          <w:sz w:val="28"/>
          <w:szCs w:val="28"/>
        </w:rPr>
        <mc:AlternateContent>
          <mc:Choice Requires="wps">
            <w:drawing>
              <wp:anchor distT="0" distB="0" distL="0" distR="0" simplePos="0" relativeHeight="251675648" behindDoc="1" locked="0" layoutInCell="1" allowOverlap="1" wp14:anchorId="6B1EFAC0" wp14:editId="1E867E7B">
                <wp:simplePos x="0" y="0"/>
                <wp:positionH relativeFrom="page">
                  <wp:posOffset>952500</wp:posOffset>
                </wp:positionH>
                <wp:positionV relativeFrom="paragraph">
                  <wp:posOffset>411480</wp:posOffset>
                </wp:positionV>
                <wp:extent cx="8478520" cy="76200"/>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8520" cy="7620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85C0E90" id="Rectangle 15" o:spid="_x0000_s1026" style="position:absolute;margin-left:75pt;margin-top:32.4pt;width:667.6pt;height: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pJ/gEAAN8DAAAOAAAAZHJzL2Uyb0RvYy54bWysU9uO0zAQfUfiHyy/07RVL0vUdLXqahHS&#10;AisWPmDqOI2F4zFjt2n5esZOtxR4Q7xYHs/4+Jwz49XtsbPioCkYdJWcjMZSaKewNm5Xya9fHt7c&#10;SBEiuBosOl3Jkw7ydv361ar3pZ5ii7bWJBjEhbL3lWxj9GVRBNXqDsIIvXacbJA6iBzSrqgJekbv&#10;bDEdjxdFj1R7QqVD4NP7ISnXGb9ptIqfmiboKGwlmVvMK+V1m9ZivYJyR+Bbo8404B9YdGAcP3qB&#10;uocIYk/mL6jOKMKATRwp7ApsGqN01sBqJuM/1Dy34HXWwuYEf7Ep/D9Y9fHwRMLU3Lu5FA467tFn&#10;dg3czmrBZ2xQ70PJdc/+iZLE4B9RfQvC4ablMn1HhH2roWZak1Rf/HYhBYGvim3/AWuGh33E7NWx&#10;oS4BsgvimFtyurREH6NQfHgzW97Mp9w5xbnlglueX4Dy5bKnEN9p7ETaVJKYewaHw2OIiQyULyWZ&#10;PFpTPxhrc5CmTG8siQPwfIBS2sXF+YFwXWldqneYbg6g6SQLTdoGj7ZYn1gn4TBl/Ct40yL9kKLn&#10;Catk+L4H0lLY9469ejuZzdJI5mA2XyaVdJ3ZXmfAKYaqZJRi2G7iMMZ7T2bX8kuTrNvhHfvbmKw9&#10;eT+wOpPlKcqWnCc+jel1nKt+/cv1TwAAAP//AwBQSwMEFAAGAAgAAAAhAO2VblPhAAAACgEAAA8A&#10;AABkcnMvZG93bnJldi54bWxMj8FOwzAQRO9I/IO1SNyo09KmUYhTIVAFJwRthODmxts4Il5HsdsG&#10;vp7tCY6jHc2+V6xG14kjDqH1pGA6SUAg1d601CiotuubDESImozuPKGCbwywKi8vCp0bf6I3PG5i&#10;I3iEQq4V2Bj7XMpQW3Q6THyPxLe9H5yOHIdGmkGfeNx1cpYkqXS6Jf5gdY8PFuuvzcEp+Ng/+tv3&#10;zyo8/cSXJn223bp6nSp1fTXe34GIOMa/MpzxGR1KZtr5A5kgOs6LhF2ignTOCufCPFvMQOwULNMM&#10;ZFnI/wrlLwAAAP//AwBQSwECLQAUAAYACAAAACEAtoM4kv4AAADhAQAAEwAAAAAAAAAAAAAAAAAA&#10;AAAAW0NvbnRlbnRfVHlwZXNdLnhtbFBLAQItABQABgAIAAAAIQA4/SH/1gAAAJQBAAALAAAAAAAA&#10;AAAAAAAAAC8BAABfcmVscy8ucmVsc1BLAQItABQABgAIAAAAIQCWT6pJ/gEAAN8DAAAOAAAAAAAA&#10;AAAAAAAAAC4CAABkcnMvZTJvRG9jLnhtbFBLAQItABQABgAIAAAAIQDtlW5T4QAAAAoBAAAPAAAA&#10;AAAAAAAAAAAAAFgEAABkcnMvZG93bnJldi54bWxQSwUGAAAAAAQABADzAAAAZgUAAAAA&#10;" fillcolor="#70ad47 [3209]" stroked="f">
                <w10:wrap type="topAndBottom" anchorx="page"/>
              </v:rect>
            </w:pict>
          </mc:Fallback>
        </mc:AlternateContent>
      </w:r>
      <w:bookmarkStart w:id="6" w:name="_bookmark5"/>
      <w:bookmarkEnd w:id="6"/>
      <w:r w:rsidRPr="00700B31">
        <w:rPr>
          <w:rFonts w:ascii="Arial" w:eastAsia="Arial" w:hAnsi="Arial" w:cs="Arial"/>
          <w:color w:val="602C08"/>
          <w:sz w:val="28"/>
          <w:szCs w:val="28"/>
        </w:rPr>
        <w:t>5.</w:t>
      </w:r>
      <w:r w:rsidRPr="00700B31">
        <w:rPr>
          <w:rFonts w:ascii="Arial" w:eastAsia="Arial" w:hAnsi="Arial" w:cs="Arial"/>
          <w:color w:val="833C0B" w:themeColor="accent2" w:themeShade="80"/>
          <w:sz w:val="24"/>
          <w:szCs w:val="28"/>
          <w:lang w:val="mk-MK"/>
        </w:rPr>
        <w:t xml:space="preserve"> </w:t>
      </w:r>
      <w:r w:rsidRPr="00700B31">
        <w:rPr>
          <w:rFonts w:ascii="Arial" w:eastAsia="Arial" w:hAnsi="Arial" w:cs="Arial"/>
          <w:color w:val="622322"/>
          <w:sz w:val="28"/>
          <w:szCs w:val="28"/>
        </w:rPr>
        <w:t>Подрачје</w:t>
      </w:r>
      <w:r w:rsidRPr="00700B31">
        <w:rPr>
          <w:rFonts w:ascii="Arial" w:eastAsia="Arial" w:hAnsi="Arial" w:cs="Arial"/>
          <w:color w:val="622322"/>
          <w:spacing w:val="27"/>
          <w:sz w:val="28"/>
          <w:szCs w:val="28"/>
        </w:rPr>
        <w:t xml:space="preserve"> </w:t>
      </w:r>
      <w:r w:rsidRPr="00700B31">
        <w:rPr>
          <w:rFonts w:ascii="Arial" w:eastAsia="Arial" w:hAnsi="Arial" w:cs="Arial"/>
          <w:color w:val="622322"/>
          <w:sz w:val="28"/>
          <w:szCs w:val="28"/>
        </w:rPr>
        <w:t>1:</w:t>
      </w:r>
      <w:r w:rsidRPr="00700B31">
        <w:rPr>
          <w:rFonts w:ascii="Arial" w:eastAsia="Arial" w:hAnsi="Arial" w:cs="Arial"/>
          <w:color w:val="622322"/>
          <w:spacing w:val="25"/>
          <w:sz w:val="28"/>
          <w:szCs w:val="28"/>
        </w:rPr>
        <w:t xml:space="preserve">  </w:t>
      </w:r>
      <w:r w:rsidRPr="00700B31">
        <w:rPr>
          <w:rFonts w:ascii="Arial" w:eastAsia="Arial" w:hAnsi="Arial" w:cs="Arial"/>
          <w:color w:val="622322"/>
          <w:sz w:val="28"/>
          <w:szCs w:val="28"/>
        </w:rPr>
        <w:t>Наставни</w:t>
      </w:r>
      <w:r w:rsidRPr="00700B31">
        <w:rPr>
          <w:rFonts w:ascii="Arial" w:eastAsia="Arial" w:hAnsi="Arial" w:cs="Arial"/>
          <w:color w:val="622322"/>
          <w:spacing w:val="34"/>
          <w:sz w:val="28"/>
          <w:szCs w:val="28"/>
        </w:rPr>
        <w:t xml:space="preserve"> </w:t>
      </w:r>
      <w:r w:rsidRPr="00700B31">
        <w:rPr>
          <w:rFonts w:ascii="Arial" w:eastAsia="Arial" w:hAnsi="Arial" w:cs="Arial"/>
          <w:color w:val="622322"/>
          <w:sz w:val="28"/>
          <w:szCs w:val="28"/>
        </w:rPr>
        <w:t>планови</w:t>
      </w:r>
      <w:r w:rsidRPr="00700B31">
        <w:rPr>
          <w:rFonts w:ascii="Arial" w:eastAsia="Arial" w:hAnsi="Arial" w:cs="Arial"/>
          <w:color w:val="622322"/>
          <w:spacing w:val="36"/>
          <w:sz w:val="28"/>
          <w:szCs w:val="28"/>
        </w:rPr>
        <w:t xml:space="preserve"> </w:t>
      </w:r>
      <w:r w:rsidRPr="00700B31">
        <w:rPr>
          <w:rFonts w:ascii="Arial" w:eastAsia="Arial" w:hAnsi="Arial" w:cs="Arial"/>
          <w:color w:val="622322"/>
          <w:sz w:val="28"/>
          <w:szCs w:val="28"/>
        </w:rPr>
        <w:t>и</w:t>
      </w:r>
      <w:r w:rsidRPr="00700B31">
        <w:rPr>
          <w:rFonts w:ascii="Arial" w:eastAsia="Arial" w:hAnsi="Arial" w:cs="Arial"/>
          <w:color w:val="622322"/>
          <w:spacing w:val="27"/>
          <w:sz w:val="28"/>
          <w:szCs w:val="28"/>
        </w:rPr>
        <w:t xml:space="preserve"> </w:t>
      </w:r>
      <w:r w:rsidRPr="00700B31">
        <w:rPr>
          <w:rFonts w:ascii="Arial" w:eastAsia="Arial" w:hAnsi="Arial" w:cs="Arial"/>
          <w:color w:val="622322"/>
          <w:spacing w:val="-2"/>
          <w:sz w:val="28"/>
          <w:szCs w:val="28"/>
        </w:rPr>
        <w:t>програми</w:t>
      </w:r>
    </w:p>
    <w:p w:rsidR="00EF5DA9" w:rsidRPr="00EF5DA9" w:rsidRDefault="00EF5DA9" w:rsidP="00EF5DA9">
      <w:pPr>
        <w:widowControl w:val="0"/>
        <w:autoSpaceDE w:val="0"/>
        <w:autoSpaceDN w:val="0"/>
        <w:spacing w:after="0" w:line="240" w:lineRule="auto"/>
        <w:rPr>
          <w:rFonts w:ascii="Arial" w:eastAsia="Arial" w:hAnsi="Arial" w:cs="Arial"/>
          <w:i/>
          <w:sz w:val="20"/>
          <w:szCs w:val="24"/>
        </w:rPr>
      </w:pPr>
    </w:p>
    <w:p w:rsidR="002931D0" w:rsidRDefault="002931D0" w:rsidP="002931D0">
      <w:pPr>
        <w:spacing w:line="360" w:lineRule="auto"/>
        <w:jc w:val="both"/>
        <w:rPr>
          <w:rFonts w:ascii="Arial" w:eastAsia="Arial" w:hAnsi="Arial" w:cs="Arial"/>
          <w:bCs/>
          <w:color w:val="000000"/>
          <w:sz w:val="22"/>
          <w:szCs w:val="22"/>
          <w:lang w:val="mk-MK"/>
        </w:rPr>
      </w:pPr>
    </w:p>
    <w:tbl>
      <w:tblPr>
        <w:tblStyle w:val="TableGrid"/>
        <w:tblW w:w="15138" w:type="dxa"/>
        <w:tblLook w:val="04A0" w:firstRow="1" w:lastRow="0" w:firstColumn="1" w:lastColumn="0" w:noHBand="0" w:noVBand="1"/>
      </w:tblPr>
      <w:tblGrid>
        <w:gridCol w:w="3505"/>
        <w:gridCol w:w="11633"/>
      </w:tblGrid>
      <w:tr w:rsidR="004128E4" w:rsidTr="00731EF3">
        <w:trPr>
          <w:trHeight w:val="681"/>
        </w:trPr>
        <w:tc>
          <w:tcPr>
            <w:tcW w:w="3505" w:type="dxa"/>
            <w:shd w:val="clear" w:color="auto" w:fill="F7CAAC" w:themeFill="accent2" w:themeFillTint="66"/>
          </w:tcPr>
          <w:p w:rsidR="004128E4" w:rsidRPr="004B3897" w:rsidRDefault="004128E4" w:rsidP="00731EF3">
            <w:pPr>
              <w:rPr>
                <w:rFonts w:ascii="Arial" w:hAnsi="Arial" w:cs="Arial"/>
                <w:b/>
                <w:bCs/>
                <w:sz w:val="24"/>
                <w:szCs w:val="24"/>
              </w:rPr>
            </w:pPr>
            <w:r>
              <w:rPr>
                <w:rFonts w:ascii="Arial" w:hAnsi="Arial" w:cs="Arial"/>
                <w:b/>
                <w:bCs/>
                <w:sz w:val="24"/>
                <w:szCs w:val="24"/>
                <w:lang w:val="mk-MK"/>
              </w:rPr>
              <w:t>Индикатори за квалитет</w:t>
            </w:r>
          </w:p>
          <w:p w:rsidR="004128E4" w:rsidRPr="004B3897" w:rsidRDefault="004128E4" w:rsidP="00731EF3">
            <w:pPr>
              <w:pStyle w:val="ListParagraph"/>
              <w:ind w:left="390"/>
              <w:rPr>
                <w:sz w:val="24"/>
                <w:szCs w:val="24"/>
                <w:lang w:val="mk-MK"/>
              </w:rPr>
            </w:pPr>
          </w:p>
        </w:tc>
        <w:tc>
          <w:tcPr>
            <w:tcW w:w="11633" w:type="dxa"/>
            <w:shd w:val="clear" w:color="auto" w:fill="F7CAAC" w:themeFill="accent2" w:themeFillTint="66"/>
          </w:tcPr>
          <w:p w:rsidR="004128E4" w:rsidRPr="00BA16CC" w:rsidRDefault="004128E4" w:rsidP="00731EF3">
            <w:pPr>
              <w:jc w:val="center"/>
              <w:rPr>
                <w:rFonts w:ascii="Arial" w:hAnsi="Arial" w:cs="Arial"/>
                <w:b/>
                <w:sz w:val="24"/>
                <w:szCs w:val="24"/>
                <w:lang w:val="mk-MK"/>
              </w:rPr>
            </w:pPr>
            <w:r w:rsidRPr="00BA16CC">
              <w:rPr>
                <w:rFonts w:ascii="Arial" w:hAnsi="Arial" w:cs="Arial"/>
                <w:b/>
                <w:sz w:val="24"/>
                <w:szCs w:val="24"/>
                <w:lang w:val="mk-MK"/>
              </w:rPr>
              <w:t>Теми</w:t>
            </w:r>
          </w:p>
        </w:tc>
      </w:tr>
      <w:tr w:rsidR="004128E4" w:rsidTr="00731EF3">
        <w:trPr>
          <w:trHeight w:val="2190"/>
        </w:trPr>
        <w:tc>
          <w:tcPr>
            <w:tcW w:w="3505" w:type="dxa"/>
            <w:shd w:val="clear" w:color="auto" w:fill="F7CAAC" w:themeFill="accent2" w:themeFillTint="66"/>
          </w:tcPr>
          <w:p w:rsidR="004128E4" w:rsidRPr="00BA16CC" w:rsidRDefault="004128E4" w:rsidP="00731EF3">
            <w:pPr>
              <w:rPr>
                <w:rFonts w:ascii="Arial" w:eastAsia="Arial" w:hAnsi="Arial" w:cs="Arial"/>
                <w:b/>
                <w:bCs/>
                <w:sz w:val="24"/>
                <w:szCs w:val="24"/>
              </w:rPr>
            </w:pPr>
            <w:r w:rsidRPr="00BA16CC">
              <w:rPr>
                <w:rFonts w:ascii="Arial" w:hAnsi="Arial" w:cs="Arial"/>
                <w:b/>
                <w:bCs/>
                <w:sz w:val="24"/>
                <w:szCs w:val="24"/>
                <w:lang w:val="mk-MK"/>
              </w:rPr>
              <w:lastRenderedPageBreak/>
              <w:t xml:space="preserve">1.1 </w:t>
            </w:r>
            <w:r w:rsidRPr="00BA16CC">
              <w:rPr>
                <w:rFonts w:ascii="Arial" w:hAnsi="Arial" w:cs="Arial"/>
                <w:b/>
                <w:bCs/>
                <w:sz w:val="24"/>
                <w:szCs w:val="24"/>
              </w:rPr>
              <w:t xml:space="preserve">Организација на </w:t>
            </w:r>
            <w:r w:rsidRPr="00BA16CC">
              <w:rPr>
                <w:rFonts w:ascii="Arial" w:hAnsi="Arial" w:cs="Arial"/>
                <w:b/>
                <w:bCs/>
                <w:sz w:val="24"/>
                <w:szCs w:val="24"/>
                <w:lang w:val="mk-MK"/>
              </w:rPr>
              <w:t xml:space="preserve">    </w:t>
            </w:r>
            <w:r w:rsidRPr="00BA16CC">
              <w:rPr>
                <w:rFonts w:ascii="Arial" w:hAnsi="Arial" w:cs="Arial"/>
                <w:b/>
                <w:bCs/>
                <w:sz w:val="24"/>
                <w:szCs w:val="24"/>
              </w:rPr>
              <w:t>наставните планови и програми</w:t>
            </w:r>
          </w:p>
        </w:tc>
        <w:tc>
          <w:tcPr>
            <w:tcW w:w="11633" w:type="dxa"/>
          </w:tcPr>
          <w:p w:rsidR="004128E4" w:rsidRPr="004128E4" w:rsidRDefault="004128E4" w:rsidP="00736813">
            <w:pPr>
              <w:pStyle w:val="ListParagraph"/>
              <w:widowControl w:val="0"/>
              <w:numPr>
                <w:ilvl w:val="0"/>
                <w:numId w:val="20"/>
              </w:numPr>
              <w:autoSpaceDE w:val="0"/>
              <w:autoSpaceDN w:val="0"/>
              <w:contextualSpacing w:val="0"/>
              <w:rPr>
                <w:rFonts w:ascii="Arial" w:hAnsi="Arial" w:cs="Arial"/>
                <w:sz w:val="24"/>
                <w:szCs w:val="24"/>
              </w:rPr>
            </w:pPr>
            <w:r w:rsidRPr="004128E4">
              <w:rPr>
                <w:rFonts w:ascii="Arial" w:hAnsi="Arial" w:cs="Arial"/>
                <w:sz w:val="24"/>
                <w:szCs w:val="24"/>
              </w:rPr>
              <w:t>Применувани наставни планови и програми</w:t>
            </w:r>
          </w:p>
          <w:p w:rsidR="004128E4" w:rsidRPr="004128E4" w:rsidRDefault="004128E4" w:rsidP="00736813">
            <w:pPr>
              <w:pStyle w:val="ListParagraph"/>
              <w:widowControl w:val="0"/>
              <w:numPr>
                <w:ilvl w:val="0"/>
                <w:numId w:val="20"/>
              </w:numPr>
              <w:autoSpaceDE w:val="0"/>
              <w:autoSpaceDN w:val="0"/>
              <w:contextualSpacing w:val="0"/>
              <w:rPr>
                <w:rFonts w:ascii="Arial" w:hAnsi="Arial" w:cs="Arial"/>
                <w:sz w:val="24"/>
                <w:szCs w:val="24"/>
                <w:lang w:val="mk-MK"/>
              </w:rPr>
            </w:pPr>
            <w:r w:rsidRPr="004128E4">
              <w:rPr>
                <w:rFonts w:ascii="Arial" w:hAnsi="Arial" w:cs="Arial"/>
                <w:sz w:val="24"/>
                <w:szCs w:val="24"/>
              </w:rPr>
              <w:t>Информираност на родителите и учениците за наставните планови програми</w:t>
            </w:r>
          </w:p>
          <w:p w:rsidR="004128E4" w:rsidRPr="004128E4" w:rsidRDefault="004128E4" w:rsidP="00736813">
            <w:pPr>
              <w:pStyle w:val="ListParagraph"/>
              <w:widowControl w:val="0"/>
              <w:numPr>
                <w:ilvl w:val="0"/>
                <w:numId w:val="20"/>
              </w:numPr>
              <w:autoSpaceDE w:val="0"/>
              <w:autoSpaceDN w:val="0"/>
              <w:contextualSpacing w:val="0"/>
              <w:rPr>
                <w:rFonts w:ascii="Arial" w:hAnsi="Arial" w:cs="Arial"/>
                <w:sz w:val="24"/>
                <w:szCs w:val="24"/>
                <w:lang w:val="mk-MK"/>
              </w:rPr>
            </w:pPr>
            <w:r w:rsidRPr="004128E4">
              <w:rPr>
                <w:rFonts w:ascii="Arial" w:hAnsi="Arial" w:cs="Arial"/>
                <w:sz w:val="24"/>
                <w:szCs w:val="24"/>
                <w:lang w:val="mk-MK"/>
              </w:rPr>
              <w:t>Прилагодување на наставните програми на децата со посебни образовни потреби</w:t>
            </w:r>
          </w:p>
          <w:p w:rsidR="004128E4" w:rsidRPr="004128E4" w:rsidRDefault="004128E4" w:rsidP="00736813">
            <w:pPr>
              <w:pStyle w:val="ListParagraph"/>
              <w:widowControl w:val="0"/>
              <w:numPr>
                <w:ilvl w:val="0"/>
                <w:numId w:val="20"/>
              </w:numPr>
              <w:autoSpaceDE w:val="0"/>
              <w:autoSpaceDN w:val="0"/>
              <w:contextualSpacing w:val="0"/>
              <w:rPr>
                <w:rFonts w:ascii="Arial" w:hAnsi="Arial" w:cs="Arial"/>
                <w:sz w:val="24"/>
                <w:szCs w:val="24"/>
              </w:rPr>
            </w:pPr>
            <w:r w:rsidRPr="004128E4">
              <w:rPr>
                <w:rFonts w:ascii="Arial" w:hAnsi="Arial" w:cs="Arial"/>
                <w:sz w:val="24"/>
                <w:szCs w:val="24"/>
              </w:rPr>
              <w:t>Избор на наставни предмети</w:t>
            </w:r>
          </w:p>
          <w:p w:rsidR="004128E4" w:rsidRPr="004128E4" w:rsidRDefault="004128E4" w:rsidP="00736813">
            <w:pPr>
              <w:pStyle w:val="ListParagraph"/>
              <w:widowControl w:val="0"/>
              <w:numPr>
                <w:ilvl w:val="0"/>
                <w:numId w:val="20"/>
              </w:numPr>
              <w:autoSpaceDE w:val="0"/>
              <w:autoSpaceDN w:val="0"/>
              <w:contextualSpacing w:val="0"/>
              <w:rPr>
                <w:rFonts w:ascii="Arial" w:hAnsi="Arial" w:cs="Arial"/>
                <w:sz w:val="24"/>
                <w:szCs w:val="24"/>
                <w:lang w:val="mk-MK"/>
              </w:rPr>
            </w:pPr>
            <w:r w:rsidRPr="004128E4">
              <w:rPr>
                <w:rFonts w:ascii="Arial" w:hAnsi="Arial" w:cs="Arial"/>
                <w:sz w:val="24"/>
                <w:szCs w:val="24"/>
              </w:rPr>
              <w:t>Реализација на проширени програми</w:t>
            </w:r>
          </w:p>
          <w:p w:rsidR="004128E4" w:rsidRPr="004128E4" w:rsidRDefault="004128E4" w:rsidP="00731EF3">
            <w:pPr>
              <w:rPr>
                <w:rFonts w:ascii="Arial" w:hAnsi="Arial" w:cs="Arial"/>
                <w:sz w:val="24"/>
                <w:szCs w:val="24"/>
              </w:rPr>
            </w:pPr>
          </w:p>
        </w:tc>
      </w:tr>
      <w:tr w:rsidR="004128E4" w:rsidTr="00731EF3">
        <w:trPr>
          <w:trHeight w:val="1625"/>
        </w:trPr>
        <w:tc>
          <w:tcPr>
            <w:tcW w:w="3505" w:type="dxa"/>
            <w:shd w:val="clear" w:color="auto" w:fill="F7CAAC" w:themeFill="accent2" w:themeFillTint="66"/>
          </w:tcPr>
          <w:p w:rsidR="004128E4" w:rsidRPr="004B3897" w:rsidRDefault="004128E4" w:rsidP="00731EF3">
            <w:pPr>
              <w:rPr>
                <w:rFonts w:ascii="Arial" w:hAnsi="Arial" w:cs="Arial"/>
                <w:sz w:val="24"/>
                <w:szCs w:val="24"/>
                <w:lang w:val="mk-MK"/>
              </w:rPr>
            </w:pPr>
          </w:p>
          <w:p w:rsidR="004128E4" w:rsidRPr="004B3897" w:rsidRDefault="004128E4" w:rsidP="00731EF3">
            <w:pPr>
              <w:rPr>
                <w:rFonts w:ascii="Arial" w:hAnsi="Arial" w:cs="Arial"/>
                <w:b/>
                <w:bCs/>
                <w:sz w:val="24"/>
                <w:szCs w:val="24"/>
              </w:rPr>
            </w:pPr>
            <w:r w:rsidRPr="004B3897">
              <w:rPr>
                <w:rFonts w:ascii="Arial" w:hAnsi="Arial" w:cs="Arial"/>
                <w:b/>
                <w:bCs/>
                <w:sz w:val="24"/>
                <w:szCs w:val="24"/>
                <w:lang w:val="mk-MK"/>
              </w:rPr>
              <w:t xml:space="preserve">1.2 </w:t>
            </w:r>
            <w:r w:rsidRPr="004B3897">
              <w:rPr>
                <w:rFonts w:ascii="Arial" w:hAnsi="Arial" w:cs="Arial"/>
                <w:b/>
                <w:bCs/>
                <w:sz w:val="24"/>
                <w:szCs w:val="24"/>
              </w:rPr>
              <w:t>Квалитет на наставните планови и програми</w:t>
            </w:r>
          </w:p>
          <w:p w:rsidR="004128E4" w:rsidRPr="004B3897" w:rsidRDefault="004128E4" w:rsidP="00731EF3">
            <w:pPr>
              <w:pStyle w:val="ListParagraph"/>
              <w:ind w:left="390"/>
              <w:rPr>
                <w:sz w:val="24"/>
                <w:szCs w:val="24"/>
                <w:lang w:val="mk-MK"/>
              </w:rPr>
            </w:pPr>
          </w:p>
          <w:p w:rsidR="004128E4" w:rsidRPr="004B3897" w:rsidRDefault="004128E4" w:rsidP="00731EF3">
            <w:pPr>
              <w:pStyle w:val="ListParagraph"/>
              <w:ind w:left="390"/>
              <w:rPr>
                <w:sz w:val="24"/>
                <w:szCs w:val="24"/>
                <w:lang w:val="mk-MK"/>
              </w:rPr>
            </w:pPr>
          </w:p>
          <w:p w:rsidR="004128E4" w:rsidRPr="004B3897" w:rsidRDefault="004128E4" w:rsidP="00731EF3">
            <w:pPr>
              <w:pStyle w:val="ListParagraph"/>
              <w:ind w:left="390"/>
              <w:rPr>
                <w:sz w:val="24"/>
                <w:szCs w:val="24"/>
                <w:lang w:val="mk-MK"/>
              </w:rPr>
            </w:pPr>
          </w:p>
          <w:p w:rsidR="004128E4" w:rsidRPr="004B3897" w:rsidRDefault="004128E4" w:rsidP="00731EF3">
            <w:pPr>
              <w:pStyle w:val="ListParagraph"/>
              <w:ind w:left="390"/>
              <w:rPr>
                <w:sz w:val="24"/>
                <w:szCs w:val="24"/>
                <w:lang w:val="mk-MK"/>
              </w:rPr>
            </w:pPr>
          </w:p>
          <w:p w:rsidR="004128E4" w:rsidRPr="004B3897" w:rsidRDefault="004128E4" w:rsidP="00731EF3">
            <w:pPr>
              <w:pStyle w:val="ListParagraph"/>
              <w:ind w:left="390"/>
              <w:rPr>
                <w:sz w:val="24"/>
                <w:szCs w:val="24"/>
                <w:lang w:val="mk-MK"/>
              </w:rPr>
            </w:pPr>
          </w:p>
        </w:tc>
        <w:tc>
          <w:tcPr>
            <w:tcW w:w="11633" w:type="dxa"/>
          </w:tcPr>
          <w:p w:rsidR="004128E4" w:rsidRPr="004128E4" w:rsidRDefault="004128E4" w:rsidP="00736813">
            <w:pPr>
              <w:pStyle w:val="ListParagraph"/>
              <w:widowControl w:val="0"/>
              <w:numPr>
                <w:ilvl w:val="0"/>
                <w:numId w:val="21"/>
              </w:numPr>
              <w:autoSpaceDE w:val="0"/>
              <w:autoSpaceDN w:val="0"/>
              <w:contextualSpacing w:val="0"/>
              <w:rPr>
                <w:rFonts w:ascii="Arial" w:hAnsi="Arial" w:cs="Arial"/>
                <w:sz w:val="24"/>
                <w:szCs w:val="24"/>
                <w:lang w:val="mk-MK"/>
              </w:rPr>
            </w:pPr>
            <w:r w:rsidRPr="004128E4">
              <w:rPr>
                <w:rFonts w:ascii="Arial" w:hAnsi="Arial" w:cs="Arial"/>
                <w:sz w:val="24"/>
                <w:szCs w:val="24"/>
              </w:rPr>
              <w:t>Родова и етнич</w:t>
            </w:r>
            <w:r w:rsidRPr="004128E4">
              <w:rPr>
                <w:rFonts w:ascii="Arial" w:hAnsi="Arial" w:cs="Arial"/>
                <w:sz w:val="24"/>
                <w:szCs w:val="24"/>
                <w:lang w:val="mk-MK"/>
              </w:rPr>
              <w:t>ка рамноправност и мултикултурна сензитивност во наставните програми и учебните помагала</w:t>
            </w:r>
          </w:p>
          <w:p w:rsidR="004128E4" w:rsidRPr="004128E4" w:rsidRDefault="004128E4" w:rsidP="00736813">
            <w:pPr>
              <w:pStyle w:val="ListParagraph"/>
              <w:widowControl w:val="0"/>
              <w:numPr>
                <w:ilvl w:val="0"/>
                <w:numId w:val="21"/>
              </w:numPr>
              <w:autoSpaceDE w:val="0"/>
              <w:autoSpaceDN w:val="0"/>
              <w:contextualSpacing w:val="0"/>
              <w:rPr>
                <w:rFonts w:ascii="Arial" w:hAnsi="Arial" w:cs="Arial"/>
                <w:sz w:val="24"/>
                <w:szCs w:val="24"/>
                <w:lang w:val="mk-MK"/>
              </w:rPr>
            </w:pPr>
            <w:r w:rsidRPr="004128E4">
              <w:rPr>
                <w:rFonts w:ascii="Arial" w:hAnsi="Arial" w:cs="Arial"/>
                <w:sz w:val="24"/>
                <w:szCs w:val="24"/>
                <w:lang w:val="mk-MK"/>
              </w:rPr>
              <w:t>Интегрирање на карактеристиките и потребите на локалната средина во наставните програми и наставните помагала</w:t>
            </w:r>
          </w:p>
          <w:p w:rsidR="004128E4" w:rsidRPr="004128E4" w:rsidRDefault="004128E4" w:rsidP="00736813">
            <w:pPr>
              <w:pStyle w:val="ListParagraph"/>
              <w:widowControl w:val="0"/>
              <w:numPr>
                <w:ilvl w:val="0"/>
                <w:numId w:val="21"/>
              </w:numPr>
              <w:autoSpaceDE w:val="0"/>
              <w:autoSpaceDN w:val="0"/>
              <w:contextualSpacing w:val="0"/>
              <w:rPr>
                <w:rFonts w:ascii="Arial" w:hAnsi="Arial" w:cs="Arial"/>
                <w:sz w:val="24"/>
                <w:szCs w:val="24"/>
                <w:lang w:val="mk-MK"/>
              </w:rPr>
            </w:pPr>
            <w:r w:rsidRPr="004128E4">
              <w:rPr>
                <w:rFonts w:ascii="Arial" w:hAnsi="Arial" w:cs="Arial"/>
                <w:sz w:val="24"/>
                <w:szCs w:val="24"/>
                <w:lang w:val="mk-MK"/>
              </w:rPr>
              <w:t>Интегрирање на општите (меѓупредметните) цели на образованието</w:t>
            </w:r>
          </w:p>
          <w:p w:rsidR="004128E4" w:rsidRPr="004128E4" w:rsidRDefault="004128E4" w:rsidP="00736813">
            <w:pPr>
              <w:pStyle w:val="ListParagraph"/>
              <w:widowControl w:val="0"/>
              <w:numPr>
                <w:ilvl w:val="0"/>
                <w:numId w:val="21"/>
              </w:numPr>
              <w:autoSpaceDE w:val="0"/>
              <w:autoSpaceDN w:val="0"/>
              <w:contextualSpacing w:val="0"/>
              <w:rPr>
                <w:rFonts w:ascii="Arial" w:hAnsi="Arial" w:cs="Arial"/>
                <w:sz w:val="24"/>
                <w:szCs w:val="24"/>
                <w:lang w:val="mk-MK"/>
              </w:rPr>
            </w:pPr>
            <w:r w:rsidRPr="004128E4">
              <w:rPr>
                <w:rFonts w:ascii="Arial" w:hAnsi="Arial" w:cs="Arial"/>
                <w:sz w:val="24"/>
                <w:szCs w:val="24"/>
                <w:lang w:val="mk-MK"/>
              </w:rPr>
              <w:t>Влијание на наставниците и родителите врз наставните планови и програми</w:t>
            </w:r>
          </w:p>
          <w:p w:rsidR="004128E4" w:rsidRPr="004128E4" w:rsidRDefault="004128E4" w:rsidP="00731EF3">
            <w:pPr>
              <w:rPr>
                <w:rFonts w:ascii="Arial" w:hAnsi="Arial" w:cs="Arial"/>
                <w:sz w:val="24"/>
                <w:szCs w:val="24"/>
              </w:rPr>
            </w:pPr>
          </w:p>
        </w:tc>
      </w:tr>
      <w:tr w:rsidR="004128E4" w:rsidTr="00731EF3">
        <w:trPr>
          <w:trHeight w:val="2337"/>
        </w:trPr>
        <w:tc>
          <w:tcPr>
            <w:tcW w:w="3505" w:type="dxa"/>
            <w:shd w:val="clear" w:color="auto" w:fill="F7CAAC" w:themeFill="accent2" w:themeFillTint="66"/>
          </w:tcPr>
          <w:p w:rsidR="004128E4" w:rsidRPr="004B3897" w:rsidRDefault="004128E4" w:rsidP="00731EF3">
            <w:pPr>
              <w:rPr>
                <w:rFonts w:ascii="Arial" w:hAnsi="Arial" w:cs="Arial"/>
                <w:b/>
                <w:bCs/>
                <w:sz w:val="24"/>
                <w:szCs w:val="24"/>
                <w:lang w:val="mk-MK"/>
              </w:rPr>
            </w:pPr>
            <w:r w:rsidRPr="004B3897">
              <w:rPr>
                <w:rFonts w:ascii="Arial" w:hAnsi="Arial" w:cs="Arial"/>
                <w:b/>
                <w:bCs/>
                <w:sz w:val="24"/>
                <w:szCs w:val="24"/>
                <w:lang w:val="mk-MK"/>
              </w:rPr>
              <w:t xml:space="preserve">1.3 </w:t>
            </w:r>
            <w:r w:rsidRPr="004B3897">
              <w:rPr>
                <w:rFonts w:ascii="Arial" w:hAnsi="Arial" w:cs="Arial"/>
                <w:b/>
                <w:bCs/>
                <w:sz w:val="24"/>
                <w:szCs w:val="24"/>
              </w:rPr>
              <w:t>Воннаставни активности</w:t>
            </w:r>
          </w:p>
          <w:p w:rsidR="004128E4" w:rsidRPr="00A67C30" w:rsidRDefault="004128E4" w:rsidP="00731EF3">
            <w:pPr>
              <w:pStyle w:val="ListParagraph"/>
              <w:ind w:left="570"/>
              <w:rPr>
                <w:b/>
                <w:bCs/>
                <w:sz w:val="24"/>
                <w:szCs w:val="24"/>
              </w:rPr>
            </w:pPr>
          </w:p>
        </w:tc>
        <w:tc>
          <w:tcPr>
            <w:tcW w:w="11633" w:type="dxa"/>
          </w:tcPr>
          <w:p w:rsidR="004128E4" w:rsidRPr="004128E4" w:rsidRDefault="004128E4" w:rsidP="00736813">
            <w:pPr>
              <w:pStyle w:val="ListParagraph"/>
              <w:widowControl w:val="0"/>
              <w:numPr>
                <w:ilvl w:val="0"/>
                <w:numId w:val="22"/>
              </w:numPr>
              <w:autoSpaceDE w:val="0"/>
              <w:autoSpaceDN w:val="0"/>
              <w:contextualSpacing w:val="0"/>
              <w:rPr>
                <w:rFonts w:ascii="Arial" w:hAnsi="Arial" w:cs="Arial"/>
                <w:sz w:val="24"/>
                <w:szCs w:val="24"/>
                <w:lang w:val="mk-MK"/>
              </w:rPr>
            </w:pPr>
            <w:r w:rsidRPr="004128E4">
              <w:rPr>
                <w:rFonts w:ascii="Arial" w:hAnsi="Arial" w:cs="Arial"/>
                <w:sz w:val="24"/>
                <w:szCs w:val="24"/>
                <w:lang w:val="mk-MK"/>
              </w:rPr>
              <w:t>Обем и разновидност на планираните и реализираните воннаставни активности</w:t>
            </w:r>
          </w:p>
          <w:p w:rsidR="004128E4" w:rsidRPr="004128E4" w:rsidRDefault="004128E4" w:rsidP="00736813">
            <w:pPr>
              <w:pStyle w:val="ListParagraph"/>
              <w:widowControl w:val="0"/>
              <w:numPr>
                <w:ilvl w:val="0"/>
                <w:numId w:val="22"/>
              </w:numPr>
              <w:autoSpaceDE w:val="0"/>
              <w:autoSpaceDN w:val="0"/>
              <w:contextualSpacing w:val="0"/>
              <w:rPr>
                <w:rFonts w:ascii="Arial" w:hAnsi="Arial" w:cs="Arial"/>
                <w:sz w:val="24"/>
                <w:szCs w:val="24"/>
                <w:lang w:val="mk-MK"/>
              </w:rPr>
            </w:pPr>
            <w:r w:rsidRPr="004128E4">
              <w:rPr>
                <w:rFonts w:ascii="Arial" w:hAnsi="Arial" w:cs="Arial"/>
                <w:sz w:val="24"/>
                <w:szCs w:val="24"/>
                <w:lang w:val="mk-MK"/>
              </w:rPr>
              <w:t>Опфатеност на учениците со воннаставните активности</w:t>
            </w:r>
          </w:p>
          <w:p w:rsidR="004128E4" w:rsidRPr="004128E4" w:rsidRDefault="004128E4" w:rsidP="00736813">
            <w:pPr>
              <w:pStyle w:val="ListParagraph"/>
              <w:widowControl w:val="0"/>
              <w:numPr>
                <w:ilvl w:val="0"/>
                <w:numId w:val="22"/>
              </w:numPr>
              <w:autoSpaceDE w:val="0"/>
              <w:autoSpaceDN w:val="0"/>
              <w:contextualSpacing w:val="0"/>
              <w:rPr>
                <w:rFonts w:ascii="Arial" w:hAnsi="Arial" w:cs="Arial"/>
                <w:sz w:val="24"/>
                <w:szCs w:val="24"/>
                <w:lang w:val="mk-MK"/>
              </w:rPr>
            </w:pPr>
            <w:r w:rsidRPr="004128E4">
              <w:rPr>
                <w:rFonts w:ascii="Arial" w:hAnsi="Arial" w:cs="Arial"/>
                <w:sz w:val="24"/>
                <w:szCs w:val="24"/>
                <w:lang w:val="mk-MK"/>
              </w:rPr>
              <w:t>Влкученост на учениците во изборот и планирањето на работата на воннаставните активности</w:t>
            </w:r>
          </w:p>
          <w:p w:rsidR="004128E4" w:rsidRPr="004128E4" w:rsidRDefault="004128E4" w:rsidP="00736813">
            <w:pPr>
              <w:pStyle w:val="ListParagraph"/>
              <w:widowControl w:val="0"/>
              <w:numPr>
                <w:ilvl w:val="0"/>
                <w:numId w:val="22"/>
              </w:numPr>
              <w:autoSpaceDE w:val="0"/>
              <w:autoSpaceDN w:val="0"/>
              <w:contextualSpacing w:val="0"/>
              <w:rPr>
                <w:rFonts w:ascii="Arial" w:hAnsi="Arial" w:cs="Arial"/>
                <w:sz w:val="24"/>
                <w:szCs w:val="24"/>
                <w:lang w:val="mk-MK"/>
              </w:rPr>
            </w:pPr>
            <w:r w:rsidRPr="004128E4">
              <w:rPr>
                <w:rFonts w:ascii="Arial" w:hAnsi="Arial" w:cs="Arial"/>
                <w:sz w:val="24"/>
                <w:szCs w:val="24"/>
                <w:lang w:val="mk-MK"/>
              </w:rPr>
              <w:t>Афирмирање на учениците и на училиштето преку воннаставните активности</w:t>
            </w:r>
          </w:p>
          <w:p w:rsidR="004128E4" w:rsidRPr="004128E4" w:rsidRDefault="004128E4" w:rsidP="00731EF3">
            <w:pPr>
              <w:rPr>
                <w:rFonts w:ascii="Arial" w:hAnsi="Arial" w:cs="Arial"/>
                <w:sz w:val="24"/>
                <w:szCs w:val="24"/>
              </w:rPr>
            </w:pPr>
          </w:p>
        </w:tc>
      </w:tr>
    </w:tbl>
    <w:p w:rsidR="004128E4" w:rsidRDefault="004128E4" w:rsidP="004128E4">
      <w:pPr>
        <w:rPr>
          <w:rFonts w:ascii="Arial" w:hAnsi="Arial" w:cs="Arial"/>
          <w:b/>
          <w:bCs/>
          <w:i/>
          <w:iCs/>
          <w:sz w:val="28"/>
          <w:szCs w:val="28"/>
          <w:u w:val="single"/>
        </w:rPr>
      </w:pPr>
    </w:p>
    <w:p w:rsidR="00C64FF9" w:rsidRPr="009C668B" w:rsidRDefault="00C64FF9" w:rsidP="004128E4">
      <w:pPr>
        <w:rPr>
          <w:rFonts w:ascii="Arial" w:hAnsi="Arial" w:cs="Arial"/>
          <w:b/>
          <w:bCs/>
          <w:i/>
          <w:iCs/>
          <w:sz w:val="28"/>
          <w:szCs w:val="28"/>
          <w:u w:val="single"/>
        </w:rPr>
      </w:pPr>
    </w:p>
    <w:tbl>
      <w:tblPr>
        <w:tblStyle w:val="TableGrid"/>
        <w:tblW w:w="15138" w:type="dxa"/>
        <w:tblLook w:val="04A0" w:firstRow="1" w:lastRow="0" w:firstColumn="1" w:lastColumn="0" w:noHBand="0" w:noVBand="1"/>
      </w:tblPr>
      <w:tblGrid>
        <w:gridCol w:w="5085"/>
        <w:gridCol w:w="10053"/>
      </w:tblGrid>
      <w:tr w:rsidR="004128E4" w:rsidRPr="00F90C53" w:rsidTr="00731EF3">
        <w:tc>
          <w:tcPr>
            <w:tcW w:w="5085" w:type="dxa"/>
            <w:shd w:val="clear" w:color="auto" w:fill="F7CAAC" w:themeFill="accent2" w:themeFillTint="66"/>
          </w:tcPr>
          <w:p w:rsidR="004128E4" w:rsidRPr="00BA16CC" w:rsidRDefault="004128E4" w:rsidP="00731EF3">
            <w:pPr>
              <w:tabs>
                <w:tab w:val="left" w:pos="2805"/>
              </w:tabs>
              <w:rPr>
                <w:rFonts w:ascii="Arial" w:hAnsi="Arial" w:cs="Arial"/>
                <w:b/>
              </w:rPr>
            </w:pPr>
            <w:r w:rsidRPr="00BA16CC">
              <w:rPr>
                <w:rFonts w:ascii="Arial" w:hAnsi="Arial" w:cs="Arial"/>
                <w:b/>
              </w:rPr>
              <w:lastRenderedPageBreak/>
              <w:t>Прегледани документи</w:t>
            </w:r>
            <w:r w:rsidRPr="00BA16CC">
              <w:rPr>
                <w:rFonts w:ascii="Arial" w:hAnsi="Arial" w:cs="Arial"/>
                <w:b/>
              </w:rPr>
              <w:tab/>
            </w:r>
          </w:p>
        </w:tc>
        <w:tc>
          <w:tcPr>
            <w:tcW w:w="10053" w:type="dxa"/>
            <w:shd w:val="clear" w:color="auto" w:fill="F7CAAC" w:themeFill="accent2" w:themeFillTint="66"/>
          </w:tcPr>
          <w:p w:rsidR="004128E4" w:rsidRPr="00BA16CC" w:rsidRDefault="004128E4" w:rsidP="00731EF3">
            <w:pPr>
              <w:rPr>
                <w:rFonts w:ascii="Arial" w:hAnsi="Arial" w:cs="Arial"/>
                <w:b/>
              </w:rPr>
            </w:pPr>
            <w:r w:rsidRPr="00BA16CC">
              <w:rPr>
                <w:rFonts w:ascii="Arial" w:hAnsi="Arial" w:cs="Arial"/>
                <w:b/>
              </w:rPr>
              <w:t>Добиени информации</w:t>
            </w:r>
          </w:p>
        </w:tc>
      </w:tr>
      <w:tr w:rsidR="004128E4" w:rsidTr="00731EF3">
        <w:trPr>
          <w:trHeight w:val="1992"/>
        </w:trPr>
        <w:tc>
          <w:tcPr>
            <w:tcW w:w="5085" w:type="dxa"/>
            <w:shd w:val="clear" w:color="auto" w:fill="F7CAAC" w:themeFill="accent2" w:themeFillTint="66"/>
          </w:tcPr>
          <w:p w:rsidR="004128E4" w:rsidRPr="002F4D49" w:rsidRDefault="004128E4" w:rsidP="00731EF3">
            <w:pPr>
              <w:pStyle w:val="TableParagraph"/>
              <w:shd w:val="clear" w:color="auto" w:fill="F7CAAC" w:themeFill="accent2" w:themeFillTint="66"/>
              <w:spacing w:before="48"/>
              <w:rPr>
                <w:b/>
                <w:sz w:val="24"/>
              </w:rPr>
            </w:pPr>
            <w:r w:rsidRPr="002F4D49">
              <w:rPr>
                <w:b/>
                <w:sz w:val="24"/>
              </w:rPr>
              <w:t>1.1. Организација на наставните планови и</w:t>
            </w:r>
            <w:r>
              <w:rPr>
                <w:b/>
                <w:sz w:val="24"/>
                <w:lang w:val="mk-MK"/>
              </w:rPr>
              <w:t xml:space="preserve"> </w:t>
            </w:r>
            <w:r w:rsidRPr="002F4D49">
              <w:rPr>
                <w:b/>
                <w:sz w:val="24"/>
              </w:rPr>
              <w:t>програми</w:t>
            </w:r>
          </w:p>
          <w:p w:rsidR="004128E4" w:rsidRPr="002F4D49" w:rsidRDefault="004128E4" w:rsidP="00731EF3">
            <w:pPr>
              <w:pStyle w:val="TableParagraph"/>
              <w:shd w:val="clear" w:color="auto" w:fill="F7CAAC" w:themeFill="accent2" w:themeFillTint="66"/>
              <w:spacing w:before="5"/>
              <w:rPr>
                <w:b/>
                <w:sz w:val="24"/>
              </w:rPr>
            </w:pPr>
          </w:p>
          <w:p w:rsidR="004128E4" w:rsidRDefault="004128E4" w:rsidP="00731EF3">
            <w:pPr>
              <w:pStyle w:val="TableParagraph"/>
              <w:shd w:val="clear" w:color="auto" w:fill="F7CAAC" w:themeFill="accent2" w:themeFillTint="66"/>
              <w:spacing w:line="278" w:lineRule="auto"/>
              <w:ind w:left="52" w:right="131"/>
              <w:rPr>
                <w:sz w:val="24"/>
                <w:lang w:val="mk-MK"/>
              </w:rPr>
            </w:pPr>
          </w:p>
          <w:p w:rsidR="004128E4" w:rsidRDefault="004128E4" w:rsidP="00731EF3">
            <w:pPr>
              <w:pStyle w:val="TableParagraph"/>
              <w:shd w:val="clear" w:color="auto" w:fill="F7CAAC" w:themeFill="accent2" w:themeFillTint="66"/>
              <w:spacing w:line="278" w:lineRule="auto"/>
              <w:ind w:left="52" w:right="131"/>
              <w:rPr>
                <w:sz w:val="24"/>
              </w:rPr>
            </w:pPr>
            <w:r w:rsidRPr="002F4D49">
              <w:rPr>
                <w:sz w:val="24"/>
              </w:rPr>
              <w:t>Наставни планови и програми одобрени од МОН</w:t>
            </w:r>
          </w:p>
          <w:p w:rsidR="004128E4" w:rsidRDefault="004128E4" w:rsidP="00731EF3">
            <w:pPr>
              <w:pStyle w:val="TableParagraph"/>
              <w:shd w:val="clear" w:color="auto" w:fill="F7CAAC" w:themeFill="accent2" w:themeFillTint="66"/>
              <w:spacing w:line="278" w:lineRule="auto"/>
              <w:ind w:left="52" w:right="131"/>
              <w:rPr>
                <w:sz w:val="24"/>
              </w:rPr>
            </w:pPr>
          </w:p>
          <w:p w:rsidR="004128E4" w:rsidRDefault="004128E4" w:rsidP="00731EF3">
            <w:pPr>
              <w:pStyle w:val="TableParagraph"/>
              <w:shd w:val="clear" w:color="auto" w:fill="F7CAAC" w:themeFill="accent2" w:themeFillTint="66"/>
              <w:spacing w:line="278" w:lineRule="auto"/>
              <w:ind w:left="52" w:right="131"/>
              <w:rPr>
                <w:sz w:val="24"/>
              </w:rPr>
            </w:pPr>
          </w:p>
          <w:p w:rsidR="004128E4" w:rsidRPr="002F4D49" w:rsidRDefault="004128E4" w:rsidP="00731EF3">
            <w:pPr>
              <w:pStyle w:val="TableParagraph"/>
              <w:shd w:val="clear" w:color="auto" w:fill="F7CAAC" w:themeFill="accent2" w:themeFillTint="66"/>
              <w:spacing w:line="278" w:lineRule="auto"/>
              <w:ind w:left="52" w:right="131"/>
              <w:rPr>
                <w:sz w:val="24"/>
              </w:rPr>
            </w:pPr>
          </w:p>
          <w:p w:rsidR="004128E4" w:rsidRDefault="004128E4" w:rsidP="00731EF3">
            <w:pPr>
              <w:pStyle w:val="TableParagraph"/>
              <w:shd w:val="clear" w:color="auto" w:fill="F7CAAC" w:themeFill="accent2" w:themeFillTint="66"/>
              <w:spacing w:line="276" w:lineRule="auto"/>
              <w:ind w:left="52" w:right="131"/>
              <w:rPr>
                <w:sz w:val="24"/>
              </w:rPr>
            </w:pPr>
            <w:r w:rsidRPr="002F4D49">
              <w:rPr>
                <w:sz w:val="24"/>
              </w:rPr>
              <w:t xml:space="preserve">Годишни глобални и тематски </w:t>
            </w:r>
          </w:p>
          <w:p w:rsidR="004128E4" w:rsidRDefault="004128E4" w:rsidP="00731EF3">
            <w:pPr>
              <w:pStyle w:val="TableParagraph"/>
              <w:shd w:val="clear" w:color="auto" w:fill="F7CAAC" w:themeFill="accent2" w:themeFillTint="66"/>
              <w:spacing w:line="276" w:lineRule="auto"/>
              <w:ind w:left="52" w:right="131"/>
              <w:rPr>
                <w:sz w:val="24"/>
                <w:lang w:val="mk-MK"/>
              </w:rPr>
            </w:pPr>
            <w:r w:rsidRPr="002F4D49">
              <w:rPr>
                <w:sz w:val="24"/>
              </w:rPr>
              <w:t>планирања</w:t>
            </w:r>
            <w:r>
              <w:rPr>
                <w:sz w:val="24"/>
                <w:lang w:val="mk-MK"/>
              </w:rPr>
              <w:t xml:space="preserve"> на наставниците</w:t>
            </w:r>
          </w:p>
          <w:p w:rsidR="004128E4" w:rsidRDefault="004128E4" w:rsidP="00731EF3">
            <w:pPr>
              <w:pStyle w:val="TableParagraph"/>
              <w:shd w:val="clear" w:color="auto" w:fill="F7CAAC" w:themeFill="accent2" w:themeFillTint="66"/>
              <w:spacing w:line="276" w:lineRule="auto"/>
              <w:ind w:left="52" w:right="131"/>
              <w:rPr>
                <w:sz w:val="24"/>
                <w:lang w:val="mk-MK"/>
              </w:rPr>
            </w:pPr>
          </w:p>
          <w:p w:rsidR="004128E4" w:rsidRDefault="004128E4" w:rsidP="00731EF3">
            <w:pPr>
              <w:pStyle w:val="TableParagraph"/>
              <w:shd w:val="clear" w:color="auto" w:fill="F7CAAC" w:themeFill="accent2" w:themeFillTint="66"/>
              <w:spacing w:line="276" w:lineRule="auto"/>
              <w:ind w:left="52" w:right="131"/>
              <w:rPr>
                <w:sz w:val="24"/>
                <w:lang w:val="mk-MK"/>
              </w:rPr>
            </w:pPr>
          </w:p>
          <w:p w:rsidR="004128E4" w:rsidRPr="00F02614" w:rsidRDefault="004128E4" w:rsidP="00731EF3">
            <w:pPr>
              <w:pStyle w:val="TableParagraph"/>
              <w:shd w:val="clear" w:color="auto" w:fill="F7CAAC" w:themeFill="accent2" w:themeFillTint="66"/>
              <w:spacing w:line="276" w:lineRule="auto"/>
              <w:ind w:left="52" w:right="131"/>
              <w:rPr>
                <w:sz w:val="24"/>
                <w:lang w:val="mk-MK"/>
              </w:rPr>
            </w:pPr>
          </w:p>
          <w:p w:rsidR="004128E4" w:rsidRDefault="004128E4" w:rsidP="00731EF3">
            <w:pPr>
              <w:shd w:val="clear" w:color="auto" w:fill="F7CAAC" w:themeFill="accent2" w:themeFillTint="66"/>
              <w:rPr>
                <w:rFonts w:ascii="Arial" w:hAnsi="Arial" w:cs="Arial"/>
                <w:sz w:val="24"/>
              </w:rPr>
            </w:pPr>
            <w:r w:rsidRPr="002F4D49">
              <w:rPr>
                <w:rFonts w:ascii="Arial" w:hAnsi="Arial" w:cs="Arial"/>
                <w:sz w:val="24"/>
              </w:rPr>
              <w:t>Дневни планирања на наставниците</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Pr="002F4D49" w:rsidRDefault="004128E4" w:rsidP="00731EF3">
            <w:pPr>
              <w:shd w:val="clear" w:color="auto" w:fill="F7CAAC" w:themeFill="accent2" w:themeFillTint="66"/>
              <w:rPr>
                <w:rFonts w:ascii="Arial" w:hAnsi="Arial" w:cs="Arial"/>
                <w:sz w:val="24"/>
              </w:rPr>
            </w:pPr>
          </w:p>
          <w:p w:rsidR="004128E4" w:rsidRDefault="004128E4" w:rsidP="00731EF3">
            <w:pPr>
              <w:pStyle w:val="TableParagraph"/>
              <w:shd w:val="clear" w:color="auto" w:fill="F7CAAC" w:themeFill="accent2" w:themeFillTint="66"/>
              <w:spacing w:line="276" w:lineRule="auto"/>
              <w:rPr>
                <w:sz w:val="24"/>
              </w:rPr>
            </w:pPr>
            <w:r w:rsidRPr="002F4D49">
              <w:rPr>
                <w:sz w:val="24"/>
              </w:rPr>
              <w:t>Годишна програма</w:t>
            </w:r>
            <w:r>
              <w:rPr>
                <w:sz w:val="24"/>
                <w:lang w:val="mk-MK"/>
              </w:rPr>
              <w:t xml:space="preserve"> за работа</w:t>
            </w:r>
            <w:r w:rsidRPr="002F4D49">
              <w:rPr>
                <w:sz w:val="24"/>
              </w:rPr>
              <w:t xml:space="preserve"> на училиштето</w:t>
            </w:r>
          </w:p>
          <w:p w:rsidR="004128E4" w:rsidRDefault="004128E4" w:rsidP="00731EF3">
            <w:pPr>
              <w:pStyle w:val="TableParagraph"/>
              <w:shd w:val="clear" w:color="auto" w:fill="F7CAAC" w:themeFill="accent2" w:themeFillTint="66"/>
              <w:spacing w:line="276" w:lineRule="auto"/>
              <w:rPr>
                <w:sz w:val="24"/>
              </w:rPr>
            </w:pPr>
          </w:p>
          <w:p w:rsidR="004128E4" w:rsidRDefault="004128E4" w:rsidP="00731EF3">
            <w:pPr>
              <w:pStyle w:val="TableParagraph"/>
              <w:shd w:val="clear" w:color="auto" w:fill="F7CAAC" w:themeFill="accent2" w:themeFillTint="66"/>
              <w:spacing w:line="276" w:lineRule="auto"/>
              <w:rPr>
                <w:sz w:val="24"/>
              </w:rPr>
            </w:pPr>
          </w:p>
          <w:p w:rsidR="004128E4" w:rsidRPr="002F4D49" w:rsidRDefault="004128E4" w:rsidP="00731EF3">
            <w:pPr>
              <w:pStyle w:val="TableParagraph"/>
              <w:shd w:val="clear" w:color="auto" w:fill="F7CAAC" w:themeFill="accent2" w:themeFillTint="66"/>
              <w:spacing w:line="276" w:lineRule="auto"/>
              <w:rPr>
                <w:sz w:val="24"/>
              </w:rPr>
            </w:pPr>
          </w:p>
          <w:p w:rsidR="004128E4" w:rsidRDefault="004128E4" w:rsidP="00731EF3">
            <w:pPr>
              <w:shd w:val="clear" w:color="auto" w:fill="F7CAAC" w:themeFill="accent2" w:themeFillTint="66"/>
              <w:rPr>
                <w:rFonts w:ascii="Arial" w:hAnsi="Arial" w:cs="Arial"/>
                <w:sz w:val="24"/>
              </w:rPr>
            </w:pPr>
            <w:r w:rsidRPr="002F4D49">
              <w:rPr>
                <w:rFonts w:ascii="Arial" w:hAnsi="Arial" w:cs="Arial"/>
                <w:sz w:val="24"/>
              </w:rPr>
              <w:t>Записници од родителски совет</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Pr>
                <w:rFonts w:ascii="Arial" w:hAnsi="Arial" w:cs="Arial"/>
                <w:sz w:val="24"/>
              </w:rPr>
              <w:t xml:space="preserve">Нормативни акти на училиштето </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Педагош</w:t>
            </w:r>
            <w:r>
              <w:rPr>
                <w:rFonts w:ascii="Arial" w:hAnsi="Arial" w:cs="Arial"/>
                <w:sz w:val="24"/>
              </w:rPr>
              <w:t xml:space="preserve">ка евиденција и документација </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Записници од родителски совети на училиштето ( СР )</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Записн</w:t>
            </w:r>
            <w:r>
              <w:rPr>
                <w:rFonts w:ascii="Arial" w:hAnsi="Arial" w:cs="Arial"/>
                <w:sz w:val="24"/>
              </w:rPr>
              <w:t xml:space="preserve">ици од родителски средби </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lastRenderedPageBreak/>
              <w:t>Записници од Наставнички совети на училиштето и активите</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Покани за учество на семинари</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Застапеност на изборните предмети по паралелки</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r w:rsidRPr="003D596A">
              <w:rPr>
                <w:rFonts w:ascii="Arial" w:hAnsi="Arial" w:cs="Arial"/>
                <w:sz w:val="24"/>
              </w:rPr>
              <w:t xml:space="preserve">Дневници на паралелките </w:t>
            </w: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rPr>
            </w:pPr>
          </w:p>
          <w:p w:rsidR="004128E4" w:rsidRDefault="004128E4" w:rsidP="00731EF3">
            <w:pPr>
              <w:shd w:val="clear" w:color="auto" w:fill="F7CAAC" w:themeFill="accent2" w:themeFillTint="66"/>
              <w:rPr>
                <w:rFonts w:ascii="Arial" w:hAnsi="Arial" w:cs="Arial"/>
                <w:sz w:val="24"/>
                <w:lang w:val="mk-MK"/>
              </w:rPr>
            </w:pPr>
            <w:r w:rsidRPr="003D596A">
              <w:rPr>
                <w:rFonts w:ascii="Arial" w:hAnsi="Arial" w:cs="Arial"/>
                <w:sz w:val="24"/>
              </w:rPr>
              <w:t>Подго</w:t>
            </w:r>
            <w:r>
              <w:rPr>
                <w:rFonts w:ascii="Arial" w:hAnsi="Arial" w:cs="Arial"/>
                <w:sz w:val="24"/>
              </w:rPr>
              <w:t xml:space="preserve">товка за натпревари </w:t>
            </w:r>
            <w:r>
              <w:rPr>
                <w:rFonts w:ascii="Arial" w:hAnsi="Arial" w:cs="Arial"/>
                <w:sz w:val="24"/>
                <w:lang w:val="mk-MK"/>
              </w:rPr>
              <w:t>и културни манифестации</w:t>
            </w:r>
          </w:p>
          <w:p w:rsidR="004128E4" w:rsidRDefault="004128E4" w:rsidP="00731EF3">
            <w:pPr>
              <w:shd w:val="clear" w:color="auto" w:fill="F7CAAC" w:themeFill="accent2" w:themeFillTint="66"/>
              <w:rPr>
                <w:rFonts w:ascii="Arial" w:hAnsi="Arial" w:cs="Arial"/>
                <w:sz w:val="24"/>
                <w:lang w:val="mk-MK"/>
              </w:rPr>
            </w:pPr>
          </w:p>
          <w:p w:rsidR="004128E4" w:rsidRPr="003D596A"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pStyle w:val="TableParagraph"/>
              <w:shd w:val="clear" w:color="auto" w:fill="F7CAAC" w:themeFill="accent2" w:themeFillTint="66"/>
              <w:spacing w:before="7"/>
              <w:rPr>
                <w:sz w:val="24"/>
              </w:rPr>
            </w:pPr>
            <w:r>
              <w:rPr>
                <w:sz w:val="24"/>
              </w:rPr>
              <w:t>Анкетни прашалници за избор на наставни предмети</w:t>
            </w:r>
            <w:r>
              <w:rPr>
                <w:sz w:val="24"/>
                <w:lang w:val="mk-MK"/>
              </w:rPr>
              <w:t xml:space="preserve"> </w:t>
            </w:r>
            <w:r>
              <w:rPr>
                <w:sz w:val="24"/>
              </w:rPr>
              <w:t>и проектни активности</w:t>
            </w: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pStyle w:val="TableParagraph"/>
              <w:shd w:val="clear" w:color="auto" w:fill="F7CAAC" w:themeFill="accent2" w:themeFillTint="66"/>
              <w:spacing w:before="7"/>
              <w:rPr>
                <w:sz w:val="24"/>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p>
          <w:p w:rsidR="004128E4" w:rsidRDefault="004128E4" w:rsidP="00731EF3">
            <w:pPr>
              <w:shd w:val="clear" w:color="auto" w:fill="F7CAAC" w:themeFill="accent2" w:themeFillTint="66"/>
              <w:rPr>
                <w:rFonts w:ascii="Arial" w:hAnsi="Arial" w:cs="Arial"/>
                <w:sz w:val="24"/>
                <w:lang w:val="mk-MK"/>
              </w:rPr>
            </w:pPr>
            <w:r>
              <w:rPr>
                <w:rFonts w:ascii="Arial" w:hAnsi="Arial" w:cs="Arial"/>
                <w:sz w:val="24"/>
                <w:lang w:val="mk-MK"/>
              </w:rPr>
              <w:t>Анкетни прашалници за наставници, родители и ученици</w:t>
            </w:r>
          </w:p>
          <w:p w:rsidR="004128E4" w:rsidRDefault="004128E4" w:rsidP="00731EF3">
            <w:pPr>
              <w:shd w:val="clear" w:color="auto" w:fill="F7CAAC" w:themeFill="accent2" w:themeFillTint="66"/>
              <w:rPr>
                <w:rFonts w:ascii="Arial" w:hAnsi="Arial" w:cs="Arial"/>
                <w:sz w:val="24"/>
                <w:lang w:val="mk-MK"/>
              </w:rPr>
            </w:pPr>
          </w:p>
          <w:p w:rsidR="004128E4" w:rsidRPr="00AA5994" w:rsidRDefault="004128E4" w:rsidP="00731EF3">
            <w:pPr>
              <w:rPr>
                <w:rFonts w:ascii="Arial" w:hAnsi="Arial" w:cs="Arial"/>
                <w:sz w:val="24"/>
                <w:szCs w:val="24"/>
                <w:lang w:val="mk-MK"/>
              </w:rPr>
            </w:pPr>
          </w:p>
        </w:tc>
        <w:tc>
          <w:tcPr>
            <w:tcW w:w="10053" w:type="dxa"/>
          </w:tcPr>
          <w:p w:rsidR="004128E4" w:rsidRDefault="004128E4" w:rsidP="00731EF3">
            <w:pPr>
              <w:pStyle w:val="TableParagraph"/>
              <w:spacing w:before="211" w:line="276" w:lineRule="auto"/>
              <w:ind w:right="41"/>
              <w:jc w:val="both"/>
              <w:rPr>
                <w:b/>
                <w:sz w:val="24"/>
                <w:lang w:val="mk-MK"/>
              </w:rPr>
            </w:pPr>
            <w:r>
              <w:rPr>
                <w:b/>
                <w:sz w:val="24"/>
                <w:lang w:val="mk-MK"/>
              </w:rPr>
              <w:lastRenderedPageBreak/>
              <w:t>1.1.1.Применувани наставни планови и програми</w:t>
            </w:r>
          </w:p>
          <w:p w:rsidR="004128E4" w:rsidRPr="00B316D5" w:rsidRDefault="004128E4" w:rsidP="00731EF3">
            <w:pPr>
              <w:pStyle w:val="TableParagraph"/>
              <w:spacing w:before="211" w:line="276" w:lineRule="auto"/>
              <w:ind w:right="41"/>
              <w:jc w:val="both"/>
              <w:rPr>
                <w:b/>
                <w:sz w:val="24"/>
                <w:lang w:val="mk-MK"/>
              </w:rPr>
            </w:pPr>
            <w:r>
              <w:rPr>
                <w:sz w:val="24"/>
                <w:lang w:val="mk-MK"/>
              </w:rPr>
              <w:t>Воспитно- образовната работа во училиштето се остварува според наставни планови и програми за основно образование и средно стручно образование (структуирани според општиот државен курикулум за реформирано средно стручно образобание и обука) сообразени за ученици со оштетен вид, одобрени од МОН.Вака концепирани наставни планови и програми, како и нивната структура се определени од општата цел на реформираното стручно образование и обука, а тоа е да им се понуди на сите запишани ученици можност да се здобијат со стручна квалификација потребна на пазарот на трудот и можност за продолжување на нивното образование</w:t>
            </w:r>
            <w:r w:rsidRPr="00480286">
              <w:rPr>
                <w:color w:val="C00000"/>
                <w:sz w:val="24"/>
                <w:lang w:val="mk-MK"/>
              </w:rPr>
              <w:t xml:space="preserve">. </w:t>
            </w:r>
            <w:r w:rsidRPr="00B316D5">
              <w:rPr>
                <w:b/>
                <w:sz w:val="24"/>
                <w:lang w:val="mk-MK"/>
              </w:rPr>
              <w:t xml:space="preserve">Измени во наставните планови и програми има од прво до шесто одделение според Новата концепција за основно образование од учебната 2021/2022 год. Која </w:t>
            </w:r>
            <w:r w:rsidRPr="00B316D5">
              <w:rPr>
                <w:rFonts w:asciiTheme="minorHAnsi" w:eastAsiaTheme="minorHAnsi" w:hAnsiTheme="minorHAnsi" w:cstheme="minorBidi"/>
                <w:b/>
              </w:rPr>
              <w:t xml:space="preserve"> </w:t>
            </w:r>
            <w:r w:rsidRPr="00B316D5">
              <w:rPr>
                <w:b/>
                <w:sz w:val="24"/>
              </w:rPr>
              <w:t>е донесена со решение бр. 08-3980/1 од 3.03.2021</w:t>
            </w:r>
            <w:r>
              <w:rPr>
                <w:b/>
                <w:sz w:val="24"/>
                <w:lang w:val="mk-MK"/>
              </w:rPr>
              <w:t>.</w:t>
            </w:r>
          </w:p>
          <w:p w:rsidR="004128E4" w:rsidRPr="009E36DD" w:rsidRDefault="004128E4" w:rsidP="00731EF3">
            <w:pPr>
              <w:pStyle w:val="TableParagraph"/>
              <w:spacing w:before="211" w:line="276" w:lineRule="auto"/>
              <w:ind w:right="41"/>
              <w:jc w:val="both"/>
              <w:rPr>
                <w:sz w:val="24"/>
                <w:lang w:val="mk-MK"/>
              </w:rPr>
            </w:pPr>
            <w:r w:rsidRPr="009E36DD">
              <w:rPr>
                <w:sz w:val="24"/>
              </w:rPr>
              <w:t xml:space="preserve">Новиот концепт за основното образование ја уважува потребата за промени која ја базира на новите сознанија за развој на квалитетно образование, на светските и европските трендови за образование базирано на компетенции, на дигитализацијата на образованието, како и на сите наши досегашни искуства и стремежи да се унапреди квалитетот на наставата и учењето во нашите училишта кои треба да станат место за учење и развој на мотивирани ученици подготвени да се стекнат со очекуваните компетенции. Исто така, новиот концепт во целост ги уважува согледувањата и мислењата на наставниците што се утврдени со истражувањето спроведено во текот на ноември 2020 година. Така, новиот концепт за основно образование нуди промени во повеќе сфери што се однесуваат на интегрирање на наставата и наставните </w:t>
            </w:r>
            <w:r w:rsidRPr="009E36DD">
              <w:rPr>
                <w:sz w:val="24"/>
              </w:rPr>
              <w:lastRenderedPageBreak/>
              <w:t>предмети, на избор на предмети од интерес на ученикот, на учење преку истражување и проекти, намалување на оптовареноста на наставните материјали со фактографски податоци, на прилагодување на наставата кон потребите на сите ученици, на користење на разновидни наставни материјали, на активно учество на учениците во животот на училиштето, на соработка и професионален развој на наставниците и нивно мотивирање со кариерен развој, овозможувајќи на тој начин можност за градење на училиште по мерка на децата.</w:t>
            </w:r>
          </w:p>
          <w:p w:rsidR="004128E4" w:rsidRPr="008B3562" w:rsidRDefault="004128E4" w:rsidP="00731EF3">
            <w:pPr>
              <w:pStyle w:val="TableParagraph"/>
              <w:jc w:val="both"/>
              <w:rPr>
                <w:sz w:val="24"/>
              </w:rPr>
            </w:pPr>
            <w:r w:rsidRPr="008B3562">
              <w:rPr>
                <w:sz w:val="24"/>
              </w:rPr>
              <w:t xml:space="preserve">Наставните програми содржат: </w:t>
            </w:r>
          </w:p>
          <w:p w:rsidR="004128E4" w:rsidRPr="008B3562" w:rsidRDefault="004128E4" w:rsidP="00731EF3">
            <w:pPr>
              <w:pStyle w:val="TableParagraph"/>
              <w:jc w:val="both"/>
              <w:rPr>
                <w:sz w:val="24"/>
              </w:rPr>
            </w:pPr>
            <w:r w:rsidRPr="008B3562">
              <w:rPr>
                <w:sz w:val="24"/>
              </w:rPr>
              <w:t xml:space="preserve">- назив </w:t>
            </w:r>
          </w:p>
          <w:p w:rsidR="004128E4" w:rsidRPr="008B3562" w:rsidRDefault="004128E4" w:rsidP="00731EF3">
            <w:pPr>
              <w:pStyle w:val="TableParagraph"/>
              <w:jc w:val="both"/>
              <w:rPr>
                <w:sz w:val="24"/>
              </w:rPr>
            </w:pPr>
            <w:r w:rsidRPr="008B3562">
              <w:rPr>
                <w:sz w:val="24"/>
              </w:rPr>
              <w:t xml:space="preserve">- намена </w:t>
            </w:r>
          </w:p>
          <w:p w:rsidR="004128E4" w:rsidRPr="008B3562" w:rsidRDefault="004128E4" w:rsidP="00731EF3">
            <w:pPr>
              <w:pStyle w:val="TableParagraph"/>
              <w:jc w:val="both"/>
              <w:rPr>
                <w:sz w:val="24"/>
              </w:rPr>
            </w:pPr>
            <w:r w:rsidRPr="008B3562">
              <w:rPr>
                <w:sz w:val="24"/>
              </w:rPr>
              <w:t xml:space="preserve">- неделен и годишен фонд на часови </w:t>
            </w:r>
          </w:p>
          <w:p w:rsidR="004128E4" w:rsidRPr="008B3562" w:rsidRDefault="004128E4" w:rsidP="00731EF3">
            <w:pPr>
              <w:pStyle w:val="TableParagraph"/>
              <w:jc w:val="both"/>
              <w:rPr>
                <w:sz w:val="24"/>
              </w:rPr>
            </w:pPr>
            <w:r w:rsidRPr="008B3562">
              <w:rPr>
                <w:sz w:val="24"/>
              </w:rPr>
              <w:t xml:space="preserve">- цели - потребни претходни знаења </w:t>
            </w:r>
          </w:p>
          <w:p w:rsidR="004128E4" w:rsidRPr="008B3562" w:rsidRDefault="004128E4" w:rsidP="00731EF3">
            <w:pPr>
              <w:pStyle w:val="TableParagraph"/>
              <w:jc w:val="both"/>
              <w:rPr>
                <w:sz w:val="24"/>
              </w:rPr>
            </w:pPr>
            <w:r w:rsidRPr="008B3562">
              <w:rPr>
                <w:sz w:val="24"/>
              </w:rPr>
              <w:t xml:space="preserve">- тематски целини и број на часови за нивно реализирање </w:t>
            </w:r>
          </w:p>
          <w:p w:rsidR="004128E4" w:rsidRPr="008B3562" w:rsidRDefault="004128E4" w:rsidP="00731EF3">
            <w:pPr>
              <w:pStyle w:val="TableParagraph"/>
              <w:jc w:val="both"/>
              <w:rPr>
                <w:sz w:val="24"/>
              </w:rPr>
            </w:pPr>
            <w:r w:rsidRPr="008B3562">
              <w:rPr>
                <w:sz w:val="24"/>
              </w:rPr>
              <w:t xml:space="preserve">- наставни форми, методи и активности на учење </w:t>
            </w:r>
          </w:p>
          <w:p w:rsidR="004128E4" w:rsidRPr="008B3562" w:rsidRDefault="004128E4" w:rsidP="00731EF3">
            <w:pPr>
              <w:pStyle w:val="TableParagraph"/>
              <w:jc w:val="both"/>
              <w:rPr>
                <w:sz w:val="24"/>
              </w:rPr>
            </w:pPr>
            <w:r w:rsidRPr="008B3562">
              <w:rPr>
                <w:sz w:val="24"/>
              </w:rPr>
              <w:t xml:space="preserve">- упатство за организација и реализација на наставата </w:t>
            </w:r>
          </w:p>
          <w:p w:rsidR="004128E4" w:rsidRPr="008B3562" w:rsidRDefault="004128E4" w:rsidP="00731EF3">
            <w:pPr>
              <w:pStyle w:val="TableParagraph"/>
              <w:jc w:val="both"/>
              <w:rPr>
                <w:sz w:val="24"/>
              </w:rPr>
            </w:pPr>
            <w:r w:rsidRPr="008B3562">
              <w:rPr>
                <w:sz w:val="24"/>
              </w:rPr>
              <w:t xml:space="preserve">- наставни средства и помагала </w:t>
            </w:r>
          </w:p>
          <w:p w:rsidR="004128E4" w:rsidRPr="008B3562" w:rsidRDefault="004128E4" w:rsidP="00731EF3">
            <w:pPr>
              <w:pStyle w:val="TableParagraph"/>
              <w:jc w:val="both"/>
              <w:rPr>
                <w:sz w:val="24"/>
              </w:rPr>
            </w:pPr>
            <w:r w:rsidRPr="008B3562">
              <w:rPr>
                <w:sz w:val="24"/>
              </w:rPr>
              <w:t xml:space="preserve">- начин за оценување на постигањата на учениците </w:t>
            </w:r>
          </w:p>
          <w:p w:rsidR="004128E4" w:rsidRPr="008B3562" w:rsidRDefault="004128E4" w:rsidP="00731EF3">
            <w:pPr>
              <w:pStyle w:val="TableParagraph"/>
              <w:jc w:val="both"/>
              <w:rPr>
                <w:sz w:val="24"/>
              </w:rPr>
            </w:pPr>
            <w:r w:rsidRPr="008B3562">
              <w:rPr>
                <w:sz w:val="24"/>
              </w:rPr>
              <w:t>- кадровски и материјални предуслови за реализација на наставата.</w:t>
            </w:r>
          </w:p>
          <w:p w:rsidR="004128E4" w:rsidRPr="008B3562" w:rsidRDefault="004128E4" w:rsidP="00731EF3">
            <w:pPr>
              <w:pStyle w:val="TableParagraph"/>
              <w:jc w:val="both"/>
              <w:rPr>
                <w:sz w:val="24"/>
                <w:lang w:val="mk-MK"/>
              </w:rPr>
            </w:pPr>
            <w:r w:rsidRPr="008B3562">
              <w:rPr>
                <w:sz w:val="24"/>
              </w:rPr>
              <w:t>Во целите на наставната програма се наведени знаењата, вештините и способностите со кои ученикот треба да се стекне по изучувањето на конкретен наставен предмет. За секоја тематска целина, покрај бројот на часови за нивно реализирање, се наведени и конкретните цели, дидактички насоки и корелација со други тематски целини и наставни предмети. Наставните планови и програми се реализираат во пропишаниот обем, а според визијата на училиштето, чија суштина е тоа да биде со современа, ефикасна и квалитетна настава во 21 век, при тоа со постигање максимален развој и едукација на учениците и наставниците.</w:t>
            </w:r>
          </w:p>
          <w:p w:rsidR="004128E4" w:rsidRDefault="004128E4" w:rsidP="00731EF3">
            <w:pPr>
              <w:pStyle w:val="TableParagraph"/>
              <w:spacing w:before="211" w:line="276" w:lineRule="auto"/>
              <w:ind w:right="41"/>
              <w:jc w:val="both"/>
              <w:rPr>
                <w:sz w:val="24"/>
              </w:rPr>
            </w:pPr>
            <w:r>
              <w:rPr>
                <w:sz w:val="24"/>
                <w:lang w:val="mk-MK"/>
              </w:rPr>
              <w:t xml:space="preserve">Наставните планови и програми, училиштето целосно ги реализира. Истите се </w:t>
            </w:r>
            <w:r>
              <w:rPr>
                <w:sz w:val="24"/>
                <w:lang w:val="mk-MK"/>
              </w:rPr>
              <w:lastRenderedPageBreak/>
              <w:t>прилагодени за учениците со оштетен вид, и секој наставник има одредена слобода за менување на содржините, но тоа не смее да влијае врз квалитетот на стекнатите знаења, умеења вештини и навики</w:t>
            </w:r>
            <w:r>
              <w:rPr>
                <w:sz w:val="24"/>
              </w:rPr>
              <w:t>.</w:t>
            </w:r>
          </w:p>
          <w:p w:rsidR="004128E4" w:rsidRPr="008B3562" w:rsidRDefault="004128E4" w:rsidP="00731EF3">
            <w:pPr>
              <w:pStyle w:val="TableParagraph"/>
              <w:jc w:val="both"/>
              <w:rPr>
                <w:sz w:val="24"/>
                <w:lang w:val="mk-MK"/>
              </w:rPr>
            </w:pPr>
            <w:r w:rsidRPr="008B3562">
              <w:rPr>
                <w:sz w:val="24"/>
              </w:rPr>
              <w:t>Врз реализацијата на Наставните планови и програми влијаат наставниците со тоа што ги интегрираат наставните содржини по одредени предмети, со примена на активна настава - интерактивно учење, со проектни активности - интерни и екстерни и со современи наставни форми, методи и техники на учење и поучување. Има можности за интегриран пристап на содржини во одделенска настава, а додека во предметна настава тоа е можно само кај предмети со сродна содржина: македонски-историја-музичко образование- ликовно образование; математика-физика-хемија; биологија- хемија и слично. Наставниците по овие предмети соработуваат и интегрирано обработуваат теми кога е тоа можно.</w:t>
            </w:r>
          </w:p>
          <w:p w:rsidR="004128E4" w:rsidRDefault="004128E4" w:rsidP="00731EF3">
            <w:pPr>
              <w:pStyle w:val="TableParagraph"/>
              <w:spacing w:before="211" w:line="276" w:lineRule="auto"/>
              <w:ind w:right="41"/>
              <w:jc w:val="both"/>
              <w:rPr>
                <w:sz w:val="24"/>
                <w:lang w:val="mk-MK"/>
              </w:rPr>
            </w:pPr>
            <w:r>
              <w:rPr>
                <w:sz w:val="24"/>
                <w:lang w:val="mk-MK"/>
              </w:rPr>
              <w:t>Секој наставник наставата ја изведува во целост според одобрената програма и вопропишаниот обем. Наставниците редовно и навремено изготвуваат годишни, тематски и дневни планирања на наставата, во што имаат целосна поддршка од стручните соработници во училиштето.</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Ова имплицира на тоа дека учениците:</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ќе можат оптимално да ги развиваат своите способности,својата личност,творештво и талентираноста;</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ќе можат да се образуваат до она ниво до кое ќе сакаат и имаат способност да стигнат;</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xml:space="preserve">• ќе бидат воспитани и подготвени како конструктивни и демократски граѓани одговорни за лично и општествено живеење, за трпеливост, </w:t>
            </w:r>
            <w:r w:rsidRPr="00AD2457">
              <w:rPr>
                <w:sz w:val="24"/>
                <w:lang w:val="mk-MK"/>
              </w:rPr>
              <w:tab/>
              <w:t xml:space="preserve">   толерантност, за мир </w:t>
            </w:r>
            <w:r w:rsidRPr="00AD2457">
              <w:rPr>
                <w:sz w:val="24"/>
                <w:lang w:val="mk-MK"/>
              </w:rPr>
              <w:lastRenderedPageBreak/>
              <w:t>и меѓусебно разбирањње;</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ќе бидат подговени за иницијативност и креативност и за брзо и соодветно реагирање на промените;</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ќе бидат подготвени да учат низ целиот живот;</w:t>
            </w:r>
          </w:p>
          <w:p w:rsidR="004128E4" w:rsidRPr="00AD2457" w:rsidRDefault="004128E4" w:rsidP="00731EF3">
            <w:pPr>
              <w:pStyle w:val="TableParagraph"/>
              <w:spacing w:before="211" w:line="276" w:lineRule="auto"/>
              <w:ind w:right="41"/>
              <w:jc w:val="both"/>
              <w:rPr>
                <w:sz w:val="24"/>
                <w:lang w:val="mk-MK"/>
              </w:rPr>
            </w:pPr>
            <w:r w:rsidRPr="00AD2457">
              <w:rPr>
                <w:sz w:val="24"/>
                <w:lang w:val="mk-MK"/>
              </w:rPr>
              <w:tab/>
              <w:t>• ќе бидат подготвени за вклучување на работа во соодветни фирми кои функционираат според условите на пазарното стопанство;</w:t>
            </w:r>
          </w:p>
          <w:p w:rsidR="004128E4" w:rsidRPr="00E67187" w:rsidRDefault="004128E4" w:rsidP="00731EF3">
            <w:pPr>
              <w:pStyle w:val="TableParagraph"/>
              <w:spacing w:before="211" w:line="276" w:lineRule="auto"/>
              <w:ind w:right="41"/>
              <w:jc w:val="both"/>
              <w:rPr>
                <w:sz w:val="24"/>
                <w:szCs w:val="24"/>
                <w:lang w:val="mk-MK"/>
              </w:rPr>
            </w:pPr>
            <w:r w:rsidRPr="00E67187">
              <w:rPr>
                <w:sz w:val="24"/>
                <w:szCs w:val="24"/>
              </w:rPr>
              <w:t>За остварување на потребите на учениците како и остварување на нивните права и должности, учениците се организирани во училишни заедници: на ниво на училиште. Програмата на Училишната заедница ја изготвуваат раководството на Училишната заедница на учениците заедно со стручните соработници во училиштето на почетокот на учебната година по предлози и сугестии на учениците кои се пренмесуваат преку председателите на паралелките</w:t>
            </w:r>
          </w:p>
          <w:p w:rsidR="004128E4" w:rsidRPr="00E67187" w:rsidRDefault="004128E4" w:rsidP="00731EF3">
            <w:pPr>
              <w:pStyle w:val="TableParagraph"/>
              <w:spacing w:before="211" w:line="276" w:lineRule="auto"/>
              <w:ind w:right="41"/>
              <w:jc w:val="both"/>
              <w:rPr>
                <w:sz w:val="24"/>
                <w:szCs w:val="24"/>
              </w:rPr>
            </w:pPr>
            <w:r w:rsidRPr="00E67187">
              <w:rPr>
                <w:sz w:val="24"/>
                <w:szCs w:val="24"/>
              </w:rPr>
              <w:t xml:space="preserve">Програмата содржи </w:t>
            </w:r>
          </w:p>
          <w:p w:rsidR="004128E4" w:rsidRPr="00E67187" w:rsidRDefault="004128E4" w:rsidP="00731EF3">
            <w:pPr>
              <w:pStyle w:val="TableParagraph"/>
              <w:spacing w:before="211" w:line="276" w:lineRule="auto"/>
              <w:ind w:right="41"/>
              <w:jc w:val="both"/>
              <w:rPr>
                <w:sz w:val="24"/>
                <w:szCs w:val="24"/>
              </w:rPr>
            </w:pPr>
            <w:r w:rsidRPr="00E67187">
              <w:rPr>
                <w:rFonts w:ascii="Segoe UI Symbol" w:hAnsi="Segoe UI Symbol" w:cs="Segoe UI Symbol"/>
                <w:sz w:val="24"/>
                <w:szCs w:val="24"/>
              </w:rPr>
              <w:t>➢</w:t>
            </w:r>
            <w:r w:rsidRPr="00E67187">
              <w:rPr>
                <w:sz w:val="24"/>
                <w:szCs w:val="24"/>
              </w:rPr>
              <w:t xml:space="preserve"> Цели </w:t>
            </w:r>
          </w:p>
          <w:p w:rsidR="004128E4" w:rsidRPr="00E67187" w:rsidRDefault="004128E4" w:rsidP="00731EF3">
            <w:pPr>
              <w:pStyle w:val="TableParagraph"/>
              <w:spacing w:before="211" w:line="276" w:lineRule="auto"/>
              <w:ind w:right="41"/>
              <w:jc w:val="both"/>
              <w:rPr>
                <w:sz w:val="24"/>
                <w:szCs w:val="24"/>
              </w:rPr>
            </w:pPr>
            <w:r w:rsidRPr="00E67187">
              <w:rPr>
                <w:sz w:val="24"/>
                <w:szCs w:val="24"/>
              </w:rPr>
              <w:t xml:space="preserve">- разгледување на успехот, редовноста и поведението на учениците, периодично - организирање и реализирање на воннаставни активности и екскурзии - организирање на активности кои се однесуваат на учениците од завршните години </w:t>
            </w:r>
          </w:p>
          <w:p w:rsidR="004128E4" w:rsidRPr="00E67187" w:rsidRDefault="004128E4" w:rsidP="00731EF3">
            <w:pPr>
              <w:pStyle w:val="TableParagraph"/>
              <w:spacing w:before="211" w:line="276" w:lineRule="auto"/>
              <w:ind w:right="41"/>
              <w:jc w:val="both"/>
              <w:rPr>
                <w:sz w:val="24"/>
                <w:szCs w:val="24"/>
              </w:rPr>
            </w:pPr>
            <w:r w:rsidRPr="00E67187">
              <w:rPr>
                <w:rFonts w:ascii="Segoe UI Symbol" w:hAnsi="Segoe UI Symbol" w:cs="Segoe UI Symbol"/>
                <w:sz w:val="24"/>
                <w:szCs w:val="24"/>
              </w:rPr>
              <w:t>➢</w:t>
            </w:r>
            <w:r w:rsidRPr="00E67187">
              <w:rPr>
                <w:sz w:val="24"/>
                <w:szCs w:val="24"/>
              </w:rPr>
              <w:t xml:space="preserve"> Задачи - утврдување на потешкотиите со кои се соочуваат учениците во процесот на наставата - утврдување на причините кои влијаат на редовноста на учениците - утврдување на причините кои влијаат на безбедноста на учениците - утврдување на </w:t>
            </w:r>
            <w:r w:rsidRPr="00E67187">
              <w:rPr>
                <w:sz w:val="24"/>
                <w:szCs w:val="24"/>
              </w:rPr>
              <w:lastRenderedPageBreak/>
              <w:t xml:space="preserve">интересот на учениците за изведување на екскурзии </w:t>
            </w:r>
          </w:p>
          <w:p w:rsidR="004128E4" w:rsidRPr="00E67187" w:rsidRDefault="004128E4" w:rsidP="00731EF3">
            <w:pPr>
              <w:pStyle w:val="TableParagraph"/>
              <w:spacing w:before="211" w:line="276" w:lineRule="auto"/>
              <w:ind w:right="41"/>
              <w:jc w:val="both"/>
              <w:rPr>
                <w:sz w:val="24"/>
                <w:szCs w:val="24"/>
                <w:lang w:val="mk-MK"/>
              </w:rPr>
            </w:pPr>
            <w:r w:rsidRPr="00E67187">
              <w:rPr>
                <w:rFonts w:ascii="Segoe UI Symbol" w:hAnsi="Segoe UI Symbol" w:cs="Segoe UI Symbol"/>
                <w:sz w:val="24"/>
                <w:szCs w:val="24"/>
              </w:rPr>
              <w:t>➢</w:t>
            </w:r>
            <w:r w:rsidRPr="00E67187">
              <w:rPr>
                <w:sz w:val="24"/>
                <w:szCs w:val="24"/>
              </w:rPr>
              <w:t xml:space="preserve"> Активности - одржување на редовни состаноци - разгледување и анализа на успехот, редовноста и поведението на учениците </w:t>
            </w:r>
          </w:p>
          <w:p w:rsidR="004128E4" w:rsidRPr="00E67187" w:rsidRDefault="004128E4" w:rsidP="00731EF3">
            <w:pPr>
              <w:pStyle w:val="TableParagraph"/>
              <w:spacing w:before="211" w:line="276" w:lineRule="auto"/>
              <w:ind w:right="41"/>
              <w:jc w:val="both"/>
              <w:rPr>
                <w:sz w:val="24"/>
                <w:szCs w:val="24"/>
                <w:lang w:val="mk-MK"/>
              </w:rPr>
            </w:pPr>
          </w:p>
          <w:p w:rsidR="004128E4" w:rsidRPr="00B977C2" w:rsidRDefault="004128E4" w:rsidP="00731EF3">
            <w:pPr>
              <w:pStyle w:val="TableParagraph"/>
              <w:spacing w:before="211" w:line="276" w:lineRule="auto"/>
              <w:ind w:right="41"/>
              <w:jc w:val="both"/>
              <w:rPr>
                <w:sz w:val="24"/>
                <w:szCs w:val="24"/>
                <w:lang w:val="mk-MK"/>
              </w:rPr>
            </w:pPr>
            <w:r w:rsidRPr="00B977C2">
              <w:rPr>
                <w:sz w:val="24"/>
                <w:szCs w:val="24"/>
                <w:lang w:val="mk-MK"/>
              </w:rPr>
              <w:t>Секако дека училиштето треба да ги следи севкупните промени во општеството, посебно во делот на стручните предмети.</w:t>
            </w:r>
            <w:r>
              <w:rPr>
                <w:sz w:val="24"/>
                <w:szCs w:val="24"/>
                <w:lang w:val="mk-MK"/>
              </w:rPr>
              <w:t>Учениците добиваат диплома за завршено тригодишно средно стручно образование од Графичка и Сообраќајна струка, и со четиригодишно средно стручно образование од Здравствена струка, како и уверение за работно оспособување од Графичка струка, во траење од две години.</w:t>
            </w:r>
          </w:p>
          <w:p w:rsidR="004128E4" w:rsidRPr="00BE44E1" w:rsidRDefault="004128E4" w:rsidP="00731EF3">
            <w:pPr>
              <w:pStyle w:val="TableParagraph"/>
              <w:spacing w:before="211" w:line="276" w:lineRule="auto"/>
              <w:ind w:right="41"/>
              <w:jc w:val="both"/>
              <w:rPr>
                <w:b/>
                <w:sz w:val="24"/>
                <w:lang w:val="mk-MK"/>
              </w:rPr>
            </w:pPr>
            <w:r>
              <w:rPr>
                <w:b/>
                <w:sz w:val="24"/>
                <w:szCs w:val="24"/>
                <w:lang w:val="mk-MK"/>
              </w:rPr>
              <w:t>1.1.2.</w:t>
            </w:r>
            <w:r w:rsidRPr="00BE44E1">
              <w:rPr>
                <w:b/>
                <w:sz w:val="24"/>
                <w:szCs w:val="24"/>
              </w:rPr>
              <w:t>Информираност на родителите и учениците за наставните планови</w:t>
            </w:r>
            <w:r>
              <w:rPr>
                <w:b/>
                <w:sz w:val="24"/>
                <w:szCs w:val="24"/>
                <w:lang w:val="mk-MK"/>
              </w:rPr>
              <w:t xml:space="preserve"> и</w:t>
            </w:r>
            <w:r w:rsidRPr="00BE44E1">
              <w:rPr>
                <w:b/>
                <w:sz w:val="24"/>
                <w:szCs w:val="24"/>
              </w:rPr>
              <w:t xml:space="preserve"> програми</w:t>
            </w:r>
          </w:p>
          <w:p w:rsidR="004128E4" w:rsidRPr="00594A22" w:rsidRDefault="004128E4" w:rsidP="00731EF3">
            <w:pPr>
              <w:pStyle w:val="TableParagraph"/>
              <w:spacing w:before="211" w:line="276" w:lineRule="auto"/>
              <w:ind w:right="41"/>
              <w:jc w:val="both"/>
              <w:rPr>
                <w:sz w:val="24"/>
                <w:lang w:val="mk-MK"/>
              </w:rPr>
            </w:pPr>
            <w:r w:rsidRPr="00594A22">
              <w:rPr>
                <w:sz w:val="24"/>
              </w:rPr>
              <w:t>Родителите се запознаваат со Наставните планови и програми на првата родителска средба од секоја нова учебна година. Родителите се информирани за распоредот за дополнителна и додатна настава и истиот распоред е истакнат и на огласна табла на училиштето. Училиштето ги информира членовите на Советот на родители и останатите родители како и сите заинтересирани за заедничка соработка за Наставните планови и програми, за кои што пак тие на состаноците на СР даваат одредени забелешки и сугестии за обемноста и тежината на содржините на истите, кои само се внесуваат во Записник на СР.</w:t>
            </w:r>
          </w:p>
          <w:p w:rsidR="004128E4" w:rsidRPr="004B0AC3" w:rsidRDefault="004128E4" w:rsidP="00731EF3">
            <w:pPr>
              <w:pStyle w:val="TableParagraph"/>
              <w:spacing w:before="211" w:line="276" w:lineRule="auto"/>
              <w:ind w:right="41"/>
              <w:jc w:val="both"/>
              <w:rPr>
                <w:b/>
                <w:sz w:val="24"/>
                <w:lang w:val="mk-MK"/>
              </w:rPr>
            </w:pPr>
            <w:r>
              <w:rPr>
                <w:b/>
                <w:sz w:val="24"/>
                <w:lang w:val="mk-MK"/>
              </w:rPr>
              <w:t>1.1.3 Прилагодување на наставните програми на децата со посебни образовни потреби</w:t>
            </w:r>
          </w:p>
          <w:p w:rsidR="004128E4" w:rsidRDefault="004128E4" w:rsidP="00731EF3">
            <w:pPr>
              <w:jc w:val="both"/>
              <w:rPr>
                <w:rFonts w:ascii="Arial" w:hAnsi="Arial" w:cs="Arial"/>
                <w:sz w:val="24"/>
                <w:szCs w:val="24"/>
                <w:lang w:val="mk-MK"/>
              </w:rPr>
            </w:pPr>
          </w:p>
          <w:p w:rsidR="004128E4" w:rsidRDefault="004128E4" w:rsidP="00731EF3">
            <w:pPr>
              <w:jc w:val="both"/>
              <w:rPr>
                <w:rFonts w:ascii="Arial" w:hAnsi="Arial" w:cs="Arial"/>
                <w:sz w:val="24"/>
                <w:szCs w:val="24"/>
                <w:lang w:val="mk-MK"/>
              </w:rPr>
            </w:pPr>
            <w:r>
              <w:rPr>
                <w:rFonts w:ascii="Arial" w:hAnsi="Arial" w:cs="Arial"/>
                <w:sz w:val="24"/>
                <w:szCs w:val="24"/>
                <w:lang w:val="mk-MK"/>
              </w:rPr>
              <w:t xml:space="preserve">Нашето училиште е </w:t>
            </w:r>
            <w:r w:rsidRPr="008B3B8A">
              <w:rPr>
                <w:rFonts w:ascii="Arial" w:hAnsi="Arial" w:cs="Arial"/>
                <w:sz w:val="24"/>
                <w:szCs w:val="24"/>
                <w:lang w:val="mk-MK"/>
              </w:rPr>
              <w:t xml:space="preserve">училиште за </w:t>
            </w:r>
            <w:r>
              <w:rPr>
                <w:rFonts w:ascii="Arial" w:hAnsi="Arial" w:cs="Arial"/>
                <w:sz w:val="24"/>
                <w:szCs w:val="24"/>
                <w:lang w:val="mk-MK"/>
              </w:rPr>
              <w:t xml:space="preserve">деца </w:t>
            </w:r>
            <w:r w:rsidRPr="008B3B8A">
              <w:rPr>
                <w:rFonts w:ascii="Arial" w:hAnsi="Arial" w:cs="Arial"/>
                <w:sz w:val="24"/>
                <w:szCs w:val="24"/>
                <w:lang w:val="mk-MK"/>
              </w:rPr>
              <w:t>со оштетување на  видот (слепи и слабовидни)</w:t>
            </w:r>
            <w:r>
              <w:rPr>
                <w:rFonts w:ascii="Arial" w:hAnsi="Arial" w:cs="Arial"/>
                <w:sz w:val="24"/>
                <w:szCs w:val="24"/>
                <w:lang w:val="mk-MK"/>
              </w:rPr>
              <w:t>и ги следи современите текови на воспитно образовниот процес</w:t>
            </w:r>
            <w:r w:rsidRPr="008B3B8A">
              <w:rPr>
                <w:rFonts w:ascii="Arial" w:hAnsi="Arial" w:cs="Arial"/>
                <w:sz w:val="24"/>
                <w:szCs w:val="24"/>
                <w:lang w:val="mk-MK"/>
              </w:rPr>
              <w:t>. Во училиштето се запишуваат и ученици со комбинирани пречки, хронични болести, образовни и емоционални потешкотии</w:t>
            </w:r>
            <w:r w:rsidRPr="008B3B8A">
              <w:rPr>
                <w:rFonts w:ascii="Arial" w:hAnsi="Arial" w:cs="Arial"/>
                <w:sz w:val="24"/>
                <w:szCs w:val="24"/>
              </w:rPr>
              <w:t>.</w:t>
            </w:r>
            <w:r w:rsidRPr="008B3B8A">
              <w:rPr>
                <w:rFonts w:ascii="Arial" w:hAnsi="Arial" w:cs="Arial"/>
                <w:sz w:val="24"/>
                <w:szCs w:val="24"/>
                <w:lang w:val="mk-MK"/>
              </w:rPr>
              <w:t xml:space="preserve"> </w:t>
            </w:r>
          </w:p>
          <w:p w:rsidR="004128E4" w:rsidRPr="00B316D5" w:rsidRDefault="004128E4" w:rsidP="00731EF3">
            <w:pPr>
              <w:jc w:val="both"/>
              <w:rPr>
                <w:rFonts w:ascii="Arial" w:hAnsi="Arial" w:cs="Arial"/>
                <w:sz w:val="24"/>
                <w:szCs w:val="24"/>
              </w:rPr>
            </w:pPr>
            <w:r w:rsidRPr="00B316D5">
              <w:rPr>
                <w:rFonts w:ascii="Arial" w:hAnsi="Arial" w:cs="Arial"/>
                <w:sz w:val="24"/>
                <w:szCs w:val="24"/>
              </w:rPr>
              <w:t>Со оглед на фактот дека се зголемува бројот на ученици кои освен оштетување на видот имаат и дополнителни потешкотии потребно е да се реализираат адаптирани наставни програми како што се  ИОП  и модифицирана наставна програма.</w:t>
            </w:r>
          </w:p>
          <w:p w:rsidR="004128E4" w:rsidRPr="0030703A" w:rsidRDefault="004128E4" w:rsidP="00731EF3">
            <w:pPr>
              <w:jc w:val="both"/>
              <w:rPr>
                <w:rFonts w:ascii="Arial" w:hAnsi="Arial" w:cs="Arial"/>
                <w:sz w:val="24"/>
                <w:szCs w:val="24"/>
                <w:lang w:val="ru-RU"/>
              </w:rPr>
            </w:pPr>
            <w:r w:rsidRPr="00B316D5">
              <w:rPr>
                <w:rFonts w:ascii="Arial" w:hAnsi="Arial" w:cs="Arial"/>
                <w:sz w:val="24"/>
                <w:szCs w:val="24"/>
                <w:lang w:val="ru-RU"/>
              </w:rPr>
              <w:t xml:space="preserve">Согласно новите текови на воспитно-образовниот процес во основното </w:t>
            </w:r>
            <w:r w:rsidRPr="0030703A">
              <w:rPr>
                <w:rFonts w:ascii="Arial" w:hAnsi="Arial" w:cs="Arial"/>
                <w:sz w:val="24"/>
                <w:szCs w:val="24"/>
                <w:lang w:val="ru-RU"/>
              </w:rPr>
              <w:t>образование, Државното училиште за рехабилитација на деца и младинци со оштетен вид “Димитар Влахов” е обврзано да формира Училишен инклузивен тим (УИТ) и Инклузивен тим за ученик (ИТУ).</w:t>
            </w:r>
          </w:p>
          <w:p w:rsidR="004128E4" w:rsidRPr="0030703A" w:rsidRDefault="004128E4" w:rsidP="00731EF3">
            <w:pPr>
              <w:jc w:val="both"/>
              <w:rPr>
                <w:rFonts w:ascii="Arial" w:hAnsi="Arial" w:cs="Arial"/>
                <w:sz w:val="24"/>
                <w:szCs w:val="24"/>
                <w:lang w:val="ru-RU"/>
              </w:rPr>
            </w:pPr>
            <w:r w:rsidRPr="0030703A">
              <w:rPr>
                <w:rFonts w:ascii="Arial" w:hAnsi="Arial" w:cs="Arial"/>
                <w:sz w:val="24"/>
                <w:szCs w:val="24"/>
                <w:lang w:val="ru-RU"/>
              </w:rPr>
              <w:t xml:space="preserve">Училишниот инклузивен тим се грижи за целосна вклученост на учениците со попреченост во наставните и воннаставните активности во училиштето. Се грижи за сите потребни модификации и прилагодувања на наставата (услови за работа, методи, средства, техники и помагала, прилагодувања на наставните планови и програми согласно можностите и потребите на учениците). </w:t>
            </w:r>
          </w:p>
          <w:p w:rsidR="004128E4" w:rsidRPr="00DF6EC8" w:rsidRDefault="004128E4" w:rsidP="00731EF3">
            <w:pPr>
              <w:jc w:val="both"/>
              <w:rPr>
                <w:rFonts w:ascii="Arial" w:hAnsi="Arial" w:cs="Arial"/>
                <w:sz w:val="24"/>
                <w:szCs w:val="24"/>
                <w:lang w:val="ru-RU"/>
              </w:rPr>
            </w:pPr>
            <w:r w:rsidRPr="0030703A">
              <w:rPr>
                <w:rFonts w:ascii="Arial" w:hAnsi="Arial" w:cs="Arial"/>
                <w:sz w:val="24"/>
                <w:szCs w:val="24"/>
                <w:lang w:val="ru-RU"/>
              </w:rPr>
              <w:t xml:space="preserve">Во нашата досегашна работа како училиште, поголем дел од барањата и активностите предвидени како обврски на Училишниот инклузивен тим ги реализираме во секојдневната наша практика. Најголема тежина и внимание во врска со оваа проблематика сега се посветува на инклузивните тимови за ученик.  Тие се насочени кон учениците со потешкотии во учењето,  комбинирана попреченост, ниско функционални ученици кои стануваат се побројни во нашето училиште. </w:t>
            </w:r>
            <w:r w:rsidRPr="00DF6EC8">
              <w:rPr>
                <w:rFonts w:ascii="Arial" w:hAnsi="Arial" w:cs="Arial"/>
                <w:sz w:val="24"/>
                <w:szCs w:val="24"/>
                <w:lang w:val="ru-RU"/>
              </w:rPr>
              <w:t>Акцентот е на оние ученици кои се запишуваат во нашето училиште со претходно добиено мислење од стручното тело за проценка на функционалноста (МКФ), в</w:t>
            </w:r>
            <w:r w:rsidRPr="00DF6EC8">
              <w:rPr>
                <w:rFonts w:ascii="Arial" w:hAnsi="Arial" w:cs="Arial"/>
                <w:sz w:val="24"/>
                <w:szCs w:val="24"/>
              </w:rPr>
              <w:t>o</w:t>
            </w:r>
            <w:r w:rsidRPr="00DF6EC8">
              <w:rPr>
                <w:rFonts w:ascii="Arial" w:hAnsi="Arial" w:cs="Arial"/>
                <w:sz w:val="24"/>
                <w:szCs w:val="24"/>
                <w:lang w:val="ru-RU"/>
              </w:rPr>
              <w:t xml:space="preserve"> кое е наведено дека ученикот треба да следи настава според индивидуален образовен план (ИОП) или модифицирана програма. За овие ученици, наставниците се законски обврзани да ги изработуваат индивидуалните образовни планови </w:t>
            </w:r>
            <w:r w:rsidRPr="00DF6EC8">
              <w:rPr>
                <w:rFonts w:ascii="Arial" w:hAnsi="Arial" w:cs="Arial"/>
                <w:sz w:val="24"/>
                <w:szCs w:val="24"/>
                <w:lang w:val="mk-MK"/>
              </w:rPr>
              <w:t>или модифицирана програма согласно насоките од стручното тело МКФ.</w:t>
            </w:r>
            <w:r w:rsidRPr="00DF6EC8">
              <w:rPr>
                <w:rFonts w:ascii="Arial" w:hAnsi="Arial" w:cs="Arial"/>
                <w:sz w:val="24"/>
                <w:szCs w:val="24"/>
                <w:lang w:val="ru-RU"/>
              </w:rPr>
              <w:t xml:space="preserve"> </w:t>
            </w:r>
          </w:p>
          <w:p w:rsidR="004128E4" w:rsidRPr="008B3B8A" w:rsidRDefault="004128E4" w:rsidP="00731EF3">
            <w:pPr>
              <w:jc w:val="both"/>
              <w:rPr>
                <w:rFonts w:ascii="Arial" w:hAnsi="Arial" w:cs="Arial"/>
                <w:sz w:val="24"/>
                <w:szCs w:val="24"/>
                <w:lang w:val="mk-MK"/>
              </w:rPr>
            </w:pPr>
          </w:p>
          <w:p w:rsidR="004128E4" w:rsidRPr="0030703A" w:rsidRDefault="004128E4" w:rsidP="00731EF3">
            <w:pPr>
              <w:jc w:val="both"/>
              <w:rPr>
                <w:rFonts w:ascii="Arial" w:hAnsi="Arial" w:cs="Arial"/>
                <w:b/>
                <w:sz w:val="24"/>
                <w:szCs w:val="24"/>
                <w:lang w:val="ru-RU"/>
              </w:rPr>
            </w:pPr>
            <w:r w:rsidRPr="0030703A">
              <w:rPr>
                <w:rFonts w:ascii="Arial" w:hAnsi="Arial" w:cs="Arial"/>
                <w:b/>
                <w:sz w:val="24"/>
                <w:szCs w:val="24"/>
                <w:lang w:val="ru-RU"/>
              </w:rPr>
              <w:t>Инклузивниот тим за ученик (ИТУ) кој го изработува ИОП-от го сочинуваат:</w:t>
            </w:r>
          </w:p>
          <w:p w:rsidR="004128E4" w:rsidRPr="0030703A" w:rsidRDefault="004128E4" w:rsidP="00736813">
            <w:pPr>
              <w:numPr>
                <w:ilvl w:val="0"/>
                <w:numId w:val="15"/>
              </w:numPr>
              <w:jc w:val="both"/>
              <w:rPr>
                <w:rFonts w:ascii="Arial" w:hAnsi="Arial" w:cs="Arial"/>
                <w:sz w:val="24"/>
                <w:szCs w:val="24"/>
              </w:rPr>
            </w:pPr>
            <w:r w:rsidRPr="0030703A">
              <w:rPr>
                <w:rFonts w:ascii="Arial" w:hAnsi="Arial" w:cs="Arial"/>
                <w:sz w:val="24"/>
                <w:szCs w:val="24"/>
                <w:lang w:val="mk-MK"/>
              </w:rPr>
              <w:t>одделенски или класен раководител</w:t>
            </w:r>
          </w:p>
          <w:p w:rsidR="004128E4" w:rsidRPr="0030703A" w:rsidRDefault="004128E4" w:rsidP="00736813">
            <w:pPr>
              <w:numPr>
                <w:ilvl w:val="0"/>
                <w:numId w:val="15"/>
              </w:numPr>
              <w:jc w:val="both"/>
              <w:rPr>
                <w:rFonts w:ascii="Arial" w:hAnsi="Arial" w:cs="Arial"/>
                <w:sz w:val="24"/>
                <w:szCs w:val="24"/>
              </w:rPr>
            </w:pPr>
            <w:r w:rsidRPr="0030703A">
              <w:rPr>
                <w:rFonts w:ascii="Arial" w:hAnsi="Arial" w:cs="Arial"/>
                <w:sz w:val="24"/>
                <w:szCs w:val="24"/>
              </w:rPr>
              <w:t>одделенски</w:t>
            </w:r>
            <w:r w:rsidRPr="0030703A">
              <w:rPr>
                <w:rFonts w:ascii="Arial" w:hAnsi="Arial" w:cs="Arial"/>
                <w:sz w:val="24"/>
                <w:szCs w:val="24"/>
                <w:lang w:val="mk-MK"/>
              </w:rPr>
              <w:t xml:space="preserve"> или </w:t>
            </w:r>
            <w:r w:rsidRPr="0030703A">
              <w:rPr>
                <w:rFonts w:ascii="Arial" w:hAnsi="Arial" w:cs="Arial"/>
                <w:sz w:val="24"/>
                <w:szCs w:val="24"/>
              </w:rPr>
              <w:t>предметни наставници</w:t>
            </w:r>
          </w:p>
          <w:p w:rsidR="004128E4" w:rsidRPr="0030703A" w:rsidRDefault="004128E4" w:rsidP="00736813">
            <w:pPr>
              <w:numPr>
                <w:ilvl w:val="0"/>
                <w:numId w:val="15"/>
              </w:numPr>
              <w:jc w:val="both"/>
              <w:rPr>
                <w:rFonts w:ascii="Arial" w:hAnsi="Arial" w:cs="Arial"/>
                <w:sz w:val="24"/>
                <w:szCs w:val="24"/>
                <w:lang w:val="ru-RU"/>
              </w:rPr>
            </w:pPr>
            <w:r w:rsidRPr="0030703A">
              <w:rPr>
                <w:rFonts w:ascii="Arial" w:hAnsi="Arial" w:cs="Arial"/>
                <w:sz w:val="24"/>
                <w:szCs w:val="24"/>
                <w:lang w:val="ru-RU"/>
              </w:rPr>
              <w:t>струч</w:t>
            </w:r>
            <w:r w:rsidRPr="0030703A">
              <w:rPr>
                <w:rFonts w:ascii="Arial" w:hAnsi="Arial" w:cs="Arial"/>
                <w:sz w:val="24"/>
                <w:szCs w:val="24"/>
                <w:lang w:val="mk-MK"/>
              </w:rPr>
              <w:t>ни</w:t>
            </w:r>
            <w:r w:rsidRPr="0030703A">
              <w:rPr>
                <w:rFonts w:ascii="Arial" w:hAnsi="Arial" w:cs="Arial"/>
                <w:sz w:val="24"/>
                <w:szCs w:val="24"/>
                <w:lang w:val="ru-RU"/>
              </w:rPr>
              <w:t xml:space="preserve"> работници во училиштето (психолог, дефектолог)</w:t>
            </w:r>
          </w:p>
          <w:p w:rsidR="004128E4" w:rsidRPr="0030703A" w:rsidRDefault="004128E4" w:rsidP="00736813">
            <w:pPr>
              <w:numPr>
                <w:ilvl w:val="0"/>
                <w:numId w:val="15"/>
              </w:numPr>
              <w:jc w:val="both"/>
              <w:rPr>
                <w:rFonts w:ascii="Arial" w:hAnsi="Arial" w:cs="Arial"/>
                <w:sz w:val="24"/>
                <w:szCs w:val="24"/>
              </w:rPr>
            </w:pPr>
            <w:r w:rsidRPr="0030703A">
              <w:rPr>
                <w:rFonts w:ascii="Arial" w:hAnsi="Arial" w:cs="Arial"/>
                <w:sz w:val="24"/>
                <w:szCs w:val="24"/>
              </w:rPr>
              <w:t>родител на ученикот;</w:t>
            </w:r>
          </w:p>
          <w:p w:rsidR="004128E4" w:rsidRDefault="004128E4" w:rsidP="00731EF3">
            <w:pPr>
              <w:jc w:val="both"/>
              <w:rPr>
                <w:rFonts w:ascii="Arial" w:hAnsi="Arial" w:cs="Arial"/>
                <w:sz w:val="24"/>
                <w:szCs w:val="24"/>
                <w:lang w:val="mk-MK"/>
              </w:rPr>
            </w:pPr>
            <w:r w:rsidRPr="0030703A">
              <w:rPr>
                <w:rFonts w:ascii="Arial" w:hAnsi="Arial" w:cs="Arial"/>
                <w:sz w:val="24"/>
                <w:szCs w:val="24"/>
                <w:lang w:val="ru-RU"/>
              </w:rPr>
              <w:t>надворешно стручно лице (по потреба, во смисла: воспитувач, негувател, асистент, социјален</w:t>
            </w:r>
            <w:r>
              <w:rPr>
                <w:rFonts w:ascii="Arial" w:hAnsi="Arial" w:cs="Arial"/>
                <w:sz w:val="24"/>
                <w:szCs w:val="24"/>
                <w:lang w:val="ru-RU"/>
              </w:rPr>
              <w:t xml:space="preserve"> работни и сл.</w:t>
            </w:r>
          </w:p>
          <w:p w:rsidR="004128E4" w:rsidRPr="001221CB" w:rsidRDefault="004128E4" w:rsidP="00731EF3">
            <w:pPr>
              <w:jc w:val="both"/>
              <w:rPr>
                <w:rFonts w:ascii="Arial" w:hAnsi="Arial" w:cs="Arial"/>
                <w:sz w:val="24"/>
                <w:szCs w:val="24"/>
                <w:lang w:val="ru-RU"/>
              </w:rPr>
            </w:pPr>
            <w:r w:rsidRPr="001221CB">
              <w:rPr>
                <w:rFonts w:ascii="Arial" w:hAnsi="Arial" w:cs="Arial"/>
                <w:b/>
                <w:sz w:val="24"/>
                <w:szCs w:val="24"/>
                <w:lang w:val="ru-RU"/>
              </w:rPr>
              <w:t>Насоки за изработка на ИОП</w:t>
            </w:r>
          </w:p>
          <w:p w:rsidR="004128E4" w:rsidRPr="001221CB" w:rsidRDefault="004128E4" w:rsidP="00736813">
            <w:pPr>
              <w:numPr>
                <w:ilvl w:val="0"/>
                <w:numId w:val="16"/>
              </w:numPr>
              <w:jc w:val="both"/>
              <w:rPr>
                <w:rFonts w:ascii="Arial" w:hAnsi="Arial" w:cs="Arial"/>
                <w:sz w:val="24"/>
                <w:szCs w:val="24"/>
                <w:lang w:val="ru-RU"/>
              </w:rPr>
            </w:pPr>
            <w:r w:rsidRPr="001221CB">
              <w:rPr>
                <w:rFonts w:ascii="Arial" w:hAnsi="Arial" w:cs="Arial"/>
                <w:sz w:val="24"/>
                <w:szCs w:val="24"/>
                <w:lang w:val="ru-RU"/>
              </w:rPr>
              <w:t>Во текот на месец септември се анализираат податоците за учениците според добиената проценка од МКФ и веднаш се формираат инклузивни тимови за работа со учениците за кои ќе треба да се изработат ИОП или модифицирана програма.</w:t>
            </w:r>
          </w:p>
          <w:p w:rsidR="004128E4" w:rsidRPr="001221CB" w:rsidRDefault="004128E4" w:rsidP="00736813">
            <w:pPr>
              <w:numPr>
                <w:ilvl w:val="0"/>
                <w:numId w:val="16"/>
              </w:numPr>
              <w:jc w:val="both"/>
              <w:rPr>
                <w:rFonts w:ascii="Arial" w:hAnsi="Arial" w:cs="Arial"/>
                <w:sz w:val="24"/>
                <w:szCs w:val="24"/>
                <w:lang w:val="ru-RU"/>
              </w:rPr>
            </w:pPr>
            <w:r w:rsidRPr="001221CB">
              <w:rPr>
                <w:rFonts w:ascii="Arial" w:hAnsi="Arial" w:cs="Arial"/>
                <w:sz w:val="24"/>
                <w:szCs w:val="24"/>
                <w:lang w:val="ru-RU"/>
              </w:rPr>
              <w:t>За сите ученици кои имаат добиено проценка од МКФ дека треба да посетуваат настава прилагодена според можностите и потребите потребно е да се изготви долгорочен, среднорочен и краткорочен ИОП.</w:t>
            </w:r>
          </w:p>
          <w:p w:rsidR="004128E4" w:rsidRPr="001221CB" w:rsidRDefault="004128E4" w:rsidP="00736813">
            <w:pPr>
              <w:numPr>
                <w:ilvl w:val="0"/>
                <w:numId w:val="16"/>
              </w:numPr>
              <w:jc w:val="both"/>
              <w:rPr>
                <w:rFonts w:ascii="Arial" w:hAnsi="Arial" w:cs="Arial"/>
                <w:sz w:val="24"/>
                <w:szCs w:val="24"/>
                <w:lang w:val="ru-RU"/>
              </w:rPr>
            </w:pPr>
            <w:r w:rsidRPr="001221CB">
              <w:rPr>
                <w:rFonts w:ascii="Arial" w:hAnsi="Arial" w:cs="Arial"/>
                <w:sz w:val="24"/>
                <w:szCs w:val="24"/>
                <w:lang w:val="ru-RU"/>
              </w:rPr>
              <w:t xml:space="preserve">Во изработувањето на </w:t>
            </w:r>
            <w:r w:rsidRPr="001221CB">
              <w:rPr>
                <w:rFonts w:ascii="Arial" w:hAnsi="Arial" w:cs="Arial"/>
                <w:b/>
                <w:sz w:val="24"/>
                <w:szCs w:val="24"/>
                <w:u w:val="single"/>
                <w:lang w:val="ru-RU"/>
              </w:rPr>
              <w:t>долгорочниот ИОП</w:t>
            </w:r>
            <w:r w:rsidRPr="001221CB">
              <w:rPr>
                <w:rFonts w:ascii="Arial" w:hAnsi="Arial" w:cs="Arial"/>
                <w:b/>
                <w:sz w:val="24"/>
                <w:szCs w:val="24"/>
                <w:lang w:val="ru-RU"/>
              </w:rPr>
              <w:t xml:space="preserve"> </w:t>
            </w:r>
            <w:r w:rsidRPr="001221CB">
              <w:rPr>
                <w:rFonts w:ascii="Arial" w:hAnsi="Arial" w:cs="Arial"/>
                <w:sz w:val="24"/>
                <w:szCs w:val="24"/>
                <w:lang w:val="ru-RU"/>
              </w:rPr>
              <w:t>учествуваат предметни наставници; стручен соработник; во согласност со потребите на ученикот може да се вклучат и воспитувач, негувател, асистент, социјален работник и слично, а изработката се спроведува под „раководство“ на одделенскиот наставник или класниот раководител.</w:t>
            </w:r>
          </w:p>
          <w:p w:rsidR="004128E4" w:rsidRPr="001221CB" w:rsidRDefault="004128E4" w:rsidP="00736813">
            <w:pPr>
              <w:numPr>
                <w:ilvl w:val="0"/>
                <w:numId w:val="16"/>
              </w:numPr>
              <w:jc w:val="both"/>
              <w:rPr>
                <w:rFonts w:ascii="Arial" w:hAnsi="Arial" w:cs="Arial"/>
                <w:sz w:val="24"/>
                <w:szCs w:val="24"/>
                <w:lang w:val="ru-RU"/>
              </w:rPr>
            </w:pPr>
            <w:r w:rsidRPr="001221CB">
              <w:rPr>
                <w:rFonts w:ascii="Arial" w:hAnsi="Arial" w:cs="Arial"/>
                <w:sz w:val="24"/>
                <w:szCs w:val="24"/>
                <w:lang w:val="ru-RU"/>
              </w:rPr>
              <w:t>Долгорочниот ИОП се изработува и се доставува на стручната служба во електронска форма, најдоцна до 30 септември, односно 30 дена по добиениот наод од МКФ.</w:t>
            </w:r>
          </w:p>
          <w:p w:rsidR="004128E4" w:rsidRPr="001221CB" w:rsidRDefault="004128E4" w:rsidP="00731EF3">
            <w:pPr>
              <w:jc w:val="both"/>
              <w:rPr>
                <w:rFonts w:ascii="Arial" w:hAnsi="Arial" w:cs="Arial"/>
                <w:sz w:val="24"/>
                <w:szCs w:val="24"/>
                <w:lang w:val="ru-RU"/>
              </w:rPr>
            </w:pPr>
          </w:p>
          <w:p w:rsidR="004128E4" w:rsidRPr="001221CB" w:rsidRDefault="004128E4" w:rsidP="00731EF3">
            <w:pPr>
              <w:jc w:val="both"/>
              <w:rPr>
                <w:rFonts w:ascii="Arial" w:hAnsi="Arial" w:cs="Arial"/>
                <w:sz w:val="24"/>
                <w:szCs w:val="24"/>
                <w:lang w:val="ru-RU"/>
              </w:rPr>
            </w:pPr>
            <w:r w:rsidRPr="001221CB">
              <w:rPr>
                <w:rFonts w:ascii="Arial" w:hAnsi="Arial" w:cs="Arial"/>
                <w:b/>
                <w:sz w:val="24"/>
                <w:szCs w:val="24"/>
                <w:lang w:val="ru-RU"/>
              </w:rPr>
              <w:t xml:space="preserve">- Среднорочниот (тематски) ИОП </w:t>
            </w:r>
            <w:r w:rsidRPr="001221CB">
              <w:rPr>
                <w:rFonts w:ascii="Arial" w:hAnsi="Arial" w:cs="Arial"/>
                <w:sz w:val="24"/>
                <w:szCs w:val="24"/>
                <w:lang w:val="ru-RU"/>
              </w:rPr>
              <w:t>го изготвува наставникот што работи со ученикот во соработка со член на инклузивен тим за ученик.</w:t>
            </w:r>
          </w:p>
          <w:p w:rsidR="004128E4" w:rsidRPr="001221CB" w:rsidRDefault="004128E4" w:rsidP="00731EF3">
            <w:pPr>
              <w:jc w:val="both"/>
              <w:rPr>
                <w:rFonts w:ascii="Arial" w:hAnsi="Arial" w:cs="Arial"/>
                <w:sz w:val="24"/>
                <w:szCs w:val="24"/>
                <w:lang w:val="ru-RU"/>
              </w:rPr>
            </w:pPr>
            <w:r w:rsidRPr="001221CB">
              <w:rPr>
                <w:rFonts w:ascii="Arial" w:hAnsi="Arial" w:cs="Arial"/>
                <w:sz w:val="24"/>
                <w:szCs w:val="24"/>
                <w:lang w:val="ru-RU"/>
              </w:rPr>
              <w:t>- Секој наставник што изработува среднорочен ИОП, истиот го доставува на стручната служба во училиштето во електронска форма, која заедно со Училишниот инклузивен тим прави анализа и определува дали е во согласност со препораките од МКФ.</w:t>
            </w:r>
          </w:p>
          <w:p w:rsidR="004128E4" w:rsidRPr="001221CB" w:rsidRDefault="004128E4" w:rsidP="00731EF3">
            <w:pPr>
              <w:jc w:val="both"/>
              <w:rPr>
                <w:rFonts w:ascii="Arial" w:hAnsi="Arial" w:cs="Arial"/>
                <w:sz w:val="24"/>
                <w:szCs w:val="24"/>
                <w:lang w:val="ru-RU"/>
              </w:rPr>
            </w:pPr>
            <w:r w:rsidRPr="001221CB">
              <w:rPr>
                <w:rFonts w:ascii="Arial" w:hAnsi="Arial" w:cs="Arial"/>
                <w:sz w:val="24"/>
                <w:szCs w:val="24"/>
                <w:lang w:val="ru-RU"/>
              </w:rPr>
              <w:lastRenderedPageBreak/>
              <w:t>- По завршување на темата, наставникот во среднорочниот ИОП го внесува постиг натиот успех на ученикот. По завршувањето на секое тримесечје, одделенскиот/класниот раководител го презентира постигнатиот успех на Наставничкиот совет.</w:t>
            </w:r>
          </w:p>
          <w:p w:rsidR="004128E4" w:rsidRPr="001221CB" w:rsidRDefault="004128E4" w:rsidP="00731EF3">
            <w:pPr>
              <w:jc w:val="both"/>
              <w:rPr>
                <w:rFonts w:ascii="Arial" w:hAnsi="Arial" w:cs="Arial"/>
                <w:sz w:val="24"/>
                <w:szCs w:val="24"/>
                <w:lang w:val="ru-RU"/>
              </w:rPr>
            </w:pPr>
          </w:p>
          <w:p w:rsidR="004128E4" w:rsidRPr="001221CB" w:rsidRDefault="004128E4" w:rsidP="00731EF3">
            <w:pPr>
              <w:jc w:val="both"/>
              <w:rPr>
                <w:rFonts w:ascii="Arial" w:hAnsi="Arial" w:cs="Arial"/>
                <w:b/>
                <w:sz w:val="24"/>
                <w:szCs w:val="24"/>
                <w:lang w:val="ru-RU"/>
              </w:rPr>
            </w:pPr>
          </w:p>
          <w:p w:rsidR="004128E4" w:rsidRPr="001221CB" w:rsidRDefault="004128E4" w:rsidP="00731EF3">
            <w:pPr>
              <w:jc w:val="both"/>
              <w:rPr>
                <w:rFonts w:ascii="Arial" w:hAnsi="Arial" w:cs="Arial"/>
                <w:sz w:val="24"/>
                <w:szCs w:val="24"/>
                <w:lang w:val="ru-RU"/>
              </w:rPr>
            </w:pPr>
            <w:r w:rsidRPr="001221CB">
              <w:rPr>
                <w:rFonts w:ascii="Arial" w:hAnsi="Arial" w:cs="Arial"/>
                <w:b/>
                <w:sz w:val="24"/>
                <w:szCs w:val="24"/>
                <w:lang w:val="ru-RU"/>
              </w:rPr>
              <w:t xml:space="preserve">Краткорочниот ИОП </w:t>
            </w:r>
            <w:r w:rsidRPr="001221CB">
              <w:rPr>
                <w:rFonts w:ascii="Arial" w:hAnsi="Arial" w:cs="Arial"/>
                <w:sz w:val="24"/>
                <w:szCs w:val="24"/>
                <w:lang w:val="ru-RU"/>
              </w:rPr>
              <w:t>е инкорпориран во рамките на дневната подготовка.</w:t>
            </w:r>
          </w:p>
          <w:p w:rsidR="004128E4" w:rsidRPr="001221CB" w:rsidRDefault="004128E4" w:rsidP="00736813">
            <w:pPr>
              <w:numPr>
                <w:ilvl w:val="0"/>
                <w:numId w:val="17"/>
              </w:numPr>
              <w:jc w:val="both"/>
              <w:rPr>
                <w:rFonts w:ascii="Arial" w:hAnsi="Arial" w:cs="Arial"/>
                <w:sz w:val="24"/>
                <w:szCs w:val="24"/>
                <w:lang w:val="ru-RU"/>
              </w:rPr>
            </w:pPr>
            <w:r w:rsidRPr="001221CB">
              <w:rPr>
                <w:rFonts w:ascii="Arial" w:hAnsi="Arial" w:cs="Arial"/>
                <w:sz w:val="24"/>
                <w:szCs w:val="24"/>
                <w:lang w:val="ru-RU"/>
              </w:rPr>
              <w:t xml:space="preserve">Секој наставник што му предава на ученик за кој изработува среднорочен ИОП, во својата дневна подготовка, меѓу другото, планира и </w:t>
            </w:r>
            <w:r w:rsidRPr="001221CB">
              <w:rPr>
                <w:rFonts w:ascii="Arial" w:hAnsi="Arial" w:cs="Arial"/>
                <w:sz w:val="24"/>
                <w:szCs w:val="24"/>
                <w:u w:val="single"/>
                <w:lang w:val="ru-RU"/>
              </w:rPr>
              <w:t>диференцирани цели,                                      диференцирани исходи и диференцирани / индивидуализирани активности.</w:t>
            </w:r>
          </w:p>
          <w:p w:rsidR="004128E4" w:rsidRPr="001221CB" w:rsidRDefault="004128E4" w:rsidP="00731EF3">
            <w:pPr>
              <w:spacing w:line="360" w:lineRule="auto"/>
              <w:jc w:val="both"/>
              <w:rPr>
                <w:rFonts w:ascii="Arial" w:eastAsia="Times New Roman" w:hAnsi="Arial" w:cs="Arial"/>
                <w:b/>
                <w:sz w:val="24"/>
                <w:szCs w:val="24"/>
                <w:lang w:val="ru-RU"/>
              </w:rPr>
            </w:pPr>
            <w:r w:rsidRPr="001221CB">
              <w:rPr>
                <w:rFonts w:ascii="Arial" w:eastAsia="Times New Roman" w:hAnsi="Arial" w:cs="Arial"/>
                <w:b/>
                <w:sz w:val="24"/>
                <w:szCs w:val="24"/>
                <w:lang w:val="ru-RU"/>
              </w:rPr>
              <w:t>ИНСТРУМЕНТИ / ФОРМАТ ЗА ИЗРАБОТКА НА ИОП</w:t>
            </w:r>
          </w:p>
          <w:p w:rsidR="004128E4" w:rsidRPr="001221CB" w:rsidRDefault="004128E4" w:rsidP="00731EF3">
            <w:pPr>
              <w:spacing w:before="4" w:line="360" w:lineRule="auto"/>
              <w:ind w:left="677"/>
              <w:jc w:val="both"/>
              <w:rPr>
                <w:rFonts w:ascii="Arial" w:eastAsia="Times New Roman" w:hAnsi="Arial" w:cs="Arial"/>
                <w:sz w:val="24"/>
                <w:szCs w:val="24"/>
                <w:lang w:val="ru-RU"/>
              </w:rPr>
            </w:pPr>
            <w:r w:rsidRPr="001221CB">
              <w:rPr>
                <w:rFonts w:ascii="Arial" w:eastAsia="Times New Roman" w:hAnsi="Arial" w:cs="Arial"/>
                <w:sz w:val="24"/>
                <w:szCs w:val="24"/>
                <w:lang w:val="ru-RU"/>
              </w:rPr>
              <w:t>Се</w:t>
            </w:r>
            <w:r w:rsidRPr="001221CB">
              <w:rPr>
                <w:rFonts w:ascii="Arial" w:eastAsia="Times New Roman" w:hAnsi="Arial" w:cs="Arial"/>
                <w:spacing w:val="-4"/>
                <w:sz w:val="24"/>
                <w:szCs w:val="24"/>
                <w:lang w:val="ru-RU"/>
              </w:rPr>
              <w:t xml:space="preserve"> </w:t>
            </w:r>
            <w:r w:rsidRPr="001221CB">
              <w:rPr>
                <w:rFonts w:ascii="Arial" w:eastAsia="Times New Roman" w:hAnsi="Arial" w:cs="Arial"/>
                <w:sz w:val="24"/>
                <w:szCs w:val="24"/>
                <w:lang w:val="ru-RU"/>
              </w:rPr>
              <w:t>препорачува</w:t>
            </w:r>
            <w:r w:rsidRPr="001221CB">
              <w:rPr>
                <w:rFonts w:ascii="Arial" w:eastAsia="Times New Roman" w:hAnsi="Arial" w:cs="Arial"/>
                <w:spacing w:val="-3"/>
                <w:sz w:val="24"/>
                <w:szCs w:val="24"/>
                <w:lang w:val="ru-RU"/>
              </w:rPr>
              <w:t xml:space="preserve"> </w:t>
            </w:r>
            <w:r w:rsidRPr="001221CB">
              <w:rPr>
                <w:rFonts w:ascii="Arial" w:eastAsia="Times New Roman" w:hAnsi="Arial" w:cs="Arial"/>
                <w:sz w:val="24"/>
                <w:szCs w:val="24"/>
                <w:lang w:val="ru-RU"/>
              </w:rPr>
              <w:t>ИОП</w:t>
            </w:r>
            <w:r w:rsidRPr="001221CB">
              <w:rPr>
                <w:rFonts w:ascii="Arial" w:eastAsia="Times New Roman" w:hAnsi="Arial" w:cs="Arial"/>
                <w:spacing w:val="-3"/>
                <w:sz w:val="24"/>
                <w:szCs w:val="24"/>
                <w:lang w:val="ru-RU"/>
              </w:rPr>
              <w:t xml:space="preserve"> </w:t>
            </w:r>
            <w:r w:rsidRPr="001221CB">
              <w:rPr>
                <w:rFonts w:ascii="Arial" w:eastAsia="Times New Roman" w:hAnsi="Arial" w:cs="Arial"/>
                <w:sz w:val="24"/>
                <w:szCs w:val="24"/>
                <w:lang w:val="ru-RU"/>
              </w:rPr>
              <w:t>да</w:t>
            </w:r>
            <w:r w:rsidRPr="001221CB">
              <w:rPr>
                <w:rFonts w:ascii="Arial" w:eastAsia="Times New Roman" w:hAnsi="Arial" w:cs="Arial"/>
                <w:spacing w:val="-3"/>
                <w:sz w:val="24"/>
                <w:szCs w:val="24"/>
                <w:lang w:val="ru-RU"/>
              </w:rPr>
              <w:t xml:space="preserve"> </w:t>
            </w:r>
            <w:r w:rsidRPr="001221CB">
              <w:rPr>
                <w:rFonts w:ascii="Arial" w:eastAsia="Times New Roman" w:hAnsi="Arial" w:cs="Arial"/>
                <w:sz w:val="24"/>
                <w:szCs w:val="24"/>
                <w:lang w:val="ru-RU"/>
              </w:rPr>
              <w:t>содржи:</w:t>
            </w:r>
          </w:p>
          <w:p w:rsidR="004128E4" w:rsidRPr="001221CB" w:rsidRDefault="004128E4" w:rsidP="00736813">
            <w:pPr>
              <w:numPr>
                <w:ilvl w:val="0"/>
                <w:numId w:val="18"/>
              </w:numPr>
              <w:tabs>
                <w:tab w:val="left" w:pos="858"/>
              </w:tabs>
              <w:spacing w:before="45" w:line="360" w:lineRule="auto"/>
              <w:ind w:left="677" w:right="38"/>
              <w:jc w:val="both"/>
              <w:rPr>
                <w:rFonts w:ascii="Arial" w:eastAsia="Times New Roman" w:hAnsi="Arial" w:cs="Arial"/>
                <w:sz w:val="24"/>
                <w:szCs w:val="24"/>
                <w:lang w:val="ru-RU"/>
              </w:rPr>
            </w:pPr>
            <w:r w:rsidRPr="001221CB">
              <w:rPr>
                <w:rFonts w:ascii="Arial" w:eastAsia="Times New Roman" w:hAnsi="Arial" w:cs="Arial"/>
                <w:sz w:val="24"/>
                <w:szCs w:val="24"/>
                <w:lang w:val="ru-RU"/>
              </w:rPr>
              <w:t>опис</w:t>
            </w:r>
            <w:r w:rsidRPr="001221CB">
              <w:rPr>
                <w:rFonts w:ascii="Arial" w:eastAsia="Times New Roman" w:hAnsi="Arial" w:cs="Arial"/>
                <w:spacing w:val="-16"/>
                <w:sz w:val="24"/>
                <w:szCs w:val="24"/>
                <w:lang w:val="ru-RU"/>
              </w:rPr>
              <w:t xml:space="preserve"> </w:t>
            </w:r>
            <w:r w:rsidRPr="001221CB">
              <w:rPr>
                <w:rFonts w:ascii="Arial" w:eastAsia="Times New Roman" w:hAnsi="Arial" w:cs="Arial"/>
                <w:sz w:val="24"/>
                <w:szCs w:val="24"/>
                <w:lang w:val="ru-RU"/>
              </w:rPr>
              <w:t>на</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општата</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состојба на</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ученикот;</w:t>
            </w:r>
          </w:p>
          <w:p w:rsidR="004128E4" w:rsidRPr="001221CB" w:rsidRDefault="004128E4" w:rsidP="00736813">
            <w:pPr>
              <w:numPr>
                <w:ilvl w:val="0"/>
                <w:numId w:val="18"/>
              </w:numPr>
              <w:tabs>
                <w:tab w:val="left" w:pos="901"/>
              </w:tabs>
              <w:spacing w:before="57" w:line="360" w:lineRule="auto"/>
              <w:ind w:left="677" w:right="38"/>
              <w:jc w:val="both"/>
              <w:rPr>
                <w:rFonts w:ascii="Arial" w:eastAsia="Times New Roman" w:hAnsi="Arial" w:cs="Arial"/>
                <w:sz w:val="24"/>
                <w:szCs w:val="24"/>
                <w:lang w:val="ru-RU"/>
              </w:rPr>
            </w:pPr>
            <w:r w:rsidRPr="001221CB">
              <w:rPr>
                <w:rFonts w:ascii="Arial" w:eastAsia="Times New Roman" w:hAnsi="Arial" w:cs="Arial"/>
                <w:sz w:val="24"/>
                <w:szCs w:val="24"/>
                <w:lang w:val="ru-RU"/>
              </w:rPr>
              <w:t>опис на функционалностите (можности, силни страни, интереси, афинитети)</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и</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потребите</w:t>
            </w:r>
            <w:r w:rsidRPr="001221CB">
              <w:rPr>
                <w:rFonts w:ascii="Arial" w:eastAsia="Times New Roman" w:hAnsi="Arial" w:cs="Arial"/>
                <w:spacing w:val="-15"/>
                <w:sz w:val="24"/>
                <w:szCs w:val="24"/>
                <w:lang w:val="ru-RU"/>
              </w:rPr>
              <w:t xml:space="preserve"> </w:t>
            </w:r>
            <w:r w:rsidRPr="001221CB">
              <w:rPr>
                <w:rFonts w:ascii="Arial" w:eastAsia="Times New Roman" w:hAnsi="Arial" w:cs="Arial"/>
                <w:sz w:val="24"/>
                <w:szCs w:val="24"/>
                <w:lang w:val="ru-RU"/>
              </w:rPr>
              <w:t>на</w:t>
            </w:r>
            <w:r w:rsidRPr="001221CB">
              <w:rPr>
                <w:rFonts w:ascii="Arial" w:eastAsia="Times New Roman" w:hAnsi="Arial" w:cs="Arial"/>
                <w:spacing w:val="-14"/>
                <w:sz w:val="24"/>
                <w:szCs w:val="24"/>
                <w:lang w:val="ru-RU"/>
              </w:rPr>
              <w:t xml:space="preserve"> </w:t>
            </w:r>
            <w:r w:rsidRPr="001221CB">
              <w:rPr>
                <w:rFonts w:ascii="Arial" w:eastAsia="Times New Roman" w:hAnsi="Arial" w:cs="Arial"/>
                <w:sz w:val="24"/>
                <w:szCs w:val="24"/>
                <w:lang w:val="ru-RU"/>
              </w:rPr>
              <w:t>ученикот;</w:t>
            </w:r>
          </w:p>
          <w:p w:rsidR="004128E4" w:rsidRPr="001221CB" w:rsidRDefault="004128E4" w:rsidP="00736813">
            <w:pPr>
              <w:numPr>
                <w:ilvl w:val="0"/>
                <w:numId w:val="18"/>
              </w:numPr>
              <w:tabs>
                <w:tab w:val="left" w:pos="861"/>
              </w:tabs>
              <w:spacing w:before="5" w:line="360" w:lineRule="auto"/>
              <w:ind w:left="860" w:hanging="184"/>
              <w:jc w:val="both"/>
              <w:rPr>
                <w:rFonts w:ascii="Arial" w:eastAsia="Times New Roman" w:hAnsi="Arial" w:cs="Arial"/>
                <w:sz w:val="24"/>
                <w:szCs w:val="24"/>
              </w:rPr>
            </w:pPr>
            <w:r w:rsidRPr="001221CB">
              <w:rPr>
                <w:rFonts w:ascii="Arial" w:eastAsia="Times New Roman" w:hAnsi="Arial" w:cs="Arial"/>
                <w:sz w:val="24"/>
                <w:szCs w:val="24"/>
              </w:rPr>
              <w:t>цели,</w:t>
            </w:r>
            <w:r w:rsidRPr="001221CB">
              <w:rPr>
                <w:rFonts w:ascii="Arial" w:eastAsia="Times New Roman" w:hAnsi="Arial" w:cs="Arial"/>
                <w:spacing w:val="-14"/>
                <w:sz w:val="24"/>
                <w:szCs w:val="24"/>
              </w:rPr>
              <w:t xml:space="preserve"> </w:t>
            </w:r>
            <w:r w:rsidRPr="001221CB">
              <w:rPr>
                <w:rFonts w:ascii="Arial" w:eastAsia="Times New Roman" w:hAnsi="Arial" w:cs="Arial"/>
                <w:sz w:val="24"/>
                <w:szCs w:val="24"/>
              </w:rPr>
              <w:t>активности</w:t>
            </w:r>
            <w:r w:rsidRPr="001221CB">
              <w:rPr>
                <w:rFonts w:ascii="Arial" w:eastAsia="Times New Roman" w:hAnsi="Arial" w:cs="Arial"/>
                <w:spacing w:val="-14"/>
                <w:sz w:val="24"/>
                <w:szCs w:val="24"/>
              </w:rPr>
              <w:t xml:space="preserve"> </w:t>
            </w:r>
            <w:r w:rsidRPr="001221CB">
              <w:rPr>
                <w:rFonts w:ascii="Arial" w:eastAsia="Times New Roman" w:hAnsi="Arial" w:cs="Arial"/>
                <w:sz w:val="24"/>
                <w:szCs w:val="24"/>
              </w:rPr>
              <w:t>и</w:t>
            </w:r>
            <w:r w:rsidRPr="001221CB">
              <w:rPr>
                <w:rFonts w:ascii="Arial" w:eastAsia="Times New Roman" w:hAnsi="Arial" w:cs="Arial"/>
                <w:spacing w:val="-14"/>
                <w:sz w:val="24"/>
                <w:szCs w:val="24"/>
              </w:rPr>
              <w:t xml:space="preserve"> </w:t>
            </w:r>
            <w:r w:rsidRPr="001221CB">
              <w:rPr>
                <w:rFonts w:ascii="Arial" w:eastAsia="Times New Roman" w:hAnsi="Arial" w:cs="Arial"/>
                <w:sz w:val="24"/>
                <w:szCs w:val="24"/>
              </w:rPr>
              <w:t>исходи</w:t>
            </w:r>
          </w:p>
          <w:p w:rsidR="004128E4" w:rsidRPr="001221CB" w:rsidRDefault="004128E4" w:rsidP="00736813">
            <w:pPr>
              <w:numPr>
                <w:ilvl w:val="0"/>
                <w:numId w:val="18"/>
              </w:numPr>
              <w:tabs>
                <w:tab w:val="left" w:pos="850"/>
              </w:tabs>
              <w:spacing w:before="85" w:line="360" w:lineRule="auto"/>
              <w:ind w:left="849" w:hanging="173"/>
              <w:jc w:val="both"/>
              <w:rPr>
                <w:rFonts w:ascii="Arial" w:eastAsia="Times New Roman" w:hAnsi="Arial" w:cs="Arial"/>
                <w:sz w:val="24"/>
                <w:szCs w:val="24"/>
              </w:rPr>
            </w:pPr>
            <w:r w:rsidRPr="001221CB">
              <w:rPr>
                <w:rFonts w:ascii="Arial" w:eastAsia="Times New Roman" w:hAnsi="Arial" w:cs="Arial"/>
                <w:sz w:val="24"/>
                <w:szCs w:val="24"/>
              </w:rPr>
              <w:t>стратегија</w:t>
            </w:r>
            <w:r w:rsidRPr="001221CB">
              <w:rPr>
                <w:rFonts w:ascii="Arial" w:eastAsia="Times New Roman" w:hAnsi="Arial" w:cs="Arial"/>
                <w:spacing w:val="-10"/>
                <w:sz w:val="24"/>
                <w:szCs w:val="24"/>
              </w:rPr>
              <w:t xml:space="preserve"> </w:t>
            </w:r>
            <w:r w:rsidRPr="001221CB">
              <w:rPr>
                <w:rFonts w:ascii="Arial" w:eastAsia="Times New Roman" w:hAnsi="Arial" w:cs="Arial"/>
                <w:sz w:val="24"/>
                <w:szCs w:val="24"/>
              </w:rPr>
              <w:t>(методи,</w:t>
            </w:r>
            <w:r w:rsidRPr="001221CB">
              <w:rPr>
                <w:rFonts w:ascii="Arial" w:eastAsia="Times New Roman" w:hAnsi="Arial" w:cs="Arial"/>
                <w:spacing w:val="-10"/>
                <w:sz w:val="24"/>
                <w:szCs w:val="24"/>
              </w:rPr>
              <w:t xml:space="preserve"> </w:t>
            </w:r>
            <w:r w:rsidRPr="001221CB">
              <w:rPr>
                <w:rFonts w:ascii="Arial" w:eastAsia="Times New Roman" w:hAnsi="Arial" w:cs="Arial"/>
                <w:sz w:val="24"/>
                <w:szCs w:val="24"/>
              </w:rPr>
              <w:t>форми,</w:t>
            </w:r>
            <w:r w:rsidRPr="001221CB">
              <w:rPr>
                <w:rFonts w:ascii="Arial" w:eastAsia="Times New Roman" w:hAnsi="Arial" w:cs="Arial"/>
                <w:spacing w:val="-10"/>
                <w:sz w:val="24"/>
                <w:szCs w:val="24"/>
              </w:rPr>
              <w:t xml:space="preserve"> </w:t>
            </w:r>
            <w:r w:rsidRPr="001221CB">
              <w:rPr>
                <w:rFonts w:ascii="Arial" w:eastAsia="Times New Roman" w:hAnsi="Arial" w:cs="Arial"/>
                <w:sz w:val="24"/>
                <w:szCs w:val="24"/>
              </w:rPr>
              <w:t>пристап);</w:t>
            </w:r>
          </w:p>
          <w:p w:rsidR="004128E4" w:rsidRPr="001221CB" w:rsidRDefault="004128E4" w:rsidP="00736813">
            <w:pPr>
              <w:numPr>
                <w:ilvl w:val="0"/>
                <w:numId w:val="18"/>
              </w:numPr>
              <w:tabs>
                <w:tab w:val="left" w:pos="861"/>
              </w:tabs>
              <w:spacing w:line="360" w:lineRule="auto"/>
              <w:ind w:left="860" w:hanging="184"/>
              <w:jc w:val="both"/>
              <w:rPr>
                <w:rFonts w:ascii="Arial" w:eastAsia="Times New Roman" w:hAnsi="Arial" w:cs="Arial"/>
                <w:sz w:val="24"/>
                <w:szCs w:val="24"/>
              </w:rPr>
            </w:pPr>
            <w:r w:rsidRPr="001221CB">
              <w:rPr>
                <w:rFonts w:ascii="Arial" w:eastAsia="Times New Roman" w:hAnsi="Arial" w:cs="Arial"/>
                <w:sz w:val="24"/>
                <w:szCs w:val="24"/>
              </w:rPr>
              <w:t>ресурси;</w:t>
            </w:r>
          </w:p>
          <w:p w:rsidR="004128E4" w:rsidRPr="001221CB" w:rsidRDefault="004128E4" w:rsidP="00736813">
            <w:pPr>
              <w:numPr>
                <w:ilvl w:val="0"/>
                <w:numId w:val="18"/>
              </w:numPr>
              <w:tabs>
                <w:tab w:val="left" w:pos="861"/>
              </w:tabs>
              <w:spacing w:line="360" w:lineRule="auto"/>
              <w:ind w:left="860" w:hanging="184"/>
              <w:jc w:val="both"/>
              <w:rPr>
                <w:rFonts w:ascii="Arial" w:eastAsia="Times New Roman" w:hAnsi="Arial" w:cs="Arial"/>
                <w:sz w:val="24"/>
                <w:szCs w:val="24"/>
              </w:rPr>
            </w:pPr>
            <w:r w:rsidRPr="001221CB">
              <w:rPr>
                <w:rFonts w:ascii="Arial" w:eastAsia="Times New Roman" w:hAnsi="Arial" w:cs="Arial"/>
                <w:sz w:val="24"/>
                <w:szCs w:val="24"/>
              </w:rPr>
              <w:t>следење</w:t>
            </w:r>
            <w:r w:rsidRPr="001221CB">
              <w:rPr>
                <w:rFonts w:ascii="Arial" w:eastAsia="Times New Roman" w:hAnsi="Arial" w:cs="Arial"/>
                <w:spacing w:val="7"/>
                <w:sz w:val="24"/>
                <w:szCs w:val="24"/>
              </w:rPr>
              <w:t xml:space="preserve"> </w:t>
            </w:r>
            <w:r w:rsidRPr="001221CB">
              <w:rPr>
                <w:rFonts w:ascii="Arial" w:eastAsia="Times New Roman" w:hAnsi="Arial" w:cs="Arial"/>
                <w:sz w:val="24"/>
                <w:szCs w:val="24"/>
              </w:rPr>
              <w:t>и</w:t>
            </w:r>
            <w:r w:rsidRPr="001221CB">
              <w:rPr>
                <w:rFonts w:ascii="Arial" w:eastAsia="Times New Roman" w:hAnsi="Arial" w:cs="Arial"/>
                <w:spacing w:val="7"/>
                <w:sz w:val="24"/>
                <w:szCs w:val="24"/>
              </w:rPr>
              <w:t xml:space="preserve"> </w:t>
            </w:r>
            <w:r w:rsidRPr="001221CB">
              <w:rPr>
                <w:rFonts w:ascii="Arial" w:eastAsia="Times New Roman" w:hAnsi="Arial" w:cs="Arial"/>
                <w:sz w:val="24"/>
                <w:szCs w:val="24"/>
              </w:rPr>
              <w:t>оценување;</w:t>
            </w:r>
          </w:p>
          <w:p w:rsidR="004128E4" w:rsidRPr="001221CB" w:rsidRDefault="004128E4" w:rsidP="00736813">
            <w:pPr>
              <w:numPr>
                <w:ilvl w:val="0"/>
                <w:numId w:val="18"/>
              </w:numPr>
              <w:tabs>
                <w:tab w:val="left" w:pos="861"/>
              </w:tabs>
              <w:spacing w:line="360" w:lineRule="auto"/>
              <w:ind w:left="860" w:hanging="184"/>
              <w:jc w:val="both"/>
              <w:rPr>
                <w:rFonts w:ascii="Arial" w:eastAsia="Times New Roman" w:hAnsi="Arial" w:cs="Arial"/>
                <w:sz w:val="24"/>
                <w:szCs w:val="24"/>
              </w:rPr>
            </w:pPr>
            <w:r w:rsidRPr="001221CB">
              <w:rPr>
                <w:rFonts w:ascii="Arial" w:eastAsia="Times New Roman" w:hAnsi="Arial" w:cs="Arial"/>
                <w:sz w:val="24"/>
                <w:szCs w:val="24"/>
              </w:rPr>
              <w:t>временска</w:t>
            </w:r>
            <w:r w:rsidRPr="001221CB">
              <w:rPr>
                <w:rFonts w:ascii="Arial" w:eastAsia="Times New Roman" w:hAnsi="Arial" w:cs="Arial"/>
                <w:spacing w:val="10"/>
                <w:sz w:val="24"/>
                <w:szCs w:val="24"/>
              </w:rPr>
              <w:t xml:space="preserve"> </w:t>
            </w:r>
            <w:r w:rsidRPr="001221CB">
              <w:rPr>
                <w:rFonts w:ascii="Arial" w:eastAsia="Times New Roman" w:hAnsi="Arial" w:cs="Arial"/>
                <w:sz w:val="24"/>
                <w:szCs w:val="24"/>
              </w:rPr>
              <w:t>рамка</w:t>
            </w:r>
          </w:p>
          <w:p w:rsidR="004128E4" w:rsidRPr="001221CB" w:rsidRDefault="004128E4" w:rsidP="00736813">
            <w:pPr>
              <w:numPr>
                <w:ilvl w:val="0"/>
                <w:numId w:val="18"/>
              </w:numPr>
              <w:tabs>
                <w:tab w:val="left" w:pos="861"/>
              </w:tabs>
              <w:spacing w:line="360" w:lineRule="auto"/>
              <w:ind w:left="860" w:hanging="184"/>
              <w:jc w:val="both"/>
              <w:rPr>
                <w:rFonts w:ascii="Arial" w:eastAsia="Times New Roman" w:hAnsi="Arial" w:cs="Arial"/>
                <w:sz w:val="24"/>
                <w:szCs w:val="24"/>
              </w:rPr>
            </w:pPr>
            <w:r w:rsidRPr="001221CB">
              <w:rPr>
                <w:rFonts w:ascii="Arial" w:eastAsia="Times New Roman" w:hAnsi="Arial" w:cs="Arial"/>
                <w:sz w:val="24"/>
                <w:szCs w:val="24"/>
              </w:rPr>
              <w:t>евалуација</w:t>
            </w:r>
          </w:p>
          <w:p w:rsidR="004128E4" w:rsidRPr="00DA70B8" w:rsidRDefault="004128E4" w:rsidP="00731EF3">
            <w:pPr>
              <w:tabs>
                <w:tab w:val="left" w:pos="861"/>
              </w:tabs>
              <w:spacing w:line="360" w:lineRule="auto"/>
              <w:jc w:val="both"/>
              <w:rPr>
                <w:rFonts w:ascii="Times New Roman" w:eastAsia="Times New Roman" w:hAnsi="Times New Roman" w:cs="Times New Roman"/>
                <w:sz w:val="24"/>
                <w:szCs w:val="24"/>
              </w:rPr>
            </w:pPr>
          </w:p>
          <w:p w:rsidR="004128E4" w:rsidRPr="00A91A73" w:rsidRDefault="004128E4" w:rsidP="00731EF3">
            <w:pPr>
              <w:jc w:val="both"/>
              <w:rPr>
                <w:rFonts w:ascii="Arial" w:hAnsi="Arial" w:cs="Arial"/>
                <w:b/>
                <w:sz w:val="24"/>
                <w:szCs w:val="24"/>
              </w:rPr>
            </w:pPr>
            <w:r w:rsidRPr="00A91A73">
              <w:rPr>
                <w:rFonts w:ascii="Arial" w:hAnsi="Arial" w:cs="Arial"/>
                <w:b/>
                <w:sz w:val="24"/>
                <w:szCs w:val="24"/>
              </w:rPr>
              <w:lastRenderedPageBreak/>
              <w:t>Модифицираната наставна програма наменета е за:</w:t>
            </w:r>
          </w:p>
          <w:p w:rsidR="004128E4" w:rsidRPr="00A91A73" w:rsidRDefault="004128E4" w:rsidP="00731EF3">
            <w:pPr>
              <w:jc w:val="both"/>
              <w:rPr>
                <w:rFonts w:ascii="Arial" w:hAnsi="Arial" w:cs="Arial"/>
                <w:sz w:val="24"/>
                <w:szCs w:val="24"/>
              </w:rPr>
            </w:pPr>
            <w:r w:rsidRPr="00A91A73">
              <w:rPr>
                <w:rFonts w:ascii="Arial" w:hAnsi="Arial" w:cs="Arial"/>
                <w:sz w:val="24"/>
                <w:szCs w:val="24"/>
              </w:rPr>
              <w:t xml:space="preserve">-   ученици со комплексни образовни потреби и ниско функционални  способности. </w:t>
            </w:r>
          </w:p>
          <w:p w:rsidR="004128E4" w:rsidRPr="00A91A73" w:rsidRDefault="004128E4" w:rsidP="00731EF3">
            <w:pPr>
              <w:jc w:val="both"/>
              <w:rPr>
                <w:rFonts w:ascii="Arial" w:hAnsi="Arial" w:cs="Arial"/>
                <w:sz w:val="24"/>
                <w:szCs w:val="24"/>
              </w:rPr>
            </w:pPr>
            <w:r w:rsidRPr="00A91A73">
              <w:rPr>
                <w:rFonts w:ascii="Arial" w:hAnsi="Arial" w:cs="Arial"/>
                <w:sz w:val="24"/>
                <w:szCs w:val="24"/>
              </w:rPr>
              <w:t>- за оние ученици кои и покрај прилагодувањата на наставната програма и  направениот ИОП не успеваат да ги постигнат планираните цели/резултати од учењето.</w:t>
            </w:r>
          </w:p>
          <w:p w:rsidR="004128E4" w:rsidRDefault="004128E4" w:rsidP="00731EF3">
            <w:pPr>
              <w:jc w:val="both"/>
              <w:rPr>
                <w:rFonts w:ascii="Arial" w:hAnsi="Arial" w:cs="Arial"/>
                <w:sz w:val="24"/>
                <w:szCs w:val="24"/>
                <w:lang w:val="mk-MK"/>
              </w:rPr>
            </w:pPr>
            <w:r w:rsidRPr="00A91A73">
              <w:rPr>
                <w:rFonts w:ascii="Arial" w:hAnsi="Arial" w:cs="Arial"/>
                <w:sz w:val="24"/>
                <w:szCs w:val="24"/>
              </w:rPr>
              <w:t>- за ученици кои во добиениот извештај од стручното тело МКФ се наведува дека треба да следат настава по модифицирана програма</w:t>
            </w:r>
            <w:r>
              <w:rPr>
                <w:rFonts w:ascii="Arial" w:hAnsi="Arial" w:cs="Arial"/>
                <w:sz w:val="24"/>
                <w:szCs w:val="24"/>
                <w:lang w:val="mk-MK"/>
              </w:rPr>
              <w:t>.</w:t>
            </w:r>
          </w:p>
          <w:p w:rsidR="004128E4" w:rsidRPr="00A91A73" w:rsidRDefault="004128E4" w:rsidP="00731EF3">
            <w:pPr>
              <w:jc w:val="both"/>
              <w:rPr>
                <w:rFonts w:ascii="Arial" w:hAnsi="Arial" w:cs="Arial"/>
                <w:sz w:val="24"/>
                <w:szCs w:val="24"/>
                <w:lang w:val="mk-MK"/>
              </w:rPr>
            </w:pPr>
            <w:r>
              <w:rPr>
                <w:rFonts w:ascii="Arial" w:hAnsi="Arial" w:cs="Arial"/>
                <w:sz w:val="24"/>
                <w:szCs w:val="24"/>
                <w:lang w:val="mk-MK"/>
              </w:rPr>
              <w:t>Модифицираната програма е изработена согласно УПАТСТВОТО за изработка на модифицирана наставна програма за ученици со комплексни потреби во основното образование, бр. 02-2006/2 од 04.11.2022 год.</w:t>
            </w:r>
          </w:p>
          <w:p w:rsidR="004128E4" w:rsidRPr="00A91A73" w:rsidRDefault="004128E4" w:rsidP="00731EF3">
            <w:pPr>
              <w:jc w:val="both"/>
              <w:rPr>
                <w:rFonts w:ascii="Arial" w:hAnsi="Arial" w:cs="Arial"/>
                <w:sz w:val="24"/>
                <w:szCs w:val="24"/>
              </w:rPr>
            </w:pPr>
          </w:p>
          <w:p w:rsidR="004128E4" w:rsidRPr="00A91A73" w:rsidRDefault="004128E4" w:rsidP="00731EF3">
            <w:pPr>
              <w:jc w:val="both"/>
              <w:rPr>
                <w:rFonts w:ascii="Arial" w:hAnsi="Arial" w:cs="Arial"/>
                <w:sz w:val="24"/>
                <w:szCs w:val="24"/>
              </w:rPr>
            </w:pPr>
            <w:r w:rsidRPr="00A91A73">
              <w:rPr>
                <w:rFonts w:ascii="Arial" w:hAnsi="Arial" w:cs="Arial"/>
                <w:sz w:val="24"/>
                <w:szCs w:val="24"/>
              </w:rPr>
              <w:t>Модифицираната програма треба да  овозможи личен и социјален развој на ученикот, комуникативни и јазични способности, да стекне вештини за живеење кои ќе му овозможат самостојност и независност од околината. Односно, тој да стекне компетенции (знаења, вештини, ставови и вредности) како сегмент од националните стандарди, а до крајот на своето основно образование.</w:t>
            </w:r>
          </w:p>
          <w:p w:rsidR="004128E4" w:rsidRPr="00A91A73" w:rsidRDefault="004128E4" w:rsidP="00731EF3">
            <w:pPr>
              <w:jc w:val="both"/>
              <w:rPr>
                <w:rFonts w:ascii="Arial" w:hAnsi="Arial" w:cs="Arial"/>
                <w:sz w:val="24"/>
                <w:szCs w:val="24"/>
              </w:rPr>
            </w:pPr>
            <w:r w:rsidRPr="00A91A73">
              <w:rPr>
                <w:rFonts w:ascii="Arial" w:hAnsi="Arial" w:cs="Arial"/>
                <w:sz w:val="24"/>
                <w:szCs w:val="24"/>
              </w:rPr>
              <w:t xml:space="preserve">Новата концепција во основното образование тоа го овозможува преку механизмот на трансферзалност на компетенциите од едно подрачје во друго (по стара програма  нешто слично како меѓупредметна корелација). </w:t>
            </w:r>
          </w:p>
          <w:p w:rsidR="004128E4" w:rsidRPr="00A91A73" w:rsidRDefault="004128E4" w:rsidP="00731EF3">
            <w:pPr>
              <w:jc w:val="both"/>
              <w:rPr>
                <w:rFonts w:ascii="Arial" w:hAnsi="Arial" w:cs="Arial"/>
                <w:sz w:val="24"/>
                <w:szCs w:val="24"/>
              </w:rPr>
            </w:pPr>
          </w:p>
          <w:p w:rsidR="004128E4" w:rsidRPr="00A91A73" w:rsidRDefault="004128E4" w:rsidP="00731EF3">
            <w:pPr>
              <w:jc w:val="both"/>
              <w:rPr>
                <w:rFonts w:ascii="Arial" w:hAnsi="Arial" w:cs="Arial"/>
                <w:b/>
                <w:sz w:val="24"/>
                <w:szCs w:val="24"/>
              </w:rPr>
            </w:pPr>
            <w:r w:rsidRPr="00A91A73">
              <w:rPr>
                <w:rFonts w:ascii="Arial" w:hAnsi="Arial" w:cs="Arial"/>
                <w:b/>
                <w:sz w:val="24"/>
                <w:szCs w:val="24"/>
              </w:rPr>
              <w:t>Изработување на модифицирана програма</w:t>
            </w:r>
          </w:p>
          <w:p w:rsidR="004128E4" w:rsidRPr="00A91A73" w:rsidRDefault="004128E4" w:rsidP="00731EF3">
            <w:pPr>
              <w:jc w:val="both"/>
              <w:rPr>
                <w:rFonts w:ascii="Arial" w:hAnsi="Arial" w:cs="Arial"/>
                <w:sz w:val="24"/>
                <w:szCs w:val="24"/>
              </w:rPr>
            </w:pPr>
            <w:r w:rsidRPr="00A91A73">
              <w:rPr>
                <w:rFonts w:ascii="Arial" w:hAnsi="Arial" w:cs="Arial"/>
                <w:sz w:val="24"/>
                <w:szCs w:val="24"/>
              </w:rPr>
              <w:t>- ја изработува наставникот со поддршка  на  сите членови на  ИТУ од основното училиште</w:t>
            </w:r>
          </w:p>
          <w:p w:rsidR="004128E4" w:rsidRPr="00A91A73" w:rsidRDefault="004128E4" w:rsidP="00731EF3">
            <w:pPr>
              <w:jc w:val="both"/>
              <w:rPr>
                <w:rFonts w:ascii="Arial" w:hAnsi="Arial" w:cs="Arial"/>
                <w:sz w:val="24"/>
                <w:szCs w:val="24"/>
              </w:rPr>
            </w:pPr>
            <w:r w:rsidRPr="00A91A73">
              <w:rPr>
                <w:rFonts w:ascii="Arial" w:hAnsi="Arial" w:cs="Arial"/>
                <w:sz w:val="24"/>
                <w:szCs w:val="24"/>
              </w:rPr>
              <w:t>- секогаш се  земаат во предвид индивидуалните можности на ученикот и истата не се однесува  на друг/другите ученици</w:t>
            </w:r>
          </w:p>
          <w:p w:rsidR="004128E4" w:rsidRPr="00A91A73" w:rsidRDefault="004128E4" w:rsidP="00731EF3">
            <w:pPr>
              <w:jc w:val="both"/>
              <w:rPr>
                <w:rFonts w:ascii="Arial" w:hAnsi="Arial" w:cs="Arial"/>
                <w:sz w:val="24"/>
                <w:szCs w:val="24"/>
              </w:rPr>
            </w:pPr>
          </w:p>
          <w:p w:rsidR="004128E4" w:rsidRPr="00A91A73" w:rsidRDefault="004128E4" w:rsidP="00731EF3">
            <w:pPr>
              <w:jc w:val="both"/>
              <w:rPr>
                <w:rFonts w:ascii="Arial" w:hAnsi="Arial" w:cs="Arial"/>
                <w:b/>
                <w:sz w:val="24"/>
                <w:szCs w:val="24"/>
              </w:rPr>
            </w:pPr>
            <w:r w:rsidRPr="00A91A73">
              <w:rPr>
                <w:rFonts w:ascii="Arial" w:hAnsi="Arial" w:cs="Arial"/>
                <w:b/>
                <w:sz w:val="24"/>
                <w:szCs w:val="24"/>
              </w:rPr>
              <w:t>Временски период</w:t>
            </w:r>
          </w:p>
          <w:p w:rsidR="004128E4" w:rsidRPr="00A91A73" w:rsidRDefault="004128E4" w:rsidP="00731EF3">
            <w:pPr>
              <w:jc w:val="both"/>
              <w:rPr>
                <w:rFonts w:ascii="Arial" w:hAnsi="Arial" w:cs="Arial"/>
                <w:sz w:val="24"/>
                <w:szCs w:val="24"/>
              </w:rPr>
            </w:pPr>
            <w:r w:rsidRPr="00A91A73">
              <w:rPr>
                <w:rFonts w:ascii="Arial" w:hAnsi="Arial" w:cs="Arial"/>
                <w:sz w:val="24"/>
                <w:szCs w:val="24"/>
              </w:rPr>
              <w:t>Модифицираната програма се однесува на трите развојни периоди во процесот на образование во основното училиште.</w:t>
            </w:r>
          </w:p>
          <w:p w:rsidR="004128E4" w:rsidRPr="00A91A73" w:rsidRDefault="004128E4" w:rsidP="00731EF3">
            <w:pPr>
              <w:jc w:val="both"/>
              <w:rPr>
                <w:rFonts w:ascii="Arial" w:hAnsi="Arial" w:cs="Arial"/>
                <w:b/>
                <w:sz w:val="24"/>
                <w:szCs w:val="24"/>
              </w:rPr>
            </w:pPr>
            <w:r w:rsidRPr="00A91A73">
              <w:rPr>
                <w:rFonts w:ascii="Arial" w:hAnsi="Arial" w:cs="Arial"/>
                <w:b/>
                <w:sz w:val="24"/>
                <w:szCs w:val="24"/>
              </w:rPr>
              <w:t>Концепт</w:t>
            </w:r>
          </w:p>
          <w:p w:rsidR="004128E4" w:rsidRPr="00A91A73" w:rsidRDefault="004128E4" w:rsidP="00731EF3">
            <w:pPr>
              <w:jc w:val="both"/>
              <w:rPr>
                <w:rFonts w:ascii="Arial" w:hAnsi="Arial" w:cs="Arial"/>
                <w:sz w:val="24"/>
                <w:szCs w:val="24"/>
              </w:rPr>
            </w:pPr>
            <w:r w:rsidRPr="00A91A73">
              <w:rPr>
                <w:rFonts w:ascii="Arial" w:hAnsi="Arial" w:cs="Arial"/>
                <w:sz w:val="24"/>
                <w:szCs w:val="24"/>
              </w:rPr>
              <w:lastRenderedPageBreak/>
              <w:t>Концептот кој е понуден за модифицирана програма од страна на БРО се однесува на новата концепција во основното образование која во моментов се реализира од прво до шесто одделение.</w:t>
            </w:r>
          </w:p>
          <w:p w:rsidR="004128E4" w:rsidRPr="00A91A73" w:rsidRDefault="004128E4" w:rsidP="00731EF3">
            <w:pPr>
              <w:jc w:val="both"/>
              <w:rPr>
                <w:rFonts w:ascii="Arial" w:hAnsi="Arial" w:cs="Arial"/>
                <w:sz w:val="24"/>
                <w:szCs w:val="24"/>
              </w:rPr>
            </w:pPr>
          </w:p>
          <w:p w:rsidR="004128E4" w:rsidRPr="00A91A73" w:rsidRDefault="004128E4" w:rsidP="00731EF3">
            <w:pPr>
              <w:jc w:val="both"/>
              <w:rPr>
                <w:rFonts w:ascii="Arial" w:hAnsi="Arial" w:cs="Arial"/>
                <w:b/>
                <w:sz w:val="24"/>
                <w:szCs w:val="24"/>
              </w:rPr>
            </w:pPr>
            <w:r w:rsidRPr="00A91A73">
              <w:rPr>
                <w:rFonts w:ascii="Arial" w:hAnsi="Arial" w:cs="Arial"/>
                <w:b/>
                <w:sz w:val="24"/>
                <w:szCs w:val="24"/>
              </w:rPr>
              <w:t xml:space="preserve">Процес  при изработка на модифицираната програма </w:t>
            </w:r>
          </w:p>
          <w:p w:rsidR="004128E4" w:rsidRPr="00A91A73" w:rsidRDefault="004128E4" w:rsidP="00731EF3">
            <w:pPr>
              <w:jc w:val="both"/>
              <w:rPr>
                <w:rFonts w:ascii="Arial" w:hAnsi="Arial" w:cs="Arial"/>
                <w:sz w:val="24"/>
                <w:szCs w:val="24"/>
              </w:rPr>
            </w:pPr>
            <w:r w:rsidRPr="00A91A73">
              <w:rPr>
                <w:rFonts w:ascii="Arial" w:hAnsi="Arial" w:cs="Arial"/>
                <w:sz w:val="24"/>
                <w:szCs w:val="24"/>
              </w:rPr>
              <w:t>1. Прибирање на информации за ученикот, ПРОФИЛ НА УЧЕНИК</w:t>
            </w:r>
          </w:p>
          <w:p w:rsidR="004128E4" w:rsidRPr="00A91A73" w:rsidRDefault="004128E4" w:rsidP="00731EF3">
            <w:pPr>
              <w:jc w:val="both"/>
              <w:rPr>
                <w:rFonts w:ascii="Arial" w:hAnsi="Arial" w:cs="Arial"/>
                <w:sz w:val="24"/>
                <w:szCs w:val="24"/>
              </w:rPr>
            </w:pPr>
            <w:r w:rsidRPr="00A91A73">
              <w:rPr>
                <w:rFonts w:ascii="Arial" w:hAnsi="Arial" w:cs="Arial"/>
                <w:sz w:val="24"/>
                <w:szCs w:val="24"/>
              </w:rPr>
              <w:t>- изработување на профил за ученикот (според насоките од МКФ и негова проценка на моменталното ниво на постигнувањата со слабите и јаките страни, одредување на приоритетни потреби во учењето на ученикот).</w:t>
            </w:r>
          </w:p>
          <w:p w:rsidR="004128E4" w:rsidRPr="00A91A73" w:rsidRDefault="004128E4" w:rsidP="00731EF3">
            <w:pPr>
              <w:jc w:val="both"/>
              <w:rPr>
                <w:rFonts w:ascii="Arial" w:hAnsi="Arial" w:cs="Arial"/>
                <w:sz w:val="24"/>
                <w:szCs w:val="24"/>
              </w:rPr>
            </w:pPr>
          </w:p>
          <w:p w:rsidR="004128E4" w:rsidRPr="00A91A73" w:rsidRDefault="004128E4" w:rsidP="00731EF3">
            <w:pPr>
              <w:jc w:val="both"/>
              <w:rPr>
                <w:rFonts w:ascii="Arial" w:hAnsi="Arial" w:cs="Arial"/>
                <w:sz w:val="24"/>
                <w:szCs w:val="24"/>
              </w:rPr>
            </w:pPr>
            <w:r w:rsidRPr="00A91A73">
              <w:rPr>
                <w:rFonts w:ascii="Arial" w:hAnsi="Arial" w:cs="Arial"/>
                <w:sz w:val="24"/>
                <w:szCs w:val="24"/>
              </w:rPr>
              <w:t>2. Изработување на модифицирана програма ( структура)</w:t>
            </w:r>
          </w:p>
          <w:p w:rsidR="004128E4" w:rsidRDefault="004128E4" w:rsidP="00731EF3">
            <w:pPr>
              <w:jc w:val="both"/>
              <w:rPr>
                <w:rFonts w:ascii="Arial" w:hAnsi="Arial" w:cs="Arial"/>
                <w:sz w:val="24"/>
                <w:szCs w:val="24"/>
                <w:lang w:val="mk-MK"/>
              </w:rPr>
            </w:pPr>
          </w:p>
          <w:p w:rsidR="004128E4" w:rsidRDefault="004128E4" w:rsidP="00731EF3">
            <w:pPr>
              <w:jc w:val="both"/>
              <w:rPr>
                <w:rFonts w:ascii="Arial" w:hAnsi="Arial" w:cs="Arial"/>
                <w:sz w:val="24"/>
                <w:szCs w:val="24"/>
                <w:lang w:val="mk-MK"/>
              </w:rPr>
            </w:pPr>
            <w:r>
              <w:rPr>
                <w:rFonts w:ascii="Arial" w:hAnsi="Arial" w:cs="Arial"/>
                <w:sz w:val="24"/>
                <w:szCs w:val="24"/>
                <w:lang w:val="mk-MK"/>
              </w:rPr>
              <w:t>Во училиштето, истотака, се реализира индивидуална настава по предметот Ориентација и мобилност во простор, со верифициран наставен план и програма од МОН. Програмата е организирана во соодветни нивоа и подрачја, со претходно изработена индивидуална програма за секој ученик.Претходно се врши целосна опсервација на ученикот, тестирање и утврдување на визуелниот статус. Реализацијата на овој предмет е од особено значење за слепите деца.</w:t>
            </w:r>
          </w:p>
          <w:p w:rsidR="004128E4" w:rsidRDefault="004128E4" w:rsidP="00731EF3">
            <w:pPr>
              <w:jc w:val="both"/>
              <w:rPr>
                <w:rFonts w:ascii="Arial" w:hAnsi="Arial" w:cs="Arial"/>
                <w:sz w:val="24"/>
                <w:szCs w:val="24"/>
                <w:lang w:val="mk-MK"/>
              </w:rPr>
            </w:pPr>
          </w:p>
          <w:p w:rsidR="004128E4" w:rsidRDefault="004128E4" w:rsidP="00731EF3">
            <w:pPr>
              <w:jc w:val="both"/>
              <w:rPr>
                <w:rFonts w:ascii="Arial" w:hAnsi="Arial" w:cs="Arial"/>
                <w:b/>
                <w:sz w:val="24"/>
                <w:lang w:val="mk-MK"/>
              </w:rPr>
            </w:pPr>
          </w:p>
          <w:p w:rsidR="004128E4" w:rsidRDefault="004128E4" w:rsidP="00731EF3">
            <w:pPr>
              <w:jc w:val="both"/>
              <w:rPr>
                <w:rFonts w:ascii="Arial" w:hAnsi="Arial" w:cs="Arial"/>
                <w:b/>
                <w:sz w:val="24"/>
                <w:lang w:val="mk-MK"/>
              </w:rPr>
            </w:pPr>
            <w:r>
              <w:rPr>
                <w:rFonts w:ascii="Arial" w:hAnsi="Arial" w:cs="Arial"/>
                <w:b/>
                <w:sz w:val="24"/>
                <w:lang w:val="mk-MK"/>
              </w:rPr>
              <w:t xml:space="preserve">1.1.4 </w:t>
            </w:r>
            <w:r w:rsidRPr="008B3B8A">
              <w:rPr>
                <w:rFonts w:ascii="Arial" w:hAnsi="Arial" w:cs="Arial"/>
                <w:b/>
                <w:sz w:val="24"/>
                <w:lang w:val="mk-MK"/>
              </w:rPr>
              <w:t>Избор на наставни предмети</w:t>
            </w:r>
          </w:p>
          <w:p w:rsidR="004128E4" w:rsidRDefault="004128E4" w:rsidP="00731EF3">
            <w:pPr>
              <w:jc w:val="both"/>
              <w:rPr>
                <w:rFonts w:ascii="Arial" w:hAnsi="Arial" w:cs="Arial"/>
                <w:b/>
                <w:sz w:val="24"/>
                <w:lang w:val="mk-MK"/>
              </w:rPr>
            </w:pPr>
          </w:p>
          <w:p w:rsidR="004128E4" w:rsidRPr="000F4F66" w:rsidRDefault="004128E4" w:rsidP="00731EF3">
            <w:pPr>
              <w:jc w:val="both"/>
              <w:rPr>
                <w:rFonts w:ascii="Arial" w:hAnsi="Arial" w:cs="Arial"/>
                <w:sz w:val="24"/>
                <w:szCs w:val="24"/>
                <w:lang w:val="mk-MK"/>
              </w:rPr>
            </w:pPr>
            <w:r w:rsidRPr="000F4F66">
              <w:rPr>
                <w:rFonts w:ascii="Arial" w:hAnsi="Arial" w:cs="Arial"/>
                <w:sz w:val="24"/>
                <w:szCs w:val="24"/>
              </w:rPr>
              <w:t>Училиштето нуди изборни предмети според Наставниот план за соодветното одделение и училиштето дава можност учениците да вршат избор на наставни предмети. Изборот на предмети во училиштето се врши со писмено изјаснување, анкета, со изјава на родителите на секој ученик, а по претходно запознавање со целите и задачите на предметите и се е во согласност со ЗОО</w:t>
            </w:r>
            <w:r w:rsidRPr="000F4F66">
              <w:rPr>
                <w:rFonts w:ascii="Arial" w:hAnsi="Arial" w:cs="Arial"/>
                <w:sz w:val="24"/>
                <w:szCs w:val="24"/>
                <w:lang w:val="mk-MK"/>
              </w:rPr>
              <w:t xml:space="preserve"> и ЗСО</w:t>
            </w:r>
            <w:r w:rsidRPr="000F4F66">
              <w:rPr>
                <w:rFonts w:ascii="Arial" w:hAnsi="Arial" w:cs="Arial"/>
                <w:sz w:val="24"/>
                <w:szCs w:val="24"/>
              </w:rPr>
              <w:t xml:space="preserve">. Овие изјави, анкети, се чуваат од страна на секој одделенски/класен раководител. Ваквиот избор го прават сите ученици без разлика на нивниот пол и етничка припадност. Секој изборен предмет </w:t>
            </w:r>
            <w:r w:rsidRPr="000F4F66">
              <w:rPr>
                <w:rFonts w:ascii="Arial" w:hAnsi="Arial" w:cs="Arial"/>
                <w:sz w:val="24"/>
                <w:szCs w:val="24"/>
              </w:rPr>
              <w:lastRenderedPageBreak/>
              <w:t>влегува во наставата, ако може да се формира наставна група, согласно ЗОО. Училиштето е отворено за промени и подобрување на учењето преку иновирање за сите предмети од одделенска настава, а во предметна во однос на стандардите во оценувањето кај наставните предмети и тематското процесно планирање.</w:t>
            </w:r>
          </w:p>
          <w:p w:rsidR="004128E4" w:rsidRDefault="004128E4" w:rsidP="00731EF3">
            <w:pPr>
              <w:pStyle w:val="TableParagraph"/>
              <w:spacing w:before="201" w:line="276" w:lineRule="auto"/>
              <w:ind w:right="41"/>
              <w:jc w:val="both"/>
              <w:rPr>
                <w:sz w:val="24"/>
                <w:szCs w:val="24"/>
                <w:lang w:val="mk-MK"/>
              </w:rPr>
            </w:pPr>
            <w:r>
              <w:rPr>
                <w:sz w:val="24"/>
                <w:szCs w:val="24"/>
                <w:lang w:val="mk-MK"/>
              </w:rPr>
              <w:t>Училиштето ги почитува правата на учениците за избор на наставни предмети и ги спроведува прописите во целост.</w:t>
            </w:r>
          </w:p>
          <w:p w:rsidR="004128E4" w:rsidRDefault="004128E4" w:rsidP="00731EF3">
            <w:pPr>
              <w:pStyle w:val="TableParagraph"/>
              <w:spacing w:before="201" w:line="276" w:lineRule="auto"/>
              <w:ind w:left="52" w:right="41"/>
              <w:jc w:val="both"/>
              <w:rPr>
                <w:sz w:val="24"/>
                <w:lang w:val="mk-MK"/>
              </w:rPr>
            </w:pPr>
            <w:r>
              <w:rPr>
                <w:sz w:val="24"/>
                <w:lang w:val="mk-MK"/>
              </w:rPr>
              <w:t>Училиштето ги задоволува желбите и интересите на учениците, бидејќи нуди повеќе изборни предмети.</w:t>
            </w:r>
          </w:p>
          <w:p w:rsidR="004128E4" w:rsidRDefault="004128E4" w:rsidP="00731EF3">
            <w:pPr>
              <w:pStyle w:val="TableParagraph"/>
              <w:spacing w:before="201" w:line="276" w:lineRule="auto"/>
              <w:ind w:left="52" w:right="41"/>
              <w:jc w:val="both"/>
              <w:rPr>
                <w:sz w:val="24"/>
                <w:lang w:val="mk-MK"/>
              </w:rPr>
            </w:pPr>
            <w:r>
              <w:rPr>
                <w:sz w:val="24"/>
                <w:lang w:val="mk-MK"/>
              </w:rPr>
              <w:t>Согласно, Мислењето за допис бр. 03-953/1 од 23.08.2022 година, Бирото за развој на образованието е на констатација дека наставните програми за реализација на слободните изборни предмети Лична хигиена и хигиена во домот, Вештини за живеење – облекување за прво и второ полугодие во шесто одделение, како и Готвење и Однесување во блиската околина во прво и второ полугодие за петто одделение, гледано од аспект на избор и релевантност на компетенции, планирани резултати од учење, содржини и примери на активности, ги исполнуваат критериумите за нивна примена.</w:t>
            </w:r>
          </w:p>
          <w:p w:rsidR="004128E4" w:rsidRDefault="004128E4" w:rsidP="00731EF3">
            <w:pPr>
              <w:pStyle w:val="TableParagraph"/>
              <w:spacing w:before="201" w:line="276" w:lineRule="auto"/>
              <w:ind w:left="52" w:right="41"/>
              <w:jc w:val="both"/>
              <w:rPr>
                <w:sz w:val="24"/>
                <w:lang w:val="mk-MK"/>
              </w:rPr>
            </w:pPr>
            <w:r>
              <w:rPr>
                <w:sz w:val="24"/>
                <w:lang w:val="mk-MK"/>
              </w:rPr>
              <w:t xml:space="preserve">Согласно, Мислењето за допис бр.03-395/1 од 29.05.2024 година,БРО е на констатација дека наставните програми за реализација на слободните изборни предмети Голбал за </w:t>
            </w:r>
            <w:r>
              <w:rPr>
                <w:sz w:val="24"/>
              </w:rPr>
              <w:t xml:space="preserve">VII </w:t>
            </w:r>
            <w:r>
              <w:rPr>
                <w:sz w:val="24"/>
                <w:lang w:val="mk-MK"/>
              </w:rPr>
              <w:t xml:space="preserve">одд(изборен предмет од спортско рекреативен карактер)   и Анализирање и пишување поезија за </w:t>
            </w:r>
            <w:r>
              <w:rPr>
                <w:sz w:val="24"/>
              </w:rPr>
              <w:t xml:space="preserve">V </w:t>
            </w:r>
            <w:r>
              <w:rPr>
                <w:sz w:val="24"/>
                <w:lang w:val="mk-MK"/>
              </w:rPr>
              <w:t xml:space="preserve">и </w:t>
            </w:r>
            <w:r>
              <w:rPr>
                <w:sz w:val="24"/>
              </w:rPr>
              <w:t xml:space="preserve">VII </w:t>
            </w:r>
            <w:r>
              <w:rPr>
                <w:sz w:val="24"/>
                <w:lang w:val="mk-MK"/>
              </w:rPr>
              <w:t xml:space="preserve">одд (изборен предмет за проширување/продлабочување на знаењата од задолжителните наставни предмети), гледано од аспект на избор и релевантност на компетенции, планирани резултати од учење, содржини и примери на активности, ги исполнуваат критериумите за нивна </w:t>
            </w:r>
            <w:r>
              <w:rPr>
                <w:sz w:val="24"/>
                <w:lang w:val="mk-MK"/>
              </w:rPr>
              <w:lastRenderedPageBreak/>
              <w:t>примена.</w:t>
            </w:r>
          </w:p>
          <w:p w:rsidR="004128E4" w:rsidRPr="001D053A" w:rsidRDefault="004128E4" w:rsidP="00731EF3">
            <w:pPr>
              <w:pStyle w:val="TableParagraph"/>
              <w:spacing w:before="201" w:line="276" w:lineRule="auto"/>
              <w:ind w:right="41"/>
              <w:jc w:val="both"/>
              <w:rPr>
                <w:sz w:val="24"/>
                <w:lang w:val="mk-MK"/>
              </w:rPr>
            </w:pPr>
            <w:r>
              <w:rPr>
                <w:b/>
                <w:sz w:val="24"/>
                <w:lang w:val="mk-MK"/>
              </w:rPr>
              <w:t>1.1.5 Реализација на проширени програми</w:t>
            </w:r>
          </w:p>
          <w:p w:rsidR="004128E4" w:rsidRDefault="004128E4" w:rsidP="00731EF3">
            <w:pPr>
              <w:pStyle w:val="TableParagraph"/>
              <w:spacing w:before="201" w:line="276" w:lineRule="auto"/>
              <w:ind w:right="41"/>
              <w:jc w:val="both"/>
              <w:rPr>
                <w:sz w:val="24"/>
                <w:lang w:val="mk-MK"/>
              </w:rPr>
            </w:pPr>
            <w:r>
              <w:rPr>
                <w:sz w:val="24"/>
                <w:lang w:val="mk-MK"/>
              </w:rPr>
              <w:t>Во училиштето функционира продолжен дневен престој за ученици од I до V одд. кои се згрижени од дефектолог- воспитувач после наставата. За време на продолжениот престој учениците пишуваат домашни задачи, учествуваат во различни активности и сл.</w:t>
            </w:r>
          </w:p>
          <w:p w:rsidR="004128E4" w:rsidRDefault="004128E4" w:rsidP="00731EF3">
            <w:pPr>
              <w:pStyle w:val="TableParagraph"/>
              <w:spacing w:before="201" w:line="276" w:lineRule="auto"/>
              <w:ind w:right="41"/>
              <w:jc w:val="both"/>
              <w:rPr>
                <w:sz w:val="24"/>
                <w:lang w:val="mk-MK"/>
              </w:rPr>
            </w:pPr>
            <w:r w:rsidRPr="00E67187">
              <w:rPr>
                <w:bCs/>
                <w:sz w:val="24"/>
              </w:rPr>
              <w:t>Во училиштето редовно се анализираат воннаставни активности, како и дополнителна и додатна настава согласно ЗОО и ЗСО , како за истите наставниците имаат програми за реализирање, а соодветно ја бележат и самата реализација. Во истите застапени се деца без оглед на половата и етничката припадност. Придобивките од воннаставните активности се големи, постои дружба, социјализација, се развиваат комуникациските вештини, креативните способности, се прошируваат знаењата, умеењата, се развиваат вештините, се афирмира училиштето. Учениците подолго време минуваат во училиште, а со тоа поголема е можноста од заштита од сите негативни надворешни влијанија. Училиштето спроведува и различни Еко-проекти кои овозможуваат поголема грижа за хигиената и следење на светските трендови за заштеда на електрична енергија.</w:t>
            </w:r>
          </w:p>
          <w:p w:rsidR="004128E4" w:rsidRDefault="004128E4" w:rsidP="00731EF3">
            <w:pPr>
              <w:pStyle w:val="TableParagraph"/>
              <w:spacing w:before="201" w:line="276" w:lineRule="auto"/>
              <w:ind w:right="41"/>
              <w:jc w:val="both"/>
              <w:rPr>
                <w:color w:val="000000"/>
                <w:sz w:val="24"/>
                <w:szCs w:val="24"/>
                <w:lang w:val="ru-RU"/>
              </w:rPr>
            </w:pPr>
            <w:r>
              <w:rPr>
                <w:color w:val="000000"/>
                <w:sz w:val="24"/>
                <w:szCs w:val="24"/>
                <w:lang w:val="ru-RU"/>
              </w:rPr>
              <w:t>З</w:t>
            </w:r>
            <w:r w:rsidRPr="00F8430C">
              <w:rPr>
                <w:color w:val="000000"/>
                <w:sz w:val="24"/>
                <w:szCs w:val="24"/>
                <w:lang w:val="ru-RU"/>
              </w:rPr>
              <w:t>а ученици кои покажуваат континуирано слаби резултати во учењето, кои отсуствувале од наставата и</w:t>
            </w:r>
            <w:r>
              <w:rPr>
                <w:color w:val="000000"/>
                <w:sz w:val="24"/>
                <w:szCs w:val="24"/>
                <w:lang w:val="mk-MK"/>
              </w:rPr>
              <w:t>/или</w:t>
            </w:r>
            <w:r w:rsidRPr="00F8430C">
              <w:rPr>
                <w:color w:val="000000"/>
                <w:sz w:val="24"/>
                <w:szCs w:val="24"/>
                <w:lang w:val="ru-RU"/>
              </w:rPr>
              <w:t xml:space="preserve"> на барање на ученикот или родителот/старателот</w:t>
            </w:r>
            <w:r>
              <w:rPr>
                <w:color w:val="000000"/>
                <w:sz w:val="24"/>
                <w:szCs w:val="24"/>
                <w:lang w:val="ru-RU"/>
              </w:rPr>
              <w:t xml:space="preserve"> во училиштето се реализира дополнителна настава.</w:t>
            </w:r>
          </w:p>
          <w:p w:rsidR="004128E4" w:rsidRPr="004B0AC3" w:rsidRDefault="004128E4" w:rsidP="00731EF3">
            <w:pPr>
              <w:pStyle w:val="TableParagraph"/>
              <w:spacing w:before="201" w:line="276" w:lineRule="auto"/>
              <w:ind w:right="41"/>
              <w:jc w:val="both"/>
              <w:rPr>
                <w:sz w:val="24"/>
                <w:lang w:val="mk-MK"/>
              </w:rPr>
            </w:pPr>
            <w:r w:rsidRPr="00F8430C">
              <w:rPr>
                <w:color w:val="000000"/>
                <w:sz w:val="24"/>
                <w:szCs w:val="24"/>
                <w:lang w:val="ru-RU"/>
              </w:rPr>
              <w:t>До</w:t>
            </w:r>
            <w:r>
              <w:rPr>
                <w:color w:val="000000"/>
                <w:sz w:val="24"/>
                <w:szCs w:val="24"/>
                <w:lang w:val="mk-MK"/>
              </w:rPr>
              <w:t>дат</w:t>
            </w:r>
            <w:r>
              <w:rPr>
                <w:color w:val="000000"/>
                <w:sz w:val="24"/>
                <w:szCs w:val="24"/>
                <w:lang w:val="ru-RU"/>
              </w:rPr>
              <w:t>на</w:t>
            </w:r>
            <w:r w:rsidRPr="00F8430C">
              <w:rPr>
                <w:color w:val="000000"/>
                <w:sz w:val="24"/>
                <w:szCs w:val="24"/>
                <w:lang w:val="ru-RU"/>
              </w:rPr>
              <w:t xml:space="preserve"> настава се организира за ученици </w:t>
            </w:r>
            <w:r>
              <w:rPr>
                <w:color w:val="000000"/>
                <w:sz w:val="24"/>
                <w:szCs w:val="24"/>
                <w:lang w:val="mk-MK"/>
              </w:rPr>
              <w:t xml:space="preserve">кои постигнуваат значителни </w:t>
            </w:r>
            <w:r w:rsidRPr="00F8430C">
              <w:rPr>
                <w:color w:val="000000"/>
                <w:sz w:val="24"/>
                <w:szCs w:val="24"/>
                <w:lang w:val="ru-RU"/>
              </w:rPr>
              <w:t xml:space="preserve">резултати </w:t>
            </w:r>
            <w:r>
              <w:rPr>
                <w:color w:val="000000"/>
                <w:sz w:val="24"/>
                <w:szCs w:val="24"/>
                <w:lang w:val="mk-MK"/>
              </w:rPr>
              <w:t xml:space="preserve"> по одделни наставни предмети. Во неа учениците се вклучуваат по сопствена желба.</w:t>
            </w:r>
          </w:p>
          <w:p w:rsidR="004128E4" w:rsidRDefault="004128E4" w:rsidP="00731EF3">
            <w:pPr>
              <w:pStyle w:val="TableParagraph"/>
              <w:spacing w:before="201" w:line="276" w:lineRule="auto"/>
              <w:ind w:right="41"/>
              <w:jc w:val="both"/>
              <w:rPr>
                <w:sz w:val="24"/>
                <w:lang w:val="mk-MK"/>
              </w:rPr>
            </w:pPr>
            <w:r w:rsidRPr="00E44767">
              <w:rPr>
                <w:sz w:val="24"/>
                <w:lang w:val="mk-MK"/>
              </w:rPr>
              <w:lastRenderedPageBreak/>
              <w:t>В</w:t>
            </w:r>
            <w:r w:rsidRPr="00E44767">
              <w:rPr>
                <w:sz w:val="24"/>
              </w:rPr>
              <w:t>о училиштето се реализираат</w:t>
            </w:r>
            <w:r>
              <w:rPr>
                <w:sz w:val="24"/>
                <w:lang w:val="mk-MK"/>
              </w:rPr>
              <w:t xml:space="preserve"> и други </w:t>
            </w:r>
            <w:r w:rsidRPr="00E44767">
              <w:rPr>
                <w:sz w:val="24"/>
              </w:rPr>
              <w:t>проширени програми според можностите и потребите на учениците.</w:t>
            </w:r>
          </w:p>
          <w:p w:rsidR="004128E4" w:rsidRDefault="004128E4" w:rsidP="00731EF3">
            <w:pPr>
              <w:pStyle w:val="TableParagraph"/>
              <w:spacing w:before="201" w:line="276" w:lineRule="auto"/>
              <w:ind w:right="41"/>
              <w:jc w:val="both"/>
              <w:rPr>
                <w:sz w:val="24"/>
                <w:lang w:val="mk-MK"/>
              </w:rPr>
            </w:pPr>
            <w:r>
              <w:rPr>
                <w:sz w:val="24"/>
                <w:lang w:val="mk-MK"/>
              </w:rPr>
              <w:t>При реализација на проектните активности, најчесто се обработуваат теми од областа на екологијата, меѓуетничка интеграција во образованието, претприемништво, и бизнис и кариерен развој.</w:t>
            </w:r>
          </w:p>
          <w:p w:rsidR="004128E4" w:rsidRDefault="004128E4" w:rsidP="00731EF3">
            <w:pPr>
              <w:pStyle w:val="TableParagraph"/>
              <w:spacing w:before="205" w:line="273" w:lineRule="auto"/>
              <w:ind w:right="46"/>
              <w:jc w:val="both"/>
              <w:rPr>
                <w:bCs/>
                <w:sz w:val="24"/>
              </w:rPr>
            </w:pPr>
            <w:r>
              <w:rPr>
                <w:bCs/>
                <w:sz w:val="24"/>
                <w:lang w:val="mk-MK"/>
              </w:rPr>
              <w:t>Во училиштето образованието за болести на зависност, репродуктивно здравје и полово преносливи болести, се реализира преку наставните содржини по одредени наставни предмети, како и на одделенските часови. Многупати учениците учествуваат и на едукативни работилници организирани од Црвениот крст на град Скопје на наведените тематики</w:t>
            </w:r>
            <w:r>
              <w:rPr>
                <w:bCs/>
                <w:sz w:val="24"/>
              </w:rPr>
              <w:t>.</w:t>
            </w:r>
          </w:p>
          <w:p w:rsidR="004128E4" w:rsidRPr="00B53124" w:rsidRDefault="004128E4" w:rsidP="00731EF3">
            <w:pPr>
              <w:pStyle w:val="TableParagraph"/>
              <w:spacing w:before="205" w:line="273" w:lineRule="auto"/>
              <w:ind w:right="46"/>
              <w:jc w:val="both"/>
              <w:rPr>
                <w:bCs/>
                <w:sz w:val="24"/>
              </w:rPr>
            </w:pPr>
          </w:p>
        </w:tc>
      </w:tr>
      <w:tr w:rsidR="004128E4" w:rsidTr="00731EF3">
        <w:trPr>
          <w:trHeight w:val="987"/>
        </w:trPr>
        <w:tc>
          <w:tcPr>
            <w:tcW w:w="5085" w:type="dxa"/>
            <w:shd w:val="clear" w:color="auto" w:fill="F7CAAC" w:themeFill="accent2" w:themeFillTint="66"/>
          </w:tcPr>
          <w:p w:rsidR="004128E4" w:rsidRDefault="004128E4" w:rsidP="00731EF3">
            <w:pPr>
              <w:pStyle w:val="TableParagraph"/>
              <w:spacing w:line="237" w:lineRule="auto"/>
              <w:ind w:right="110"/>
              <w:rPr>
                <w:b/>
                <w:sz w:val="24"/>
                <w:lang w:val="mk-MK"/>
              </w:rPr>
            </w:pPr>
            <w:r>
              <w:rPr>
                <w:b/>
                <w:sz w:val="24"/>
              </w:rPr>
              <w:lastRenderedPageBreak/>
              <w:t>1.2.</w:t>
            </w:r>
            <w:r>
              <w:rPr>
                <w:b/>
                <w:sz w:val="24"/>
                <w:lang w:val="mk-MK"/>
              </w:rPr>
              <w:t xml:space="preserve"> </w:t>
            </w:r>
            <w:r>
              <w:rPr>
                <w:b/>
                <w:sz w:val="24"/>
              </w:rPr>
              <w:t>Квалитет на наставните планови и програми</w:t>
            </w:r>
          </w:p>
          <w:p w:rsidR="004128E4" w:rsidRPr="00B45992" w:rsidRDefault="004128E4" w:rsidP="00731EF3">
            <w:pPr>
              <w:pStyle w:val="TableParagraph"/>
              <w:spacing w:line="237" w:lineRule="auto"/>
              <w:ind w:right="110"/>
              <w:rPr>
                <w:b/>
                <w:sz w:val="24"/>
                <w:lang w:val="mk-MK"/>
              </w:rPr>
            </w:pPr>
          </w:p>
          <w:p w:rsidR="004128E4" w:rsidRDefault="004128E4" w:rsidP="00731EF3">
            <w:pPr>
              <w:pStyle w:val="TableParagraph"/>
              <w:rPr>
                <w:b/>
                <w:sz w:val="26"/>
              </w:rPr>
            </w:pPr>
          </w:p>
          <w:p w:rsidR="004128E4" w:rsidRDefault="004128E4" w:rsidP="00731EF3">
            <w:pPr>
              <w:pStyle w:val="TableParagraph"/>
              <w:spacing w:line="276" w:lineRule="auto"/>
              <w:ind w:left="52" w:right="131"/>
              <w:rPr>
                <w:sz w:val="24"/>
              </w:rPr>
            </w:pPr>
            <w:r w:rsidRPr="002F4D49">
              <w:rPr>
                <w:sz w:val="24"/>
              </w:rPr>
              <w:t xml:space="preserve">Годишни глобални и тематски </w:t>
            </w:r>
          </w:p>
          <w:p w:rsidR="004128E4" w:rsidRDefault="004128E4" w:rsidP="00731EF3">
            <w:pPr>
              <w:pStyle w:val="TableParagraph"/>
              <w:spacing w:line="276" w:lineRule="auto"/>
              <w:ind w:left="52" w:right="131"/>
              <w:rPr>
                <w:sz w:val="24"/>
                <w:lang w:val="mk-MK"/>
              </w:rPr>
            </w:pPr>
            <w:r w:rsidRPr="002F4D49">
              <w:rPr>
                <w:sz w:val="24"/>
              </w:rPr>
              <w:t>планирања</w:t>
            </w:r>
            <w:r>
              <w:rPr>
                <w:sz w:val="24"/>
                <w:lang w:val="mk-MK"/>
              </w:rPr>
              <w:t xml:space="preserve"> на наставниците</w:t>
            </w:r>
          </w:p>
          <w:p w:rsidR="004128E4" w:rsidRDefault="004128E4" w:rsidP="00731EF3">
            <w:pPr>
              <w:pStyle w:val="TableParagraph"/>
              <w:spacing w:line="276" w:lineRule="auto"/>
              <w:ind w:left="52" w:right="131"/>
              <w:rPr>
                <w:sz w:val="24"/>
                <w:lang w:val="mk-MK"/>
              </w:rPr>
            </w:pPr>
          </w:p>
          <w:p w:rsidR="004128E4" w:rsidRPr="00F02614" w:rsidRDefault="004128E4" w:rsidP="00731EF3">
            <w:pPr>
              <w:pStyle w:val="TableParagraph"/>
              <w:spacing w:line="276" w:lineRule="auto"/>
              <w:ind w:left="52" w:right="131"/>
              <w:rPr>
                <w:sz w:val="24"/>
                <w:lang w:val="mk-MK"/>
              </w:rPr>
            </w:pPr>
          </w:p>
          <w:p w:rsidR="004128E4" w:rsidRDefault="004128E4" w:rsidP="00731EF3">
            <w:pPr>
              <w:pStyle w:val="TableParagraph"/>
              <w:spacing w:line="276" w:lineRule="auto"/>
              <w:ind w:right="110"/>
              <w:rPr>
                <w:sz w:val="24"/>
              </w:rPr>
            </w:pPr>
            <w:r>
              <w:rPr>
                <w:sz w:val="24"/>
              </w:rPr>
              <w:t>Извештаи и материјали од работата на стручните активи</w:t>
            </w:r>
          </w:p>
          <w:p w:rsidR="004128E4" w:rsidRDefault="004128E4" w:rsidP="00731EF3">
            <w:pPr>
              <w:pStyle w:val="TableParagraph"/>
              <w:spacing w:line="276" w:lineRule="auto"/>
              <w:ind w:right="110"/>
              <w:rPr>
                <w:sz w:val="24"/>
              </w:rPr>
            </w:pPr>
          </w:p>
          <w:p w:rsidR="004128E4" w:rsidRDefault="004128E4" w:rsidP="00731EF3">
            <w:pPr>
              <w:pStyle w:val="TableParagraph"/>
              <w:spacing w:line="276" w:lineRule="auto"/>
              <w:ind w:right="110"/>
              <w:rPr>
                <w:sz w:val="24"/>
              </w:rPr>
            </w:pPr>
          </w:p>
          <w:p w:rsidR="004128E4" w:rsidRDefault="004128E4" w:rsidP="00731EF3">
            <w:pPr>
              <w:pStyle w:val="TableParagraph"/>
              <w:spacing w:line="276" w:lineRule="auto"/>
              <w:ind w:right="110"/>
              <w:rPr>
                <w:sz w:val="24"/>
                <w:lang w:val="mk-MK"/>
              </w:rPr>
            </w:pPr>
            <w:r>
              <w:rPr>
                <w:sz w:val="24"/>
                <w:lang w:val="mk-MK"/>
              </w:rPr>
              <w:lastRenderedPageBreak/>
              <w:t>Нормативни акти на училиштето</w:t>
            </w: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r>
              <w:rPr>
                <w:sz w:val="24"/>
                <w:lang w:val="mk-MK"/>
              </w:rPr>
              <w:t>Записници од СР</w:t>
            </w: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r>
              <w:rPr>
                <w:sz w:val="24"/>
                <w:lang w:val="mk-MK"/>
              </w:rPr>
              <w:t>Записници од Наставнички совети</w:t>
            </w: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r>
              <w:rPr>
                <w:sz w:val="24"/>
                <w:lang w:val="mk-MK"/>
              </w:rPr>
              <w:t>Записници од одделенски икласни совети</w:t>
            </w: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line="276" w:lineRule="auto"/>
              <w:ind w:right="110"/>
              <w:rPr>
                <w:sz w:val="24"/>
                <w:lang w:val="mk-MK"/>
              </w:rPr>
            </w:pPr>
          </w:p>
          <w:p w:rsidR="004128E4" w:rsidRDefault="004128E4" w:rsidP="00731EF3">
            <w:pPr>
              <w:pStyle w:val="TableParagraph"/>
              <w:spacing w:before="7"/>
              <w:rPr>
                <w:sz w:val="24"/>
              </w:rPr>
            </w:pPr>
            <w:r>
              <w:rPr>
                <w:sz w:val="24"/>
                <w:lang w:val="mk-MK"/>
              </w:rPr>
              <w:t>Разговор со с</w:t>
            </w:r>
            <w:r>
              <w:rPr>
                <w:sz w:val="24"/>
              </w:rPr>
              <w:t>тручна служба</w:t>
            </w:r>
            <w:r>
              <w:rPr>
                <w:sz w:val="24"/>
                <w:lang w:val="mk-MK"/>
              </w:rPr>
              <w:t xml:space="preserve">- </w:t>
            </w:r>
            <w:r>
              <w:rPr>
                <w:sz w:val="24"/>
              </w:rPr>
              <w:t xml:space="preserve"> психолог, педагог</w:t>
            </w:r>
          </w:p>
          <w:p w:rsidR="004128E4" w:rsidRDefault="004128E4" w:rsidP="00731EF3">
            <w:pPr>
              <w:pStyle w:val="TableParagraph"/>
              <w:spacing w:before="7"/>
              <w:rPr>
                <w:sz w:val="24"/>
              </w:rPr>
            </w:pPr>
          </w:p>
          <w:p w:rsidR="004128E4" w:rsidRDefault="004128E4" w:rsidP="00731EF3">
            <w:pPr>
              <w:pStyle w:val="TableParagraph"/>
              <w:spacing w:before="7"/>
              <w:rPr>
                <w:sz w:val="24"/>
              </w:rPr>
            </w:pPr>
          </w:p>
          <w:p w:rsidR="004128E4" w:rsidRPr="002F4D49" w:rsidRDefault="004128E4" w:rsidP="00731EF3">
            <w:pPr>
              <w:pStyle w:val="TableParagraph"/>
              <w:spacing w:before="7"/>
              <w:rPr>
                <w:b/>
                <w:sz w:val="34"/>
              </w:rPr>
            </w:pPr>
          </w:p>
          <w:p w:rsidR="004128E4" w:rsidRDefault="004128E4" w:rsidP="00731EF3">
            <w:pPr>
              <w:pStyle w:val="TableParagraph"/>
              <w:spacing w:before="48"/>
              <w:rPr>
                <w:sz w:val="24"/>
                <w:lang w:val="mk-MK"/>
              </w:rPr>
            </w:pPr>
            <w:r>
              <w:rPr>
                <w:sz w:val="24"/>
                <w:lang w:val="mk-MK"/>
              </w:rPr>
              <w:t>Анкетни прашалници за наставници, родители и ученици</w:t>
            </w:r>
          </w:p>
          <w:p w:rsidR="004128E4" w:rsidRDefault="004128E4" w:rsidP="00731EF3">
            <w:pPr>
              <w:pStyle w:val="TableParagraph"/>
              <w:spacing w:before="48"/>
              <w:rPr>
                <w:sz w:val="24"/>
                <w:lang w:val="mk-MK"/>
              </w:rPr>
            </w:pPr>
          </w:p>
          <w:p w:rsidR="004128E4" w:rsidRDefault="004128E4" w:rsidP="00731EF3">
            <w:pPr>
              <w:pStyle w:val="TableParagraph"/>
              <w:spacing w:before="48"/>
              <w:rPr>
                <w:sz w:val="24"/>
                <w:lang w:val="mk-MK"/>
              </w:rPr>
            </w:pPr>
          </w:p>
          <w:p w:rsidR="004128E4" w:rsidRPr="00CE2061" w:rsidRDefault="004128E4" w:rsidP="00731EF3">
            <w:pPr>
              <w:pStyle w:val="TableParagraph"/>
              <w:spacing w:before="48"/>
              <w:rPr>
                <w:b/>
                <w:sz w:val="24"/>
              </w:rPr>
            </w:pPr>
            <w:r>
              <w:rPr>
                <w:sz w:val="24"/>
                <w:lang w:val="mk-MK"/>
              </w:rPr>
              <w:t>Фотографии</w:t>
            </w:r>
          </w:p>
        </w:tc>
        <w:tc>
          <w:tcPr>
            <w:tcW w:w="10053" w:type="dxa"/>
          </w:tcPr>
          <w:p w:rsidR="004128E4" w:rsidRDefault="004128E4" w:rsidP="00731EF3">
            <w:pPr>
              <w:pStyle w:val="TableParagraph"/>
              <w:spacing w:before="211" w:line="276" w:lineRule="auto"/>
              <w:ind w:right="88"/>
              <w:jc w:val="both"/>
              <w:rPr>
                <w:b/>
                <w:sz w:val="24"/>
                <w:szCs w:val="24"/>
                <w:lang w:val="mk-MK"/>
              </w:rPr>
            </w:pPr>
            <w:r>
              <w:rPr>
                <w:b/>
                <w:sz w:val="24"/>
                <w:szCs w:val="24"/>
                <w:lang w:val="mk-MK"/>
              </w:rPr>
              <w:lastRenderedPageBreak/>
              <w:t xml:space="preserve">1.2.1 </w:t>
            </w:r>
            <w:r w:rsidRPr="00B45992">
              <w:rPr>
                <w:b/>
                <w:sz w:val="24"/>
                <w:szCs w:val="24"/>
              </w:rPr>
              <w:t>Родова и етнич</w:t>
            </w:r>
            <w:r w:rsidRPr="00B45992">
              <w:rPr>
                <w:b/>
                <w:sz w:val="24"/>
                <w:szCs w:val="24"/>
                <w:lang w:val="mk-MK"/>
              </w:rPr>
              <w:t>ка рамноправност и мултикултурна сензитивност во наставните програми и учебните помагала</w:t>
            </w:r>
          </w:p>
          <w:p w:rsidR="004128E4" w:rsidRPr="00616606" w:rsidRDefault="004128E4" w:rsidP="00731EF3">
            <w:pPr>
              <w:pStyle w:val="TableParagraph"/>
              <w:spacing w:before="211" w:line="276" w:lineRule="auto"/>
              <w:ind w:right="88"/>
              <w:jc w:val="both"/>
              <w:rPr>
                <w:sz w:val="24"/>
                <w:szCs w:val="24"/>
                <w:lang w:val="mk-MK"/>
              </w:rPr>
            </w:pPr>
            <w:r w:rsidRPr="00616606">
              <w:rPr>
                <w:sz w:val="24"/>
                <w:szCs w:val="24"/>
                <w:lang w:val="mk-MK"/>
              </w:rPr>
              <w:t>Од аспект на квалитетот на наставните планови и програми училиштето им дава потполна поддршка на наставниците за нивно подготвување и осовременување. Со учество на семинари, обуки и други форми на стручна надградба и усовршување од една страна, како и со можност за користење на одредени материјални и технички ресурси, наставниците се постојано мотивирани да даваат полн придонес во реализирањето и подобрувањето на квалитетот на програмите.</w:t>
            </w:r>
          </w:p>
          <w:p w:rsidR="004128E4" w:rsidRPr="00616606" w:rsidRDefault="004128E4" w:rsidP="00731EF3">
            <w:pPr>
              <w:pStyle w:val="TableParagraph"/>
              <w:spacing w:before="211" w:line="276" w:lineRule="auto"/>
              <w:ind w:right="88"/>
              <w:jc w:val="both"/>
              <w:rPr>
                <w:sz w:val="24"/>
                <w:szCs w:val="24"/>
                <w:lang w:val="mk-MK"/>
              </w:rPr>
            </w:pPr>
            <w:r w:rsidRPr="00616606">
              <w:rPr>
                <w:sz w:val="24"/>
                <w:szCs w:val="24"/>
                <w:lang w:val="mk-MK"/>
              </w:rPr>
              <w:tab/>
              <w:t xml:space="preserve">Наставниците кои предаваат наставни предмети од стручното подрачје имаат непречени можности за интегриран пристап при реализирањето на содржините од </w:t>
            </w:r>
            <w:r w:rsidRPr="00616606">
              <w:rPr>
                <w:sz w:val="24"/>
                <w:szCs w:val="24"/>
                <w:lang w:val="mk-MK"/>
              </w:rPr>
              <w:lastRenderedPageBreak/>
              <w:t>различни предмети. Ваквиот пристап особено е корисен при реализирање на содржините од теоретскиот дел на стручните предмети и практичната настава.</w:t>
            </w:r>
          </w:p>
          <w:p w:rsidR="004128E4" w:rsidRDefault="004128E4" w:rsidP="00731EF3">
            <w:pPr>
              <w:pStyle w:val="TableParagraph"/>
              <w:spacing w:before="211" w:line="276" w:lineRule="auto"/>
              <w:ind w:right="88"/>
              <w:jc w:val="both"/>
              <w:rPr>
                <w:sz w:val="24"/>
                <w:szCs w:val="24"/>
                <w:lang w:val="mk-MK"/>
              </w:rPr>
            </w:pPr>
            <w:r w:rsidRPr="002F0F1F">
              <w:rPr>
                <w:sz w:val="24"/>
                <w:szCs w:val="24"/>
              </w:rPr>
              <w:t>Образованието има клучна улога во создавањето можности за трансформација на штетните родови норми и обрасци на однесување. На тој начин придонесува за намалување на распространетите родови стереотипи и на нив заснованата родова нееднаквост, дискриминација и насилство, а истовремено, им овозможува на децата раст и развој во согласност со нивните автентични склоности и интересирања.</w:t>
            </w:r>
          </w:p>
          <w:p w:rsidR="004128E4" w:rsidRDefault="004128E4" w:rsidP="00731EF3">
            <w:pPr>
              <w:pStyle w:val="TableParagraph"/>
              <w:spacing w:before="211" w:line="276" w:lineRule="auto"/>
              <w:ind w:right="88"/>
              <w:jc w:val="both"/>
              <w:rPr>
                <w:sz w:val="24"/>
                <w:szCs w:val="24"/>
              </w:rPr>
            </w:pPr>
            <w:r w:rsidRPr="002F0F1F">
              <w:rPr>
                <w:sz w:val="24"/>
                <w:szCs w:val="24"/>
              </w:rPr>
              <w:t>За да овозможи родова рамноправност, образованието поттикнува вклучување на родовата перспектива во обуката на наставниците, реализира настава низ содржини во кои нема експлицитни родови стереотипи, користи пристап кој е родово сензитивен и повикува на Концепција за основно образование 13 критички однос кон родовата нееднаквост. Наставните содржини се избрани така што водат грижа и на девојчињата и на момчињата да им понудат позитивни модели за идентификација кои не се ограничени од традиционалните родови улоги.</w:t>
            </w:r>
          </w:p>
          <w:p w:rsidR="004128E4" w:rsidRDefault="004128E4" w:rsidP="00731EF3">
            <w:pPr>
              <w:pStyle w:val="TableParagraph"/>
              <w:spacing w:before="211" w:line="276" w:lineRule="auto"/>
              <w:ind w:right="88"/>
              <w:jc w:val="both"/>
              <w:rPr>
                <w:sz w:val="24"/>
                <w:szCs w:val="24"/>
                <w:lang w:val="mk-MK"/>
              </w:rPr>
            </w:pPr>
            <w:r w:rsidRPr="002F0F1F">
              <w:rPr>
                <w:sz w:val="24"/>
                <w:szCs w:val="24"/>
              </w:rPr>
              <w:t xml:space="preserve">Воведувањето на интеркултурното образование е неопходно за да се надмине пасивниот соживот меѓу различните етнички и религиски заедници кои живеат во нашата земја и да се овозможи одржлив начин на заедничко живеење во нашето мултикултурно/ мултиетничко општество. За да ја постигне таа цел, основното образование вклучува активности и содржини кои промовираат почитување на културната различност и интеракција меѓу учениците коишто се припадници на различни етнички заедници и учат на ист јазик или на различни наставни јазици. Интеркултурноста во образованието се обезбедува на различни начини. Еден начин е преку внесување мултикултурни содржини, кои ги промовираат културните </w:t>
            </w:r>
            <w:r w:rsidRPr="002F0F1F">
              <w:rPr>
                <w:sz w:val="24"/>
                <w:szCs w:val="24"/>
              </w:rPr>
              <w:lastRenderedPageBreak/>
              <w:t>карактеристики на сите етнички/религиски заедници кои живеат во нашата земја и/или укажуваат на интеракцијата меѓу припадниците на овие заедници. Вакви содржини се присутни во наставните програми за Концепција за основно образование 14 сите предмети, секогаш кога е тоа можно, што задолжително се рефлектира и во учебниците и во наставните материјали за овие предмети. Во рамки на изборните предмети се нудат и такви кои се целосно или делумно посветени на стекнување сознанија за културните/етничките обележја на сите што живеат во РСМ, како и на нагласување на заедничките интереси и вредности на сите граѓани на нашата земја што се припадници на различните етнички заедници.</w:t>
            </w:r>
          </w:p>
          <w:p w:rsidR="004128E4" w:rsidRPr="002F0F1F" w:rsidRDefault="004128E4" w:rsidP="00731EF3">
            <w:pPr>
              <w:pStyle w:val="TableParagraph"/>
              <w:spacing w:before="211" w:line="276" w:lineRule="auto"/>
              <w:ind w:right="88"/>
              <w:jc w:val="both"/>
              <w:rPr>
                <w:sz w:val="24"/>
                <w:szCs w:val="24"/>
                <w:lang w:val="mk-MK"/>
              </w:rPr>
            </w:pPr>
            <w:r w:rsidRPr="002F0F1F">
              <w:rPr>
                <w:sz w:val="24"/>
                <w:szCs w:val="24"/>
              </w:rPr>
              <w:t>Интеркултурноста се засилува и преку организирање на активности за меѓуетничка интеграција. Всушност, тоа се заеднички наставни и воннаставни активности со „мешани“ групи ученици</w:t>
            </w:r>
            <w:r>
              <w:rPr>
                <w:sz w:val="24"/>
                <w:szCs w:val="24"/>
                <w:lang w:val="mk-MK"/>
              </w:rPr>
              <w:t>.</w:t>
            </w:r>
          </w:p>
          <w:p w:rsidR="004128E4" w:rsidRPr="002F0F1F" w:rsidRDefault="004128E4" w:rsidP="00731EF3">
            <w:pPr>
              <w:pStyle w:val="TableParagraph"/>
              <w:spacing w:before="211" w:line="276" w:lineRule="auto"/>
              <w:ind w:right="88"/>
              <w:jc w:val="both"/>
              <w:rPr>
                <w:b/>
                <w:sz w:val="24"/>
                <w:szCs w:val="24"/>
                <w:lang w:val="mk-MK"/>
              </w:rPr>
            </w:pPr>
            <w:r w:rsidRPr="002F0F1F">
              <w:rPr>
                <w:b/>
                <w:sz w:val="24"/>
                <w:szCs w:val="24"/>
                <w:lang w:val="mk-MK"/>
              </w:rPr>
              <w:t xml:space="preserve">Во нашето училиштето учат ученици од различен пол и различно етничко потекло. Начелата за родова и етничка припадност во целост се почитуваат. Во училиштето нема меѓуетнички конфликти. </w:t>
            </w:r>
          </w:p>
          <w:p w:rsidR="004128E4" w:rsidRPr="00026B5A" w:rsidRDefault="004128E4" w:rsidP="00731EF3">
            <w:pPr>
              <w:pStyle w:val="TableParagraph"/>
              <w:spacing w:before="211" w:line="276" w:lineRule="auto"/>
              <w:ind w:right="88"/>
              <w:jc w:val="both"/>
              <w:rPr>
                <w:sz w:val="24"/>
                <w:lang w:val="mk-MK"/>
              </w:rPr>
            </w:pPr>
            <w:r>
              <w:rPr>
                <w:sz w:val="24"/>
                <w:szCs w:val="24"/>
                <w:lang w:val="mk-MK"/>
              </w:rPr>
              <w:t>Наставните планови и програми придонесуваат за личниот и општествениот развој на учениците. Содржини за човековите права и слободи се обработуваат на одделенските часови, како и на часовите по одредени наставни предмети.</w:t>
            </w:r>
          </w:p>
          <w:p w:rsidR="004128E4" w:rsidRDefault="004128E4" w:rsidP="00731EF3">
            <w:pPr>
              <w:pStyle w:val="TableParagraph"/>
              <w:spacing w:before="205" w:line="276" w:lineRule="auto"/>
              <w:ind w:right="88"/>
              <w:jc w:val="both"/>
              <w:rPr>
                <w:sz w:val="24"/>
                <w:lang w:val="mk-MK"/>
              </w:rPr>
            </w:pPr>
            <w:r>
              <w:rPr>
                <w:sz w:val="24"/>
                <w:lang w:val="mk-MK"/>
              </w:rPr>
              <w:t>У</w:t>
            </w:r>
            <w:r w:rsidRPr="00B45992">
              <w:rPr>
                <w:bCs/>
                <w:sz w:val="24"/>
              </w:rPr>
              <w:t>чилиштет</w:t>
            </w:r>
            <w:r>
              <w:rPr>
                <w:bCs/>
                <w:sz w:val="24"/>
              </w:rPr>
              <w:t>о преку своите формални органи</w:t>
            </w:r>
            <w:r>
              <w:rPr>
                <w:bCs/>
                <w:sz w:val="24"/>
                <w:lang w:val="mk-MK"/>
              </w:rPr>
              <w:t xml:space="preserve"> </w:t>
            </w:r>
            <w:r w:rsidRPr="00B45992">
              <w:rPr>
                <w:bCs/>
                <w:sz w:val="24"/>
              </w:rPr>
              <w:t xml:space="preserve">прибира </w:t>
            </w:r>
            <w:r>
              <w:rPr>
                <w:bCs/>
                <w:sz w:val="24"/>
              </w:rPr>
              <w:t xml:space="preserve">мислења од родителите, </w:t>
            </w:r>
            <w:r w:rsidRPr="00B45992">
              <w:rPr>
                <w:bCs/>
                <w:sz w:val="24"/>
              </w:rPr>
              <w:t>во врска со наставните програми и учебни помагала од аспект на мултикултурализмот и родовата</w:t>
            </w:r>
            <w:r>
              <w:rPr>
                <w:bCs/>
                <w:sz w:val="24"/>
                <w:lang w:val="mk-MK"/>
              </w:rPr>
              <w:t xml:space="preserve"> рамноправност.</w:t>
            </w:r>
          </w:p>
          <w:p w:rsidR="004128E4" w:rsidRDefault="004128E4" w:rsidP="00731EF3">
            <w:pPr>
              <w:pStyle w:val="TableParagraph"/>
              <w:spacing w:before="205" w:line="276" w:lineRule="auto"/>
              <w:ind w:right="88"/>
              <w:jc w:val="both"/>
              <w:rPr>
                <w:sz w:val="24"/>
                <w:lang w:val="mk-MK"/>
              </w:rPr>
            </w:pPr>
            <w:r>
              <w:rPr>
                <w:sz w:val="24"/>
                <w:lang w:val="mk-MK"/>
              </w:rPr>
              <w:t xml:space="preserve">Во наставните програми и учебните помагала треба да бидат вградени повеќе </w:t>
            </w:r>
            <w:r>
              <w:rPr>
                <w:sz w:val="24"/>
                <w:lang w:val="mk-MK"/>
              </w:rPr>
              <w:lastRenderedPageBreak/>
              <w:t>содржини и активности за негување на меѓуетничката интеграција во образованието</w:t>
            </w:r>
            <w:r w:rsidRPr="00B45992">
              <w:rPr>
                <w:sz w:val="24"/>
                <w:lang w:val="mk-MK"/>
              </w:rPr>
              <w:t>.</w:t>
            </w:r>
          </w:p>
          <w:p w:rsidR="004128E4" w:rsidRDefault="004128E4" w:rsidP="00731EF3">
            <w:pPr>
              <w:pStyle w:val="TableParagraph"/>
              <w:spacing w:line="273" w:lineRule="auto"/>
              <w:ind w:right="88"/>
              <w:jc w:val="both"/>
              <w:rPr>
                <w:bCs/>
                <w:sz w:val="24"/>
                <w:lang w:val="mk-MK"/>
              </w:rPr>
            </w:pPr>
          </w:p>
          <w:p w:rsidR="004128E4" w:rsidRDefault="004128E4" w:rsidP="00731EF3">
            <w:pPr>
              <w:pStyle w:val="TableParagraph"/>
              <w:spacing w:line="273" w:lineRule="auto"/>
              <w:ind w:right="88"/>
              <w:jc w:val="both"/>
              <w:rPr>
                <w:b/>
                <w:sz w:val="24"/>
                <w:szCs w:val="24"/>
                <w:lang w:val="mk-MK"/>
              </w:rPr>
            </w:pPr>
          </w:p>
          <w:p w:rsidR="004128E4" w:rsidRDefault="004128E4" w:rsidP="00731EF3">
            <w:pPr>
              <w:pStyle w:val="TableParagraph"/>
              <w:spacing w:line="273" w:lineRule="auto"/>
              <w:ind w:right="88"/>
              <w:jc w:val="both"/>
              <w:rPr>
                <w:b/>
                <w:sz w:val="24"/>
                <w:szCs w:val="24"/>
                <w:lang w:val="mk-MK"/>
              </w:rPr>
            </w:pPr>
            <w:r>
              <w:rPr>
                <w:b/>
                <w:sz w:val="24"/>
                <w:szCs w:val="24"/>
                <w:lang w:val="mk-MK"/>
              </w:rPr>
              <w:t>1.2.2.</w:t>
            </w:r>
            <w:r w:rsidRPr="00B45992">
              <w:rPr>
                <w:b/>
                <w:sz w:val="24"/>
                <w:szCs w:val="24"/>
                <w:lang w:val="mk-MK"/>
              </w:rPr>
              <w:t>Интегрирање на карактеристиките и потребите на локалната средина во наставните програми и наставните помагала</w:t>
            </w:r>
          </w:p>
          <w:p w:rsidR="004128E4" w:rsidRDefault="004128E4" w:rsidP="00731EF3">
            <w:pPr>
              <w:pStyle w:val="TableParagraph"/>
              <w:spacing w:line="273" w:lineRule="auto"/>
              <w:ind w:right="88"/>
              <w:jc w:val="both"/>
              <w:rPr>
                <w:sz w:val="24"/>
                <w:szCs w:val="24"/>
              </w:rPr>
            </w:pPr>
          </w:p>
          <w:p w:rsidR="004128E4" w:rsidRPr="002F0F1F" w:rsidRDefault="004128E4" w:rsidP="00731EF3">
            <w:pPr>
              <w:pStyle w:val="TableParagraph"/>
              <w:spacing w:line="273" w:lineRule="auto"/>
              <w:ind w:right="88"/>
              <w:jc w:val="both"/>
              <w:rPr>
                <w:sz w:val="24"/>
                <w:szCs w:val="24"/>
                <w:lang w:val="mk-MK"/>
              </w:rPr>
            </w:pPr>
            <w:r>
              <w:rPr>
                <w:sz w:val="24"/>
                <w:szCs w:val="24"/>
              </w:rPr>
              <w:t>Училишт</w:t>
            </w:r>
            <w:r>
              <w:rPr>
                <w:sz w:val="24"/>
                <w:szCs w:val="24"/>
                <w:lang w:val="mk-MK"/>
              </w:rPr>
              <w:t>ето</w:t>
            </w:r>
            <w:r>
              <w:rPr>
                <w:sz w:val="24"/>
                <w:szCs w:val="24"/>
              </w:rPr>
              <w:t xml:space="preserve"> соработува</w:t>
            </w:r>
            <w:r w:rsidRPr="002F0F1F">
              <w:rPr>
                <w:sz w:val="24"/>
                <w:szCs w:val="24"/>
              </w:rPr>
              <w:t xml:space="preserve"> и со локална</w:t>
            </w:r>
            <w:r>
              <w:rPr>
                <w:sz w:val="24"/>
                <w:szCs w:val="24"/>
              </w:rPr>
              <w:t>та заедница од која обезбедува</w:t>
            </w:r>
            <w:r w:rsidRPr="002F0F1F">
              <w:rPr>
                <w:sz w:val="24"/>
                <w:szCs w:val="24"/>
              </w:rPr>
              <w:t xml:space="preserve"> поддршка за одвивање на редовните и дополнителните училишни и вонучилишни активности. Во принцип оваа соработка е двонасочна – локалната заедница инвестира во училиштето и му обезбедува простор за сопствена промоција, а училиштето возвраќа преку учество во хуманитарни, еколошки и друг вид акции во кои покрај наставниците се вклучени и учениците. Покрај тоа, училиштата имаат можност да се поврзуваат со други училишта во својата општина, во земјата и во странство сè со цел да разменуваат искуства и да црпат идеи за подобрување на севкупните услови за работа. Преку таквата соработка училиштата го збогатуваат квалитетот на сопствените развојни процеси, обезбедуваат дополнителна поддршка за наставниците и учениците и ги промовираат своите постигања надвор од рамките на самото училиште.</w:t>
            </w:r>
          </w:p>
          <w:p w:rsidR="004128E4" w:rsidRDefault="004128E4" w:rsidP="00731EF3">
            <w:pPr>
              <w:pStyle w:val="TableParagraph"/>
              <w:spacing w:line="273" w:lineRule="auto"/>
              <w:ind w:right="88"/>
              <w:jc w:val="both"/>
              <w:rPr>
                <w:b/>
                <w:sz w:val="24"/>
                <w:szCs w:val="24"/>
                <w:lang w:val="mk-MK"/>
              </w:rPr>
            </w:pPr>
          </w:p>
          <w:p w:rsidR="004128E4" w:rsidRPr="003441E4" w:rsidRDefault="004128E4" w:rsidP="00731EF3">
            <w:pPr>
              <w:pStyle w:val="TableParagraph"/>
              <w:spacing w:line="273" w:lineRule="auto"/>
              <w:ind w:right="88"/>
              <w:jc w:val="both"/>
              <w:rPr>
                <w:sz w:val="24"/>
                <w:szCs w:val="24"/>
                <w:lang w:val="mk-MK"/>
              </w:rPr>
            </w:pPr>
            <w:r w:rsidRPr="003441E4">
              <w:rPr>
                <w:sz w:val="24"/>
                <w:szCs w:val="24"/>
                <w:lang w:val="mk-MK"/>
              </w:rPr>
              <w:t>Училиштето искористува се она што може да понуди локалната средина за успешно остварување на програмските задачи но исто така, тоа придонесува за подигање на културно-образовното ниво на учениците.</w:t>
            </w:r>
            <w:r w:rsidRPr="003441E4">
              <w:rPr>
                <w:sz w:val="24"/>
                <w:szCs w:val="24"/>
                <w:lang w:val="mk-MK"/>
              </w:rPr>
              <w:tab/>
            </w:r>
          </w:p>
          <w:p w:rsidR="004128E4" w:rsidRPr="003441E4" w:rsidRDefault="004128E4" w:rsidP="00731EF3">
            <w:pPr>
              <w:pStyle w:val="TableParagraph"/>
              <w:spacing w:line="273" w:lineRule="auto"/>
              <w:ind w:right="88"/>
              <w:jc w:val="both"/>
              <w:rPr>
                <w:sz w:val="24"/>
                <w:szCs w:val="24"/>
                <w:lang w:val="mk-MK"/>
              </w:rPr>
            </w:pPr>
            <w:r w:rsidRPr="003441E4">
              <w:rPr>
                <w:sz w:val="24"/>
                <w:szCs w:val="24"/>
                <w:lang w:val="mk-MK"/>
              </w:rPr>
              <w:tab/>
              <w:t xml:space="preserve">Стекнатите знаења, вештини и искуства со совладувањето на содржините од наставните програми многу го помагаат личниот и општесвениот развој на учениците без оглед на полот, етничкото или религиозното потекло. Напорите со кои се соочуваат учениците при учењето, подготвувањето на домашните задачи, писмени </w:t>
            </w:r>
            <w:r w:rsidRPr="003441E4">
              <w:rPr>
                <w:sz w:val="24"/>
                <w:szCs w:val="24"/>
                <w:lang w:val="mk-MK"/>
              </w:rPr>
              <w:lastRenderedPageBreak/>
              <w:t>задачи и други форми на учење им наметнуваат потреба од соработка, договарање, толеранција, и им даваат поголема самодоверба.</w:t>
            </w:r>
          </w:p>
          <w:p w:rsidR="004128E4" w:rsidRPr="003441E4" w:rsidRDefault="004128E4" w:rsidP="00731EF3">
            <w:pPr>
              <w:pStyle w:val="TableParagraph"/>
              <w:spacing w:line="273" w:lineRule="auto"/>
              <w:ind w:right="88"/>
              <w:jc w:val="both"/>
              <w:rPr>
                <w:sz w:val="24"/>
                <w:szCs w:val="24"/>
                <w:lang w:val="mk-MK"/>
              </w:rPr>
            </w:pPr>
          </w:p>
          <w:p w:rsidR="004128E4" w:rsidRDefault="004128E4" w:rsidP="00731EF3">
            <w:pPr>
              <w:pStyle w:val="TableParagraph"/>
              <w:spacing w:line="273" w:lineRule="auto"/>
              <w:ind w:right="88"/>
              <w:jc w:val="both"/>
              <w:rPr>
                <w:sz w:val="24"/>
                <w:szCs w:val="24"/>
                <w:lang w:val="mk-MK"/>
              </w:rPr>
            </w:pPr>
            <w:r>
              <w:rPr>
                <w:sz w:val="24"/>
                <w:szCs w:val="24"/>
                <w:lang w:val="mk-MK"/>
              </w:rPr>
              <w:t>Наставниците ги прилагодуваат наставните програми и наставните помагала со потребите на локалната средина преку одбележување на значајни датуми, заеднички манифестации, соработка со други училишта, посети на институции како театри, музеи, културни манифестации и др.</w:t>
            </w:r>
          </w:p>
          <w:p w:rsidR="004128E4" w:rsidRDefault="004128E4" w:rsidP="00731EF3">
            <w:pPr>
              <w:pStyle w:val="TableParagraph"/>
              <w:spacing w:before="205" w:line="273" w:lineRule="auto"/>
              <w:ind w:right="46"/>
              <w:jc w:val="both"/>
              <w:rPr>
                <w:bCs/>
                <w:sz w:val="24"/>
                <w:lang w:val="mk-MK"/>
              </w:rPr>
            </w:pPr>
            <w:r>
              <w:rPr>
                <w:sz w:val="24"/>
                <w:szCs w:val="24"/>
                <w:lang w:val="mk-MK"/>
              </w:rPr>
              <w:t>Училиштето соработува со општина Кисела Вода и град Скопје за реализација на еколошката програма на локално ниво.</w:t>
            </w:r>
            <w:r>
              <w:rPr>
                <w:sz w:val="24"/>
                <w:lang w:val="mk-MK"/>
              </w:rPr>
              <w:t xml:space="preserve"> Во </w:t>
            </w:r>
            <w:r w:rsidRPr="00E44767">
              <w:rPr>
                <w:sz w:val="24"/>
              </w:rPr>
              <w:t>програми</w:t>
            </w:r>
            <w:r>
              <w:rPr>
                <w:sz w:val="24"/>
                <w:lang w:val="mk-MK"/>
              </w:rPr>
              <w:t>те на наставниците</w:t>
            </w:r>
            <w:r w:rsidRPr="00E44767">
              <w:rPr>
                <w:sz w:val="24"/>
              </w:rPr>
              <w:t xml:space="preserve"> се и</w:t>
            </w:r>
            <w:r>
              <w:rPr>
                <w:sz w:val="24"/>
              </w:rPr>
              <w:t xml:space="preserve">нтегрирани еколошки теми и </w:t>
            </w:r>
            <w:r>
              <w:rPr>
                <w:sz w:val="24"/>
                <w:lang w:val="mk-MK"/>
              </w:rPr>
              <w:t xml:space="preserve">тие </w:t>
            </w:r>
            <w:r w:rsidRPr="00E44767">
              <w:rPr>
                <w:sz w:val="24"/>
              </w:rPr>
              <w:t xml:space="preserve">во текот на учебната година повеќе пати реализираат теми со еко содржини. </w:t>
            </w:r>
            <w:r>
              <w:rPr>
                <w:bCs/>
                <w:sz w:val="24"/>
                <w:lang w:val="mk-MK"/>
              </w:rPr>
              <w:t>С</w:t>
            </w:r>
            <w:r w:rsidRPr="00E44767">
              <w:rPr>
                <w:bCs/>
                <w:sz w:val="24"/>
              </w:rPr>
              <w:t xml:space="preserve">о примената на еко стандардите </w:t>
            </w:r>
            <w:r w:rsidRPr="00E44767">
              <w:rPr>
                <w:bCs/>
                <w:spacing w:val="-3"/>
                <w:sz w:val="24"/>
              </w:rPr>
              <w:t xml:space="preserve">се </w:t>
            </w:r>
            <w:r w:rsidRPr="00E44767">
              <w:rPr>
                <w:bCs/>
                <w:sz w:val="24"/>
              </w:rPr>
              <w:t>развива еколошката свест кај учениците</w:t>
            </w:r>
            <w:r>
              <w:rPr>
                <w:bCs/>
                <w:sz w:val="24"/>
                <w:lang w:val="mk-MK"/>
              </w:rPr>
              <w:t>.</w:t>
            </w:r>
          </w:p>
          <w:p w:rsidR="004128E4" w:rsidRDefault="004128E4" w:rsidP="00731EF3">
            <w:pPr>
              <w:suppressAutoHyphens/>
              <w:jc w:val="both"/>
              <w:rPr>
                <w:rFonts w:ascii="Arial" w:hAnsi="Arial" w:cs="Arial"/>
                <w:sz w:val="24"/>
                <w:szCs w:val="24"/>
                <w:lang w:val="mk-MK"/>
              </w:rPr>
            </w:pPr>
          </w:p>
          <w:p w:rsidR="004128E4" w:rsidRDefault="004128E4" w:rsidP="00731EF3">
            <w:pPr>
              <w:suppressAutoHyphens/>
              <w:jc w:val="both"/>
              <w:rPr>
                <w:rFonts w:ascii="Arial" w:hAnsi="Arial" w:cs="Arial"/>
                <w:sz w:val="24"/>
                <w:szCs w:val="24"/>
                <w:lang w:val="mk-MK"/>
              </w:rPr>
            </w:pPr>
            <w:r>
              <w:rPr>
                <w:rFonts w:ascii="Arial" w:hAnsi="Arial" w:cs="Arial"/>
                <w:sz w:val="24"/>
                <w:szCs w:val="24"/>
                <w:lang w:val="mk-MK"/>
              </w:rPr>
              <w:t>Училиштето соработува и со л</w:t>
            </w:r>
            <w:r>
              <w:rPr>
                <w:rFonts w:ascii="Arial" w:hAnsi="Arial" w:cs="Arial"/>
                <w:sz w:val="24"/>
                <w:szCs w:val="24"/>
                <w:lang w:val="pt-BR"/>
              </w:rPr>
              <w:t>окалните претпријатија</w:t>
            </w:r>
            <w:r>
              <w:rPr>
                <w:rFonts w:ascii="Arial" w:hAnsi="Arial" w:cs="Arial"/>
                <w:sz w:val="24"/>
                <w:szCs w:val="24"/>
                <w:lang w:val="mk-MK"/>
              </w:rPr>
              <w:t xml:space="preserve"> </w:t>
            </w:r>
            <w:r w:rsidRPr="00EA2B8F">
              <w:rPr>
                <w:rFonts w:ascii="Arial" w:hAnsi="Arial" w:cs="Arial"/>
                <w:sz w:val="24"/>
                <w:szCs w:val="24"/>
                <w:lang w:val="pt-BR"/>
              </w:rPr>
              <w:t>во кои</w:t>
            </w:r>
            <w:r>
              <w:rPr>
                <w:rFonts w:ascii="Arial" w:hAnsi="Arial" w:cs="Arial"/>
                <w:sz w:val="24"/>
                <w:szCs w:val="24"/>
                <w:lang w:val="pt-BR"/>
              </w:rPr>
              <w:t xml:space="preserve"> се вработуваат</w:t>
            </w:r>
            <w:r>
              <w:rPr>
                <w:rFonts w:ascii="Arial" w:hAnsi="Arial" w:cs="Arial"/>
                <w:sz w:val="24"/>
                <w:szCs w:val="24"/>
                <w:lang w:val="mk-MK"/>
              </w:rPr>
              <w:t xml:space="preserve"> </w:t>
            </w:r>
            <w:r w:rsidRPr="00EA2B8F">
              <w:rPr>
                <w:rFonts w:ascii="Arial" w:hAnsi="Arial" w:cs="Arial"/>
                <w:sz w:val="24"/>
                <w:szCs w:val="24"/>
                <w:lang w:val="pt-BR"/>
              </w:rPr>
              <w:t>лица со</w:t>
            </w:r>
            <w:r>
              <w:rPr>
                <w:rFonts w:ascii="Arial" w:hAnsi="Arial" w:cs="Arial"/>
                <w:sz w:val="24"/>
                <w:szCs w:val="24"/>
                <w:lang w:val="mk-MK"/>
              </w:rPr>
              <w:t xml:space="preserve"> попреченост од</w:t>
            </w:r>
            <w:r>
              <w:rPr>
                <w:rFonts w:ascii="Arial" w:hAnsi="Arial" w:cs="Arial"/>
                <w:sz w:val="24"/>
                <w:szCs w:val="24"/>
                <w:lang w:val="pt-BR"/>
              </w:rPr>
              <w:t xml:space="preserve"> соодветните струки</w:t>
            </w:r>
            <w:r>
              <w:rPr>
                <w:rFonts w:ascii="Arial" w:hAnsi="Arial" w:cs="Arial"/>
                <w:sz w:val="24"/>
                <w:szCs w:val="24"/>
                <w:lang w:val="mk-MK"/>
              </w:rPr>
              <w:t>, како и со з</w:t>
            </w:r>
            <w:r w:rsidRPr="00EA2B8F">
              <w:rPr>
                <w:rFonts w:ascii="Arial" w:hAnsi="Arial" w:cs="Arial"/>
                <w:sz w:val="24"/>
                <w:szCs w:val="24"/>
                <w:lang w:val="pt-BR"/>
              </w:rPr>
              <w:t>дравствени институции во кои учениците ја извршуваат својата практична настава и усовршување, кои воедно претставуваат потенцијал за нивно вработување</w:t>
            </w:r>
          </w:p>
          <w:p w:rsidR="004128E4" w:rsidRDefault="004128E4" w:rsidP="00731EF3">
            <w:pPr>
              <w:jc w:val="both"/>
              <w:rPr>
                <w:rFonts w:ascii="Arial" w:hAnsi="Arial" w:cs="Arial"/>
                <w:sz w:val="24"/>
                <w:szCs w:val="24"/>
                <w:lang w:val="mk-MK"/>
              </w:rPr>
            </w:pPr>
          </w:p>
          <w:p w:rsidR="004128E4" w:rsidRPr="0004479A" w:rsidRDefault="004128E4" w:rsidP="00731EF3">
            <w:pPr>
              <w:jc w:val="both"/>
              <w:rPr>
                <w:rFonts w:ascii="Arial" w:hAnsi="Arial" w:cs="Arial"/>
                <w:sz w:val="24"/>
                <w:szCs w:val="24"/>
                <w:lang w:val="ru-RU"/>
              </w:rPr>
            </w:pPr>
            <w:r>
              <w:rPr>
                <w:rFonts w:ascii="Arial" w:hAnsi="Arial" w:cs="Arial"/>
                <w:sz w:val="24"/>
                <w:szCs w:val="24"/>
                <w:lang w:val="mk-MK"/>
              </w:rPr>
              <w:t xml:space="preserve">Една од карактеристиките на локалната средина се и невладините организации, со кои </w:t>
            </w:r>
            <w:r w:rsidRPr="0004479A">
              <w:rPr>
                <w:rFonts w:ascii="Arial" w:hAnsi="Arial" w:cs="Arial"/>
                <w:sz w:val="24"/>
                <w:szCs w:val="24"/>
                <w:lang w:val="mk-MK"/>
              </w:rPr>
              <w:t xml:space="preserve">нашето училиште реализира низа активности. Интензивната </w:t>
            </w:r>
            <w:r w:rsidRPr="0004479A">
              <w:rPr>
                <w:rFonts w:ascii="Arial" w:hAnsi="Arial" w:cs="Arial"/>
                <w:sz w:val="24"/>
                <w:szCs w:val="24"/>
                <w:lang w:val="ru-RU"/>
              </w:rPr>
              <w:t>соработка со Црвениот крст</w:t>
            </w:r>
            <w:r>
              <w:rPr>
                <w:rFonts w:ascii="Arial" w:hAnsi="Arial" w:cs="Arial"/>
                <w:sz w:val="24"/>
                <w:szCs w:val="24"/>
                <w:lang w:val="ru-RU"/>
              </w:rPr>
              <w:t xml:space="preserve"> на РМ резултираше со потпи</w:t>
            </w:r>
            <w:r w:rsidRPr="0004479A">
              <w:rPr>
                <w:rFonts w:ascii="Arial" w:hAnsi="Arial" w:cs="Arial"/>
                <w:sz w:val="24"/>
                <w:szCs w:val="24"/>
                <w:lang w:val="ru-RU"/>
              </w:rPr>
              <w:t>шување на Меморандум за соработка помеѓу двете институции и план за понатамошните заеднички активности.</w:t>
            </w:r>
          </w:p>
          <w:p w:rsidR="004128E4" w:rsidRPr="00EA2B8F" w:rsidRDefault="004128E4" w:rsidP="00DC513E">
            <w:pPr>
              <w:pStyle w:val="TableParagraph"/>
              <w:spacing w:before="205" w:line="273" w:lineRule="auto"/>
              <w:ind w:left="0" w:right="46"/>
              <w:jc w:val="both"/>
              <w:rPr>
                <w:bCs/>
                <w:sz w:val="24"/>
                <w:lang w:val="mk-MK"/>
              </w:rPr>
            </w:pPr>
          </w:p>
          <w:p w:rsidR="004128E4" w:rsidRPr="009F4490" w:rsidRDefault="004128E4" w:rsidP="00731EF3">
            <w:pPr>
              <w:pStyle w:val="TableParagraph"/>
              <w:spacing w:line="273" w:lineRule="auto"/>
              <w:ind w:right="88"/>
              <w:jc w:val="both"/>
              <w:rPr>
                <w:sz w:val="24"/>
                <w:lang w:val="mk-MK"/>
              </w:rPr>
            </w:pPr>
            <w:r>
              <w:rPr>
                <w:b/>
                <w:sz w:val="24"/>
                <w:szCs w:val="24"/>
                <w:lang w:val="mk-MK"/>
              </w:rPr>
              <w:t xml:space="preserve">1.2.3 </w:t>
            </w:r>
            <w:r w:rsidRPr="00B45992">
              <w:rPr>
                <w:b/>
                <w:sz w:val="24"/>
                <w:szCs w:val="24"/>
                <w:lang w:val="mk-MK"/>
              </w:rPr>
              <w:t>Интегрирање на општите (меѓупредметните) цели на образованието</w:t>
            </w:r>
          </w:p>
          <w:p w:rsidR="004128E4" w:rsidRDefault="004128E4" w:rsidP="00731EF3">
            <w:pPr>
              <w:pStyle w:val="TableParagraph"/>
              <w:tabs>
                <w:tab w:val="left" w:pos="2777"/>
                <w:tab w:val="left" w:pos="5660"/>
              </w:tabs>
              <w:spacing w:line="276" w:lineRule="auto"/>
              <w:ind w:right="92"/>
              <w:jc w:val="both"/>
              <w:rPr>
                <w:b/>
                <w:bCs/>
                <w:sz w:val="24"/>
                <w:lang w:val="mk-MK"/>
              </w:rPr>
            </w:pPr>
          </w:p>
          <w:p w:rsidR="004128E4" w:rsidRDefault="004128E4" w:rsidP="00731EF3">
            <w:pPr>
              <w:pStyle w:val="TableParagraph"/>
              <w:tabs>
                <w:tab w:val="left" w:pos="2777"/>
                <w:tab w:val="left" w:pos="5660"/>
              </w:tabs>
              <w:spacing w:line="276" w:lineRule="auto"/>
              <w:ind w:right="92"/>
              <w:jc w:val="both"/>
              <w:rPr>
                <w:bCs/>
                <w:sz w:val="24"/>
                <w:lang w:val="mk-MK"/>
              </w:rPr>
            </w:pPr>
            <w:r>
              <w:rPr>
                <w:bCs/>
                <w:sz w:val="24"/>
                <w:lang w:val="mk-MK"/>
              </w:rPr>
              <w:lastRenderedPageBreak/>
              <w:t xml:space="preserve">Во </w:t>
            </w:r>
            <w:r w:rsidRPr="00B45992">
              <w:rPr>
                <w:bCs/>
                <w:sz w:val="24"/>
              </w:rPr>
              <w:t>училиштето има разработено насоки за вградување на</w:t>
            </w:r>
            <w:r>
              <w:rPr>
                <w:bCs/>
                <w:sz w:val="24"/>
                <w:lang w:val="mk-MK"/>
              </w:rPr>
              <w:t xml:space="preserve"> општите и </w:t>
            </w:r>
            <w:r w:rsidRPr="00B45992">
              <w:rPr>
                <w:bCs/>
                <w:sz w:val="24"/>
              </w:rPr>
              <w:t xml:space="preserve"> </w:t>
            </w:r>
          </w:p>
          <w:p w:rsidR="004128E4" w:rsidRDefault="004128E4" w:rsidP="00731EF3">
            <w:pPr>
              <w:pStyle w:val="TableParagraph"/>
              <w:tabs>
                <w:tab w:val="left" w:pos="2777"/>
                <w:tab w:val="left" w:pos="5660"/>
              </w:tabs>
              <w:spacing w:line="276" w:lineRule="auto"/>
              <w:ind w:right="92"/>
              <w:jc w:val="both"/>
              <w:rPr>
                <w:sz w:val="24"/>
                <w:szCs w:val="24"/>
              </w:rPr>
            </w:pPr>
            <w:r w:rsidRPr="00B45992">
              <w:rPr>
                <w:bCs/>
                <w:sz w:val="24"/>
              </w:rPr>
              <w:t xml:space="preserve">меѓупредметните </w:t>
            </w:r>
            <w:r>
              <w:rPr>
                <w:bCs/>
                <w:sz w:val="24"/>
              </w:rPr>
              <w:t>цел</w:t>
            </w:r>
            <w:r>
              <w:rPr>
                <w:bCs/>
                <w:sz w:val="24"/>
                <w:lang w:val="mk-MK"/>
              </w:rPr>
              <w:t xml:space="preserve">и на образованието </w:t>
            </w:r>
            <w:r w:rsidRPr="00B45992">
              <w:rPr>
                <w:bCs/>
                <w:sz w:val="24"/>
              </w:rPr>
              <w:t>во наставните програми</w:t>
            </w:r>
            <w:r>
              <w:rPr>
                <w:bCs/>
                <w:sz w:val="24"/>
                <w:lang w:val="mk-MK"/>
              </w:rPr>
              <w:t xml:space="preserve"> </w:t>
            </w:r>
            <w:r w:rsidRPr="003E6C6E">
              <w:rPr>
                <w:sz w:val="24"/>
                <w:szCs w:val="24"/>
              </w:rPr>
              <w:t>(развивање на самодовербата, иницијативноста, одговорноста, почитување на различноста и јакнење на свеста на учениците за припадност на Република</w:t>
            </w:r>
            <w:r>
              <w:rPr>
                <w:sz w:val="24"/>
                <w:szCs w:val="24"/>
                <w:lang w:val="mk-MK"/>
              </w:rPr>
              <w:t xml:space="preserve"> Северна</w:t>
            </w:r>
            <w:r w:rsidRPr="003E6C6E">
              <w:rPr>
                <w:sz w:val="24"/>
                <w:szCs w:val="24"/>
              </w:rPr>
              <w:t xml:space="preserve"> Македонија како мултикултурно општество) и истите во целост се почитуваат од страна на наставниците.</w:t>
            </w:r>
          </w:p>
          <w:p w:rsidR="004128E4" w:rsidRDefault="004128E4" w:rsidP="00731EF3">
            <w:pPr>
              <w:pStyle w:val="TableParagraph"/>
              <w:tabs>
                <w:tab w:val="left" w:pos="2777"/>
                <w:tab w:val="left" w:pos="5660"/>
              </w:tabs>
              <w:spacing w:line="276" w:lineRule="auto"/>
              <w:ind w:right="92"/>
              <w:jc w:val="both"/>
              <w:rPr>
                <w:sz w:val="24"/>
                <w:lang w:val="mk-MK"/>
              </w:rPr>
            </w:pPr>
            <w:r>
              <w:rPr>
                <w:sz w:val="24"/>
                <w:lang w:val="mk-MK"/>
              </w:rPr>
              <w:t xml:space="preserve"> </w:t>
            </w:r>
            <w:r w:rsidRPr="00FF78C3">
              <w:rPr>
                <w:sz w:val="24"/>
                <w:lang w:val="mk-MK"/>
              </w:rPr>
              <w:t>Во планот и програмата за работа на класните часови планирани   се содржини од областа на здравственото воспитување кои овозможуваат стекнување на информации за здравјето и негово унапредување и оспособување на учениците за здрав начин на живеење, се дискутира за успех, редовност, дисциплина, екологија и други теми кои ги предлагаат учениците, а кои одговараат за нивната возраст.</w:t>
            </w:r>
          </w:p>
          <w:p w:rsidR="004128E4" w:rsidRDefault="004128E4" w:rsidP="00731EF3">
            <w:pPr>
              <w:pStyle w:val="TableParagraph"/>
              <w:tabs>
                <w:tab w:val="left" w:pos="2777"/>
                <w:tab w:val="left" w:pos="5660"/>
              </w:tabs>
              <w:spacing w:line="276" w:lineRule="auto"/>
              <w:ind w:right="92"/>
              <w:jc w:val="both"/>
              <w:rPr>
                <w:sz w:val="24"/>
                <w:lang w:val="mk-MK"/>
              </w:rPr>
            </w:pPr>
          </w:p>
          <w:p w:rsidR="004128E4" w:rsidRDefault="004128E4" w:rsidP="00731EF3">
            <w:pPr>
              <w:pStyle w:val="TableParagraph"/>
              <w:tabs>
                <w:tab w:val="left" w:pos="2777"/>
                <w:tab w:val="left" w:pos="5660"/>
              </w:tabs>
              <w:spacing w:line="276" w:lineRule="auto"/>
              <w:ind w:right="92"/>
              <w:jc w:val="both"/>
              <w:rPr>
                <w:b/>
                <w:sz w:val="24"/>
                <w:szCs w:val="24"/>
                <w:lang w:val="mk-MK"/>
              </w:rPr>
            </w:pPr>
          </w:p>
          <w:p w:rsidR="004128E4" w:rsidRDefault="004128E4" w:rsidP="00731EF3">
            <w:pPr>
              <w:pStyle w:val="TableParagraph"/>
              <w:tabs>
                <w:tab w:val="left" w:pos="2777"/>
                <w:tab w:val="left" w:pos="5660"/>
              </w:tabs>
              <w:spacing w:line="276" w:lineRule="auto"/>
              <w:ind w:right="92"/>
              <w:jc w:val="both"/>
              <w:rPr>
                <w:b/>
                <w:sz w:val="24"/>
                <w:szCs w:val="24"/>
                <w:lang w:val="mk-MK"/>
              </w:rPr>
            </w:pPr>
            <w:r>
              <w:rPr>
                <w:b/>
                <w:sz w:val="24"/>
                <w:szCs w:val="24"/>
                <w:lang w:val="mk-MK"/>
              </w:rPr>
              <w:t>1.2.4.</w:t>
            </w:r>
            <w:r w:rsidRPr="00B45992">
              <w:rPr>
                <w:b/>
                <w:sz w:val="24"/>
                <w:szCs w:val="24"/>
                <w:lang w:val="mk-MK"/>
              </w:rPr>
              <w:t>Влијание на наставниците и родителите врз наставните планови и програми</w:t>
            </w:r>
          </w:p>
          <w:p w:rsidR="004128E4" w:rsidRDefault="004128E4" w:rsidP="00731EF3">
            <w:pPr>
              <w:pStyle w:val="TableParagraph"/>
              <w:tabs>
                <w:tab w:val="left" w:pos="2777"/>
                <w:tab w:val="left" w:pos="5660"/>
              </w:tabs>
              <w:spacing w:line="276" w:lineRule="auto"/>
              <w:ind w:right="92"/>
              <w:jc w:val="both"/>
              <w:rPr>
                <w:b/>
                <w:sz w:val="24"/>
                <w:szCs w:val="24"/>
                <w:lang w:val="mk-MK"/>
              </w:rPr>
            </w:pPr>
          </w:p>
          <w:p w:rsidR="004128E4" w:rsidRPr="007B7D0B" w:rsidRDefault="004128E4" w:rsidP="00731EF3">
            <w:pPr>
              <w:pStyle w:val="TableParagraph"/>
              <w:tabs>
                <w:tab w:val="left" w:pos="2777"/>
                <w:tab w:val="left" w:pos="5660"/>
              </w:tabs>
              <w:spacing w:line="276" w:lineRule="auto"/>
              <w:ind w:right="92"/>
              <w:jc w:val="both"/>
              <w:rPr>
                <w:sz w:val="24"/>
                <w:szCs w:val="24"/>
                <w:lang w:val="mk-MK"/>
              </w:rPr>
            </w:pPr>
            <w:r w:rsidRPr="007B7D0B">
              <w:rPr>
                <w:sz w:val="24"/>
                <w:szCs w:val="24"/>
                <w:lang w:val="mk-MK"/>
              </w:rPr>
              <w:t>Теоретски постојат можности учениците и родителите да влијаат врз начинот на реализацијата на наставните планови и програми со доставување предлози и мисл</w:t>
            </w:r>
            <w:r>
              <w:rPr>
                <w:sz w:val="24"/>
                <w:szCs w:val="24"/>
                <w:lang w:val="mk-MK"/>
              </w:rPr>
              <w:t>ења преку Ученичките заедници, С</w:t>
            </w:r>
            <w:r w:rsidRPr="007B7D0B">
              <w:rPr>
                <w:sz w:val="24"/>
                <w:szCs w:val="24"/>
                <w:lang w:val="mk-MK"/>
              </w:rPr>
              <w:t>оветот на родители или Училишниот одбор, но во пракса нивното влијание е мало или незначително. Наставниците пак кои непосредно ги реализираат наставните планови и програми, секогаш кога ќе согледаат дека некои содржини се неприфатливи за учениците, а други пак им се потребни, со свои предлози до Наставничкиот совет и до предметните советници во БРО можат да влијаат врз реализацијата на наставните  планови и програми..</w:t>
            </w:r>
          </w:p>
          <w:p w:rsidR="004128E4" w:rsidRDefault="004128E4" w:rsidP="00731EF3">
            <w:pPr>
              <w:pStyle w:val="TableParagraph"/>
              <w:tabs>
                <w:tab w:val="left" w:pos="2777"/>
                <w:tab w:val="left" w:pos="5660"/>
              </w:tabs>
              <w:spacing w:line="276" w:lineRule="auto"/>
              <w:ind w:right="92"/>
              <w:jc w:val="both"/>
              <w:rPr>
                <w:bCs/>
                <w:sz w:val="24"/>
                <w:lang w:val="mk-MK"/>
              </w:rPr>
            </w:pPr>
            <w:r>
              <w:rPr>
                <w:bCs/>
                <w:sz w:val="24"/>
                <w:lang w:val="mk-MK"/>
              </w:rPr>
              <w:t>Кај наставниците и родителите</w:t>
            </w:r>
            <w:r>
              <w:rPr>
                <w:bCs/>
                <w:sz w:val="24"/>
              </w:rPr>
              <w:t xml:space="preserve"> </w:t>
            </w:r>
            <w:r>
              <w:rPr>
                <w:bCs/>
                <w:sz w:val="24"/>
                <w:lang w:val="mk-MK"/>
              </w:rPr>
              <w:t>не</w:t>
            </w:r>
            <w:r>
              <w:rPr>
                <w:bCs/>
                <w:sz w:val="24"/>
              </w:rPr>
              <w:t>ма</w:t>
            </w:r>
            <w:r>
              <w:rPr>
                <w:bCs/>
                <w:sz w:val="24"/>
                <w:lang w:val="mk-MK"/>
              </w:rPr>
              <w:t xml:space="preserve"> доволно</w:t>
            </w:r>
            <w:r w:rsidRPr="00B45992">
              <w:rPr>
                <w:bCs/>
                <w:sz w:val="24"/>
              </w:rPr>
              <w:t xml:space="preserve"> иницијатива</w:t>
            </w:r>
            <w:r>
              <w:rPr>
                <w:bCs/>
                <w:sz w:val="24"/>
                <w:lang w:val="mk-MK"/>
              </w:rPr>
              <w:t xml:space="preserve"> за поднесување на барања</w:t>
            </w:r>
            <w:r w:rsidRPr="00B45992">
              <w:rPr>
                <w:bCs/>
                <w:sz w:val="24"/>
              </w:rPr>
              <w:t xml:space="preserve"> </w:t>
            </w:r>
            <w:r w:rsidRPr="00B45992">
              <w:rPr>
                <w:bCs/>
                <w:sz w:val="24"/>
              </w:rPr>
              <w:lastRenderedPageBreak/>
              <w:t>до БРО/МОН за измени или дополнување на наставните планови и програми</w:t>
            </w:r>
            <w:r>
              <w:rPr>
                <w:bCs/>
                <w:sz w:val="24"/>
                <w:lang w:val="mk-MK"/>
              </w:rPr>
              <w:t>.</w:t>
            </w:r>
            <w:r w:rsidRPr="00B45992">
              <w:rPr>
                <w:bCs/>
                <w:sz w:val="24"/>
              </w:rPr>
              <w:t xml:space="preserve"> </w:t>
            </w:r>
          </w:p>
          <w:p w:rsidR="004128E4" w:rsidRDefault="004128E4" w:rsidP="00731EF3">
            <w:pPr>
              <w:pStyle w:val="TableParagraph"/>
              <w:tabs>
                <w:tab w:val="left" w:pos="2777"/>
                <w:tab w:val="left" w:pos="5660"/>
              </w:tabs>
              <w:spacing w:line="276" w:lineRule="auto"/>
              <w:ind w:right="92"/>
              <w:jc w:val="both"/>
              <w:rPr>
                <w:bCs/>
                <w:sz w:val="24"/>
              </w:rPr>
            </w:pPr>
          </w:p>
          <w:p w:rsidR="004128E4" w:rsidRPr="00EA407B" w:rsidRDefault="004128E4" w:rsidP="00731EF3">
            <w:pPr>
              <w:pStyle w:val="TableParagraph"/>
              <w:tabs>
                <w:tab w:val="left" w:pos="2777"/>
                <w:tab w:val="left" w:pos="5660"/>
              </w:tabs>
              <w:spacing w:line="276" w:lineRule="auto"/>
              <w:ind w:right="92"/>
              <w:jc w:val="both"/>
              <w:rPr>
                <w:b/>
                <w:bCs/>
                <w:sz w:val="24"/>
                <w:lang w:val="mk-MK"/>
              </w:rPr>
            </w:pPr>
            <w:r w:rsidRPr="00EA407B">
              <w:rPr>
                <w:b/>
                <w:bCs/>
                <w:sz w:val="24"/>
                <w:lang w:val="mk-MK"/>
              </w:rPr>
              <w:t xml:space="preserve">1.2.5 </w:t>
            </w:r>
            <w:r w:rsidRPr="00EA407B">
              <w:rPr>
                <w:b/>
                <w:bCs/>
                <w:sz w:val="24"/>
              </w:rPr>
              <w:t>Дигитална настава</w:t>
            </w:r>
          </w:p>
          <w:p w:rsidR="004128E4" w:rsidRDefault="004128E4" w:rsidP="00731EF3">
            <w:pPr>
              <w:pStyle w:val="TableParagraph"/>
              <w:tabs>
                <w:tab w:val="left" w:pos="2777"/>
                <w:tab w:val="left" w:pos="5660"/>
              </w:tabs>
              <w:spacing w:line="276" w:lineRule="auto"/>
              <w:ind w:right="92"/>
              <w:jc w:val="both"/>
              <w:rPr>
                <w:bCs/>
                <w:sz w:val="24"/>
                <w:lang w:val="mk-MK"/>
              </w:rPr>
            </w:pPr>
          </w:p>
          <w:p w:rsidR="004128E4" w:rsidRDefault="004128E4" w:rsidP="00731EF3">
            <w:pPr>
              <w:pStyle w:val="TableParagraph"/>
              <w:tabs>
                <w:tab w:val="left" w:pos="2777"/>
                <w:tab w:val="left" w:pos="5660"/>
              </w:tabs>
              <w:spacing w:line="276" w:lineRule="auto"/>
              <w:ind w:right="92"/>
              <w:jc w:val="both"/>
              <w:rPr>
                <w:bCs/>
                <w:sz w:val="24"/>
                <w:lang w:val="mk-MK"/>
              </w:rPr>
            </w:pPr>
            <w:r>
              <w:rPr>
                <w:bCs/>
                <w:sz w:val="24"/>
                <w:lang w:val="mk-MK"/>
              </w:rPr>
              <w:t>Врз подобрување на квалитетот на реализацијата на наставните програми наставниците применуваат современи методи и техники на работа ( интерактивна настава, примена на ИКТ во наставата и сл.)</w:t>
            </w:r>
          </w:p>
          <w:p w:rsidR="004128E4" w:rsidRPr="006B3D7A" w:rsidRDefault="004128E4" w:rsidP="00731EF3">
            <w:pPr>
              <w:pStyle w:val="TableParagraph"/>
              <w:tabs>
                <w:tab w:val="left" w:pos="2777"/>
                <w:tab w:val="left" w:pos="5660"/>
              </w:tabs>
              <w:spacing w:line="276" w:lineRule="auto"/>
              <w:ind w:right="92"/>
              <w:jc w:val="both"/>
              <w:rPr>
                <w:bCs/>
                <w:sz w:val="24"/>
                <w:lang w:val="mk-MK"/>
              </w:rPr>
            </w:pPr>
            <w:r w:rsidRPr="00EA407B">
              <w:rPr>
                <w:bCs/>
                <w:sz w:val="24"/>
              </w:rPr>
              <w:t xml:space="preserve">Користењето на информатичко-комјутерската технологија во образованието ја осовременува наставата – ги засилува компетенциите за доживотно учење, го проширува опсегот на наставните ресурси, ја зголемува достапноста на наставните средства, ги приближува стратегиите на учење и поучување до потребите и интересите на учениците и им го олеснува оценувањето на наставниците. За реализација на ваквата настава е неопходна соодветна инфраструктура на училиштето и училниците: обезбеден интернет, опременост со компјутери и паметни табли, достапност на дигитални наставни содржини и алатки и на други релевантни електронски средства за поучување и учење. Истата инфраструктура овозможува и примена на електронски алатки за следење и оценување на учениците (како, на пример, електронско портфолио). Воведувањето дигитални алатки кои ги следат најдобрите практики (како, на пример, интерактивност, гејмификација, персонализација) ги олеснува поучувањето и учењето затоа што се базира на иновативни методи кои се поблиски до интересите на учениците и до барањата на современото живеење. Освен тоа, наставниците во поучувањето користат и електронски содржини (како што се: текстуалните презентации, аудио- и видеопрезентации и други поедноставни е-содржини) кои самите ги изработуваат. Интернет-платформите и порталите во образованието (каква што е националната </w:t>
            </w:r>
            <w:r w:rsidRPr="00EA407B">
              <w:rPr>
                <w:bCs/>
                <w:sz w:val="24"/>
              </w:rPr>
              <w:lastRenderedPageBreak/>
              <w:t>платформа воведена во 2020 година) овозможуваат користење на електронските содржини и дигиталните алатки за збогатување на наставата во училница, но и за спроведување на наставата од далечина. Таквите платформи им обезбедуваат на учениците пристап до наставата и контакт со наставниците кога поради болест или други причини не се во состојба подолго време да посетуваат настава во училиште. Истовремено, ваквите платформи овозможуваат изведување на наставата и за време на поголеми елементарни непогоди, епидемии, пандемии и во услови кога не е можно наста</w:t>
            </w:r>
            <w:r>
              <w:rPr>
                <w:bCs/>
                <w:sz w:val="24"/>
              </w:rPr>
              <w:t>вата да се изведува во училиште</w:t>
            </w:r>
            <w:r>
              <w:rPr>
                <w:bCs/>
                <w:sz w:val="24"/>
                <w:lang w:val="mk-MK"/>
              </w:rPr>
              <w:t>.</w:t>
            </w:r>
          </w:p>
          <w:p w:rsidR="004128E4" w:rsidRDefault="004128E4" w:rsidP="00731EF3">
            <w:pPr>
              <w:pStyle w:val="TableParagraph"/>
              <w:tabs>
                <w:tab w:val="left" w:pos="2777"/>
                <w:tab w:val="left" w:pos="5660"/>
              </w:tabs>
              <w:spacing w:line="276" w:lineRule="auto"/>
              <w:ind w:right="92"/>
              <w:jc w:val="both"/>
              <w:rPr>
                <w:bCs/>
                <w:sz w:val="24"/>
                <w:lang w:val="mk-MK"/>
              </w:rPr>
            </w:pPr>
          </w:p>
          <w:p w:rsidR="004128E4" w:rsidRPr="00811B19" w:rsidRDefault="004128E4" w:rsidP="00731EF3">
            <w:pPr>
              <w:pStyle w:val="TableParagraph"/>
              <w:tabs>
                <w:tab w:val="left" w:pos="2777"/>
                <w:tab w:val="left" w:pos="5660"/>
              </w:tabs>
              <w:spacing w:line="276" w:lineRule="auto"/>
              <w:ind w:right="92"/>
              <w:jc w:val="both"/>
              <w:rPr>
                <w:bCs/>
                <w:sz w:val="24"/>
                <w:lang w:val="mk-MK"/>
              </w:rPr>
            </w:pPr>
          </w:p>
        </w:tc>
      </w:tr>
      <w:tr w:rsidR="004128E4" w:rsidTr="00731EF3">
        <w:trPr>
          <w:trHeight w:val="1992"/>
        </w:trPr>
        <w:tc>
          <w:tcPr>
            <w:tcW w:w="5085" w:type="dxa"/>
            <w:shd w:val="clear" w:color="auto" w:fill="F7CAAC" w:themeFill="accent2" w:themeFillTint="66"/>
          </w:tcPr>
          <w:p w:rsidR="004128E4" w:rsidRPr="0010584D" w:rsidRDefault="004128E4" w:rsidP="00731EF3">
            <w:pPr>
              <w:tabs>
                <w:tab w:val="left" w:pos="1395"/>
              </w:tabs>
              <w:spacing w:before="93"/>
              <w:rPr>
                <w:rFonts w:ascii="Arial" w:hAnsi="Arial" w:cs="Arial"/>
                <w:b/>
                <w:color w:val="000000" w:themeColor="text1"/>
                <w:sz w:val="24"/>
              </w:rPr>
            </w:pPr>
            <w:r w:rsidRPr="0010584D">
              <w:rPr>
                <w:rFonts w:ascii="Arial" w:hAnsi="Arial" w:cs="Arial"/>
                <w:b/>
                <w:color w:val="000000" w:themeColor="text1"/>
                <w:sz w:val="24"/>
                <w:lang w:val="mk-MK"/>
              </w:rPr>
              <w:lastRenderedPageBreak/>
              <w:t xml:space="preserve">1.3. </w:t>
            </w:r>
            <w:r w:rsidRPr="0010584D">
              <w:rPr>
                <w:rFonts w:ascii="Arial" w:hAnsi="Arial" w:cs="Arial"/>
                <w:b/>
                <w:color w:val="000000" w:themeColor="text1"/>
                <w:sz w:val="24"/>
              </w:rPr>
              <w:t>Воннаставни активности</w:t>
            </w:r>
          </w:p>
          <w:p w:rsidR="004128E4" w:rsidRPr="002F4D49" w:rsidRDefault="004128E4" w:rsidP="00731EF3">
            <w:pPr>
              <w:pStyle w:val="TableParagraph"/>
              <w:rPr>
                <w:b/>
                <w:sz w:val="26"/>
              </w:rPr>
            </w:pPr>
          </w:p>
          <w:p w:rsidR="004128E4" w:rsidRDefault="004128E4" w:rsidP="00731EF3">
            <w:pPr>
              <w:pStyle w:val="TableParagraph"/>
              <w:spacing w:before="7"/>
              <w:rPr>
                <w:sz w:val="24"/>
                <w:lang w:val="mk-MK"/>
              </w:rPr>
            </w:pPr>
          </w:p>
          <w:p w:rsidR="004128E4" w:rsidRDefault="004128E4" w:rsidP="00731EF3">
            <w:pPr>
              <w:pStyle w:val="TableParagraph"/>
              <w:spacing w:before="7"/>
              <w:rPr>
                <w:sz w:val="24"/>
              </w:rPr>
            </w:pPr>
            <w:r>
              <w:rPr>
                <w:sz w:val="24"/>
              </w:rPr>
              <w:t>Анкетни листови за наставници, ученици и родители</w:t>
            </w:r>
          </w:p>
          <w:p w:rsidR="004128E4" w:rsidRDefault="004128E4" w:rsidP="00731EF3">
            <w:pPr>
              <w:pStyle w:val="TableParagraph"/>
              <w:spacing w:before="7"/>
              <w:rPr>
                <w:sz w:val="24"/>
              </w:rPr>
            </w:pPr>
          </w:p>
          <w:p w:rsidR="004128E4" w:rsidRDefault="004128E4" w:rsidP="00731EF3">
            <w:pPr>
              <w:pStyle w:val="TableParagraph"/>
              <w:spacing w:before="7"/>
              <w:rPr>
                <w:sz w:val="24"/>
              </w:rPr>
            </w:pPr>
          </w:p>
          <w:p w:rsidR="004128E4" w:rsidRDefault="004128E4" w:rsidP="00731EF3">
            <w:pPr>
              <w:pStyle w:val="TableParagraph"/>
              <w:spacing w:before="7"/>
              <w:rPr>
                <w:sz w:val="24"/>
              </w:rPr>
            </w:pPr>
          </w:p>
          <w:p w:rsidR="004128E4" w:rsidRDefault="004128E4" w:rsidP="00731EF3">
            <w:pPr>
              <w:pStyle w:val="TableParagraph"/>
              <w:spacing w:before="7"/>
              <w:rPr>
                <w:sz w:val="24"/>
              </w:rPr>
            </w:pPr>
          </w:p>
          <w:p w:rsidR="004128E4" w:rsidRDefault="004128E4" w:rsidP="00731EF3">
            <w:pPr>
              <w:pStyle w:val="TableParagraph"/>
              <w:spacing w:before="7"/>
              <w:rPr>
                <w:sz w:val="24"/>
              </w:rPr>
            </w:pPr>
          </w:p>
          <w:p w:rsidR="004128E4" w:rsidRDefault="004128E4" w:rsidP="00731EF3">
            <w:pPr>
              <w:pStyle w:val="TableParagraph"/>
              <w:spacing w:line="237" w:lineRule="auto"/>
              <w:ind w:right="110"/>
              <w:rPr>
                <w:sz w:val="24"/>
              </w:rPr>
            </w:pPr>
            <w:r>
              <w:rPr>
                <w:sz w:val="24"/>
              </w:rPr>
              <w:t>Планови и програми за работа на слободните ученички активности</w:t>
            </w:r>
          </w:p>
          <w:p w:rsidR="004128E4" w:rsidRDefault="004128E4" w:rsidP="00731EF3">
            <w:pPr>
              <w:pStyle w:val="TableParagraph"/>
              <w:spacing w:line="237" w:lineRule="auto"/>
              <w:ind w:right="110"/>
              <w:rPr>
                <w:sz w:val="24"/>
              </w:rPr>
            </w:pPr>
          </w:p>
          <w:p w:rsidR="004128E4" w:rsidRDefault="004128E4" w:rsidP="00731EF3">
            <w:pPr>
              <w:pStyle w:val="TableParagraph"/>
              <w:spacing w:line="237" w:lineRule="auto"/>
              <w:ind w:right="110"/>
              <w:rPr>
                <w:sz w:val="24"/>
              </w:rPr>
            </w:pPr>
          </w:p>
          <w:p w:rsidR="004128E4" w:rsidRDefault="004128E4" w:rsidP="00731EF3">
            <w:pPr>
              <w:pStyle w:val="TableParagraph"/>
              <w:spacing w:line="237" w:lineRule="auto"/>
              <w:ind w:right="110"/>
              <w:rPr>
                <w:sz w:val="24"/>
              </w:rPr>
            </w:pPr>
          </w:p>
          <w:p w:rsidR="004128E4" w:rsidRDefault="004128E4" w:rsidP="00731EF3">
            <w:pPr>
              <w:pStyle w:val="TableParagraph"/>
              <w:spacing w:line="237" w:lineRule="auto"/>
              <w:ind w:right="110"/>
              <w:rPr>
                <w:sz w:val="24"/>
              </w:rPr>
            </w:pPr>
          </w:p>
          <w:p w:rsidR="004128E4" w:rsidRDefault="004128E4" w:rsidP="00731EF3">
            <w:pPr>
              <w:pStyle w:val="TableParagraph"/>
              <w:spacing w:line="237" w:lineRule="auto"/>
              <w:ind w:right="110"/>
              <w:rPr>
                <w:sz w:val="24"/>
              </w:rPr>
            </w:pPr>
          </w:p>
          <w:p w:rsidR="004128E4" w:rsidRDefault="004128E4" w:rsidP="00731EF3">
            <w:pPr>
              <w:pStyle w:val="TableParagraph"/>
              <w:spacing w:line="237" w:lineRule="auto"/>
              <w:rPr>
                <w:sz w:val="24"/>
                <w:lang w:val="mk-MK"/>
              </w:rPr>
            </w:pPr>
            <w:r w:rsidRPr="002A5FAD">
              <w:rPr>
                <w:sz w:val="24"/>
                <w:lang w:val="mk-MK"/>
              </w:rPr>
              <w:lastRenderedPageBreak/>
              <w:t>Записници од Наставнички совети.</w:t>
            </w:r>
          </w:p>
          <w:p w:rsidR="004128E4" w:rsidRDefault="004128E4" w:rsidP="00731EF3">
            <w:pPr>
              <w:pStyle w:val="TableParagraph"/>
              <w:spacing w:line="237" w:lineRule="auto"/>
              <w:rPr>
                <w:sz w:val="24"/>
                <w:lang w:val="mk-MK"/>
              </w:rPr>
            </w:pPr>
          </w:p>
          <w:p w:rsidR="004128E4" w:rsidRDefault="004128E4" w:rsidP="00731EF3">
            <w:pPr>
              <w:pStyle w:val="TableParagraph"/>
              <w:spacing w:line="237" w:lineRule="auto"/>
              <w:rPr>
                <w:sz w:val="24"/>
                <w:lang w:val="mk-MK"/>
              </w:rPr>
            </w:pPr>
          </w:p>
          <w:p w:rsidR="004128E4" w:rsidRPr="002A5FAD" w:rsidRDefault="004128E4" w:rsidP="00731EF3">
            <w:pPr>
              <w:pStyle w:val="TableParagraph"/>
              <w:spacing w:line="237" w:lineRule="auto"/>
              <w:rPr>
                <w:sz w:val="24"/>
                <w:lang w:val="mk-MK"/>
              </w:rPr>
            </w:pPr>
          </w:p>
          <w:p w:rsidR="004128E4" w:rsidRPr="002A5FAD" w:rsidRDefault="004128E4" w:rsidP="00731EF3">
            <w:pPr>
              <w:pStyle w:val="TableParagraph"/>
              <w:spacing w:line="237" w:lineRule="auto"/>
              <w:rPr>
                <w:sz w:val="24"/>
                <w:lang w:val="mk-MK"/>
              </w:rPr>
            </w:pPr>
            <w:r w:rsidRPr="002A5FAD">
              <w:rPr>
                <w:sz w:val="24"/>
                <w:lang w:val="mk-MK"/>
              </w:rPr>
              <w:t>Записници од одделенски икласни совети</w:t>
            </w:r>
          </w:p>
          <w:p w:rsidR="004128E4" w:rsidRDefault="004128E4" w:rsidP="00731EF3">
            <w:pPr>
              <w:pStyle w:val="TableParagraph"/>
              <w:spacing w:line="237" w:lineRule="auto"/>
              <w:ind w:right="110"/>
              <w:rPr>
                <w:sz w:val="24"/>
              </w:rPr>
            </w:pPr>
            <w:r w:rsidRPr="002A5FAD">
              <w:rPr>
                <w:sz w:val="24"/>
                <w:lang w:val="mk-MK"/>
              </w:rPr>
              <w:t>Разговор со с</w:t>
            </w:r>
            <w:r w:rsidRPr="002A5FAD">
              <w:rPr>
                <w:sz w:val="24"/>
              </w:rPr>
              <w:t>тручна служба</w:t>
            </w:r>
            <w:r w:rsidRPr="002A5FAD">
              <w:rPr>
                <w:sz w:val="24"/>
                <w:lang w:val="mk-MK"/>
              </w:rPr>
              <w:t xml:space="preserve">- </w:t>
            </w:r>
            <w:r>
              <w:rPr>
                <w:sz w:val="24"/>
              </w:rPr>
              <w:t xml:space="preserve"> психолог, дефектолог</w:t>
            </w:r>
          </w:p>
          <w:p w:rsidR="004128E4" w:rsidRDefault="004128E4" w:rsidP="00731EF3">
            <w:pPr>
              <w:pStyle w:val="TableParagraph"/>
              <w:spacing w:line="237" w:lineRule="auto"/>
              <w:ind w:right="110"/>
              <w:rPr>
                <w:b/>
                <w:sz w:val="24"/>
              </w:rPr>
            </w:pPr>
          </w:p>
          <w:p w:rsidR="004128E4" w:rsidRDefault="004128E4" w:rsidP="00731EF3">
            <w:pPr>
              <w:pStyle w:val="TableParagraph"/>
              <w:spacing w:line="237" w:lineRule="auto"/>
              <w:ind w:right="110"/>
              <w:rPr>
                <w:b/>
                <w:sz w:val="24"/>
              </w:rPr>
            </w:pPr>
          </w:p>
          <w:p w:rsidR="004128E4" w:rsidRDefault="004128E4" w:rsidP="00731EF3">
            <w:pPr>
              <w:pStyle w:val="TableParagraph"/>
              <w:spacing w:line="237" w:lineRule="auto"/>
              <w:ind w:right="110"/>
              <w:rPr>
                <w:b/>
                <w:sz w:val="24"/>
              </w:rPr>
            </w:pPr>
          </w:p>
          <w:p w:rsidR="004128E4" w:rsidRDefault="004128E4" w:rsidP="00731EF3">
            <w:pPr>
              <w:pStyle w:val="TableParagraph"/>
              <w:spacing w:line="237" w:lineRule="auto"/>
              <w:ind w:right="110"/>
              <w:rPr>
                <w:b/>
                <w:sz w:val="24"/>
              </w:rPr>
            </w:pPr>
          </w:p>
          <w:p w:rsidR="004128E4" w:rsidRPr="002A5FAD" w:rsidRDefault="004128E4" w:rsidP="00731EF3">
            <w:pPr>
              <w:pStyle w:val="TableParagraph"/>
              <w:spacing w:line="237" w:lineRule="auto"/>
              <w:ind w:right="110"/>
              <w:rPr>
                <w:b/>
                <w:sz w:val="24"/>
              </w:rPr>
            </w:pPr>
          </w:p>
          <w:p w:rsidR="004128E4" w:rsidRPr="002A5FAD" w:rsidRDefault="004128E4" w:rsidP="00731EF3">
            <w:pPr>
              <w:pStyle w:val="TableParagraph"/>
              <w:spacing w:line="237" w:lineRule="auto"/>
              <w:ind w:right="110"/>
              <w:rPr>
                <w:sz w:val="24"/>
                <w:lang w:val="mk-MK"/>
              </w:rPr>
            </w:pPr>
            <w:r w:rsidRPr="002A5FAD">
              <w:rPr>
                <w:sz w:val="24"/>
                <w:lang w:val="mk-MK"/>
              </w:rPr>
              <w:t>Педагошка евиденција и документација</w:t>
            </w:r>
          </w:p>
        </w:tc>
        <w:tc>
          <w:tcPr>
            <w:tcW w:w="10053" w:type="dxa"/>
          </w:tcPr>
          <w:p w:rsidR="004128E4" w:rsidRPr="006F27B4" w:rsidRDefault="004128E4" w:rsidP="00731EF3">
            <w:pPr>
              <w:pStyle w:val="TableParagraph"/>
              <w:spacing w:line="271" w:lineRule="auto"/>
              <w:ind w:right="108"/>
              <w:jc w:val="both"/>
              <w:rPr>
                <w:b/>
                <w:sz w:val="24"/>
                <w:lang w:val="mk-MK"/>
              </w:rPr>
            </w:pPr>
            <w:r>
              <w:rPr>
                <w:b/>
                <w:sz w:val="24"/>
                <w:szCs w:val="24"/>
                <w:lang w:val="mk-MK"/>
              </w:rPr>
              <w:lastRenderedPageBreak/>
              <w:t xml:space="preserve"> 1.3.1 </w:t>
            </w:r>
            <w:r w:rsidRPr="006F27B4">
              <w:rPr>
                <w:b/>
                <w:sz w:val="24"/>
                <w:szCs w:val="24"/>
                <w:lang w:val="mk-MK"/>
              </w:rPr>
              <w:t>Обем и разновидност на планираните и реализираните воннаставни активности</w:t>
            </w:r>
          </w:p>
          <w:p w:rsidR="004128E4" w:rsidRDefault="004128E4" w:rsidP="00731EF3">
            <w:pPr>
              <w:pStyle w:val="TableParagraph"/>
              <w:spacing w:line="271" w:lineRule="auto"/>
              <w:ind w:left="109" w:right="108"/>
              <w:jc w:val="both"/>
              <w:rPr>
                <w:sz w:val="24"/>
                <w:lang w:val="mk-MK"/>
              </w:rPr>
            </w:pPr>
            <w:r w:rsidRPr="00D05160">
              <w:rPr>
                <w:sz w:val="24"/>
                <w:lang w:val="mk-MK"/>
              </w:rPr>
              <w:t>Во рамките на Годишната програма за работа во училиштето се реализираат повеќе вонна</w:t>
            </w:r>
            <w:r>
              <w:rPr>
                <w:sz w:val="24"/>
                <w:lang w:val="mk-MK"/>
              </w:rPr>
              <w:t>ставни активности.</w:t>
            </w:r>
          </w:p>
          <w:p w:rsidR="004128E4" w:rsidRPr="005F748D" w:rsidRDefault="004128E4" w:rsidP="00731EF3">
            <w:pPr>
              <w:shd w:val="clear" w:color="auto" w:fill="FFFFFF"/>
              <w:jc w:val="both"/>
              <w:rPr>
                <w:rFonts w:ascii="Arial" w:hAnsi="Arial" w:cs="Arial"/>
                <w:color w:val="231F20"/>
                <w:sz w:val="24"/>
                <w:szCs w:val="24"/>
              </w:rPr>
            </w:pPr>
            <w:r w:rsidRPr="00900A61">
              <w:rPr>
                <w:rFonts w:ascii="Arial" w:hAnsi="Arial" w:cs="Arial"/>
                <w:color w:val="231F20"/>
                <w:sz w:val="24"/>
                <w:szCs w:val="24"/>
                <w:lang w:val="mk-MK"/>
              </w:rPr>
              <w:t xml:space="preserve">Преку воннаставните активности се создава можност за индивидуализација на воспитно-образовниот процес, за задоволување и негување на индивидуалните интереси и способности на учениците. </w:t>
            </w:r>
            <w:r w:rsidRPr="005F748D">
              <w:rPr>
                <w:rFonts w:ascii="Arial" w:hAnsi="Arial" w:cs="Arial"/>
                <w:sz w:val="24"/>
                <w:lang w:val="mk-MK"/>
              </w:rPr>
              <w:t>Во воннаставните активности се вклучени сите ученици, без оглед на пол, етничка или социјална припадност</w:t>
            </w:r>
            <w:r>
              <w:rPr>
                <w:rFonts w:ascii="Arial" w:hAnsi="Arial" w:cs="Arial"/>
                <w:sz w:val="24"/>
              </w:rPr>
              <w:t>.</w:t>
            </w:r>
          </w:p>
          <w:p w:rsidR="004128E4" w:rsidRPr="001338F1" w:rsidRDefault="004128E4" w:rsidP="00731EF3">
            <w:pPr>
              <w:shd w:val="clear" w:color="auto" w:fill="FFFFFF"/>
              <w:jc w:val="both"/>
              <w:rPr>
                <w:rFonts w:ascii="Arial" w:hAnsi="Arial" w:cs="Arial"/>
                <w:color w:val="231F20"/>
                <w:sz w:val="24"/>
                <w:szCs w:val="24"/>
                <w:lang w:val="mk-MK"/>
              </w:rPr>
            </w:pPr>
            <w:r w:rsidRPr="00900A61">
              <w:rPr>
                <w:rFonts w:ascii="Arial" w:hAnsi="Arial" w:cs="Arial"/>
                <w:color w:val="231F20"/>
                <w:sz w:val="24"/>
                <w:szCs w:val="24"/>
                <w:lang w:val="mk-MK"/>
              </w:rPr>
              <w:t>Нашето училиште нуди</w:t>
            </w:r>
            <w:r>
              <w:rPr>
                <w:rFonts w:ascii="Arial" w:hAnsi="Arial" w:cs="Arial"/>
                <w:color w:val="231F20"/>
                <w:sz w:val="24"/>
                <w:szCs w:val="24"/>
                <w:lang w:val="mk-MK"/>
              </w:rPr>
              <w:t xml:space="preserve"> и реализира</w:t>
            </w:r>
            <w:r w:rsidRPr="00900A61">
              <w:rPr>
                <w:rFonts w:ascii="Arial" w:hAnsi="Arial" w:cs="Arial"/>
                <w:color w:val="231F20"/>
                <w:sz w:val="24"/>
                <w:szCs w:val="24"/>
                <w:lang w:val="mk-MK"/>
              </w:rPr>
              <w:t xml:space="preserve"> разновидни воннаставни активности за учениците: к</w:t>
            </w:r>
            <w:r w:rsidRPr="00900A61">
              <w:rPr>
                <w:rFonts w:ascii="Arial" w:hAnsi="Arial" w:cs="Arial"/>
                <w:color w:val="231F20"/>
                <w:sz w:val="24"/>
                <w:szCs w:val="24"/>
              </w:rPr>
              <w:t>ултурно-уметничк</w:t>
            </w:r>
            <w:r w:rsidRPr="00900A61">
              <w:rPr>
                <w:rFonts w:ascii="Arial" w:hAnsi="Arial" w:cs="Arial"/>
                <w:color w:val="231F20"/>
                <w:sz w:val="24"/>
                <w:szCs w:val="24"/>
                <w:lang w:val="mk-MK"/>
              </w:rPr>
              <w:t>а секција</w:t>
            </w:r>
            <w:r>
              <w:rPr>
                <w:rFonts w:ascii="Arial" w:hAnsi="Arial" w:cs="Arial"/>
                <w:color w:val="231F20"/>
                <w:sz w:val="24"/>
                <w:szCs w:val="24"/>
                <w:lang w:val="mk-MK"/>
              </w:rPr>
              <w:t xml:space="preserve">, </w:t>
            </w:r>
            <w:r w:rsidRPr="00900A61">
              <w:rPr>
                <w:rFonts w:ascii="Arial" w:hAnsi="Arial" w:cs="Arial"/>
                <w:color w:val="231F20"/>
                <w:sz w:val="24"/>
                <w:szCs w:val="24"/>
                <w:lang w:val="ru-RU"/>
              </w:rPr>
              <w:t>драмско-рецитаторска и литературна секција</w:t>
            </w:r>
            <w:r>
              <w:rPr>
                <w:rFonts w:ascii="Arial" w:hAnsi="Arial" w:cs="Arial"/>
                <w:color w:val="231F20"/>
                <w:sz w:val="24"/>
                <w:szCs w:val="24"/>
                <w:lang w:val="mk-MK"/>
              </w:rPr>
              <w:t xml:space="preserve">, </w:t>
            </w:r>
            <w:r>
              <w:rPr>
                <w:rFonts w:ascii="Arial" w:hAnsi="Arial" w:cs="Arial"/>
                <w:color w:val="231F20"/>
                <w:sz w:val="24"/>
                <w:szCs w:val="24"/>
                <w:lang w:val="ru-RU"/>
              </w:rPr>
              <w:t>домаќинска с</w:t>
            </w:r>
            <w:r w:rsidRPr="00900A61">
              <w:rPr>
                <w:rFonts w:ascii="Arial" w:hAnsi="Arial" w:cs="Arial"/>
                <w:color w:val="231F20"/>
                <w:sz w:val="24"/>
                <w:szCs w:val="24"/>
                <w:lang w:val="ru-RU"/>
              </w:rPr>
              <w:t>екција</w:t>
            </w:r>
            <w:r>
              <w:rPr>
                <w:rFonts w:ascii="Arial" w:hAnsi="Arial" w:cs="Arial"/>
                <w:color w:val="231F20"/>
                <w:sz w:val="24"/>
                <w:szCs w:val="24"/>
                <w:lang w:val="mk-MK"/>
              </w:rPr>
              <w:t xml:space="preserve">, </w:t>
            </w:r>
            <w:r w:rsidRPr="00900A61">
              <w:rPr>
                <w:rFonts w:ascii="Arial" w:hAnsi="Arial" w:cs="Arial"/>
                <w:color w:val="231F20"/>
                <w:sz w:val="24"/>
                <w:szCs w:val="24"/>
                <w:lang w:val="ru-RU"/>
              </w:rPr>
              <w:t xml:space="preserve">шаховска секција </w:t>
            </w:r>
            <w:r>
              <w:rPr>
                <w:rFonts w:ascii="Arial" w:hAnsi="Arial" w:cs="Arial"/>
                <w:color w:val="231F20"/>
                <w:sz w:val="24"/>
                <w:szCs w:val="24"/>
                <w:lang w:val="ru-RU"/>
              </w:rPr>
              <w:t xml:space="preserve">, </w:t>
            </w:r>
            <w:r w:rsidRPr="00900A61">
              <w:rPr>
                <w:rFonts w:ascii="Arial" w:hAnsi="Arial" w:cs="Arial"/>
                <w:color w:val="231F20"/>
                <w:sz w:val="24"/>
                <w:szCs w:val="24"/>
                <w:lang w:val="ru-RU"/>
              </w:rPr>
              <w:t>еколошка секција</w:t>
            </w:r>
            <w:r>
              <w:rPr>
                <w:rFonts w:ascii="Arial" w:hAnsi="Arial" w:cs="Arial"/>
                <w:color w:val="231F20"/>
                <w:sz w:val="24"/>
                <w:szCs w:val="24"/>
                <w:lang w:val="ru-RU"/>
              </w:rPr>
              <w:t xml:space="preserve">, </w:t>
            </w:r>
            <w:r w:rsidRPr="00900A61">
              <w:rPr>
                <w:rFonts w:ascii="Arial" w:hAnsi="Arial" w:cs="Arial"/>
                <w:color w:val="231F20"/>
                <w:sz w:val="24"/>
                <w:szCs w:val="24"/>
                <w:lang w:val="mk-MK"/>
              </w:rPr>
              <w:t>училишен спорт</w:t>
            </w:r>
            <w:r>
              <w:rPr>
                <w:rFonts w:ascii="Arial" w:hAnsi="Arial" w:cs="Arial"/>
                <w:color w:val="231F20"/>
                <w:sz w:val="24"/>
                <w:szCs w:val="24"/>
                <w:lang w:val="mk-MK"/>
              </w:rPr>
              <w:t xml:space="preserve"> и др.</w:t>
            </w:r>
          </w:p>
          <w:p w:rsidR="004128E4" w:rsidRPr="00474565" w:rsidRDefault="004128E4" w:rsidP="00731EF3">
            <w:pPr>
              <w:pStyle w:val="TableParagraph"/>
              <w:spacing w:line="271" w:lineRule="auto"/>
              <w:ind w:right="108"/>
              <w:jc w:val="both"/>
              <w:rPr>
                <w:sz w:val="24"/>
              </w:rPr>
            </w:pPr>
            <w:r w:rsidRPr="00474565">
              <w:rPr>
                <w:sz w:val="24"/>
              </w:rPr>
              <w:t>Исто така училиштето организира посети на саеми, културни, спортски и други манифестации за кои учениците пројавуваат голем интерес и задоволство.</w:t>
            </w:r>
          </w:p>
          <w:p w:rsidR="004128E4" w:rsidRPr="00474565" w:rsidRDefault="004128E4" w:rsidP="00731EF3">
            <w:pPr>
              <w:pStyle w:val="TableParagraph"/>
              <w:spacing w:line="271" w:lineRule="auto"/>
              <w:ind w:right="108"/>
              <w:jc w:val="both"/>
              <w:rPr>
                <w:sz w:val="24"/>
              </w:rPr>
            </w:pPr>
            <w:r w:rsidRPr="00474565">
              <w:rPr>
                <w:sz w:val="24"/>
              </w:rPr>
              <w:tab/>
              <w:t>Покрај ваквата соработка, учениците од нашето училиште учествуваат во различни содржини при одбележување на патроните празници на</w:t>
            </w:r>
            <w:r>
              <w:rPr>
                <w:sz w:val="24"/>
                <w:lang w:val="mk-MK"/>
              </w:rPr>
              <w:t xml:space="preserve"> основните и</w:t>
            </w:r>
            <w:r w:rsidRPr="00474565">
              <w:rPr>
                <w:sz w:val="24"/>
              </w:rPr>
              <w:t xml:space="preserve"> средните училишта од локалното опкружување, како и при годишните средби на </w:t>
            </w:r>
            <w:r w:rsidRPr="00474565">
              <w:rPr>
                <w:sz w:val="24"/>
              </w:rPr>
              <w:lastRenderedPageBreak/>
              <w:t>ученичките домови од Р.Македонија, со што се создадени можности за меѓусебно запознавање и комуникација, како и совладување и отстранување на бариерите меѓу учениците со посебни потреби и учениците од општата популација.</w:t>
            </w:r>
          </w:p>
          <w:p w:rsidR="004128E4" w:rsidRPr="00474565" w:rsidRDefault="004128E4" w:rsidP="00731EF3">
            <w:pPr>
              <w:pStyle w:val="TableParagraph"/>
              <w:spacing w:line="271" w:lineRule="auto"/>
              <w:ind w:right="108"/>
              <w:jc w:val="both"/>
              <w:rPr>
                <w:sz w:val="24"/>
              </w:rPr>
            </w:pPr>
            <w:r w:rsidRPr="00474565">
              <w:rPr>
                <w:sz w:val="24"/>
              </w:rPr>
              <w:tab/>
              <w:t>Реализацијата на воннаставните активности, добиените пофалници и дипломи за нивните постигнувања, изработените и подарени уметнички творби и предмети, остварените дружења и пријателства, ја зголемуваат самодовербата на учениците, создаваат чувство на задоволство и лична среќа и ги мотивираат за понатамошен развој.</w:t>
            </w:r>
          </w:p>
          <w:p w:rsidR="004128E4" w:rsidRDefault="004128E4" w:rsidP="00731EF3">
            <w:pPr>
              <w:pStyle w:val="TableParagraph"/>
              <w:spacing w:line="271" w:lineRule="auto"/>
              <w:ind w:right="108"/>
              <w:jc w:val="both"/>
              <w:rPr>
                <w:sz w:val="24"/>
              </w:rPr>
            </w:pPr>
            <w:r w:rsidRPr="00474565">
              <w:rPr>
                <w:sz w:val="24"/>
              </w:rPr>
              <w:t>Целта на здравствената и физичка култура е изградување на зрела личност, треба да се развива и формира свеста кај учениците, за здравјето како основен извор за среќата на човекот. Посебно внимание се посветува на хигиенските услови и естетскиот изглед на училишните простории и училишниот двор.</w:t>
            </w:r>
          </w:p>
          <w:p w:rsidR="004128E4" w:rsidRPr="00474565" w:rsidRDefault="004128E4" w:rsidP="00731EF3">
            <w:pPr>
              <w:pStyle w:val="TableParagraph"/>
              <w:spacing w:line="271" w:lineRule="auto"/>
              <w:ind w:right="108"/>
              <w:jc w:val="both"/>
              <w:rPr>
                <w:sz w:val="24"/>
              </w:rPr>
            </w:pPr>
            <w:r w:rsidRPr="00474565">
              <w:rPr>
                <w:sz w:val="24"/>
              </w:rPr>
              <w:t>Ученичките екскурзии претставуваат посебна форма на воспитно-образовна работа со која на организиран начин се прошируваат општите и стручните знаења на учениците.</w:t>
            </w:r>
          </w:p>
          <w:p w:rsidR="004128E4" w:rsidRPr="005F748D" w:rsidRDefault="004128E4" w:rsidP="00731EF3">
            <w:pPr>
              <w:pStyle w:val="TableParagraph"/>
              <w:spacing w:line="271" w:lineRule="auto"/>
              <w:ind w:right="108"/>
              <w:jc w:val="both"/>
              <w:rPr>
                <w:sz w:val="24"/>
              </w:rPr>
            </w:pPr>
            <w:r w:rsidRPr="00474565">
              <w:rPr>
                <w:sz w:val="24"/>
              </w:rPr>
              <w:tab/>
              <w:t>Заедницата на учениците е значаен сегмент во организацијата на животот и работата воа училиштето. Преку нив учениците сами или заедно со наставниците и родителите се договараат, заземаат ставови и донесуваат одлуки за сите позначајни прашања што се во врска со животот и работата во училиштето. Целта на училишните заедници е поуспешно учество на учениците во воспитно-образовната работа и постигање на што подобри резултати.</w:t>
            </w:r>
          </w:p>
          <w:p w:rsidR="004128E4" w:rsidRDefault="004128E4" w:rsidP="00731EF3">
            <w:pPr>
              <w:pStyle w:val="TableParagraph"/>
              <w:spacing w:line="271" w:lineRule="auto"/>
              <w:ind w:right="108"/>
              <w:jc w:val="both"/>
              <w:rPr>
                <w:b/>
                <w:sz w:val="24"/>
                <w:szCs w:val="24"/>
                <w:lang w:val="mk-MK"/>
              </w:rPr>
            </w:pPr>
            <w:r>
              <w:rPr>
                <w:b/>
                <w:sz w:val="24"/>
                <w:szCs w:val="24"/>
                <w:lang w:val="mk-MK"/>
              </w:rPr>
              <w:t xml:space="preserve">1.3.1.1 </w:t>
            </w:r>
            <w:r w:rsidRPr="006F27B4">
              <w:rPr>
                <w:b/>
                <w:sz w:val="24"/>
                <w:szCs w:val="24"/>
                <w:lang w:val="mk-MK"/>
              </w:rPr>
              <w:t>Опфатеност на учениците со воннаставните активности</w:t>
            </w:r>
          </w:p>
          <w:p w:rsidR="004128E4" w:rsidRDefault="004128E4" w:rsidP="00731EF3">
            <w:pPr>
              <w:pStyle w:val="TableParagraph"/>
              <w:spacing w:line="271" w:lineRule="auto"/>
              <w:ind w:left="109" w:right="108"/>
              <w:jc w:val="both"/>
              <w:rPr>
                <w:b/>
                <w:sz w:val="24"/>
                <w:szCs w:val="24"/>
                <w:lang w:val="mk-MK"/>
              </w:rPr>
            </w:pPr>
          </w:p>
          <w:p w:rsidR="004128E4" w:rsidRDefault="004128E4" w:rsidP="00731EF3">
            <w:pPr>
              <w:pStyle w:val="TableParagraph"/>
              <w:spacing w:line="271" w:lineRule="auto"/>
              <w:ind w:right="108"/>
              <w:jc w:val="both"/>
              <w:rPr>
                <w:bCs/>
                <w:sz w:val="24"/>
                <w:lang w:val="mk-MK"/>
              </w:rPr>
            </w:pPr>
            <w:r>
              <w:rPr>
                <w:sz w:val="24"/>
                <w:szCs w:val="24"/>
                <w:lang w:val="mk-MK"/>
              </w:rPr>
              <w:t>Најголем број на ученици се вклучени барем во една воннаставна активност</w:t>
            </w:r>
            <w:r w:rsidRPr="006F27B4">
              <w:rPr>
                <w:bCs/>
                <w:sz w:val="24"/>
              </w:rPr>
              <w:t xml:space="preserve"> </w:t>
            </w:r>
            <w:r>
              <w:rPr>
                <w:bCs/>
                <w:sz w:val="24"/>
              </w:rPr>
              <w:t>за</w:t>
            </w:r>
          </w:p>
          <w:p w:rsidR="004128E4" w:rsidRPr="00AA464C" w:rsidRDefault="004128E4" w:rsidP="00731EF3">
            <w:pPr>
              <w:pStyle w:val="TableParagraph"/>
              <w:spacing w:line="271" w:lineRule="auto"/>
              <w:ind w:right="108"/>
              <w:jc w:val="both"/>
              <w:rPr>
                <w:sz w:val="24"/>
                <w:szCs w:val="24"/>
                <w:lang w:val="mk-MK"/>
              </w:rPr>
            </w:pPr>
            <w:r w:rsidRPr="006F27B4">
              <w:rPr>
                <w:bCs/>
                <w:sz w:val="24"/>
              </w:rPr>
              <w:t>поддршка на личниот и социјален развој,</w:t>
            </w:r>
            <w:r w:rsidRPr="006F27B4">
              <w:rPr>
                <w:bCs/>
                <w:sz w:val="24"/>
                <w:lang w:val="mk-MK"/>
              </w:rPr>
              <w:t xml:space="preserve"> </w:t>
            </w:r>
            <w:r w:rsidRPr="006F27B4">
              <w:rPr>
                <w:bCs/>
                <w:sz w:val="24"/>
              </w:rPr>
              <w:t>без оглед на нивниот пол,</w:t>
            </w:r>
            <w:r>
              <w:rPr>
                <w:bCs/>
                <w:sz w:val="24"/>
                <w:lang w:val="mk-MK"/>
              </w:rPr>
              <w:t xml:space="preserve"> </w:t>
            </w:r>
            <w:r w:rsidRPr="006F27B4">
              <w:rPr>
                <w:bCs/>
                <w:sz w:val="24"/>
              </w:rPr>
              <w:t>етничка и социјална припадност</w:t>
            </w:r>
            <w:r>
              <w:rPr>
                <w:sz w:val="24"/>
                <w:szCs w:val="24"/>
                <w:lang w:val="mk-MK"/>
              </w:rPr>
              <w:t xml:space="preserve">. </w:t>
            </w:r>
          </w:p>
          <w:p w:rsidR="004128E4" w:rsidRDefault="004128E4" w:rsidP="00731EF3">
            <w:pPr>
              <w:pStyle w:val="TableParagraph"/>
              <w:spacing w:before="199" w:line="273" w:lineRule="auto"/>
              <w:ind w:right="95"/>
              <w:jc w:val="both"/>
              <w:rPr>
                <w:b/>
                <w:sz w:val="24"/>
                <w:szCs w:val="24"/>
                <w:lang w:val="mk-MK"/>
              </w:rPr>
            </w:pPr>
            <w:r>
              <w:rPr>
                <w:b/>
                <w:sz w:val="24"/>
                <w:szCs w:val="24"/>
                <w:lang w:val="mk-MK"/>
              </w:rPr>
              <w:lastRenderedPageBreak/>
              <w:t>1.3.1.2 Вкл</w:t>
            </w:r>
            <w:r w:rsidRPr="0075310B">
              <w:rPr>
                <w:b/>
                <w:sz w:val="24"/>
                <w:szCs w:val="24"/>
                <w:lang w:val="mk-MK"/>
              </w:rPr>
              <w:t>ученост на учениците во изборот и планирање</w:t>
            </w:r>
            <w:r>
              <w:rPr>
                <w:b/>
                <w:sz w:val="24"/>
                <w:szCs w:val="24"/>
                <w:lang w:val="mk-MK"/>
              </w:rPr>
              <w:t xml:space="preserve">то на работата на </w:t>
            </w:r>
            <w:r w:rsidRPr="0075310B">
              <w:rPr>
                <w:b/>
                <w:sz w:val="24"/>
                <w:szCs w:val="24"/>
                <w:lang w:val="mk-MK"/>
              </w:rPr>
              <w:t>воннаставните активност</w:t>
            </w:r>
            <w:r>
              <w:rPr>
                <w:b/>
                <w:sz w:val="24"/>
                <w:szCs w:val="24"/>
                <w:lang w:val="mk-MK"/>
              </w:rPr>
              <w:t>и</w:t>
            </w:r>
          </w:p>
          <w:p w:rsidR="004128E4" w:rsidRDefault="004128E4" w:rsidP="00731EF3">
            <w:pPr>
              <w:pStyle w:val="TableParagraph"/>
              <w:spacing w:before="199" w:line="273" w:lineRule="auto"/>
              <w:ind w:right="95"/>
              <w:jc w:val="both"/>
              <w:rPr>
                <w:sz w:val="24"/>
                <w:szCs w:val="24"/>
                <w:lang w:val="mk-MK"/>
              </w:rPr>
            </w:pPr>
            <w:r>
              <w:rPr>
                <w:sz w:val="24"/>
                <w:szCs w:val="24"/>
                <w:lang w:val="mk-MK"/>
              </w:rPr>
              <w:t>Учениците во воннаставните активности се вклучуваат по сопствен избор.</w:t>
            </w:r>
          </w:p>
          <w:p w:rsidR="004128E4" w:rsidRPr="002F2A55" w:rsidRDefault="004128E4" w:rsidP="00731EF3">
            <w:pPr>
              <w:pStyle w:val="TableParagraph"/>
              <w:spacing w:before="199" w:line="273" w:lineRule="auto"/>
              <w:ind w:right="95"/>
              <w:jc w:val="both"/>
              <w:rPr>
                <w:b/>
                <w:sz w:val="24"/>
                <w:szCs w:val="24"/>
                <w:lang w:val="mk-MK"/>
              </w:rPr>
            </w:pPr>
            <w:r>
              <w:rPr>
                <w:sz w:val="24"/>
                <w:szCs w:val="24"/>
                <w:lang w:val="mk-MK"/>
              </w:rPr>
              <w:t>Учениците имаат значајна улога при планирањето на работата на воннаставните активности. На овој начин, се поттикнува креативноста и самостојноста на учениците, а воедно се создаваат навики за правилно користење на слободното време.</w:t>
            </w:r>
          </w:p>
          <w:p w:rsidR="004128E4" w:rsidRDefault="004128E4" w:rsidP="00731EF3">
            <w:pPr>
              <w:pStyle w:val="TableParagraph"/>
              <w:spacing w:before="199" w:line="273" w:lineRule="auto"/>
              <w:ind w:right="95"/>
              <w:jc w:val="both"/>
              <w:rPr>
                <w:b/>
                <w:sz w:val="24"/>
                <w:szCs w:val="24"/>
                <w:lang w:val="mk-MK"/>
              </w:rPr>
            </w:pPr>
            <w:r>
              <w:rPr>
                <w:b/>
                <w:sz w:val="24"/>
                <w:szCs w:val="24"/>
                <w:lang w:val="mk-MK"/>
              </w:rPr>
              <w:t xml:space="preserve">1.3.1.3 </w:t>
            </w:r>
            <w:r w:rsidRPr="00D36436">
              <w:rPr>
                <w:b/>
                <w:sz w:val="24"/>
                <w:szCs w:val="24"/>
                <w:lang w:val="mk-MK"/>
              </w:rPr>
              <w:t>Афирмирање на учениците и на училиштето преку воннаставните активности</w:t>
            </w:r>
          </w:p>
          <w:p w:rsidR="004128E4" w:rsidRPr="00474565" w:rsidRDefault="004128E4" w:rsidP="00731EF3">
            <w:pPr>
              <w:pStyle w:val="TableParagraph"/>
              <w:spacing w:before="199" w:line="273" w:lineRule="auto"/>
              <w:ind w:right="95"/>
              <w:jc w:val="both"/>
              <w:rPr>
                <w:sz w:val="24"/>
                <w:lang w:val="mk-MK"/>
              </w:rPr>
            </w:pPr>
            <w:r w:rsidRPr="00474565">
              <w:rPr>
                <w:sz w:val="24"/>
                <w:lang w:val="mk-MK"/>
              </w:rPr>
              <w:t xml:space="preserve">За учениците кои во текот на редовната настава постигнуваат добри резултати и покажуваат зголемен интерес за оделни научни и наставни содржини се  организира додатна настава преку која ќе се обезбеди проширување и продлабочување на содржините на одредени предмети и подрачја. </w:t>
            </w:r>
          </w:p>
          <w:p w:rsidR="004128E4" w:rsidRPr="00474565" w:rsidRDefault="004128E4" w:rsidP="00731EF3">
            <w:pPr>
              <w:pStyle w:val="TableParagraph"/>
              <w:spacing w:before="199" w:line="273" w:lineRule="auto"/>
              <w:ind w:right="95"/>
              <w:jc w:val="both"/>
              <w:rPr>
                <w:sz w:val="24"/>
                <w:lang w:val="mk-MK"/>
              </w:rPr>
            </w:pPr>
            <w:r w:rsidRPr="00474565">
              <w:rPr>
                <w:sz w:val="24"/>
                <w:lang w:val="mk-MK"/>
              </w:rPr>
              <w:t>Предметните наставници изготвуваат распоред со однапред изготвени распределенија и ги запознаваат учениците со содржините и распоредот уште на почетокот на учебната година. Додатна настава се одржува и за учениците од завршните години како подготовка за Државна матура или завршен испит.</w:t>
            </w:r>
          </w:p>
          <w:p w:rsidR="004128E4" w:rsidRPr="00474565" w:rsidRDefault="004128E4" w:rsidP="00731EF3">
            <w:pPr>
              <w:pStyle w:val="TableParagraph"/>
              <w:spacing w:before="199" w:line="273" w:lineRule="auto"/>
              <w:ind w:right="95"/>
              <w:jc w:val="both"/>
              <w:rPr>
                <w:sz w:val="24"/>
                <w:lang w:val="mk-MK"/>
              </w:rPr>
            </w:pPr>
            <w:r w:rsidRPr="00474565">
              <w:rPr>
                <w:sz w:val="24"/>
                <w:lang w:val="mk-MK"/>
              </w:rPr>
              <w:t>За ангажирање и поттикнување на индивидуалните способности, задоволување на интересот на учениците, развивање на колективната свест како и збогатување на општествениот живот и рекреација на учениците, според условите во училиштето ќе се настојува да се обезбедат просторни и организациони услови за реализирање на слободните активности.</w:t>
            </w:r>
          </w:p>
          <w:p w:rsidR="004128E4" w:rsidRDefault="004128E4" w:rsidP="00731EF3">
            <w:pPr>
              <w:pStyle w:val="TableParagraph"/>
              <w:spacing w:before="199" w:line="273" w:lineRule="auto"/>
              <w:ind w:right="95"/>
              <w:jc w:val="both"/>
              <w:rPr>
                <w:b/>
                <w:sz w:val="24"/>
                <w:lang w:val="mk-MK"/>
              </w:rPr>
            </w:pPr>
            <w:r>
              <w:rPr>
                <w:b/>
                <w:sz w:val="24"/>
                <w:lang w:val="mk-MK"/>
              </w:rPr>
              <w:lastRenderedPageBreak/>
              <w:t xml:space="preserve">1.3.1.4 </w:t>
            </w:r>
            <w:r w:rsidRPr="00474565">
              <w:rPr>
                <w:b/>
                <w:sz w:val="24"/>
                <w:lang w:val="mk-MK"/>
              </w:rPr>
              <w:t>Учениците самостојно да ги изб</w:t>
            </w:r>
            <w:r>
              <w:rPr>
                <w:b/>
                <w:sz w:val="24"/>
                <w:lang w:val="mk-MK"/>
              </w:rPr>
              <w:t>ираат содржините и активностите</w:t>
            </w:r>
          </w:p>
          <w:p w:rsidR="004128E4" w:rsidRPr="0063124F" w:rsidRDefault="004128E4" w:rsidP="00731EF3">
            <w:pPr>
              <w:pStyle w:val="TableParagraph"/>
              <w:tabs>
                <w:tab w:val="left" w:pos="830"/>
                <w:tab w:val="left" w:pos="831"/>
              </w:tabs>
              <w:ind w:right="220"/>
              <w:jc w:val="both"/>
              <w:rPr>
                <w:color w:val="FF0000"/>
                <w:sz w:val="24"/>
              </w:rPr>
            </w:pPr>
            <w:r w:rsidRPr="00D36436">
              <w:rPr>
                <w:spacing w:val="-1"/>
                <w:sz w:val="24"/>
                <w:szCs w:val="24"/>
                <w:lang w:val="mk-MK"/>
              </w:rPr>
              <w:t>У</w:t>
            </w:r>
            <w:r w:rsidRPr="00D36436">
              <w:rPr>
                <w:bCs/>
                <w:color w:val="202124"/>
                <w:spacing w:val="2"/>
                <w:sz w:val="24"/>
                <w:szCs w:val="24"/>
                <w:shd w:val="clear" w:color="auto" w:fill="FFFFFF"/>
              </w:rPr>
              <w:t>чениц</w:t>
            </w:r>
            <w:r>
              <w:rPr>
                <w:bCs/>
                <w:color w:val="202124"/>
                <w:spacing w:val="2"/>
                <w:sz w:val="24"/>
                <w:szCs w:val="24"/>
                <w:shd w:val="clear" w:color="auto" w:fill="FFFFFF"/>
              </w:rPr>
              <w:t>ите со поддршка на</w:t>
            </w:r>
            <w:r>
              <w:rPr>
                <w:bCs/>
                <w:color w:val="202124"/>
                <w:spacing w:val="2"/>
                <w:sz w:val="24"/>
                <w:szCs w:val="24"/>
                <w:shd w:val="clear" w:color="auto" w:fill="FFFFFF"/>
                <w:lang w:val="mk-MK"/>
              </w:rPr>
              <w:t xml:space="preserve"> </w:t>
            </w:r>
            <w:r w:rsidRPr="00D36436">
              <w:rPr>
                <w:bCs/>
                <w:color w:val="202124"/>
                <w:spacing w:val="2"/>
                <w:sz w:val="24"/>
                <w:szCs w:val="24"/>
                <w:shd w:val="clear" w:color="auto" w:fill="FFFFFF"/>
              </w:rPr>
              <w:t xml:space="preserve">наставниците работат на проекти, учествуваат на разни </w:t>
            </w:r>
            <w:r>
              <w:rPr>
                <w:bCs/>
                <w:color w:val="202124"/>
                <w:spacing w:val="2"/>
                <w:sz w:val="24"/>
                <w:szCs w:val="24"/>
                <w:shd w:val="clear" w:color="auto" w:fill="FFFFFF"/>
                <w:lang w:val="mk-MK"/>
              </w:rPr>
              <w:t xml:space="preserve">натпревари и </w:t>
            </w:r>
            <w:r>
              <w:rPr>
                <w:bCs/>
                <w:color w:val="202124"/>
                <w:spacing w:val="2"/>
                <w:sz w:val="24"/>
                <w:szCs w:val="24"/>
                <w:shd w:val="clear" w:color="auto" w:fill="FFFFFF"/>
              </w:rPr>
              <w:t>манифестации</w:t>
            </w:r>
            <w:r>
              <w:rPr>
                <w:sz w:val="24"/>
              </w:rPr>
              <w:t xml:space="preserve"> и </w:t>
            </w:r>
            <w:r>
              <w:rPr>
                <w:spacing w:val="-3"/>
                <w:sz w:val="24"/>
              </w:rPr>
              <w:t xml:space="preserve">се </w:t>
            </w:r>
            <w:r>
              <w:rPr>
                <w:sz w:val="24"/>
              </w:rPr>
              <w:t>трудат да постигнат високи успеси на натпревари од различни области што се организираат на локално,национално или на меѓународно</w:t>
            </w:r>
            <w:r>
              <w:rPr>
                <w:spacing w:val="-1"/>
                <w:sz w:val="24"/>
              </w:rPr>
              <w:t xml:space="preserve"> </w:t>
            </w:r>
            <w:r>
              <w:rPr>
                <w:sz w:val="24"/>
              </w:rPr>
              <w:t>ниво</w:t>
            </w:r>
            <w:r>
              <w:rPr>
                <w:sz w:val="24"/>
                <w:lang w:val="mk-MK"/>
              </w:rPr>
              <w:t>.</w:t>
            </w:r>
          </w:p>
          <w:p w:rsidR="004128E4" w:rsidRDefault="004128E4" w:rsidP="00731EF3">
            <w:pPr>
              <w:pStyle w:val="TableParagraph"/>
              <w:spacing w:before="199" w:line="273" w:lineRule="auto"/>
              <w:ind w:right="95"/>
              <w:jc w:val="both"/>
              <w:rPr>
                <w:bCs/>
                <w:color w:val="202124"/>
                <w:spacing w:val="2"/>
                <w:sz w:val="24"/>
                <w:szCs w:val="24"/>
                <w:shd w:val="clear" w:color="auto" w:fill="FFFFFF"/>
                <w:lang w:val="mk-MK"/>
              </w:rPr>
            </w:pPr>
            <w:r>
              <w:rPr>
                <w:bCs/>
                <w:color w:val="202124"/>
                <w:spacing w:val="2"/>
                <w:sz w:val="24"/>
                <w:szCs w:val="24"/>
                <w:shd w:val="clear" w:color="auto" w:fill="FFFFFF"/>
                <w:lang w:val="mk-MK"/>
              </w:rPr>
              <w:t>Постигнувањата на учениците и на училиштето се промовираат преку Фејсбук страната на училиштето, учество во ТВ емисии и сл.</w:t>
            </w:r>
          </w:p>
          <w:p w:rsidR="004128E4" w:rsidRPr="002A5FAD" w:rsidRDefault="004128E4" w:rsidP="00731EF3">
            <w:pPr>
              <w:pStyle w:val="TableParagraph"/>
              <w:spacing w:before="199" w:line="273" w:lineRule="auto"/>
              <w:ind w:right="95"/>
              <w:jc w:val="both"/>
              <w:rPr>
                <w:b/>
                <w:bCs/>
                <w:color w:val="202124"/>
                <w:spacing w:val="2"/>
                <w:sz w:val="24"/>
                <w:szCs w:val="24"/>
                <w:shd w:val="clear" w:color="auto" w:fill="FFFFFF"/>
                <w:lang w:val="mk-MK"/>
              </w:rPr>
            </w:pPr>
            <w:r w:rsidRPr="002A5FAD">
              <w:rPr>
                <w:b/>
                <w:bCs/>
                <w:color w:val="202124"/>
                <w:spacing w:val="2"/>
                <w:sz w:val="24"/>
                <w:szCs w:val="24"/>
                <w:shd w:val="clear" w:color="auto" w:fill="FFFFFF"/>
                <w:lang w:val="mk-MK"/>
              </w:rPr>
              <w:t>1.3.2 ПЛАНИРАЊЕ И РЕАЛИЗАЦИЈА  НА ВОННАСТАВНАТА ДЕЈНОСТ во 2022-2023</w:t>
            </w:r>
            <w:r w:rsidRPr="002A5FAD">
              <w:rPr>
                <w:b/>
                <w:bCs/>
                <w:color w:val="202124"/>
                <w:spacing w:val="2"/>
                <w:sz w:val="24"/>
                <w:szCs w:val="24"/>
                <w:shd w:val="clear" w:color="auto" w:fill="FFFFFF"/>
              </w:rPr>
              <w:t xml:space="preserve"> </w:t>
            </w:r>
            <w:r w:rsidRPr="002A5FAD">
              <w:rPr>
                <w:b/>
                <w:bCs/>
                <w:color w:val="202124"/>
                <w:spacing w:val="2"/>
                <w:sz w:val="24"/>
                <w:szCs w:val="24"/>
                <w:shd w:val="clear" w:color="auto" w:fill="FFFFFF"/>
                <w:lang w:val="mk-MK"/>
              </w:rPr>
              <w:t>и2023-2024 год</w:t>
            </w:r>
          </w:p>
          <w:p w:rsidR="004128E4" w:rsidRPr="00B34CD4" w:rsidRDefault="004128E4" w:rsidP="00731EF3">
            <w:pPr>
              <w:pStyle w:val="TableParagraph"/>
              <w:spacing w:before="199" w:line="273" w:lineRule="auto"/>
              <w:ind w:right="95"/>
              <w:jc w:val="both"/>
              <w:rPr>
                <w:b/>
                <w:bCs/>
                <w:spacing w:val="2"/>
                <w:sz w:val="24"/>
                <w:szCs w:val="24"/>
                <w:shd w:val="clear" w:color="auto" w:fill="FFFFFF"/>
                <w:lang w:val="mk-MK"/>
              </w:rPr>
            </w:pPr>
            <w:r w:rsidRPr="00B34CD4">
              <w:rPr>
                <w:b/>
                <w:bCs/>
                <w:spacing w:val="2"/>
                <w:sz w:val="24"/>
                <w:szCs w:val="24"/>
                <w:shd w:val="clear" w:color="auto" w:fill="FFFFFF"/>
                <w:lang w:val="mk-MK"/>
              </w:rPr>
              <w:t>Слободни ученички активности 2022/2023</w:t>
            </w:r>
            <w:r w:rsidRPr="00B34CD4">
              <w:rPr>
                <w:b/>
                <w:bCs/>
                <w:spacing w:val="2"/>
                <w:sz w:val="24"/>
                <w:szCs w:val="24"/>
                <w:shd w:val="clear" w:color="auto" w:fill="FFFFFF"/>
              </w:rPr>
              <w:t xml:space="preserve"> </w:t>
            </w:r>
            <w:r w:rsidRPr="00B34CD4">
              <w:rPr>
                <w:b/>
                <w:bCs/>
                <w:spacing w:val="2"/>
                <w:sz w:val="24"/>
                <w:szCs w:val="24"/>
                <w:shd w:val="clear" w:color="auto" w:fill="FFFFFF"/>
                <w:lang w:val="mk-MK"/>
              </w:rPr>
              <w:t>год</w:t>
            </w:r>
          </w:p>
          <w:p w:rsidR="004128E4" w:rsidRPr="00DD1813" w:rsidRDefault="004128E4" w:rsidP="00731EF3">
            <w:pPr>
              <w:pStyle w:val="TableParagraph"/>
              <w:spacing w:before="199" w:line="273" w:lineRule="auto"/>
              <w:ind w:right="95"/>
              <w:rPr>
                <w:bCs/>
                <w:spacing w:val="2"/>
                <w:sz w:val="24"/>
                <w:szCs w:val="24"/>
                <w:shd w:val="clear" w:color="auto" w:fill="FFFFFF"/>
              </w:rPr>
            </w:pPr>
            <w:r w:rsidRPr="00DD1813">
              <w:rPr>
                <w:bCs/>
                <w:spacing w:val="2"/>
                <w:sz w:val="24"/>
                <w:szCs w:val="24"/>
                <w:shd w:val="clear" w:color="auto" w:fill="FFFFFF"/>
              </w:rPr>
              <w:t>Работата на слободните ученички активности се изведуваше според однапред изготвени годишни планови и акциски програми од страна на одговорните наставници кои раководат со секциите. За дополнување</w:t>
            </w:r>
            <w:r w:rsidRPr="00DD1813">
              <w:rPr>
                <w:bCs/>
                <w:spacing w:val="2"/>
                <w:sz w:val="24"/>
                <w:szCs w:val="24"/>
                <w:shd w:val="clear" w:color="auto" w:fill="FFFFFF"/>
                <w:lang w:val="mk-MK"/>
              </w:rPr>
              <w:t xml:space="preserve"> </w:t>
            </w:r>
            <w:r w:rsidRPr="00DD1813">
              <w:rPr>
                <w:bCs/>
                <w:spacing w:val="2"/>
                <w:sz w:val="24"/>
                <w:szCs w:val="24"/>
                <w:shd w:val="clear" w:color="auto" w:fill="FFFFFF"/>
              </w:rPr>
              <w:t>и проширување на знаењата и способностите на учениците во училиште работеа следните секции: драмско рецитаторска, музичка, шаховска, домаќинска, еколошка и спортска секција.</w:t>
            </w:r>
          </w:p>
          <w:p w:rsidR="004128E4" w:rsidRPr="00DD1813" w:rsidRDefault="004128E4" w:rsidP="00731EF3">
            <w:pPr>
              <w:pStyle w:val="TableParagraph"/>
              <w:spacing w:before="199" w:line="273" w:lineRule="auto"/>
              <w:ind w:right="95"/>
              <w:rPr>
                <w:bCs/>
                <w:spacing w:val="2"/>
                <w:sz w:val="24"/>
                <w:szCs w:val="24"/>
                <w:shd w:val="clear" w:color="auto" w:fill="FFFFFF"/>
              </w:rPr>
            </w:pPr>
            <w:r w:rsidRPr="00DD1813">
              <w:rPr>
                <w:b/>
                <w:bCs/>
                <w:spacing w:val="2"/>
                <w:sz w:val="24"/>
                <w:szCs w:val="24"/>
                <w:shd w:val="clear" w:color="auto" w:fill="FFFFFF"/>
              </w:rPr>
              <w:t xml:space="preserve">Драмско-рецитаторска и литературна секција </w:t>
            </w:r>
            <w:r w:rsidRPr="00DD1813">
              <w:rPr>
                <w:bCs/>
                <w:spacing w:val="2"/>
                <w:sz w:val="24"/>
                <w:szCs w:val="24"/>
                <w:shd w:val="clear" w:color="auto" w:fill="FFFFFF"/>
              </w:rPr>
              <w:t>– одговорен наставник Марија Гочева и Наталија Маневска</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
                <w:bCs/>
                <w:spacing w:val="2"/>
                <w:sz w:val="24"/>
                <w:szCs w:val="24"/>
                <w:shd w:val="clear" w:color="auto" w:fill="FFFFFF"/>
              </w:rPr>
              <w:t>Домаќинска секција</w:t>
            </w:r>
            <w:r w:rsidRPr="00DD1813">
              <w:rPr>
                <w:bCs/>
                <w:spacing w:val="2"/>
                <w:sz w:val="24"/>
                <w:szCs w:val="24"/>
                <w:shd w:val="clear" w:color="auto" w:fill="FFFFFF"/>
              </w:rPr>
              <w:t>/оспособување за секојденевни животни вештини – одговорен наставник :Оливера Димовска, Наташа Илиевска</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
                <w:bCs/>
                <w:spacing w:val="2"/>
                <w:sz w:val="24"/>
                <w:szCs w:val="24"/>
                <w:shd w:val="clear" w:color="auto" w:fill="FFFFFF"/>
              </w:rPr>
              <w:t xml:space="preserve">Шаховска секција </w:t>
            </w:r>
            <w:r w:rsidRPr="00DD1813">
              <w:rPr>
                <w:bCs/>
                <w:spacing w:val="2"/>
                <w:sz w:val="24"/>
                <w:szCs w:val="24"/>
                <w:shd w:val="clear" w:color="auto" w:fill="FFFFFF"/>
              </w:rPr>
              <w:t>- одговорен наставник Мирсада Бакиќ.</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
                <w:bCs/>
                <w:spacing w:val="2"/>
                <w:sz w:val="24"/>
                <w:szCs w:val="24"/>
                <w:shd w:val="clear" w:color="auto" w:fill="FFFFFF"/>
              </w:rPr>
              <w:lastRenderedPageBreak/>
              <w:t xml:space="preserve">Еколошка секција </w:t>
            </w:r>
            <w:r w:rsidRPr="00DD1813">
              <w:rPr>
                <w:bCs/>
                <w:spacing w:val="2"/>
                <w:sz w:val="24"/>
                <w:szCs w:val="24"/>
                <w:shd w:val="clear" w:color="auto" w:fill="FFFFFF"/>
              </w:rPr>
              <w:t>- одговорен наставник – Соња Кузмановска.</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
                <w:bCs/>
                <w:spacing w:val="2"/>
                <w:sz w:val="24"/>
                <w:szCs w:val="24"/>
                <w:shd w:val="clear" w:color="auto" w:fill="FFFFFF"/>
              </w:rPr>
              <w:t xml:space="preserve">Музичка секција </w:t>
            </w:r>
            <w:r w:rsidRPr="00DD1813">
              <w:rPr>
                <w:bCs/>
                <w:spacing w:val="2"/>
                <w:sz w:val="24"/>
                <w:szCs w:val="24"/>
                <w:shd w:val="clear" w:color="auto" w:fill="FFFFFF"/>
              </w:rPr>
              <w:t>– одговорен наставник – Маријан Периќ/ Кристијан Тасевски.</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
                <w:bCs/>
                <w:spacing w:val="2"/>
                <w:sz w:val="24"/>
                <w:szCs w:val="24"/>
                <w:shd w:val="clear" w:color="auto" w:fill="FFFFFF"/>
              </w:rPr>
              <w:t xml:space="preserve">Спотрска секција </w:t>
            </w:r>
            <w:r w:rsidRPr="00DD1813">
              <w:rPr>
                <w:bCs/>
                <w:spacing w:val="2"/>
                <w:sz w:val="24"/>
                <w:szCs w:val="24"/>
                <w:shd w:val="clear" w:color="auto" w:fill="FFFFFF"/>
              </w:rPr>
              <w:t>– одговорен наставник – Дарко Костадиновски</w:t>
            </w:r>
          </w:p>
          <w:p w:rsidR="004128E4" w:rsidRPr="00DD1813" w:rsidRDefault="004128E4" w:rsidP="00731EF3">
            <w:pPr>
              <w:pStyle w:val="TableParagraph"/>
              <w:spacing w:before="199" w:line="273" w:lineRule="auto"/>
              <w:ind w:right="95"/>
              <w:jc w:val="both"/>
              <w:rPr>
                <w:b/>
                <w:bCs/>
                <w:spacing w:val="2"/>
                <w:sz w:val="24"/>
                <w:szCs w:val="24"/>
                <w:shd w:val="clear" w:color="auto" w:fill="FFFFFF"/>
              </w:rPr>
            </w:pPr>
            <w:bookmarkStart w:id="7" w:name="9.2_Драмско-рецитаторска_и_литературна_с"/>
            <w:bookmarkStart w:id="8" w:name="_Toc139526335"/>
            <w:bookmarkEnd w:id="7"/>
            <w:r w:rsidRPr="00DD1813">
              <w:rPr>
                <w:b/>
                <w:bCs/>
                <w:spacing w:val="2"/>
                <w:sz w:val="24"/>
                <w:szCs w:val="24"/>
                <w:shd w:val="clear" w:color="auto" w:fill="FFFFFF"/>
              </w:rPr>
              <w:t>Драмско-рецитаторска и литературна секција</w:t>
            </w:r>
            <w:bookmarkEnd w:id="8"/>
          </w:p>
          <w:p w:rsidR="004128E4" w:rsidRPr="00DD1813" w:rsidRDefault="004128E4" w:rsidP="00731EF3">
            <w:pPr>
              <w:pStyle w:val="TableParagraph"/>
              <w:spacing w:before="199" w:line="273" w:lineRule="auto"/>
              <w:ind w:right="95"/>
              <w:rPr>
                <w:bCs/>
                <w:spacing w:val="2"/>
                <w:sz w:val="24"/>
                <w:szCs w:val="24"/>
                <w:shd w:val="clear" w:color="auto" w:fill="FFFFFF"/>
              </w:rPr>
            </w:pPr>
            <w:r w:rsidRPr="00DD1813">
              <w:rPr>
                <w:bCs/>
                <w:spacing w:val="2"/>
                <w:sz w:val="24"/>
                <w:szCs w:val="24"/>
                <w:shd w:val="clear" w:color="auto" w:fill="FFFFFF"/>
              </w:rPr>
              <w:t>Драмско-рецитаторската секција при ДУРДМОВ “Димитар Влахов” се реализира со еден час неделно, во среда од 13:15 до 14 часот. Својата активност ја остварува според претходно изготвен годишен план.</w:t>
            </w:r>
          </w:p>
          <w:p w:rsidR="004128E4" w:rsidRPr="00DD1813" w:rsidRDefault="004128E4" w:rsidP="00731EF3">
            <w:pPr>
              <w:pStyle w:val="TableParagraph"/>
              <w:spacing w:before="199" w:line="273" w:lineRule="auto"/>
              <w:ind w:right="95"/>
              <w:jc w:val="both"/>
              <w:rPr>
                <w:bCs/>
                <w:spacing w:val="2"/>
                <w:sz w:val="24"/>
                <w:szCs w:val="24"/>
                <w:shd w:val="clear" w:color="auto" w:fill="FFFFFF"/>
              </w:rPr>
            </w:pPr>
            <w:r w:rsidRPr="00DD1813">
              <w:rPr>
                <w:bCs/>
                <w:spacing w:val="2"/>
                <w:sz w:val="24"/>
                <w:szCs w:val="24"/>
                <w:shd w:val="clear" w:color="auto" w:fill="FFFFFF"/>
              </w:rPr>
              <w:t>Во периодот од септември до јуни се реализирани следните активности:</w:t>
            </w:r>
          </w:p>
          <w:p w:rsidR="004128E4" w:rsidRPr="00553ED1" w:rsidRDefault="004128E4" w:rsidP="00731EF3">
            <w:pPr>
              <w:pStyle w:val="TableParagraph"/>
              <w:spacing w:before="199" w:line="273" w:lineRule="auto"/>
              <w:ind w:right="95"/>
              <w:jc w:val="both"/>
              <w:rPr>
                <w:bCs/>
                <w:color w:val="C00000"/>
                <w:spacing w:val="2"/>
                <w:sz w:val="24"/>
                <w:szCs w:val="24"/>
                <w:shd w:val="clear" w:color="auto" w:fill="FFFFFF"/>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1"/>
              <w:gridCol w:w="1680"/>
              <w:gridCol w:w="5440"/>
              <w:gridCol w:w="1334"/>
            </w:tblGrid>
            <w:tr w:rsidR="004128E4" w:rsidRPr="00C30198" w:rsidTr="00731EF3">
              <w:trPr>
                <w:trHeight w:val="1050"/>
              </w:trPr>
              <w:tc>
                <w:tcPr>
                  <w:tcW w:w="941" w:type="dxa"/>
                </w:tcPr>
                <w:p w:rsidR="004128E4" w:rsidRPr="00C30198" w:rsidRDefault="004128E4" w:rsidP="00731EF3">
                  <w:pPr>
                    <w:widowControl w:val="0"/>
                    <w:autoSpaceDE w:val="0"/>
                    <w:autoSpaceDN w:val="0"/>
                    <w:spacing w:after="0"/>
                    <w:ind w:left="110" w:right="76"/>
                    <w:rPr>
                      <w:rFonts w:ascii="Arial" w:eastAsia="Microsoft Sans Serif" w:hAnsi="Arial" w:cs="Arial"/>
                      <w:b/>
                      <w:sz w:val="24"/>
                    </w:rPr>
                  </w:pPr>
                  <w:r w:rsidRPr="00C30198">
                    <w:rPr>
                      <w:rFonts w:ascii="Arial" w:eastAsia="Microsoft Sans Serif" w:hAnsi="Arial" w:cs="Arial"/>
                      <w:b/>
                      <w:sz w:val="24"/>
                    </w:rPr>
                    <w:t>Реден</w:t>
                  </w:r>
                  <w:r w:rsidRPr="00C30198">
                    <w:rPr>
                      <w:rFonts w:ascii="Arial" w:eastAsia="Microsoft Sans Serif" w:hAnsi="Arial" w:cs="Arial"/>
                      <w:b/>
                      <w:spacing w:val="-64"/>
                      <w:sz w:val="24"/>
                    </w:rPr>
                    <w:t xml:space="preserve"> </w:t>
                  </w:r>
                  <w:r w:rsidRPr="00C30198">
                    <w:rPr>
                      <w:rFonts w:ascii="Arial" w:eastAsia="Microsoft Sans Serif" w:hAnsi="Arial" w:cs="Arial"/>
                      <w:b/>
                      <w:sz w:val="24"/>
                    </w:rPr>
                    <w:t>број</w:t>
                  </w:r>
                </w:p>
              </w:tc>
              <w:tc>
                <w:tcPr>
                  <w:tcW w:w="1680" w:type="dxa"/>
                </w:tcPr>
                <w:p w:rsidR="004128E4" w:rsidRPr="00C30198" w:rsidRDefault="004128E4" w:rsidP="00731EF3">
                  <w:pPr>
                    <w:widowControl w:val="0"/>
                    <w:tabs>
                      <w:tab w:val="left" w:pos="1290"/>
                    </w:tabs>
                    <w:autoSpaceDE w:val="0"/>
                    <w:autoSpaceDN w:val="0"/>
                    <w:spacing w:after="0"/>
                    <w:ind w:left="110" w:right="96"/>
                    <w:rPr>
                      <w:rFonts w:ascii="Arial" w:eastAsia="Microsoft Sans Serif" w:hAnsi="Arial" w:cs="Arial"/>
                      <w:b/>
                      <w:sz w:val="24"/>
                    </w:rPr>
                  </w:pPr>
                  <w:r w:rsidRPr="00C30198">
                    <w:rPr>
                      <w:rFonts w:ascii="Arial" w:eastAsia="Microsoft Sans Serif" w:hAnsi="Arial" w:cs="Arial"/>
                      <w:b/>
                      <w:sz w:val="24"/>
                    </w:rPr>
                    <w:t>Датум</w:t>
                  </w:r>
                  <w:r w:rsidRPr="00C30198">
                    <w:rPr>
                      <w:rFonts w:ascii="Arial" w:eastAsia="Microsoft Sans Serif" w:hAnsi="Arial" w:cs="Arial"/>
                      <w:b/>
                      <w:sz w:val="24"/>
                    </w:rPr>
                    <w:tab/>
                  </w:r>
                  <w:r w:rsidRPr="00C30198">
                    <w:rPr>
                      <w:rFonts w:ascii="Arial" w:eastAsia="Microsoft Sans Serif" w:hAnsi="Arial" w:cs="Arial"/>
                      <w:b/>
                      <w:spacing w:val="-1"/>
                      <w:sz w:val="24"/>
                    </w:rPr>
                    <w:t>на</w:t>
                  </w:r>
                  <w:r w:rsidRPr="00C30198">
                    <w:rPr>
                      <w:rFonts w:ascii="Arial" w:eastAsia="Microsoft Sans Serif" w:hAnsi="Arial" w:cs="Arial"/>
                      <w:b/>
                      <w:spacing w:val="-64"/>
                      <w:sz w:val="24"/>
                    </w:rPr>
                    <w:t xml:space="preserve"> </w:t>
                  </w:r>
                  <w:r w:rsidRPr="00C30198">
                    <w:rPr>
                      <w:rFonts w:ascii="Arial" w:eastAsia="Microsoft Sans Serif" w:hAnsi="Arial" w:cs="Arial"/>
                      <w:b/>
                      <w:spacing w:val="-1"/>
                      <w:sz w:val="24"/>
                    </w:rPr>
                    <w:t>реализација</w:t>
                  </w:r>
                </w:p>
              </w:tc>
              <w:tc>
                <w:tcPr>
                  <w:tcW w:w="5440" w:type="dxa"/>
                </w:tcPr>
                <w:p w:rsidR="004128E4" w:rsidRPr="00C30198" w:rsidRDefault="004128E4" w:rsidP="00731EF3">
                  <w:pPr>
                    <w:widowControl w:val="0"/>
                    <w:autoSpaceDE w:val="0"/>
                    <w:autoSpaceDN w:val="0"/>
                    <w:spacing w:after="0" w:line="267" w:lineRule="exact"/>
                    <w:ind w:left="110"/>
                    <w:rPr>
                      <w:rFonts w:ascii="Arial" w:eastAsia="Microsoft Sans Serif" w:hAnsi="Arial" w:cs="Arial"/>
                      <w:b/>
                      <w:sz w:val="24"/>
                    </w:rPr>
                  </w:pPr>
                  <w:r w:rsidRPr="00C30198">
                    <w:rPr>
                      <w:rFonts w:ascii="Arial" w:eastAsia="Microsoft Sans Serif" w:hAnsi="Arial" w:cs="Arial"/>
                      <w:b/>
                      <w:sz w:val="24"/>
                    </w:rPr>
                    <w:t>Активност</w:t>
                  </w:r>
                </w:p>
              </w:tc>
              <w:tc>
                <w:tcPr>
                  <w:tcW w:w="1334" w:type="dxa"/>
                </w:tcPr>
                <w:p w:rsidR="004128E4" w:rsidRPr="00C30198" w:rsidRDefault="004128E4" w:rsidP="00731EF3">
                  <w:pPr>
                    <w:widowControl w:val="0"/>
                    <w:autoSpaceDE w:val="0"/>
                    <w:autoSpaceDN w:val="0"/>
                    <w:spacing w:after="0"/>
                    <w:ind w:left="111" w:right="89"/>
                    <w:jc w:val="both"/>
                    <w:rPr>
                      <w:rFonts w:ascii="Arial" w:eastAsia="Microsoft Sans Serif" w:hAnsi="Arial" w:cs="Arial"/>
                      <w:b/>
                      <w:sz w:val="24"/>
                    </w:rPr>
                  </w:pPr>
                  <w:r w:rsidRPr="00C30198">
                    <w:rPr>
                      <w:rFonts w:ascii="Arial" w:eastAsia="Microsoft Sans Serif" w:hAnsi="Arial" w:cs="Arial"/>
                      <w:b/>
                      <w:sz w:val="24"/>
                    </w:rPr>
                    <w:t>Број</w:t>
                  </w:r>
                  <w:r w:rsidRPr="00C30198">
                    <w:rPr>
                      <w:rFonts w:ascii="Arial" w:eastAsia="Microsoft Sans Serif" w:hAnsi="Arial" w:cs="Arial"/>
                      <w:b/>
                      <w:spacing w:val="1"/>
                      <w:sz w:val="24"/>
                    </w:rPr>
                    <w:t xml:space="preserve"> </w:t>
                  </w:r>
                  <w:r w:rsidRPr="00C30198">
                    <w:rPr>
                      <w:rFonts w:ascii="Arial" w:eastAsia="Microsoft Sans Serif" w:hAnsi="Arial" w:cs="Arial"/>
                      <w:b/>
                      <w:sz w:val="24"/>
                    </w:rPr>
                    <w:t>на</w:t>
                  </w:r>
                  <w:r w:rsidRPr="00C30198">
                    <w:rPr>
                      <w:rFonts w:ascii="Arial" w:eastAsia="Microsoft Sans Serif" w:hAnsi="Arial" w:cs="Arial"/>
                      <w:b/>
                      <w:spacing w:val="-64"/>
                      <w:sz w:val="24"/>
                    </w:rPr>
                    <w:t xml:space="preserve"> </w:t>
                  </w:r>
                  <w:r w:rsidRPr="00C30198">
                    <w:rPr>
                      <w:rFonts w:ascii="Arial" w:eastAsia="Microsoft Sans Serif" w:hAnsi="Arial" w:cs="Arial"/>
                      <w:b/>
                      <w:sz w:val="24"/>
                    </w:rPr>
                    <w:t>присутни</w:t>
                  </w:r>
                  <w:r w:rsidRPr="00C30198">
                    <w:rPr>
                      <w:rFonts w:ascii="Arial" w:eastAsia="Microsoft Sans Serif" w:hAnsi="Arial" w:cs="Arial"/>
                      <w:b/>
                      <w:spacing w:val="-65"/>
                      <w:sz w:val="24"/>
                    </w:rPr>
                    <w:t xml:space="preserve"> </w:t>
                  </w:r>
                  <w:r w:rsidRPr="00C30198">
                    <w:rPr>
                      <w:rFonts w:ascii="Arial" w:eastAsia="Microsoft Sans Serif" w:hAnsi="Arial" w:cs="Arial"/>
                      <w:b/>
                      <w:sz w:val="24"/>
                    </w:rPr>
                    <w:t>ученици</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1</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7.9.2022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Запознавање</w:t>
                  </w:r>
                  <w:r w:rsidRPr="00C30198">
                    <w:rPr>
                      <w:rFonts w:ascii="Arial" w:eastAsia="Microsoft Sans Serif" w:hAnsi="Arial" w:cs="Arial"/>
                      <w:spacing w:val="2"/>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членовите</w:t>
                  </w:r>
                  <w:r w:rsidRPr="00C30198">
                    <w:rPr>
                      <w:rFonts w:ascii="Arial" w:eastAsia="Microsoft Sans Serif" w:hAnsi="Arial" w:cs="Arial"/>
                      <w:spacing w:val="2"/>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секцијата</w:t>
                  </w:r>
                  <w:r w:rsidRPr="00C30198">
                    <w:rPr>
                      <w:rFonts w:ascii="Arial" w:eastAsia="Microsoft Sans Serif" w:hAnsi="Arial" w:cs="Arial"/>
                      <w:spacing w:val="61"/>
                      <w:sz w:val="24"/>
                    </w:rPr>
                    <w:t xml:space="preserve"> </w:t>
                  </w:r>
                  <w:r w:rsidRPr="00C30198">
                    <w:rPr>
                      <w:rFonts w:ascii="Arial" w:eastAsia="Microsoft Sans Serif" w:hAnsi="Arial" w:cs="Arial"/>
                      <w:sz w:val="24"/>
                    </w:rPr>
                    <w:t>со</w:t>
                  </w:r>
                  <w:r w:rsidRPr="00C30198">
                    <w:rPr>
                      <w:rFonts w:ascii="Arial" w:eastAsia="Microsoft Sans Serif" w:hAnsi="Arial" w:cs="Arial"/>
                      <w:spacing w:val="-61"/>
                      <w:sz w:val="24"/>
                    </w:rPr>
                    <w:t xml:space="preserve"> </w:t>
                  </w:r>
                  <w:r w:rsidRPr="00C30198">
                    <w:rPr>
                      <w:rFonts w:ascii="Arial" w:eastAsia="Microsoft Sans Serif" w:hAnsi="Arial" w:cs="Arial"/>
                      <w:sz w:val="24"/>
                    </w:rPr>
                    <w:t>програмата</w:t>
                  </w:r>
                  <w:r w:rsidRPr="00C30198">
                    <w:rPr>
                      <w:rFonts w:ascii="Arial" w:eastAsia="Microsoft Sans Serif" w:hAnsi="Arial" w:cs="Arial"/>
                      <w:spacing w:val="5"/>
                      <w:sz w:val="24"/>
                    </w:rPr>
                    <w:t xml:space="preserve"> </w:t>
                  </w:r>
                  <w:r w:rsidRPr="00C30198">
                    <w:rPr>
                      <w:rFonts w:ascii="Arial" w:eastAsia="Microsoft Sans Serif" w:hAnsi="Arial" w:cs="Arial"/>
                      <w:sz w:val="24"/>
                    </w:rPr>
                    <w:t>за</w:t>
                  </w:r>
                  <w:r w:rsidRPr="00C30198">
                    <w:rPr>
                      <w:rFonts w:ascii="Arial" w:eastAsia="Microsoft Sans Serif" w:hAnsi="Arial" w:cs="Arial"/>
                      <w:spacing w:val="3"/>
                      <w:sz w:val="24"/>
                    </w:rPr>
                    <w:t xml:space="preserve"> </w:t>
                  </w:r>
                  <w:r w:rsidRPr="00C30198">
                    <w:rPr>
                      <w:rFonts w:ascii="Arial" w:eastAsia="Microsoft Sans Serif" w:hAnsi="Arial" w:cs="Arial"/>
                      <w:sz w:val="24"/>
                    </w:rPr>
                    <w:t>работа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5"/>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2</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14.9.2022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Изразно</w:t>
                  </w:r>
                  <w:r w:rsidRPr="00C30198">
                    <w:rPr>
                      <w:rFonts w:ascii="Arial" w:eastAsia="Microsoft Sans Serif" w:hAnsi="Arial" w:cs="Arial"/>
                      <w:spacing w:val="-8"/>
                      <w:sz w:val="24"/>
                    </w:rPr>
                    <w:t xml:space="preserve"> </w:t>
                  </w:r>
                  <w:r w:rsidRPr="00C30198">
                    <w:rPr>
                      <w:rFonts w:ascii="Arial" w:eastAsia="Microsoft Sans Serif" w:hAnsi="Arial" w:cs="Arial"/>
                      <w:sz w:val="24"/>
                    </w:rPr>
                    <w:t>рецитирање</w:t>
                  </w:r>
                  <w:r w:rsidRPr="00C30198">
                    <w:rPr>
                      <w:rFonts w:ascii="Arial" w:eastAsia="Microsoft Sans Serif" w:hAnsi="Arial" w:cs="Arial"/>
                      <w:spacing w:val="-7"/>
                      <w:sz w:val="24"/>
                    </w:rPr>
                    <w:t xml:space="preserve"> </w:t>
                  </w:r>
                  <w:r w:rsidRPr="00C30198">
                    <w:rPr>
                      <w:rFonts w:ascii="Arial" w:eastAsia="Microsoft Sans Serif" w:hAnsi="Arial" w:cs="Arial"/>
                      <w:sz w:val="24"/>
                    </w:rPr>
                    <w:t>на</w:t>
                  </w:r>
                  <w:r w:rsidRPr="00C30198">
                    <w:rPr>
                      <w:rFonts w:ascii="Arial" w:eastAsia="Microsoft Sans Serif" w:hAnsi="Arial" w:cs="Arial"/>
                      <w:spacing w:val="-4"/>
                      <w:sz w:val="24"/>
                    </w:rPr>
                    <w:t xml:space="preserve"> </w:t>
                  </w:r>
                  <w:r w:rsidRPr="00C30198">
                    <w:rPr>
                      <w:rFonts w:ascii="Arial" w:eastAsia="Microsoft Sans Serif" w:hAnsi="Arial" w:cs="Arial"/>
                      <w:sz w:val="24"/>
                    </w:rPr>
                    <w:t>творби</w:t>
                  </w:r>
                  <w:r w:rsidRPr="00C30198">
                    <w:rPr>
                      <w:rFonts w:ascii="Arial" w:eastAsia="Microsoft Sans Serif" w:hAnsi="Arial" w:cs="Arial"/>
                      <w:spacing w:val="-8"/>
                      <w:sz w:val="24"/>
                    </w:rPr>
                    <w:t xml:space="preserve"> </w:t>
                  </w:r>
                  <w:r w:rsidRPr="00C30198">
                    <w:rPr>
                      <w:rFonts w:ascii="Arial" w:eastAsia="Microsoft Sans Serif" w:hAnsi="Arial" w:cs="Arial"/>
                      <w:sz w:val="24"/>
                    </w:rPr>
                    <w:t>за</w:t>
                  </w:r>
                  <w:r w:rsidRPr="00C30198">
                    <w:rPr>
                      <w:rFonts w:ascii="Arial" w:eastAsia="Microsoft Sans Serif" w:hAnsi="Arial" w:cs="Arial"/>
                      <w:spacing w:val="-4"/>
                      <w:sz w:val="24"/>
                    </w:rPr>
                    <w:t xml:space="preserve"> </w:t>
                  </w:r>
                  <w:r w:rsidRPr="00C30198">
                    <w:rPr>
                      <w:rFonts w:ascii="Arial" w:eastAsia="Microsoft Sans Serif" w:hAnsi="Arial" w:cs="Arial"/>
                      <w:sz w:val="24"/>
                    </w:rPr>
                    <w:t>есента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3</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21.9.2022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pacing w:val="-1"/>
                      <w:sz w:val="24"/>
                    </w:rPr>
                    <w:t>Вежби</w:t>
                  </w:r>
                  <w:r w:rsidRPr="00C30198">
                    <w:rPr>
                      <w:rFonts w:ascii="Arial" w:eastAsia="Microsoft Sans Serif" w:hAnsi="Arial" w:cs="Arial"/>
                      <w:spacing w:val="-10"/>
                      <w:sz w:val="24"/>
                    </w:rPr>
                    <w:t xml:space="preserve"> </w:t>
                  </w:r>
                  <w:r w:rsidRPr="00C30198">
                    <w:rPr>
                      <w:rFonts w:ascii="Arial" w:eastAsia="Microsoft Sans Serif" w:hAnsi="Arial" w:cs="Arial"/>
                      <w:spacing w:val="-1"/>
                      <w:sz w:val="24"/>
                    </w:rPr>
                    <w:t>за</w:t>
                  </w:r>
                  <w:r w:rsidRPr="00C30198">
                    <w:rPr>
                      <w:rFonts w:ascii="Arial" w:eastAsia="Microsoft Sans Serif" w:hAnsi="Arial" w:cs="Arial"/>
                      <w:spacing w:val="-9"/>
                      <w:sz w:val="24"/>
                    </w:rPr>
                    <w:t xml:space="preserve"> </w:t>
                  </w:r>
                  <w:r w:rsidRPr="00C30198">
                    <w:rPr>
                      <w:rFonts w:ascii="Arial" w:eastAsia="Microsoft Sans Serif" w:hAnsi="Arial" w:cs="Arial"/>
                      <w:spacing w:val="-1"/>
                      <w:sz w:val="24"/>
                    </w:rPr>
                    <w:t>изразно</w:t>
                  </w:r>
                  <w:r w:rsidRPr="00C30198">
                    <w:rPr>
                      <w:rFonts w:ascii="Arial" w:eastAsia="Microsoft Sans Serif" w:hAnsi="Arial" w:cs="Arial"/>
                      <w:spacing w:val="-14"/>
                      <w:sz w:val="24"/>
                    </w:rPr>
                    <w:t xml:space="preserve"> </w:t>
                  </w:r>
                  <w:r w:rsidRPr="00C30198">
                    <w:rPr>
                      <w:rFonts w:ascii="Arial" w:eastAsia="Microsoft Sans Serif" w:hAnsi="Arial" w:cs="Arial"/>
                      <w:spacing w:val="-1"/>
                      <w:sz w:val="24"/>
                    </w:rPr>
                    <w:t>рецитирање</w:t>
                  </w:r>
                  <w:r w:rsidRPr="00C30198">
                    <w:rPr>
                      <w:rFonts w:ascii="Arial" w:eastAsia="Microsoft Sans Serif" w:hAnsi="Arial" w:cs="Arial"/>
                      <w:spacing w:val="-13"/>
                      <w:sz w:val="24"/>
                    </w:rPr>
                    <w:t xml:space="preserve"> </w:t>
                  </w:r>
                  <w:r w:rsidRPr="00C30198">
                    <w:rPr>
                      <w:rFonts w:ascii="Arial" w:eastAsia="Microsoft Sans Serif" w:hAnsi="Arial" w:cs="Arial"/>
                      <w:sz w:val="24"/>
                    </w:rPr>
                    <w:t>и</w:t>
                  </w:r>
                  <w:r w:rsidRPr="00C30198">
                    <w:rPr>
                      <w:rFonts w:ascii="Arial" w:eastAsia="Microsoft Sans Serif" w:hAnsi="Arial" w:cs="Arial"/>
                      <w:spacing w:val="-9"/>
                      <w:sz w:val="24"/>
                    </w:rPr>
                    <w:t xml:space="preserve"> </w:t>
                  </w:r>
                  <w:r w:rsidRPr="00C30198">
                    <w:rPr>
                      <w:rFonts w:ascii="Arial" w:eastAsia="Microsoft Sans Serif" w:hAnsi="Arial" w:cs="Arial"/>
                      <w:sz w:val="24"/>
                    </w:rPr>
                    <w:t>развивање</w:t>
                  </w:r>
                  <w:r w:rsidRPr="00C30198">
                    <w:rPr>
                      <w:rFonts w:ascii="Arial" w:eastAsia="Microsoft Sans Serif" w:hAnsi="Arial" w:cs="Arial"/>
                      <w:spacing w:val="-14"/>
                      <w:sz w:val="24"/>
                    </w:rPr>
                    <w:t xml:space="preserve"> </w:t>
                  </w:r>
                  <w:r w:rsidRPr="00C30198">
                    <w:rPr>
                      <w:rFonts w:ascii="Arial" w:eastAsia="Microsoft Sans Serif" w:hAnsi="Arial" w:cs="Arial"/>
                      <w:sz w:val="24"/>
                    </w:rPr>
                    <w:t>на</w:t>
                  </w:r>
                  <w:r w:rsidRPr="00C30198">
                    <w:rPr>
                      <w:rFonts w:ascii="Arial" w:eastAsia="Microsoft Sans Serif" w:hAnsi="Arial" w:cs="Arial"/>
                      <w:spacing w:val="-61"/>
                      <w:sz w:val="24"/>
                    </w:rPr>
                    <w:t xml:space="preserve"> </w:t>
                  </w:r>
                  <w:r w:rsidRPr="00C30198">
                    <w:rPr>
                      <w:rFonts w:ascii="Arial" w:eastAsia="Microsoft Sans Serif" w:hAnsi="Arial" w:cs="Arial"/>
                      <w:sz w:val="24"/>
                    </w:rPr>
                    <w:t>дикција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4</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28.9.2022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54"/>
                      <w:sz w:val="24"/>
                    </w:rPr>
                    <w:t xml:space="preserve"> </w:t>
                  </w:r>
                  <w:r w:rsidRPr="00C30198">
                    <w:rPr>
                      <w:rFonts w:ascii="Arial" w:eastAsia="Microsoft Sans Serif" w:hAnsi="Arial" w:cs="Arial"/>
                      <w:sz w:val="24"/>
                    </w:rPr>
                    <w:t>поезија</w:t>
                  </w:r>
                  <w:r w:rsidRPr="00C30198">
                    <w:rPr>
                      <w:rFonts w:ascii="Arial" w:eastAsia="Microsoft Sans Serif" w:hAnsi="Arial" w:cs="Arial"/>
                      <w:spacing w:val="54"/>
                      <w:sz w:val="24"/>
                    </w:rPr>
                    <w:t xml:space="preserve"> </w:t>
                  </w:r>
                  <w:r w:rsidRPr="00C30198">
                    <w:rPr>
                      <w:rFonts w:ascii="Arial" w:eastAsia="Microsoft Sans Serif" w:hAnsi="Arial" w:cs="Arial"/>
                      <w:sz w:val="24"/>
                    </w:rPr>
                    <w:t>со</w:t>
                  </w:r>
                  <w:r w:rsidRPr="00C30198">
                    <w:rPr>
                      <w:rFonts w:ascii="Arial" w:eastAsia="Microsoft Sans Serif" w:hAnsi="Arial" w:cs="Arial"/>
                      <w:spacing w:val="54"/>
                      <w:sz w:val="24"/>
                    </w:rPr>
                    <w:t xml:space="preserve"> </w:t>
                  </w:r>
                  <w:r w:rsidRPr="00C30198">
                    <w:rPr>
                      <w:rFonts w:ascii="Arial" w:eastAsia="Microsoft Sans Serif" w:hAnsi="Arial" w:cs="Arial"/>
                      <w:sz w:val="24"/>
                    </w:rPr>
                    <w:t>патриотски</w:t>
                  </w:r>
                  <w:r w:rsidRPr="00C30198">
                    <w:rPr>
                      <w:rFonts w:ascii="Arial" w:eastAsia="Microsoft Sans Serif" w:hAnsi="Arial" w:cs="Arial"/>
                      <w:spacing w:val="54"/>
                      <w:sz w:val="24"/>
                    </w:rPr>
                    <w:t xml:space="preserve"> </w:t>
                  </w:r>
                  <w:r w:rsidRPr="00C30198">
                    <w:rPr>
                      <w:rFonts w:ascii="Arial" w:eastAsia="Microsoft Sans Serif" w:hAnsi="Arial" w:cs="Arial"/>
                      <w:sz w:val="24"/>
                    </w:rPr>
                    <w:t>мотиви</w:t>
                  </w:r>
                  <w:r w:rsidRPr="00C30198">
                    <w:rPr>
                      <w:rFonts w:ascii="Arial" w:eastAsia="Microsoft Sans Serif" w:hAnsi="Arial" w:cs="Arial"/>
                      <w:spacing w:val="49"/>
                      <w:sz w:val="24"/>
                    </w:rPr>
                    <w:t xml:space="preserve"> </w:t>
                  </w:r>
                  <w:r w:rsidRPr="00C30198">
                    <w:rPr>
                      <w:rFonts w:ascii="Arial" w:eastAsia="Microsoft Sans Serif" w:hAnsi="Arial" w:cs="Arial"/>
                      <w:sz w:val="24"/>
                    </w:rPr>
                    <w:t>од</w:t>
                  </w:r>
                  <w:r w:rsidRPr="00C30198">
                    <w:rPr>
                      <w:rFonts w:ascii="Arial" w:eastAsia="Microsoft Sans Serif" w:hAnsi="Arial" w:cs="Arial"/>
                      <w:spacing w:val="-61"/>
                      <w:sz w:val="24"/>
                    </w:rPr>
                    <w:t xml:space="preserve"> </w:t>
                  </w:r>
                  <w:r w:rsidRPr="00C30198">
                    <w:rPr>
                      <w:rFonts w:ascii="Arial" w:eastAsia="Microsoft Sans Serif" w:hAnsi="Arial" w:cs="Arial"/>
                      <w:sz w:val="24"/>
                    </w:rPr>
                    <w:t>македонски</w:t>
                  </w:r>
                  <w:r w:rsidRPr="00C30198">
                    <w:rPr>
                      <w:rFonts w:ascii="Arial" w:eastAsia="Microsoft Sans Serif" w:hAnsi="Arial" w:cs="Arial"/>
                      <w:spacing w:val="2"/>
                      <w:sz w:val="24"/>
                    </w:rPr>
                    <w:t xml:space="preserve"> </w:t>
                  </w:r>
                  <w:r w:rsidRPr="00C30198">
                    <w:rPr>
                      <w:rFonts w:ascii="Arial" w:eastAsia="Microsoft Sans Serif" w:hAnsi="Arial" w:cs="Arial"/>
                      <w:sz w:val="24"/>
                    </w:rPr>
                    <w:t>поети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lastRenderedPageBreak/>
                    <w:t>5</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510.2022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8"/>
                      <w:sz w:val="24"/>
                    </w:rPr>
                    <w:t xml:space="preserve"> </w:t>
                  </w:r>
                  <w:r w:rsidRPr="00C30198">
                    <w:rPr>
                      <w:rFonts w:ascii="Arial" w:eastAsia="Microsoft Sans Serif" w:hAnsi="Arial" w:cs="Arial"/>
                      <w:sz w:val="24"/>
                    </w:rPr>
                    <w:t>на</w:t>
                  </w:r>
                  <w:r w:rsidRPr="00C30198">
                    <w:rPr>
                      <w:rFonts w:ascii="Arial" w:eastAsia="Microsoft Sans Serif" w:hAnsi="Arial" w:cs="Arial"/>
                      <w:spacing w:val="-12"/>
                      <w:sz w:val="24"/>
                    </w:rPr>
                    <w:t xml:space="preserve"> </w:t>
                  </w:r>
                  <w:r w:rsidRPr="00C30198">
                    <w:rPr>
                      <w:rFonts w:ascii="Arial" w:eastAsia="Microsoft Sans Serif" w:hAnsi="Arial" w:cs="Arial"/>
                      <w:sz w:val="24"/>
                    </w:rPr>
                    <w:t>текстот</w:t>
                  </w:r>
                  <w:r w:rsidRPr="00C30198">
                    <w:rPr>
                      <w:rFonts w:ascii="Arial" w:eastAsia="Microsoft Sans Serif" w:hAnsi="Arial" w:cs="Arial"/>
                      <w:spacing w:val="-11"/>
                      <w:sz w:val="24"/>
                    </w:rPr>
                    <w:t xml:space="preserve"> </w:t>
                  </w:r>
                  <w:r w:rsidRPr="00C30198">
                    <w:rPr>
                      <w:rFonts w:ascii="Arial" w:eastAsia="Microsoft Sans Serif" w:hAnsi="Arial" w:cs="Arial"/>
                      <w:sz w:val="24"/>
                    </w:rPr>
                    <w:t>„Правописни</w:t>
                  </w:r>
                  <w:r w:rsidRPr="00C30198">
                    <w:rPr>
                      <w:rFonts w:ascii="Arial" w:eastAsia="Microsoft Sans Serif" w:hAnsi="Arial" w:cs="Arial"/>
                      <w:spacing w:val="-11"/>
                      <w:sz w:val="24"/>
                    </w:rPr>
                    <w:t xml:space="preserve"> </w:t>
                  </w:r>
                  <w:r w:rsidRPr="00C30198">
                    <w:rPr>
                      <w:rFonts w:ascii="Arial" w:eastAsia="Microsoft Sans Serif" w:hAnsi="Arial" w:cs="Arial"/>
                      <w:sz w:val="24"/>
                    </w:rPr>
                    <w:t>знаци“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6</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12.10.2022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pacing w:val="37"/>
                      <w:sz w:val="24"/>
                    </w:rPr>
                    <w:t xml:space="preserve"> </w:t>
                  </w:r>
                  <w:r w:rsidRPr="00C30198">
                    <w:rPr>
                      <w:rFonts w:ascii="Arial" w:eastAsia="Microsoft Sans Serif" w:hAnsi="Arial" w:cs="Arial"/>
                      <w:sz w:val="24"/>
                    </w:rPr>
                    <w:t>за</w:t>
                  </w:r>
                  <w:r w:rsidRPr="00C30198">
                    <w:rPr>
                      <w:rFonts w:ascii="Arial" w:eastAsia="Microsoft Sans Serif" w:hAnsi="Arial" w:cs="Arial"/>
                      <w:spacing w:val="37"/>
                      <w:sz w:val="24"/>
                    </w:rPr>
                    <w:t xml:space="preserve"> </w:t>
                  </w:r>
                  <w:r w:rsidRPr="00C30198">
                    <w:rPr>
                      <w:rFonts w:ascii="Arial" w:eastAsia="Microsoft Sans Serif" w:hAnsi="Arial" w:cs="Arial"/>
                      <w:sz w:val="24"/>
                    </w:rPr>
                    <w:t>изразно</w:t>
                  </w:r>
                  <w:r w:rsidRPr="00C30198">
                    <w:rPr>
                      <w:rFonts w:ascii="Arial" w:eastAsia="Microsoft Sans Serif" w:hAnsi="Arial" w:cs="Arial"/>
                      <w:spacing w:val="37"/>
                      <w:sz w:val="24"/>
                    </w:rPr>
                    <w:t xml:space="preserve"> </w:t>
                  </w:r>
                  <w:r w:rsidRPr="00C30198">
                    <w:rPr>
                      <w:rFonts w:ascii="Arial" w:eastAsia="Microsoft Sans Serif" w:hAnsi="Arial" w:cs="Arial"/>
                      <w:sz w:val="24"/>
                    </w:rPr>
                    <w:t>рецитирање</w:t>
                  </w:r>
                  <w:r w:rsidRPr="00C30198">
                    <w:rPr>
                      <w:rFonts w:ascii="Arial" w:eastAsia="Microsoft Sans Serif" w:hAnsi="Arial" w:cs="Arial"/>
                      <w:spacing w:val="37"/>
                      <w:sz w:val="24"/>
                    </w:rPr>
                    <w:t xml:space="preserve"> </w:t>
                  </w:r>
                  <w:r w:rsidRPr="00C30198">
                    <w:rPr>
                      <w:rFonts w:ascii="Arial" w:eastAsia="Microsoft Sans Serif" w:hAnsi="Arial" w:cs="Arial"/>
                      <w:sz w:val="24"/>
                    </w:rPr>
                    <w:t>на</w:t>
                  </w:r>
                  <w:r w:rsidRPr="00C30198">
                    <w:rPr>
                      <w:rFonts w:ascii="Arial" w:eastAsia="Microsoft Sans Serif" w:hAnsi="Arial" w:cs="Arial"/>
                      <w:spacing w:val="37"/>
                      <w:sz w:val="24"/>
                    </w:rPr>
                    <w:t xml:space="preserve"> </w:t>
                  </w:r>
                  <w:r w:rsidRPr="00C30198">
                    <w:rPr>
                      <w:rFonts w:ascii="Arial" w:eastAsia="Microsoft Sans Serif" w:hAnsi="Arial" w:cs="Arial"/>
                      <w:sz w:val="24"/>
                    </w:rPr>
                    <w:t>рециталот</w:t>
                  </w:r>
                </w:p>
                <w:p w:rsidR="004128E4" w:rsidRPr="00C30198" w:rsidRDefault="004128E4" w:rsidP="00731EF3">
                  <w:pPr>
                    <w:widowControl w:val="0"/>
                    <w:autoSpaceDE w:val="0"/>
                    <w:autoSpaceDN w:val="0"/>
                    <w:spacing w:before="26" w:after="0" w:line="240" w:lineRule="auto"/>
                    <w:ind w:left="110"/>
                    <w:rPr>
                      <w:rFonts w:ascii="Arial" w:eastAsia="Microsoft Sans Serif" w:hAnsi="Arial" w:cs="Arial"/>
                      <w:sz w:val="24"/>
                    </w:rPr>
                  </w:pPr>
                  <w:r w:rsidRPr="00C30198">
                    <w:rPr>
                      <w:rFonts w:ascii="Arial" w:eastAsia="Microsoft Sans Serif" w:hAnsi="Arial" w:cs="Arial"/>
                      <w:sz w:val="24"/>
                    </w:rPr>
                    <w:t>„Правописни</w:t>
                  </w:r>
                  <w:r w:rsidRPr="00C30198">
                    <w:rPr>
                      <w:rFonts w:ascii="Arial" w:eastAsia="Microsoft Sans Serif" w:hAnsi="Arial" w:cs="Arial"/>
                      <w:spacing w:val="-13"/>
                      <w:sz w:val="24"/>
                    </w:rPr>
                    <w:t xml:space="preserve"> </w:t>
                  </w:r>
                  <w:r w:rsidRPr="00C30198">
                    <w:rPr>
                      <w:rFonts w:ascii="Arial" w:eastAsia="Microsoft Sans Serif" w:hAnsi="Arial" w:cs="Arial"/>
                      <w:sz w:val="24"/>
                    </w:rPr>
                    <w:t>знаци“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7</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19.10.2022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Подготовки</w:t>
                  </w:r>
                  <w:r w:rsidRPr="00C30198">
                    <w:rPr>
                      <w:rFonts w:ascii="Arial" w:eastAsia="Microsoft Sans Serif" w:hAnsi="Arial" w:cs="Arial"/>
                      <w:spacing w:val="-15"/>
                      <w:sz w:val="24"/>
                    </w:rPr>
                    <w:t xml:space="preserve"> </w:t>
                  </w:r>
                  <w:r w:rsidRPr="00C30198">
                    <w:rPr>
                      <w:rFonts w:ascii="Arial" w:eastAsia="Microsoft Sans Serif" w:hAnsi="Arial" w:cs="Arial"/>
                      <w:sz w:val="24"/>
                    </w:rPr>
                    <w:t>за</w:t>
                  </w:r>
                  <w:r w:rsidRPr="00C30198">
                    <w:rPr>
                      <w:rFonts w:ascii="Arial" w:eastAsia="Microsoft Sans Serif" w:hAnsi="Arial" w:cs="Arial"/>
                      <w:spacing w:val="-15"/>
                      <w:sz w:val="24"/>
                    </w:rPr>
                    <w:t xml:space="preserve"> </w:t>
                  </w:r>
                  <w:r w:rsidRPr="00C30198">
                    <w:rPr>
                      <w:rFonts w:ascii="Arial" w:eastAsia="Microsoft Sans Serif" w:hAnsi="Arial" w:cs="Arial"/>
                      <w:sz w:val="24"/>
                    </w:rPr>
                    <w:t>патронен</w:t>
                  </w:r>
                  <w:r w:rsidRPr="00C30198">
                    <w:rPr>
                      <w:rFonts w:ascii="Arial" w:eastAsia="Microsoft Sans Serif" w:hAnsi="Arial" w:cs="Arial"/>
                      <w:spacing w:val="-14"/>
                      <w:sz w:val="24"/>
                    </w:rPr>
                    <w:t xml:space="preserve"> </w:t>
                  </w:r>
                  <w:r w:rsidRPr="00C30198">
                    <w:rPr>
                      <w:rFonts w:ascii="Arial" w:eastAsia="Microsoft Sans Serif" w:hAnsi="Arial" w:cs="Arial"/>
                      <w:sz w:val="24"/>
                    </w:rPr>
                    <w:t>празник</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5"/>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8</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26.10.2022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Генерална</w:t>
                  </w:r>
                  <w:r w:rsidRPr="00C30198">
                    <w:rPr>
                      <w:rFonts w:ascii="Arial" w:eastAsia="Microsoft Sans Serif" w:hAnsi="Arial" w:cs="Arial"/>
                      <w:spacing w:val="-11"/>
                      <w:sz w:val="24"/>
                    </w:rPr>
                    <w:t xml:space="preserve"> </w:t>
                  </w:r>
                  <w:r w:rsidRPr="00C30198">
                    <w:rPr>
                      <w:rFonts w:ascii="Arial" w:eastAsia="Microsoft Sans Serif" w:hAnsi="Arial" w:cs="Arial"/>
                      <w:sz w:val="24"/>
                    </w:rPr>
                    <w:t>проба</w:t>
                  </w:r>
                  <w:r w:rsidRPr="00C30198">
                    <w:rPr>
                      <w:rFonts w:ascii="Arial" w:eastAsia="Microsoft Sans Serif" w:hAnsi="Arial" w:cs="Arial"/>
                      <w:spacing w:val="-11"/>
                      <w:sz w:val="24"/>
                    </w:rPr>
                    <w:t xml:space="preserve"> </w:t>
                  </w:r>
                  <w:r w:rsidRPr="00C30198">
                    <w:rPr>
                      <w:rFonts w:ascii="Arial" w:eastAsia="Microsoft Sans Serif" w:hAnsi="Arial" w:cs="Arial"/>
                      <w:sz w:val="24"/>
                    </w:rPr>
                    <w:t>за</w:t>
                  </w:r>
                  <w:r w:rsidRPr="00C30198">
                    <w:rPr>
                      <w:rFonts w:ascii="Arial" w:eastAsia="Microsoft Sans Serif" w:hAnsi="Arial" w:cs="Arial"/>
                      <w:spacing w:val="-10"/>
                      <w:sz w:val="24"/>
                    </w:rPr>
                    <w:t xml:space="preserve"> </w:t>
                  </w:r>
                  <w:r w:rsidRPr="00C30198">
                    <w:rPr>
                      <w:rFonts w:ascii="Arial" w:eastAsia="Microsoft Sans Serif" w:hAnsi="Arial" w:cs="Arial"/>
                      <w:sz w:val="24"/>
                    </w:rPr>
                    <w:t>патронен</w:t>
                  </w:r>
                  <w:r w:rsidRPr="00C30198">
                    <w:rPr>
                      <w:rFonts w:ascii="Arial" w:eastAsia="Microsoft Sans Serif" w:hAnsi="Arial" w:cs="Arial"/>
                      <w:spacing w:val="-10"/>
                      <w:sz w:val="24"/>
                    </w:rPr>
                    <w:t xml:space="preserve"> </w:t>
                  </w:r>
                  <w:r w:rsidRPr="00C30198">
                    <w:rPr>
                      <w:rFonts w:ascii="Arial" w:eastAsia="Microsoft Sans Serif" w:hAnsi="Arial" w:cs="Arial"/>
                      <w:sz w:val="24"/>
                    </w:rPr>
                    <w:t>празник</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6"/>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w w:val="99"/>
                      <w:sz w:val="24"/>
                    </w:rPr>
                    <w:t>9</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2.11.2022</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Изразно</w:t>
                  </w:r>
                  <w:r w:rsidRPr="00C30198">
                    <w:rPr>
                      <w:rFonts w:ascii="Arial" w:eastAsia="Microsoft Sans Serif" w:hAnsi="Arial" w:cs="Arial"/>
                      <w:spacing w:val="-9"/>
                      <w:sz w:val="24"/>
                    </w:rPr>
                    <w:t xml:space="preserve"> </w:t>
                  </w:r>
                  <w:r w:rsidRPr="00C30198">
                    <w:rPr>
                      <w:rFonts w:ascii="Arial" w:eastAsia="Microsoft Sans Serif" w:hAnsi="Arial" w:cs="Arial"/>
                      <w:sz w:val="24"/>
                    </w:rPr>
                    <w:t>рецитирање</w:t>
                  </w:r>
                  <w:r w:rsidRPr="00C30198">
                    <w:rPr>
                      <w:rFonts w:ascii="Arial" w:eastAsia="Microsoft Sans Serif" w:hAnsi="Arial" w:cs="Arial"/>
                      <w:spacing w:val="-8"/>
                      <w:sz w:val="24"/>
                    </w:rPr>
                    <w:t xml:space="preserve"> </w:t>
                  </w:r>
                  <w:r w:rsidRPr="00C30198">
                    <w:rPr>
                      <w:rFonts w:ascii="Arial" w:eastAsia="Microsoft Sans Serif" w:hAnsi="Arial" w:cs="Arial"/>
                      <w:sz w:val="24"/>
                    </w:rPr>
                    <w:t>на</w:t>
                  </w:r>
                  <w:r w:rsidRPr="00C30198">
                    <w:rPr>
                      <w:rFonts w:ascii="Arial" w:eastAsia="Microsoft Sans Serif" w:hAnsi="Arial" w:cs="Arial"/>
                      <w:spacing w:val="-5"/>
                      <w:sz w:val="24"/>
                    </w:rPr>
                    <w:t xml:space="preserve"> </w:t>
                  </w:r>
                  <w:r w:rsidRPr="00C30198">
                    <w:rPr>
                      <w:rFonts w:ascii="Arial" w:eastAsia="Microsoft Sans Serif" w:hAnsi="Arial" w:cs="Arial"/>
                      <w:sz w:val="24"/>
                    </w:rPr>
                    <w:t>песни</w:t>
                  </w:r>
                  <w:r w:rsidRPr="00C30198">
                    <w:rPr>
                      <w:rFonts w:ascii="Arial" w:eastAsia="Microsoft Sans Serif" w:hAnsi="Arial" w:cs="Arial"/>
                      <w:spacing w:val="-5"/>
                      <w:sz w:val="24"/>
                    </w:rPr>
                    <w:t xml:space="preserve"> </w:t>
                  </w:r>
                  <w:r w:rsidRPr="00C30198">
                    <w:rPr>
                      <w:rFonts w:ascii="Arial" w:eastAsia="Microsoft Sans Serif" w:hAnsi="Arial" w:cs="Arial"/>
                      <w:sz w:val="24"/>
                    </w:rPr>
                    <w:t>за</w:t>
                  </w:r>
                  <w:r w:rsidRPr="00C30198">
                    <w:rPr>
                      <w:rFonts w:ascii="Arial" w:eastAsia="Microsoft Sans Serif" w:hAnsi="Arial" w:cs="Arial"/>
                      <w:spacing w:val="-4"/>
                      <w:sz w:val="24"/>
                    </w:rPr>
                    <w:t xml:space="preserve"> </w:t>
                  </w:r>
                  <w:r w:rsidRPr="00C30198">
                    <w:rPr>
                      <w:rFonts w:ascii="Arial" w:eastAsia="Microsoft Sans Serif" w:hAnsi="Arial" w:cs="Arial"/>
                      <w:sz w:val="24"/>
                    </w:rPr>
                    <w:t>доцна</w:t>
                  </w:r>
                  <w:r w:rsidRPr="00C30198">
                    <w:rPr>
                      <w:rFonts w:ascii="Arial" w:eastAsia="Microsoft Sans Serif" w:hAnsi="Arial" w:cs="Arial"/>
                      <w:spacing w:val="-5"/>
                      <w:sz w:val="24"/>
                    </w:rPr>
                    <w:t xml:space="preserve"> </w:t>
                  </w:r>
                  <w:r w:rsidRPr="00C30198">
                    <w:rPr>
                      <w:rFonts w:ascii="Arial" w:eastAsia="Microsoft Sans Serif" w:hAnsi="Arial" w:cs="Arial"/>
                      <w:sz w:val="24"/>
                    </w:rPr>
                    <w:t>есен</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10</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9.11.2022</w:t>
                  </w:r>
                </w:p>
              </w:tc>
              <w:tc>
                <w:tcPr>
                  <w:tcW w:w="544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9"/>
                      <w:sz w:val="24"/>
                    </w:rPr>
                    <w:t xml:space="preserve"> </w:t>
                  </w:r>
                  <w:r w:rsidRPr="00C30198">
                    <w:rPr>
                      <w:rFonts w:ascii="Arial" w:eastAsia="Microsoft Sans Serif" w:hAnsi="Arial" w:cs="Arial"/>
                      <w:sz w:val="24"/>
                    </w:rPr>
                    <w:t>раскази</w:t>
                  </w:r>
                  <w:r w:rsidRPr="00C30198">
                    <w:rPr>
                      <w:rFonts w:ascii="Arial" w:eastAsia="Microsoft Sans Serif" w:hAnsi="Arial" w:cs="Arial"/>
                      <w:spacing w:val="-8"/>
                      <w:sz w:val="24"/>
                    </w:rPr>
                    <w:t xml:space="preserve"> </w:t>
                  </w:r>
                  <w:r w:rsidRPr="00C30198">
                    <w:rPr>
                      <w:rFonts w:ascii="Arial" w:eastAsia="Microsoft Sans Serif" w:hAnsi="Arial" w:cs="Arial"/>
                      <w:sz w:val="24"/>
                    </w:rPr>
                    <w:t>за</w:t>
                  </w:r>
                  <w:r w:rsidRPr="00C30198">
                    <w:rPr>
                      <w:rFonts w:ascii="Arial" w:eastAsia="Microsoft Sans Serif" w:hAnsi="Arial" w:cs="Arial"/>
                      <w:spacing w:val="-8"/>
                      <w:sz w:val="24"/>
                    </w:rPr>
                    <w:t xml:space="preserve"> </w:t>
                  </w:r>
                  <w:r w:rsidRPr="00C30198">
                    <w:rPr>
                      <w:rFonts w:ascii="Arial" w:eastAsia="Microsoft Sans Serif" w:hAnsi="Arial" w:cs="Arial"/>
                      <w:sz w:val="24"/>
                    </w:rPr>
                    <w:t>доцна</w:t>
                  </w:r>
                  <w:r w:rsidRPr="00C30198">
                    <w:rPr>
                      <w:rFonts w:ascii="Arial" w:eastAsia="Microsoft Sans Serif" w:hAnsi="Arial" w:cs="Arial"/>
                      <w:spacing w:val="-8"/>
                      <w:sz w:val="24"/>
                    </w:rPr>
                    <w:t xml:space="preserve"> </w:t>
                  </w:r>
                  <w:r w:rsidRPr="00C30198">
                    <w:rPr>
                      <w:rFonts w:ascii="Arial" w:eastAsia="Microsoft Sans Serif" w:hAnsi="Arial" w:cs="Arial"/>
                      <w:sz w:val="24"/>
                    </w:rPr>
                    <w:t>есен</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11</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16.11.2022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pacing w:val="20"/>
                      <w:sz w:val="24"/>
                    </w:rPr>
                    <w:t xml:space="preserve"> </w:t>
                  </w:r>
                  <w:r w:rsidRPr="00C30198">
                    <w:rPr>
                      <w:rFonts w:ascii="Arial" w:eastAsia="Microsoft Sans Serif" w:hAnsi="Arial" w:cs="Arial"/>
                      <w:sz w:val="24"/>
                    </w:rPr>
                    <w:t>за</w:t>
                  </w:r>
                  <w:r w:rsidRPr="00C30198">
                    <w:rPr>
                      <w:rFonts w:ascii="Arial" w:eastAsia="Microsoft Sans Serif" w:hAnsi="Arial" w:cs="Arial"/>
                      <w:spacing w:val="20"/>
                      <w:sz w:val="24"/>
                    </w:rPr>
                    <w:t xml:space="preserve"> </w:t>
                  </w:r>
                  <w:r w:rsidRPr="00C30198">
                    <w:rPr>
                      <w:rFonts w:ascii="Arial" w:eastAsia="Microsoft Sans Serif" w:hAnsi="Arial" w:cs="Arial"/>
                      <w:sz w:val="24"/>
                    </w:rPr>
                    <w:t>уметничко</w:t>
                  </w:r>
                  <w:r w:rsidRPr="00C30198">
                    <w:rPr>
                      <w:rFonts w:ascii="Arial" w:eastAsia="Microsoft Sans Serif" w:hAnsi="Arial" w:cs="Arial"/>
                      <w:spacing w:val="21"/>
                      <w:sz w:val="24"/>
                    </w:rPr>
                    <w:t xml:space="preserve"> </w:t>
                  </w:r>
                  <w:r w:rsidRPr="00C30198">
                    <w:rPr>
                      <w:rFonts w:ascii="Arial" w:eastAsia="Microsoft Sans Serif" w:hAnsi="Arial" w:cs="Arial"/>
                      <w:sz w:val="24"/>
                    </w:rPr>
                    <w:t>изразување</w:t>
                  </w:r>
                  <w:r w:rsidRPr="00C30198">
                    <w:rPr>
                      <w:rFonts w:ascii="Arial" w:eastAsia="Microsoft Sans Serif" w:hAnsi="Arial" w:cs="Arial"/>
                      <w:spacing w:val="20"/>
                      <w:sz w:val="24"/>
                    </w:rPr>
                    <w:t xml:space="preserve"> </w:t>
                  </w:r>
                  <w:r w:rsidRPr="00C30198">
                    <w:rPr>
                      <w:rFonts w:ascii="Arial" w:eastAsia="Microsoft Sans Serif" w:hAnsi="Arial" w:cs="Arial"/>
                      <w:sz w:val="24"/>
                    </w:rPr>
                    <w:t>на</w:t>
                  </w:r>
                  <w:r w:rsidRPr="00C30198">
                    <w:rPr>
                      <w:rFonts w:ascii="Arial" w:eastAsia="Microsoft Sans Serif" w:hAnsi="Arial" w:cs="Arial"/>
                      <w:spacing w:val="20"/>
                      <w:sz w:val="24"/>
                    </w:rPr>
                    <w:t xml:space="preserve"> </w:t>
                  </w:r>
                  <w:r w:rsidRPr="00C30198">
                    <w:rPr>
                      <w:rFonts w:ascii="Arial" w:eastAsia="Microsoft Sans Serif" w:hAnsi="Arial" w:cs="Arial"/>
                      <w:sz w:val="24"/>
                    </w:rPr>
                    <w:t>даден</w:t>
                  </w:r>
                  <w:r w:rsidRPr="00C30198">
                    <w:rPr>
                      <w:rFonts w:ascii="Arial" w:eastAsia="Microsoft Sans Serif" w:hAnsi="Arial" w:cs="Arial"/>
                      <w:spacing w:val="-61"/>
                      <w:sz w:val="24"/>
                    </w:rPr>
                    <w:t xml:space="preserve"> </w:t>
                  </w:r>
                  <w:r w:rsidRPr="00C30198">
                    <w:rPr>
                      <w:rFonts w:ascii="Arial" w:eastAsia="Microsoft Sans Serif" w:hAnsi="Arial" w:cs="Arial"/>
                      <w:sz w:val="24"/>
                    </w:rPr>
                    <w:t>текст</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1"/>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12</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23.11.2022</w:t>
                  </w:r>
                </w:p>
              </w:tc>
              <w:tc>
                <w:tcPr>
                  <w:tcW w:w="544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Творби</w:t>
                  </w:r>
                  <w:r w:rsidRPr="00C30198">
                    <w:rPr>
                      <w:rFonts w:ascii="Arial" w:eastAsia="Microsoft Sans Serif" w:hAnsi="Arial" w:cs="Arial"/>
                      <w:spacing w:val="-12"/>
                      <w:sz w:val="24"/>
                    </w:rPr>
                    <w:t xml:space="preserve"> </w:t>
                  </w:r>
                  <w:r w:rsidRPr="00C30198">
                    <w:rPr>
                      <w:rFonts w:ascii="Arial" w:eastAsia="Microsoft Sans Serif" w:hAnsi="Arial" w:cs="Arial"/>
                      <w:sz w:val="24"/>
                    </w:rPr>
                    <w:t>на</w:t>
                  </w:r>
                  <w:r w:rsidRPr="00C30198">
                    <w:rPr>
                      <w:rFonts w:ascii="Arial" w:eastAsia="Microsoft Sans Serif" w:hAnsi="Arial" w:cs="Arial"/>
                      <w:spacing w:val="-15"/>
                      <w:sz w:val="24"/>
                    </w:rPr>
                    <w:t xml:space="preserve"> </w:t>
                  </w:r>
                  <w:r w:rsidRPr="00C30198">
                    <w:rPr>
                      <w:rFonts w:ascii="Arial" w:eastAsia="Microsoft Sans Serif" w:hAnsi="Arial" w:cs="Arial"/>
                      <w:sz w:val="24"/>
                    </w:rPr>
                    <w:t>тема</w:t>
                  </w:r>
                  <w:r w:rsidRPr="00C30198">
                    <w:rPr>
                      <w:rFonts w:ascii="Arial" w:eastAsia="Microsoft Sans Serif" w:hAnsi="Arial" w:cs="Arial"/>
                      <w:spacing w:val="-12"/>
                      <w:sz w:val="24"/>
                    </w:rPr>
                    <w:t xml:space="preserve"> </w:t>
                  </w:r>
                  <w:r w:rsidRPr="00C30198">
                    <w:rPr>
                      <w:rFonts w:ascii="Arial" w:eastAsia="Microsoft Sans Serif" w:hAnsi="Arial" w:cs="Arial"/>
                      <w:sz w:val="24"/>
                    </w:rPr>
                    <w:t>„Зимски</w:t>
                  </w:r>
                  <w:r w:rsidRPr="00C30198">
                    <w:rPr>
                      <w:rFonts w:ascii="Arial" w:eastAsia="Microsoft Sans Serif" w:hAnsi="Arial" w:cs="Arial"/>
                      <w:spacing w:val="-11"/>
                      <w:sz w:val="24"/>
                    </w:rPr>
                    <w:t xml:space="preserve"> </w:t>
                  </w:r>
                  <w:r w:rsidRPr="00C30198">
                    <w:rPr>
                      <w:rFonts w:ascii="Arial" w:eastAsia="Microsoft Sans Serif" w:hAnsi="Arial" w:cs="Arial"/>
                      <w:sz w:val="24"/>
                    </w:rPr>
                    <w:t>доживувања“</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13</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30.11.2022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pacing w:val="56"/>
                      <w:sz w:val="24"/>
                    </w:rPr>
                    <w:t xml:space="preserve"> </w:t>
                  </w:r>
                  <w:r w:rsidRPr="00C30198">
                    <w:rPr>
                      <w:rFonts w:ascii="Arial" w:eastAsia="Microsoft Sans Serif" w:hAnsi="Arial" w:cs="Arial"/>
                      <w:sz w:val="24"/>
                    </w:rPr>
                    <w:t>за</w:t>
                  </w:r>
                  <w:r w:rsidRPr="00C30198">
                    <w:rPr>
                      <w:rFonts w:ascii="Arial" w:eastAsia="Microsoft Sans Serif" w:hAnsi="Arial" w:cs="Arial"/>
                      <w:spacing w:val="57"/>
                      <w:sz w:val="24"/>
                    </w:rPr>
                    <w:t xml:space="preserve"> </w:t>
                  </w:r>
                  <w:r w:rsidRPr="00C30198">
                    <w:rPr>
                      <w:rFonts w:ascii="Arial" w:eastAsia="Microsoft Sans Serif" w:hAnsi="Arial" w:cs="Arial"/>
                      <w:sz w:val="24"/>
                    </w:rPr>
                    <w:t>рецитирање</w:t>
                  </w:r>
                  <w:r w:rsidRPr="00C30198">
                    <w:rPr>
                      <w:rFonts w:ascii="Arial" w:eastAsia="Microsoft Sans Serif" w:hAnsi="Arial" w:cs="Arial"/>
                      <w:spacing w:val="57"/>
                      <w:sz w:val="24"/>
                    </w:rPr>
                    <w:t xml:space="preserve"> </w:t>
                  </w:r>
                  <w:r w:rsidRPr="00C30198">
                    <w:rPr>
                      <w:rFonts w:ascii="Arial" w:eastAsia="Microsoft Sans Serif" w:hAnsi="Arial" w:cs="Arial"/>
                      <w:sz w:val="24"/>
                    </w:rPr>
                    <w:t>и</w:t>
                  </w:r>
                  <w:r w:rsidRPr="00C30198">
                    <w:rPr>
                      <w:rFonts w:ascii="Arial" w:eastAsia="Microsoft Sans Serif" w:hAnsi="Arial" w:cs="Arial"/>
                      <w:spacing w:val="56"/>
                      <w:sz w:val="24"/>
                    </w:rPr>
                    <w:t xml:space="preserve"> </w:t>
                  </w:r>
                  <w:r w:rsidRPr="00C30198">
                    <w:rPr>
                      <w:rFonts w:ascii="Arial" w:eastAsia="Microsoft Sans Serif" w:hAnsi="Arial" w:cs="Arial"/>
                      <w:sz w:val="24"/>
                    </w:rPr>
                    <w:t>подобрување</w:t>
                  </w:r>
                  <w:r w:rsidRPr="00C30198">
                    <w:rPr>
                      <w:rFonts w:ascii="Arial" w:eastAsia="Microsoft Sans Serif" w:hAnsi="Arial" w:cs="Arial"/>
                      <w:spacing w:val="52"/>
                      <w:sz w:val="24"/>
                    </w:rPr>
                    <w:t xml:space="preserve"> </w:t>
                  </w:r>
                  <w:r w:rsidRPr="00C30198">
                    <w:rPr>
                      <w:rFonts w:ascii="Arial" w:eastAsia="Microsoft Sans Serif" w:hAnsi="Arial" w:cs="Arial"/>
                      <w:sz w:val="24"/>
                    </w:rPr>
                    <w:t>на</w:t>
                  </w:r>
                  <w:r w:rsidRPr="00C30198">
                    <w:rPr>
                      <w:rFonts w:ascii="Arial" w:eastAsia="Microsoft Sans Serif" w:hAnsi="Arial" w:cs="Arial"/>
                      <w:spacing w:val="-61"/>
                      <w:sz w:val="24"/>
                    </w:rPr>
                    <w:t xml:space="preserve"> </w:t>
                  </w:r>
                  <w:r w:rsidRPr="00C30198">
                    <w:rPr>
                      <w:rFonts w:ascii="Arial" w:eastAsia="Microsoft Sans Serif" w:hAnsi="Arial" w:cs="Arial"/>
                      <w:sz w:val="24"/>
                    </w:rPr>
                    <w:t>дикцијата</w:t>
                  </w:r>
                  <w:r w:rsidRPr="00C30198">
                    <w:rPr>
                      <w:rFonts w:ascii="Arial" w:eastAsia="Microsoft Sans Serif" w:hAnsi="Arial" w:cs="Arial"/>
                      <w:spacing w:val="2"/>
                      <w:sz w:val="24"/>
                    </w:rPr>
                    <w:t xml:space="preserve"> </w:t>
                  </w:r>
                  <w:r w:rsidRPr="00C30198">
                    <w:rPr>
                      <w:rFonts w:ascii="Arial" w:eastAsia="Microsoft Sans Serif" w:hAnsi="Arial" w:cs="Arial"/>
                      <w:sz w:val="24"/>
                    </w:rPr>
                    <w:t>кај</w:t>
                  </w:r>
                  <w:r w:rsidRPr="00C30198">
                    <w:rPr>
                      <w:rFonts w:ascii="Arial" w:eastAsia="Microsoft Sans Serif" w:hAnsi="Arial" w:cs="Arial"/>
                      <w:spacing w:val="-3"/>
                      <w:sz w:val="24"/>
                    </w:rPr>
                    <w:t xml:space="preserve"> </w:t>
                  </w:r>
                  <w:r w:rsidRPr="00C30198">
                    <w:rPr>
                      <w:rFonts w:ascii="Arial" w:eastAsia="Microsoft Sans Serif" w:hAnsi="Arial" w:cs="Arial"/>
                      <w:sz w:val="24"/>
                    </w:rPr>
                    <w:t>учениците</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14</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7.12.2022</w:t>
                  </w:r>
                </w:p>
              </w:tc>
              <w:tc>
                <w:tcPr>
                  <w:tcW w:w="5440" w:type="dxa"/>
                </w:tcPr>
                <w:p w:rsidR="004128E4" w:rsidRPr="00C30198" w:rsidRDefault="004128E4" w:rsidP="00731EF3">
                  <w:pPr>
                    <w:widowControl w:val="0"/>
                    <w:autoSpaceDE w:val="0"/>
                    <w:autoSpaceDN w:val="0"/>
                    <w:spacing w:before="4" w:after="0" w:line="264" w:lineRule="auto"/>
                    <w:ind w:left="110" w:right="90"/>
                    <w:rPr>
                      <w:rFonts w:ascii="Arial" w:eastAsia="Microsoft Sans Serif" w:hAnsi="Arial" w:cs="Arial"/>
                      <w:sz w:val="24"/>
                    </w:rPr>
                  </w:pPr>
                  <w:r w:rsidRPr="00C30198">
                    <w:rPr>
                      <w:rFonts w:ascii="Arial" w:eastAsia="Microsoft Sans Serif" w:hAnsi="Arial" w:cs="Arial"/>
                      <w:sz w:val="24"/>
                    </w:rPr>
                    <w:t>Создавање</w:t>
                  </w:r>
                  <w:r w:rsidRPr="00C30198">
                    <w:rPr>
                      <w:rFonts w:ascii="Arial" w:eastAsia="Microsoft Sans Serif" w:hAnsi="Arial" w:cs="Arial"/>
                      <w:spacing w:val="33"/>
                      <w:sz w:val="24"/>
                    </w:rPr>
                    <w:t xml:space="preserve"> </w:t>
                  </w:r>
                  <w:r w:rsidRPr="00C30198">
                    <w:rPr>
                      <w:rFonts w:ascii="Arial" w:eastAsia="Microsoft Sans Serif" w:hAnsi="Arial" w:cs="Arial"/>
                      <w:sz w:val="24"/>
                    </w:rPr>
                    <w:t>творби</w:t>
                  </w:r>
                  <w:r w:rsidRPr="00C30198">
                    <w:rPr>
                      <w:rFonts w:ascii="Arial" w:eastAsia="Microsoft Sans Serif" w:hAnsi="Arial" w:cs="Arial"/>
                      <w:spacing w:val="31"/>
                      <w:sz w:val="24"/>
                    </w:rPr>
                    <w:t xml:space="preserve"> </w:t>
                  </w:r>
                  <w:r w:rsidRPr="00C30198">
                    <w:rPr>
                      <w:rFonts w:ascii="Arial" w:eastAsia="Microsoft Sans Serif" w:hAnsi="Arial" w:cs="Arial"/>
                      <w:sz w:val="24"/>
                    </w:rPr>
                    <w:t>со</w:t>
                  </w:r>
                  <w:r w:rsidRPr="00C30198">
                    <w:rPr>
                      <w:rFonts w:ascii="Arial" w:eastAsia="Microsoft Sans Serif" w:hAnsi="Arial" w:cs="Arial"/>
                      <w:spacing w:val="32"/>
                      <w:sz w:val="24"/>
                    </w:rPr>
                    <w:t xml:space="preserve"> </w:t>
                  </w:r>
                  <w:r w:rsidRPr="00C30198">
                    <w:rPr>
                      <w:rFonts w:ascii="Arial" w:eastAsia="Microsoft Sans Serif" w:hAnsi="Arial" w:cs="Arial"/>
                      <w:sz w:val="24"/>
                    </w:rPr>
                    <w:t>новогодишни</w:t>
                  </w:r>
                  <w:r w:rsidRPr="00C30198">
                    <w:rPr>
                      <w:rFonts w:ascii="Arial" w:eastAsia="Microsoft Sans Serif" w:hAnsi="Arial" w:cs="Arial"/>
                      <w:spacing w:val="31"/>
                      <w:sz w:val="24"/>
                    </w:rPr>
                    <w:t xml:space="preserve"> </w:t>
                  </w:r>
                  <w:r w:rsidRPr="00C30198">
                    <w:rPr>
                      <w:rFonts w:ascii="Arial" w:eastAsia="Microsoft Sans Serif" w:hAnsi="Arial" w:cs="Arial"/>
                      <w:sz w:val="24"/>
                    </w:rPr>
                    <w:t>пораки</w:t>
                  </w:r>
                  <w:r w:rsidRPr="00C30198">
                    <w:rPr>
                      <w:rFonts w:ascii="Arial" w:eastAsia="Microsoft Sans Serif" w:hAnsi="Arial" w:cs="Arial"/>
                      <w:spacing w:val="32"/>
                      <w:sz w:val="24"/>
                    </w:rPr>
                    <w:t xml:space="preserve"> </w:t>
                  </w:r>
                  <w:r w:rsidRPr="00C30198">
                    <w:rPr>
                      <w:rFonts w:ascii="Arial" w:eastAsia="Microsoft Sans Serif" w:hAnsi="Arial" w:cs="Arial"/>
                      <w:sz w:val="24"/>
                    </w:rPr>
                    <w:t>и</w:t>
                  </w:r>
                  <w:r w:rsidRPr="00C30198">
                    <w:rPr>
                      <w:rFonts w:ascii="Arial" w:eastAsia="Microsoft Sans Serif" w:hAnsi="Arial" w:cs="Arial"/>
                      <w:spacing w:val="-61"/>
                      <w:sz w:val="24"/>
                    </w:rPr>
                    <w:t xml:space="preserve"> </w:t>
                  </w:r>
                  <w:r w:rsidRPr="00C30198">
                    <w:rPr>
                      <w:rFonts w:ascii="Arial" w:eastAsia="Microsoft Sans Serif" w:hAnsi="Arial" w:cs="Arial"/>
                      <w:sz w:val="24"/>
                    </w:rPr>
                    <w:t>желби</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15</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14.12.2022</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Осврт</w:t>
                  </w:r>
                  <w:r w:rsidRPr="00C30198">
                    <w:rPr>
                      <w:rFonts w:ascii="Arial" w:eastAsia="Microsoft Sans Serif" w:hAnsi="Arial" w:cs="Arial"/>
                      <w:spacing w:val="58"/>
                      <w:sz w:val="24"/>
                    </w:rPr>
                    <w:t xml:space="preserve"> </w:t>
                  </w:r>
                  <w:r w:rsidRPr="00C30198">
                    <w:rPr>
                      <w:rFonts w:ascii="Arial" w:eastAsia="Microsoft Sans Serif" w:hAnsi="Arial" w:cs="Arial"/>
                      <w:sz w:val="24"/>
                    </w:rPr>
                    <w:t>на</w:t>
                  </w:r>
                  <w:r w:rsidRPr="00C30198">
                    <w:rPr>
                      <w:rFonts w:ascii="Arial" w:eastAsia="Microsoft Sans Serif" w:hAnsi="Arial" w:cs="Arial"/>
                      <w:spacing w:val="59"/>
                      <w:sz w:val="24"/>
                    </w:rPr>
                    <w:t xml:space="preserve"> </w:t>
                  </w:r>
                  <w:r w:rsidRPr="00C30198">
                    <w:rPr>
                      <w:rFonts w:ascii="Arial" w:eastAsia="Microsoft Sans Serif" w:hAnsi="Arial" w:cs="Arial"/>
                      <w:sz w:val="24"/>
                    </w:rPr>
                    <w:t>постигнатите</w:t>
                  </w:r>
                  <w:r w:rsidRPr="00C30198">
                    <w:rPr>
                      <w:rFonts w:ascii="Arial" w:eastAsia="Microsoft Sans Serif" w:hAnsi="Arial" w:cs="Arial"/>
                      <w:spacing w:val="59"/>
                      <w:sz w:val="24"/>
                    </w:rPr>
                    <w:t xml:space="preserve"> </w:t>
                  </w:r>
                  <w:r w:rsidRPr="00C30198">
                    <w:rPr>
                      <w:rFonts w:ascii="Arial" w:eastAsia="Microsoft Sans Serif" w:hAnsi="Arial" w:cs="Arial"/>
                      <w:sz w:val="24"/>
                    </w:rPr>
                    <w:t>резултати</w:t>
                  </w:r>
                  <w:r w:rsidRPr="00C30198">
                    <w:rPr>
                      <w:rFonts w:ascii="Arial" w:eastAsia="Microsoft Sans Serif" w:hAnsi="Arial" w:cs="Arial"/>
                      <w:spacing w:val="54"/>
                      <w:sz w:val="24"/>
                    </w:rPr>
                    <w:t xml:space="preserve"> </w:t>
                  </w:r>
                  <w:r w:rsidRPr="00C30198">
                    <w:rPr>
                      <w:rFonts w:ascii="Arial" w:eastAsia="Microsoft Sans Serif" w:hAnsi="Arial" w:cs="Arial"/>
                      <w:sz w:val="24"/>
                    </w:rPr>
                    <w:t>од</w:t>
                  </w:r>
                  <w:r w:rsidRPr="00C30198">
                    <w:rPr>
                      <w:rFonts w:ascii="Arial" w:eastAsia="Microsoft Sans Serif" w:hAnsi="Arial" w:cs="Arial"/>
                      <w:spacing w:val="57"/>
                      <w:sz w:val="24"/>
                    </w:rPr>
                    <w:t xml:space="preserve"> </w:t>
                  </w:r>
                  <w:r w:rsidRPr="00C30198">
                    <w:rPr>
                      <w:rFonts w:ascii="Arial" w:eastAsia="Microsoft Sans Serif" w:hAnsi="Arial" w:cs="Arial"/>
                      <w:sz w:val="24"/>
                    </w:rPr>
                    <w:t>првото</w:t>
                  </w:r>
                  <w:r w:rsidRPr="00C30198">
                    <w:rPr>
                      <w:rFonts w:ascii="Arial" w:eastAsia="Microsoft Sans Serif" w:hAnsi="Arial" w:cs="Arial"/>
                      <w:spacing w:val="-61"/>
                      <w:sz w:val="24"/>
                    </w:rPr>
                    <w:t xml:space="preserve"> </w:t>
                  </w:r>
                  <w:r w:rsidRPr="00C30198">
                    <w:rPr>
                      <w:rFonts w:ascii="Arial" w:eastAsia="Microsoft Sans Serif" w:hAnsi="Arial" w:cs="Arial"/>
                      <w:sz w:val="24"/>
                    </w:rPr>
                    <w:t>полугодие</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1056"/>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16</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21.12.2022</w:t>
                  </w:r>
                </w:p>
              </w:tc>
              <w:tc>
                <w:tcPr>
                  <w:tcW w:w="5440" w:type="dxa"/>
                </w:tcPr>
                <w:p w:rsidR="004128E4" w:rsidRPr="00C30198" w:rsidRDefault="004128E4" w:rsidP="00731EF3">
                  <w:pPr>
                    <w:widowControl w:val="0"/>
                    <w:autoSpaceDE w:val="0"/>
                    <w:autoSpaceDN w:val="0"/>
                    <w:spacing w:before="4" w:after="0" w:line="264" w:lineRule="auto"/>
                    <w:ind w:left="110" w:right="94"/>
                    <w:jc w:val="both"/>
                    <w:rPr>
                      <w:rFonts w:ascii="Arial" w:eastAsia="Microsoft Sans Serif" w:hAnsi="Arial" w:cs="Arial"/>
                      <w:sz w:val="24"/>
                    </w:rPr>
                  </w:pPr>
                  <w:r w:rsidRPr="00C30198">
                    <w:rPr>
                      <w:rFonts w:ascii="Arial" w:eastAsia="Microsoft Sans Serif" w:hAnsi="Arial" w:cs="Arial"/>
                      <w:sz w:val="24"/>
                    </w:rPr>
                    <w:t>Вежби за култура на говорот, преку говорна</w:t>
                  </w:r>
                  <w:r w:rsidRPr="00C30198">
                    <w:rPr>
                      <w:rFonts w:ascii="Arial" w:eastAsia="Microsoft Sans Serif" w:hAnsi="Arial" w:cs="Arial"/>
                      <w:spacing w:val="1"/>
                      <w:sz w:val="24"/>
                    </w:rPr>
                    <w:t xml:space="preserve"> </w:t>
                  </w:r>
                  <w:r w:rsidRPr="00C30198">
                    <w:rPr>
                      <w:rFonts w:ascii="Arial" w:eastAsia="Microsoft Sans Serif" w:hAnsi="Arial" w:cs="Arial"/>
                      <w:sz w:val="24"/>
                    </w:rPr>
                    <w:t>вежба:</w:t>
                  </w:r>
                  <w:r w:rsidRPr="00C30198">
                    <w:rPr>
                      <w:rFonts w:ascii="Arial" w:eastAsia="Microsoft Sans Serif" w:hAnsi="Arial" w:cs="Arial"/>
                      <w:spacing w:val="1"/>
                      <w:sz w:val="24"/>
                    </w:rPr>
                    <w:t xml:space="preserve"> </w:t>
                  </w:r>
                  <w:r w:rsidRPr="00C30198">
                    <w:rPr>
                      <w:rFonts w:ascii="Arial" w:eastAsia="Microsoft Sans Serif" w:hAnsi="Arial" w:cs="Arial"/>
                      <w:sz w:val="24"/>
                    </w:rPr>
                    <w:t>„Најубавиот</w:t>
                  </w:r>
                  <w:r w:rsidRPr="00C30198">
                    <w:rPr>
                      <w:rFonts w:ascii="Arial" w:eastAsia="Microsoft Sans Serif" w:hAnsi="Arial" w:cs="Arial"/>
                      <w:spacing w:val="1"/>
                      <w:sz w:val="24"/>
                    </w:rPr>
                    <w:t xml:space="preserve"> </w:t>
                  </w:r>
                  <w:r w:rsidRPr="00C30198">
                    <w:rPr>
                      <w:rFonts w:ascii="Arial" w:eastAsia="Microsoft Sans Serif" w:hAnsi="Arial" w:cs="Arial"/>
                      <w:sz w:val="24"/>
                    </w:rPr>
                    <w:t>настан</w:t>
                  </w:r>
                  <w:r w:rsidRPr="00C30198">
                    <w:rPr>
                      <w:rFonts w:ascii="Arial" w:eastAsia="Microsoft Sans Serif" w:hAnsi="Arial" w:cs="Arial"/>
                      <w:spacing w:val="1"/>
                      <w:sz w:val="24"/>
                    </w:rPr>
                    <w:t xml:space="preserve"> </w:t>
                  </w:r>
                  <w:r w:rsidRPr="00C30198">
                    <w:rPr>
                      <w:rFonts w:ascii="Arial" w:eastAsia="Microsoft Sans Serif" w:hAnsi="Arial" w:cs="Arial"/>
                      <w:sz w:val="24"/>
                    </w:rPr>
                    <w:t>од</w:t>
                  </w:r>
                  <w:r w:rsidRPr="00C30198">
                    <w:rPr>
                      <w:rFonts w:ascii="Arial" w:eastAsia="Microsoft Sans Serif" w:hAnsi="Arial" w:cs="Arial"/>
                      <w:spacing w:val="1"/>
                      <w:sz w:val="24"/>
                    </w:rPr>
                    <w:t xml:space="preserve"> </w:t>
                  </w:r>
                  <w:r w:rsidRPr="00C30198">
                    <w:rPr>
                      <w:rFonts w:ascii="Arial" w:eastAsia="Microsoft Sans Serif" w:hAnsi="Arial" w:cs="Arial"/>
                      <w:sz w:val="24"/>
                    </w:rPr>
                    <w:t>зимскиот</w:t>
                  </w:r>
                  <w:r w:rsidRPr="00C30198">
                    <w:rPr>
                      <w:rFonts w:ascii="Arial" w:eastAsia="Microsoft Sans Serif" w:hAnsi="Arial" w:cs="Arial"/>
                      <w:spacing w:val="-61"/>
                      <w:sz w:val="24"/>
                    </w:rPr>
                    <w:t xml:space="preserve"> </w:t>
                  </w:r>
                  <w:r w:rsidRPr="00C30198">
                    <w:rPr>
                      <w:rFonts w:ascii="Arial" w:eastAsia="Microsoft Sans Serif" w:hAnsi="Arial" w:cs="Arial"/>
                      <w:sz w:val="24"/>
                    </w:rPr>
                    <w:t>распуст“</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lastRenderedPageBreak/>
                    <w:t>17</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28.12.2022</w:t>
                  </w:r>
                </w:p>
              </w:tc>
              <w:tc>
                <w:tcPr>
                  <w:tcW w:w="5440" w:type="dxa"/>
                </w:tcPr>
                <w:p w:rsidR="004128E4" w:rsidRPr="00C30198" w:rsidRDefault="004128E4" w:rsidP="00731EF3">
                  <w:pPr>
                    <w:widowControl w:val="0"/>
                    <w:tabs>
                      <w:tab w:val="left" w:pos="1266"/>
                      <w:tab w:val="left" w:pos="2379"/>
                      <w:tab w:val="left" w:pos="2924"/>
                      <w:tab w:val="left" w:pos="3974"/>
                      <w:tab w:val="left" w:pos="5063"/>
                    </w:tabs>
                    <w:autoSpaceDE w:val="0"/>
                    <w:autoSpaceDN w:val="0"/>
                    <w:spacing w:after="0" w:line="266" w:lineRule="auto"/>
                    <w:ind w:left="110" w:right="9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z w:val="24"/>
                    </w:rPr>
                    <w:tab/>
                    <w:t>поезија</w:t>
                  </w:r>
                  <w:r w:rsidRPr="00C30198">
                    <w:rPr>
                      <w:rFonts w:ascii="Arial" w:eastAsia="Microsoft Sans Serif" w:hAnsi="Arial" w:cs="Arial"/>
                      <w:sz w:val="24"/>
                    </w:rPr>
                    <w:tab/>
                    <w:t>со</w:t>
                  </w:r>
                  <w:r w:rsidRPr="00C30198">
                    <w:rPr>
                      <w:rFonts w:ascii="Arial" w:eastAsia="Microsoft Sans Serif" w:hAnsi="Arial" w:cs="Arial"/>
                      <w:sz w:val="24"/>
                    </w:rPr>
                    <w:tab/>
                    <w:t>зимски</w:t>
                  </w:r>
                  <w:r w:rsidRPr="00C30198">
                    <w:rPr>
                      <w:rFonts w:ascii="Arial" w:eastAsia="Microsoft Sans Serif" w:hAnsi="Arial" w:cs="Arial"/>
                      <w:sz w:val="24"/>
                    </w:rPr>
                    <w:tab/>
                    <w:t>мотиви</w:t>
                  </w:r>
                  <w:r w:rsidRPr="00C30198">
                    <w:rPr>
                      <w:rFonts w:ascii="Arial" w:eastAsia="Microsoft Sans Serif" w:hAnsi="Arial" w:cs="Arial"/>
                      <w:sz w:val="24"/>
                    </w:rPr>
                    <w:tab/>
                  </w:r>
                  <w:r w:rsidRPr="00C30198">
                    <w:rPr>
                      <w:rFonts w:ascii="Arial" w:eastAsia="Microsoft Sans Serif" w:hAnsi="Arial" w:cs="Arial"/>
                      <w:spacing w:val="-2"/>
                      <w:sz w:val="24"/>
                    </w:rPr>
                    <w:t>од</w:t>
                  </w:r>
                  <w:r w:rsidRPr="00C30198">
                    <w:rPr>
                      <w:rFonts w:ascii="Arial" w:eastAsia="Microsoft Sans Serif" w:hAnsi="Arial" w:cs="Arial"/>
                      <w:spacing w:val="-61"/>
                      <w:sz w:val="24"/>
                    </w:rPr>
                    <w:t xml:space="preserve"> </w:t>
                  </w:r>
                  <w:r w:rsidRPr="00C30198">
                    <w:rPr>
                      <w:rFonts w:ascii="Arial" w:eastAsia="Microsoft Sans Serif" w:hAnsi="Arial" w:cs="Arial"/>
                      <w:sz w:val="24"/>
                    </w:rPr>
                    <w:t>македонски</w:t>
                  </w:r>
                  <w:r w:rsidRPr="00C30198">
                    <w:rPr>
                      <w:rFonts w:ascii="Arial" w:eastAsia="Microsoft Sans Serif" w:hAnsi="Arial" w:cs="Arial"/>
                      <w:spacing w:val="2"/>
                      <w:sz w:val="24"/>
                    </w:rPr>
                    <w:t xml:space="preserve"> </w:t>
                  </w:r>
                  <w:r w:rsidRPr="00C30198">
                    <w:rPr>
                      <w:rFonts w:ascii="Arial" w:eastAsia="Microsoft Sans Serif" w:hAnsi="Arial" w:cs="Arial"/>
                      <w:sz w:val="24"/>
                    </w:rPr>
                    <w:t>автори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18</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25.1.2023</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Пишување</w:t>
                  </w:r>
                  <w:r w:rsidRPr="00C30198">
                    <w:rPr>
                      <w:rFonts w:ascii="Arial" w:eastAsia="Microsoft Sans Serif" w:hAnsi="Arial" w:cs="Arial"/>
                      <w:spacing w:val="53"/>
                      <w:sz w:val="24"/>
                    </w:rPr>
                    <w:t xml:space="preserve"> </w:t>
                  </w:r>
                  <w:r w:rsidRPr="00C30198">
                    <w:rPr>
                      <w:rFonts w:ascii="Arial" w:eastAsia="Microsoft Sans Serif" w:hAnsi="Arial" w:cs="Arial"/>
                      <w:sz w:val="24"/>
                    </w:rPr>
                    <w:t>и</w:t>
                  </w:r>
                  <w:r w:rsidRPr="00C30198">
                    <w:rPr>
                      <w:rFonts w:ascii="Arial" w:eastAsia="Microsoft Sans Serif" w:hAnsi="Arial" w:cs="Arial"/>
                      <w:spacing w:val="48"/>
                      <w:sz w:val="24"/>
                    </w:rPr>
                    <w:t xml:space="preserve"> </w:t>
                  </w:r>
                  <w:r w:rsidRPr="00C30198">
                    <w:rPr>
                      <w:rFonts w:ascii="Arial" w:eastAsia="Microsoft Sans Serif" w:hAnsi="Arial" w:cs="Arial"/>
                      <w:sz w:val="24"/>
                    </w:rPr>
                    <w:t>читање</w:t>
                  </w:r>
                  <w:r w:rsidRPr="00C30198">
                    <w:rPr>
                      <w:rFonts w:ascii="Arial" w:eastAsia="Microsoft Sans Serif" w:hAnsi="Arial" w:cs="Arial"/>
                      <w:spacing w:val="49"/>
                      <w:sz w:val="24"/>
                    </w:rPr>
                    <w:t xml:space="preserve"> </w:t>
                  </w:r>
                  <w:r w:rsidRPr="00C30198">
                    <w:rPr>
                      <w:rFonts w:ascii="Arial" w:eastAsia="Microsoft Sans Serif" w:hAnsi="Arial" w:cs="Arial"/>
                      <w:sz w:val="24"/>
                    </w:rPr>
                    <w:t>на</w:t>
                  </w:r>
                  <w:r w:rsidRPr="00C30198">
                    <w:rPr>
                      <w:rFonts w:ascii="Arial" w:eastAsia="Microsoft Sans Serif" w:hAnsi="Arial" w:cs="Arial"/>
                      <w:spacing w:val="53"/>
                      <w:sz w:val="24"/>
                    </w:rPr>
                    <w:t xml:space="preserve"> </w:t>
                  </w:r>
                  <w:r w:rsidRPr="00C30198">
                    <w:rPr>
                      <w:rFonts w:ascii="Arial" w:eastAsia="Microsoft Sans Serif" w:hAnsi="Arial" w:cs="Arial"/>
                      <w:sz w:val="24"/>
                    </w:rPr>
                    <w:t>лични</w:t>
                  </w:r>
                  <w:r w:rsidRPr="00C30198">
                    <w:rPr>
                      <w:rFonts w:ascii="Arial" w:eastAsia="Microsoft Sans Serif" w:hAnsi="Arial" w:cs="Arial"/>
                      <w:spacing w:val="53"/>
                      <w:sz w:val="24"/>
                    </w:rPr>
                    <w:t xml:space="preserve"> </w:t>
                  </w:r>
                  <w:r w:rsidRPr="00C30198">
                    <w:rPr>
                      <w:rFonts w:ascii="Arial" w:eastAsia="Microsoft Sans Serif" w:hAnsi="Arial" w:cs="Arial"/>
                      <w:sz w:val="24"/>
                    </w:rPr>
                    <w:t>творби</w:t>
                  </w:r>
                  <w:r w:rsidRPr="00C30198">
                    <w:rPr>
                      <w:rFonts w:ascii="Arial" w:eastAsia="Microsoft Sans Serif" w:hAnsi="Arial" w:cs="Arial"/>
                      <w:spacing w:val="48"/>
                      <w:sz w:val="24"/>
                    </w:rPr>
                    <w:t xml:space="preserve"> </w:t>
                  </w:r>
                  <w:r w:rsidRPr="00C30198">
                    <w:rPr>
                      <w:rFonts w:ascii="Arial" w:eastAsia="Microsoft Sans Serif" w:hAnsi="Arial" w:cs="Arial"/>
                      <w:sz w:val="24"/>
                    </w:rPr>
                    <w:t>со</w:t>
                  </w:r>
                  <w:r w:rsidRPr="00C30198">
                    <w:rPr>
                      <w:rFonts w:ascii="Arial" w:eastAsia="Microsoft Sans Serif" w:hAnsi="Arial" w:cs="Arial"/>
                      <w:spacing w:val="-61"/>
                      <w:sz w:val="24"/>
                    </w:rPr>
                    <w:t xml:space="preserve"> </w:t>
                  </w:r>
                  <w:r w:rsidRPr="00C30198">
                    <w:rPr>
                      <w:rFonts w:ascii="Arial" w:eastAsia="Microsoft Sans Serif" w:hAnsi="Arial" w:cs="Arial"/>
                      <w:sz w:val="24"/>
                    </w:rPr>
                    <w:t>љубовни</w:t>
                  </w:r>
                  <w:r w:rsidRPr="00C30198">
                    <w:rPr>
                      <w:rFonts w:ascii="Arial" w:eastAsia="Microsoft Sans Serif" w:hAnsi="Arial" w:cs="Arial"/>
                      <w:spacing w:val="2"/>
                      <w:sz w:val="24"/>
                    </w:rPr>
                    <w:t xml:space="preserve"> </w:t>
                  </w:r>
                  <w:r w:rsidRPr="00C30198">
                    <w:rPr>
                      <w:rFonts w:ascii="Arial" w:eastAsia="Microsoft Sans Serif" w:hAnsi="Arial" w:cs="Arial"/>
                      <w:sz w:val="24"/>
                    </w:rPr>
                    <w:t>мотиви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19</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1.2.2023</w:t>
                  </w:r>
                </w:p>
              </w:tc>
              <w:tc>
                <w:tcPr>
                  <w:tcW w:w="544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11"/>
                      <w:sz w:val="24"/>
                    </w:rPr>
                    <w:t xml:space="preserve"> </w:t>
                  </w:r>
                  <w:r w:rsidRPr="00C30198">
                    <w:rPr>
                      <w:rFonts w:ascii="Arial" w:eastAsia="Microsoft Sans Serif" w:hAnsi="Arial" w:cs="Arial"/>
                      <w:sz w:val="24"/>
                    </w:rPr>
                    <w:t>текстови</w:t>
                  </w:r>
                  <w:r w:rsidRPr="00C30198">
                    <w:rPr>
                      <w:rFonts w:ascii="Arial" w:eastAsia="Microsoft Sans Serif" w:hAnsi="Arial" w:cs="Arial"/>
                      <w:spacing w:val="-10"/>
                      <w:sz w:val="24"/>
                    </w:rPr>
                    <w:t xml:space="preserve"> </w:t>
                  </w:r>
                  <w:r w:rsidRPr="00C30198">
                    <w:rPr>
                      <w:rFonts w:ascii="Arial" w:eastAsia="Microsoft Sans Serif" w:hAnsi="Arial" w:cs="Arial"/>
                      <w:sz w:val="24"/>
                    </w:rPr>
                    <w:t>за</w:t>
                  </w:r>
                  <w:r w:rsidRPr="00C30198">
                    <w:rPr>
                      <w:rFonts w:ascii="Arial" w:eastAsia="Microsoft Sans Serif" w:hAnsi="Arial" w:cs="Arial"/>
                      <w:spacing w:val="-10"/>
                      <w:sz w:val="24"/>
                    </w:rPr>
                    <w:t xml:space="preserve"> </w:t>
                  </w:r>
                  <w:r w:rsidRPr="00C30198">
                    <w:rPr>
                      <w:rFonts w:ascii="Arial" w:eastAsia="Microsoft Sans Serif" w:hAnsi="Arial" w:cs="Arial"/>
                      <w:sz w:val="24"/>
                    </w:rPr>
                    <w:t>подобра</w:t>
                  </w:r>
                  <w:r w:rsidRPr="00C30198">
                    <w:rPr>
                      <w:rFonts w:ascii="Arial" w:eastAsia="Microsoft Sans Serif" w:hAnsi="Arial" w:cs="Arial"/>
                      <w:spacing w:val="-14"/>
                      <w:sz w:val="24"/>
                    </w:rPr>
                    <w:t xml:space="preserve"> </w:t>
                  </w:r>
                  <w:r w:rsidRPr="00C30198">
                    <w:rPr>
                      <w:rFonts w:ascii="Arial" w:eastAsia="Microsoft Sans Serif" w:hAnsi="Arial" w:cs="Arial"/>
                      <w:sz w:val="24"/>
                    </w:rPr>
                    <w:t>дикција</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20</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8.2.2023</w:t>
                  </w:r>
                </w:p>
              </w:tc>
              <w:tc>
                <w:tcPr>
                  <w:tcW w:w="5440" w:type="dxa"/>
                </w:tcPr>
                <w:p w:rsidR="004128E4" w:rsidRPr="00C30198" w:rsidRDefault="004128E4" w:rsidP="00731EF3">
                  <w:pPr>
                    <w:widowControl w:val="0"/>
                    <w:autoSpaceDE w:val="0"/>
                    <w:autoSpaceDN w:val="0"/>
                    <w:spacing w:after="0" w:line="264" w:lineRule="auto"/>
                    <w:ind w:left="110" w:right="95"/>
                    <w:rPr>
                      <w:rFonts w:ascii="Arial" w:eastAsia="Microsoft Sans Serif" w:hAnsi="Arial" w:cs="Arial"/>
                      <w:sz w:val="24"/>
                    </w:rPr>
                  </w:pPr>
                  <w:r w:rsidRPr="00C30198">
                    <w:rPr>
                      <w:rFonts w:ascii="Arial" w:eastAsia="Microsoft Sans Serif" w:hAnsi="Arial" w:cs="Arial"/>
                      <w:sz w:val="24"/>
                    </w:rPr>
                    <w:t>Творење</w:t>
                  </w:r>
                  <w:r w:rsidRPr="00C30198">
                    <w:rPr>
                      <w:rFonts w:ascii="Arial" w:eastAsia="Microsoft Sans Serif" w:hAnsi="Arial" w:cs="Arial"/>
                      <w:spacing w:val="-8"/>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тема</w:t>
                  </w:r>
                  <w:r w:rsidRPr="00C30198">
                    <w:rPr>
                      <w:rFonts w:ascii="Arial" w:eastAsia="Microsoft Sans Serif" w:hAnsi="Arial" w:cs="Arial"/>
                      <w:spacing w:val="-3"/>
                      <w:sz w:val="24"/>
                    </w:rPr>
                    <w:t xml:space="preserve"> </w:t>
                  </w:r>
                  <w:r w:rsidRPr="00C30198">
                    <w:rPr>
                      <w:rFonts w:ascii="Arial" w:eastAsia="Microsoft Sans Serif" w:hAnsi="Arial" w:cs="Arial"/>
                      <w:sz w:val="24"/>
                    </w:rPr>
                    <w:t>„Мајката</w:t>
                  </w:r>
                  <w:r w:rsidRPr="00C30198">
                    <w:rPr>
                      <w:rFonts w:ascii="Arial" w:eastAsia="Microsoft Sans Serif" w:hAnsi="Arial" w:cs="Arial"/>
                      <w:spacing w:val="-2"/>
                      <w:sz w:val="24"/>
                    </w:rPr>
                    <w:t xml:space="preserve"> </w:t>
                  </w:r>
                  <w:r w:rsidRPr="00C30198">
                    <w:rPr>
                      <w:rFonts w:ascii="Arial" w:eastAsia="Microsoft Sans Serif" w:hAnsi="Arial" w:cs="Arial"/>
                      <w:sz w:val="24"/>
                    </w:rPr>
                    <w:t>огледало</w:t>
                  </w:r>
                  <w:r w:rsidRPr="00C30198">
                    <w:rPr>
                      <w:rFonts w:ascii="Arial" w:eastAsia="Microsoft Sans Serif" w:hAnsi="Arial" w:cs="Arial"/>
                      <w:spacing w:val="-3"/>
                      <w:sz w:val="24"/>
                    </w:rPr>
                    <w:t xml:space="preserve"> </w:t>
                  </w:r>
                  <w:r w:rsidRPr="00C30198">
                    <w:rPr>
                      <w:rFonts w:ascii="Arial" w:eastAsia="Microsoft Sans Serif" w:hAnsi="Arial" w:cs="Arial"/>
                      <w:sz w:val="24"/>
                    </w:rPr>
                    <w:t>на</w:t>
                  </w:r>
                  <w:r w:rsidRPr="00C30198">
                    <w:rPr>
                      <w:rFonts w:ascii="Arial" w:eastAsia="Microsoft Sans Serif" w:hAnsi="Arial" w:cs="Arial"/>
                      <w:spacing w:val="-3"/>
                      <w:sz w:val="24"/>
                    </w:rPr>
                    <w:t xml:space="preserve"> </w:t>
                  </w:r>
                  <w:r w:rsidRPr="00C30198">
                    <w:rPr>
                      <w:rFonts w:ascii="Arial" w:eastAsia="Microsoft Sans Serif" w:hAnsi="Arial" w:cs="Arial"/>
                      <w:sz w:val="24"/>
                    </w:rPr>
                    <w:t>мојата</w:t>
                  </w:r>
                  <w:r w:rsidRPr="00C30198">
                    <w:rPr>
                      <w:rFonts w:ascii="Arial" w:eastAsia="Microsoft Sans Serif" w:hAnsi="Arial" w:cs="Arial"/>
                      <w:spacing w:val="-60"/>
                      <w:sz w:val="24"/>
                    </w:rPr>
                    <w:t xml:space="preserve"> </w:t>
                  </w:r>
                  <w:r w:rsidRPr="00C30198">
                    <w:rPr>
                      <w:rFonts w:ascii="Arial" w:eastAsia="Microsoft Sans Serif" w:hAnsi="Arial" w:cs="Arial"/>
                      <w:sz w:val="24"/>
                    </w:rPr>
                    <w:t>душа“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7"/>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21</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15.2.2023</w:t>
                  </w:r>
                </w:p>
              </w:tc>
              <w:tc>
                <w:tcPr>
                  <w:tcW w:w="5440" w:type="dxa"/>
                </w:tcPr>
                <w:p w:rsidR="004128E4" w:rsidRPr="00C30198" w:rsidRDefault="004128E4" w:rsidP="00731EF3">
                  <w:pPr>
                    <w:widowControl w:val="0"/>
                    <w:autoSpaceDE w:val="0"/>
                    <w:autoSpaceDN w:val="0"/>
                    <w:spacing w:after="0" w:line="266" w:lineRule="auto"/>
                    <w:ind w:left="110"/>
                    <w:rPr>
                      <w:rFonts w:ascii="Arial" w:eastAsia="Microsoft Sans Serif" w:hAnsi="Arial" w:cs="Arial"/>
                      <w:sz w:val="24"/>
                    </w:rPr>
                  </w:pPr>
                  <w:r w:rsidRPr="00C30198">
                    <w:rPr>
                      <w:rFonts w:ascii="Arial" w:eastAsia="Microsoft Sans Serif" w:hAnsi="Arial" w:cs="Arial"/>
                      <w:w w:val="95"/>
                      <w:sz w:val="24"/>
                    </w:rPr>
                    <w:t>Читање</w:t>
                  </w:r>
                  <w:r w:rsidRPr="00C30198">
                    <w:rPr>
                      <w:rFonts w:ascii="Arial" w:eastAsia="Microsoft Sans Serif" w:hAnsi="Arial" w:cs="Arial"/>
                      <w:spacing w:val="19"/>
                      <w:w w:val="95"/>
                      <w:sz w:val="24"/>
                    </w:rPr>
                    <w:t xml:space="preserve"> </w:t>
                  </w:r>
                  <w:r w:rsidRPr="00C30198">
                    <w:rPr>
                      <w:rFonts w:ascii="Arial" w:eastAsia="Microsoft Sans Serif" w:hAnsi="Arial" w:cs="Arial"/>
                      <w:w w:val="95"/>
                      <w:sz w:val="24"/>
                    </w:rPr>
                    <w:t>песни</w:t>
                  </w:r>
                  <w:r w:rsidRPr="00C30198">
                    <w:rPr>
                      <w:rFonts w:ascii="Arial" w:eastAsia="Microsoft Sans Serif" w:hAnsi="Arial" w:cs="Arial"/>
                      <w:spacing w:val="20"/>
                      <w:w w:val="95"/>
                      <w:sz w:val="24"/>
                    </w:rPr>
                    <w:t xml:space="preserve"> </w:t>
                  </w:r>
                  <w:r w:rsidRPr="00C30198">
                    <w:rPr>
                      <w:rFonts w:ascii="Arial" w:eastAsia="Microsoft Sans Serif" w:hAnsi="Arial" w:cs="Arial"/>
                      <w:w w:val="95"/>
                      <w:sz w:val="24"/>
                    </w:rPr>
                    <w:t>од</w:t>
                  </w:r>
                  <w:r w:rsidRPr="00C30198">
                    <w:rPr>
                      <w:rFonts w:ascii="Arial" w:eastAsia="Microsoft Sans Serif" w:hAnsi="Arial" w:cs="Arial"/>
                      <w:spacing w:val="22"/>
                      <w:w w:val="95"/>
                      <w:sz w:val="24"/>
                    </w:rPr>
                    <w:t xml:space="preserve"> </w:t>
                  </w:r>
                  <w:r w:rsidRPr="00C30198">
                    <w:rPr>
                      <w:rFonts w:ascii="Arial" w:eastAsia="Microsoft Sans Serif" w:hAnsi="Arial" w:cs="Arial"/>
                      <w:w w:val="95"/>
                      <w:sz w:val="24"/>
                    </w:rPr>
                    <w:t>македонски</w:t>
                  </w:r>
                  <w:r w:rsidRPr="00C30198">
                    <w:rPr>
                      <w:rFonts w:ascii="Arial" w:eastAsia="Microsoft Sans Serif" w:hAnsi="Arial" w:cs="Arial"/>
                      <w:spacing w:val="12"/>
                      <w:w w:val="95"/>
                      <w:sz w:val="24"/>
                    </w:rPr>
                    <w:t xml:space="preserve"> </w:t>
                  </w:r>
                  <w:r w:rsidRPr="00C30198">
                    <w:rPr>
                      <w:rFonts w:ascii="Arial" w:eastAsia="Microsoft Sans Serif" w:hAnsi="Arial" w:cs="Arial"/>
                      <w:w w:val="95"/>
                      <w:sz w:val="24"/>
                    </w:rPr>
                    <w:t>автори</w:t>
                  </w:r>
                  <w:r w:rsidRPr="00C30198">
                    <w:rPr>
                      <w:rFonts w:ascii="Arial" w:eastAsia="Microsoft Sans Serif" w:hAnsi="Arial" w:cs="Arial"/>
                      <w:spacing w:val="20"/>
                      <w:w w:val="95"/>
                      <w:sz w:val="24"/>
                    </w:rPr>
                    <w:t xml:space="preserve"> </w:t>
                  </w:r>
                  <w:r w:rsidRPr="00C30198">
                    <w:rPr>
                      <w:rFonts w:ascii="Arial" w:eastAsia="Microsoft Sans Serif" w:hAnsi="Arial" w:cs="Arial"/>
                      <w:w w:val="95"/>
                      <w:sz w:val="24"/>
                    </w:rPr>
                    <w:t>со</w:t>
                  </w:r>
                  <w:r w:rsidRPr="00C30198">
                    <w:rPr>
                      <w:rFonts w:ascii="Arial" w:eastAsia="Microsoft Sans Serif" w:hAnsi="Arial" w:cs="Arial"/>
                      <w:spacing w:val="13"/>
                      <w:w w:val="95"/>
                      <w:sz w:val="24"/>
                    </w:rPr>
                    <w:t xml:space="preserve"> </w:t>
                  </w:r>
                  <w:r w:rsidRPr="00C30198">
                    <w:rPr>
                      <w:rFonts w:ascii="Arial" w:eastAsia="Microsoft Sans Serif" w:hAnsi="Arial" w:cs="Arial"/>
                      <w:w w:val="95"/>
                      <w:sz w:val="24"/>
                    </w:rPr>
                    <w:t>мотиви</w:t>
                  </w:r>
                  <w:r w:rsidRPr="00C30198">
                    <w:rPr>
                      <w:rFonts w:ascii="Arial" w:eastAsia="Microsoft Sans Serif" w:hAnsi="Arial" w:cs="Arial"/>
                      <w:spacing w:val="-57"/>
                      <w:w w:val="95"/>
                      <w:sz w:val="24"/>
                    </w:rPr>
                    <w:t xml:space="preserve"> </w:t>
                  </w:r>
                  <w:r w:rsidRPr="00C30198">
                    <w:rPr>
                      <w:rFonts w:ascii="Arial" w:eastAsia="Microsoft Sans Serif" w:hAnsi="Arial" w:cs="Arial"/>
                      <w:sz w:val="24"/>
                    </w:rPr>
                    <w:t>за</w:t>
                  </w:r>
                  <w:r w:rsidRPr="00C30198">
                    <w:rPr>
                      <w:rFonts w:ascii="Arial" w:eastAsia="Microsoft Sans Serif" w:hAnsi="Arial" w:cs="Arial"/>
                      <w:spacing w:val="2"/>
                      <w:sz w:val="24"/>
                    </w:rPr>
                    <w:t xml:space="preserve"> </w:t>
                  </w:r>
                  <w:r w:rsidRPr="00C30198">
                    <w:rPr>
                      <w:rFonts w:ascii="Arial" w:eastAsia="Microsoft Sans Serif" w:hAnsi="Arial" w:cs="Arial"/>
                      <w:sz w:val="24"/>
                    </w:rPr>
                    <w:t>мајката,</w:t>
                  </w:r>
                  <w:r w:rsidRPr="00C30198">
                    <w:rPr>
                      <w:rFonts w:ascii="Arial" w:eastAsia="Microsoft Sans Serif" w:hAnsi="Arial" w:cs="Arial"/>
                      <w:spacing w:val="2"/>
                      <w:sz w:val="24"/>
                    </w:rPr>
                    <w:t xml:space="preserve"> </w:t>
                  </w:r>
                  <w:r w:rsidRPr="00C30198">
                    <w:rPr>
                      <w:rFonts w:ascii="Arial" w:eastAsia="Microsoft Sans Serif" w:hAnsi="Arial" w:cs="Arial"/>
                      <w:sz w:val="24"/>
                    </w:rPr>
                    <w:t>жена...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22</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22.2.2023</w:t>
                  </w:r>
                </w:p>
              </w:tc>
              <w:tc>
                <w:tcPr>
                  <w:tcW w:w="5440" w:type="dxa"/>
                </w:tcPr>
                <w:p w:rsidR="004128E4" w:rsidRPr="00C30198" w:rsidRDefault="004128E4" w:rsidP="00731EF3">
                  <w:pPr>
                    <w:widowControl w:val="0"/>
                    <w:autoSpaceDE w:val="0"/>
                    <w:autoSpaceDN w:val="0"/>
                    <w:spacing w:after="0" w:line="264" w:lineRule="auto"/>
                    <w:ind w:left="110" w:right="89"/>
                    <w:rPr>
                      <w:rFonts w:ascii="Arial" w:eastAsia="Microsoft Sans Serif" w:hAnsi="Arial" w:cs="Arial"/>
                      <w:sz w:val="24"/>
                    </w:rPr>
                  </w:pPr>
                  <w:r w:rsidRPr="00C30198">
                    <w:rPr>
                      <w:rFonts w:ascii="Arial" w:eastAsia="Microsoft Sans Serif" w:hAnsi="Arial" w:cs="Arial"/>
                      <w:spacing w:val="-1"/>
                      <w:sz w:val="24"/>
                    </w:rPr>
                    <w:t>Повеќе</w:t>
                  </w:r>
                  <w:r w:rsidRPr="00C30198">
                    <w:rPr>
                      <w:rFonts w:ascii="Arial" w:eastAsia="Microsoft Sans Serif" w:hAnsi="Arial" w:cs="Arial"/>
                      <w:spacing w:val="-15"/>
                      <w:sz w:val="24"/>
                    </w:rPr>
                    <w:t xml:space="preserve"> </w:t>
                  </w:r>
                  <w:r w:rsidRPr="00C30198">
                    <w:rPr>
                      <w:rFonts w:ascii="Arial" w:eastAsia="Microsoft Sans Serif" w:hAnsi="Arial" w:cs="Arial"/>
                      <w:sz w:val="24"/>
                    </w:rPr>
                    <w:t>зелени</w:t>
                  </w:r>
                  <w:r w:rsidRPr="00C30198">
                    <w:rPr>
                      <w:rFonts w:ascii="Arial" w:eastAsia="Microsoft Sans Serif" w:hAnsi="Arial" w:cs="Arial"/>
                      <w:spacing w:val="-15"/>
                      <w:sz w:val="24"/>
                    </w:rPr>
                    <w:t xml:space="preserve"> </w:t>
                  </w:r>
                  <w:r w:rsidRPr="00C30198">
                    <w:rPr>
                      <w:rFonts w:ascii="Arial" w:eastAsia="Microsoft Sans Serif" w:hAnsi="Arial" w:cs="Arial"/>
                      <w:sz w:val="24"/>
                    </w:rPr>
                    <w:t>оази</w:t>
                  </w:r>
                  <w:r w:rsidRPr="00C30198">
                    <w:rPr>
                      <w:rFonts w:ascii="Arial" w:eastAsia="Microsoft Sans Serif" w:hAnsi="Arial" w:cs="Arial"/>
                      <w:spacing w:val="-16"/>
                      <w:sz w:val="24"/>
                    </w:rPr>
                    <w:t xml:space="preserve"> </w:t>
                  </w:r>
                  <w:r w:rsidRPr="00C30198">
                    <w:rPr>
                      <w:rFonts w:ascii="Arial" w:eastAsia="Microsoft Sans Serif" w:hAnsi="Arial" w:cs="Arial"/>
                      <w:sz w:val="24"/>
                    </w:rPr>
                    <w:t>за</w:t>
                  </w:r>
                  <w:r w:rsidRPr="00C30198">
                    <w:rPr>
                      <w:rFonts w:ascii="Arial" w:eastAsia="Microsoft Sans Serif" w:hAnsi="Arial" w:cs="Arial"/>
                      <w:spacing w:val="-15"/>
                      <w:sz w:val="24"/>
                    </w:rPr>
                    <w:t xml:space="preserve"> </w:t>
                  </w:r>
                  <w:r w:rsidRPr="00C30198">
                    <w:rPr>
                      <w:rFonts w:ascii="Arial" w:eastAsia="Microsoft Sans Serif" w:hAnsi="Arial" w:cs="Arial"/>
                      <w:sz w:val="24"/>
                    </w:rPr>
                    <w:t>чиста</w:t>
                  </w:r>
                  <w:r w:rsidRPr="00C30198">
                    <w:rPr>
                      <w:rFonts w:ascii="Arial" w:eastAsia="Microsoft Sans Serif" w:hAnsi="Arial" w:cs="Arial"/>
                      <w:spacing w:val="-15"/>
                      <w:sz w:val="24"/>
                    </w:rPr>
                    <w:t xml:space="preserve"> </w:t>
                  </w:r>
                  <w:r w:rsidRPr="00C30198">
                    <w:rPr>
                      <w:rFonts w:ascii="Arial" w:eastAsia="Microsoft Sans Serif" w:hAnsi="Arial" w:cs="Arial"/>
                      <w:sz w:val="24"/>
                    </w:rPr>
                    <w:t>и</w:t>
                  </w:r>
                  <w:r w:rsidRPr="00C30198">
                    <w:rPr>
                      <w:rFonts w:ascii="Arial" w:eastAsia="Microsoft Sans Serif" w:hAnsi="Arial" w:cs="Arial"/>
                      <w:spacing w:val="-15"/>
                      <w:sz w:val="24"/>
                    </w:rPr>
                    <w:t xml:space="preserve"> </w:t>
                  </w:r>
                  <w:r w:rsidRPr="00C30198">
                    <w:rPr>
                      <w:rFonts w:ascii="Arial" w:eastAsia="Microsoft Sans Serif" w:hAnsi="Arial" w:cs="Arial"/>
                      <w:sz w:val="24"/>
                    </w:rPr>
                    <w:t>здрава</w:t>
                  </w:r>
                  <w:r w:rsidRPr="00C30198">
                    <w:rPr>
                      <w:rFonts w:ascii="Arial" w:eastAsia="Microsoft Sans Serif" w:hAnsi="Arial" w:cs="Arial"/>
                      <w:spacing w:val="-15"/>
                      <w:sz w:val="24"/>
                    </w:rPr>
                    <w:t xml:space="preserve"> </w:t>
                  </w:r>
                  <w:r w:rsidRPr="00C30198">
                    <w:rPr>
                      <w:rFonts w:ascii="Arial" w:eastAsia="Microsoft Sans Serif" w:hAnsi="Arial" w:cs="Arial"/>
                      <w:sz w:val="24"/>
                    </w:rPr>
                    <w:t>животна</w:t>
                  </w:r>
                  <w:r w:rsidRPr="00C30198">
                    <w:rPr>
                      <w:rFonts w:ascii="Arial" w:eastAsia="Microsoft Sans Serif" w:hAnsi="Arial" w:cs="Arial"/>
                      <w:spacing w:val="-61"/>
                      <w:sz w:val="24"/>
                    </w:rPr>
                    <w:t xml:space="preserve"> </w:t>
                  </w:r>
                  <w:r w:rsidRPr="00C30198">
                    <w:rPr>
                      <w:rFonts w:ascii="Arial" w:eastAsia="Microsoft Sans Serif" w:hAnsi="Arial" w:cs="Arial"/>
                      <w:sz w:val="24"/>
                    </w:rPr>
                    <w:t>средина</w:t>
                  </w:r>
                  <w:r w:rsidRPr="00C30198">
                    <w:rPr>
                      <w:rFonts w:ascii="Arial" w:eastAsia="Microsoft Sans Serif" w:hAnsi="Arial" w:cs="Arial"/>
                      <w:spacing w:val="4"/>
                      <w:sz w:val="24"/>
                    </w:rPr>
                    <w:t xml:space="preserve"> </w:t>
                  </w:r>
                  <w:r w:rsidRPr="00C30198">
                    <w:rPr>
                      <w:rFonts w:ascii="Arial" w:eastAsia="Microsoft Sans Serif" w:hAnsi="Arial" w:cs="Arial"/>
                      <w:sz w:val="24"/>
                    </w:rPr>
                    <w:t>-</w:t>
                  </w:r>
                  <w:r w:rsidRPr="00C30198">
                    <w:rPr>
                      <w:rFonts w:ascii="Arial" w:eastAsia="Microsoft Sans Serif" w:hAnsi="Arial" w:cs="Arial"/>
                      <w:spacing w:val="-1"/>
                      <w:sz w:val="24"/>
                    </w:rPr>
                    <w:t xml:space="preserve"> </w:t>
                  </w:r>
                  <w:r w:rsidRPr="00C30198">
                    <w:rPr>
                      <w:rFonts w:ascii="Arial" w:eastAsia="Microsoft Sans Serif" w:hAnsi="Arial" w:cs="Arial"/>
                      <w:sz w:val="24"/>
                    </w:rPr>
                    <w:t>реализација</w:t>
                  </w:r>
                  <w:r w:rsidRPr="00C30198">
                    <w:rPr>
                      <w:rFonts w:ascii="Arial" w:eastAsia="Microsoft Sans Serif" w:hAnsi="Arial" w:cs="Arial"/>
                      <w:spacing w:val="2"/>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темата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23</w:t>
                  </w:r>
                </w:p>
              </w:tc>
              <w:tc>
                <w:tcPr>
                  <w:tcW w:w="1680" w:type="dxa"/>
                </w:tcPr>
                <w:p w:rsidR="004128E4" w:rsidRPr="00C30198" w:rsidRDefault="004128E4" w:rsidP="00731EF3">
                  <w:pPr>
                    <w:widowControl w:val="0"/>
                    <w:autoSpaceDE w:val="0"/>
                    <w:autoSpaceDN w:val="0"/>
                    <w:spacing w:before="4" w:after="0" w:line="240" w:lineRule="auto"/>
                    <w:ind w:left="110"/>
                    <w:rPr>
                      <w:rFonts w:ascii="Arial" w:eastAsia="Microsoft Sans Serif" w:hAnsi="Arial" w:cs="Arial"/>
                      <w:sz w:val="24"/>
                    </w:rPr>
                  </w:pPr>
                  <w:r w:rsidRPr="00C30198">
                    <w:rPr>
                      <w:rFonts w:ascii="Arial" w:eastAsia="Microsoft Sans Serif" w:hAnsi="Arial" w:cs="Arial"/>
                      <w:sz w:val="24"/>
                    </w:rPr>
                    <w:t>1.3.2023</w:t>
                  </w:r>
                </w:p>
              </w:tc>
              <w:tc>
                <w:tcPr>
                  <w:tcW w:w="5440" w:type="dxa"/>
                </w:tcPr>
                <w:p w:rsidR="004128E4" w:rsidRPr="00C30198" w:rsidRDefault="004128E4" w:rsidP="00731EF3">
                  <w:pPr>
                    <w:widowControl w:val="0"/>
                    <w:autoSpaceDE w:val="0"/>
                    <w:autoSpaceDN w:val="0"/>
                    <w:spacing w:before="4" w:after="0" w:line="264" w:lineRule="auto"/>
                    <w:ind w:left="110"/>
                    <w:rPr>
                      <w:rFonts w:ascii="Arial" w:eastAsia="Microsoft Sans Serif" w:hAnsi="Arial" w:cs="Arial"/>
                      <w:sz w:val="24"/>
                    </w:rPr>
                  </w:pPr>
                  <w:r w:rsidRPr="00C30198">
                    <w:rPr>
                      <w:rFonts w:ascii="Arial" w:eastAsia="Microsoft Sans Serif" w:hAnsi="Arial" w:cs="Arial"/>
                      <w:sz w:val="24"/>
                    </w:rPr>
                    <w:t>Творење</w:t>
                  </w:r>
                  <w:r w:rsidRPr="00C30198">
                    <w:rPr>
                      <w:rFonts w:ascii="Arial" w:eastAsia="Microsoft Sans Serif" w:hAnsi="Arial" w:cs="Arial"/>
                      <w:spacing w:val="19"/>
                      <w:sz w:val="24"/>
                    </w:rPr>
                    <w:t xml:space="preserve"> </w:t>
                  </w:r>
                  <w:r w:rsidRPr="00C30198">
                    <w:rPr>
                      <w:rFonts w:ascii="Arial" w:eastAsia="Microsoft Sans Serif" w:hAnsi="Arial" w:cs="Arial"/>
                      <w:sz w:val="24"/>
                    </w:rPr>
                    <w:t>на</w:t>
                  </w:r>
                  <w:r w:rsidRPr="00C30198">
                    <w:rPr>
                      <w:rFonts w:ascii="Arial" w:eastAsia="Microsoft Sans Serif" w:hAnsi="Arial" w:cs="Arial"/>
                      <w:spacing w:val="19"/>
                      <w:sz w:val="24"/>
                    </w:rPr>
                    <w:t xml:space="preserve"> </w:t>
                  </w:r>
                  <w:r w:rsidRPr="00C30198">
                    <w:rPr>
                      <w:rFonts w:ascii="Arial" w:eastAsia="Microsoft Sans Serif" w:hAnsi="Arial" w:cs="Arial"/>
                      <w:sz w:val="24"/>
                    </w:rPr>
                    <w:t>тема:</w:t>
                  </w:r>
                  <w:r w:rsidRPr="00C30198">
                    <w:rPr>
                      <w:rFonts w:ascii="Arial" w:eastAsia="Microsoft Sans Serif" w:hAnsi="Arial" w:cs="Arial"/>
                      <w:spacing w:val="19"/>
                      <w:sz w:val="24"/>
                    </w:rPr>
                    <w:t xml:space="preserve"> </w:t>
                  </w:r>
                  <w:r w:rsidRPr="00C30198">
                    <w:rPr>
                      <w:rFonts w:ascii="Arial" w:eastAsia="Microsoft Sans Serif" w:hAnsi="Arial" w:cs="Arial"/>
                      <w:sz w:val="24"/>
                    </w:rPr>
                    <w:t>„Боите</w:t>
                  </w:r>
                  <w:r w:rsidRPr="00C30198">
                    <w:rPr>
                      <w:rFonts w:ascii="Arial" w:eastAsia="Microsoft Sans Serif" w:hAnsi="Arial" w:cs="Arial"/>
                      <w:spacing w:val="19"/>
                      <w:sz w:val="24"/>
                    </w:rPr>
                    <w:t xml:space="preserve"> </w:t>
                  </w:r>
                  <w:r w:rsidRPr="00C30198">
                    <w:rPr>
                      <w:rFonts w:ascii="Arial" w:eastAsia="Microsoft Sans Serif" w:hAnsi="Arial" w:cs="Arial"/>
                      <w:sz w:val="24"/>
                    </w:rPr>
                    <w:t>на</w:t>
                  </w:r>
                  <w:r w:rsidRPr="00C30198">
                    <w:rPr>
                      <w:rFonts w:ascii="Arial" w:eastAsia="Microsoft Sans Serif" w:hAnsi="Arial" w:cs="Arial"/>
                      <w:spacing w:val="19"/>
                      <w:sz w:val="24"/>
                    </w:rPr>
                    <w:t xml:space="preserve"> </w:t>
                  </w:r>
                  <w:r w:rsidRPr="00C30198">
                    <w:rPr>
                      <w:rFonts w:ascii="Arial" w:eastAsia="Microsoft Sans Serif" w:hAnsi="Arial" w:cs="Arial"/>
                      <w:sz w:val="24"/>
                    </w:rPr>
                    <w:t>природата</w:t>
                  </w:r>
                  <w:r w:rsidRPr="00C30198">
                    <w:rPr>
                      <w:rFonts w:ascii="Arial" w:eastAsia="Microsoft Sans Serif" w:hAnsi="Arial" w:cs="Arial"/>
                      <w:spacing w:val="16"/>
                      <w:sz w:val="24"/>
                    </w:rPr>
                    <w:t xml:space="preserve"> </w:t>
                  </w:r>
                  <w:r w:rsidRPr="00C30198">
                    <w:rPr>
                      <w:rFonts w:ascii="Arial" w:eastAsia="Microsoft Sans Serif" w:hAnsi="Arial" w:cs="Arial"/>
                      <w:sz w:val="24"/>
                    </w:rPr>
                    <w:t>го</w:t>
                  </w:r>
                  <w:r w:rsidRPr="00C30198">
                    <w:rPr>
                      <w:rFonts w:ascii="Arial" w:eastAsia="Microsoft Sans Serif" w:hAnsi="Arial" w:cs="Arial"/>
                      <w:spacing w:val="-61"/>
                      <w:sz w:val="24"/>
                    </w:rPr>
                    <w:t xml:space="preserve"> </w:t>
                  </w:r>
                  <w:r w:rsidRPr="00C30198">
                    <w:rPr>
                      <w:rFonts w:ascii="Arial" w:eastAsia="Microsoft Sans Serif" w:hAnsi="Arial" w:cs="Arial"/>
                      <w:sz w:val="24"/>
                    </w:rPr>
                    <w:t>најавија</w:t>
                  </w:r>
                  <w:r w:rsidRPr="00C30198">
                    <w:rPr>
                      <w:rFonts w:ascii="Arial" w:eastAsia="Microsoft Sans Serif" w:hAnsi="Arial" w:cs="Arial"/>
                      <w:spacing w:val="2"/>
                      <w:sz w:val="24"/>
                    </w:rPr>
                    <w:t xml:space="preserve"> </w:t>
                  </w:r>
                  <w:r w:rsidRPr="00C30198">
                    <w:rPr>
                      <w:rFonts w:ascii="Arial" w:eastAsia="Microsoft Sans Serif" w:hAnsi="Arial" w:cs="Arial"/>
                      <w:sz w:val="24"/>
                    </w:rPr>
                    <w:t>доаѓањето</w:t>
                  </w:r>
                  <w:r w:rsidRPr="00C30198">
                    <w:rPr>
                      <w:rFonts w:ascii="Arial" w:eastAsia="Microsoft Sans Serif" w:hAnsi="Arial" w:cs="Arial"/>
                      <w:spacing w:val="3"/>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пролетта</w:t>
                  </w:r>
                </w:p>
              </w:tc>
              <w:tc>
                <w:tcPr>
                  <w:tcW w:w="1334" w:type="dxa"/>
                </w:tcPr>
                <w:p w:rsidR="004128E4" w:rsidRPr="00C30198" w:rsidRDefault="004128E4" w:rsidP="00731EF3">
                  <w:pPr>
                    <w:widowControl w:val="0"/>
                    <w:autoSpaceDE w:val="0"/>
                    <w:autoSpaceDN w:val="0"/>
                    <w:spacing w:before="4" w:after="0" w:line="240" w:lineRule="auto"/>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5"/>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24</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8.3.2023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9"/>
                      <w:sz w:val="24"/>
                    </w:rPr>
                    <w:t xml:space="preserve"> </w:t>
                  </w:r>
                  <w:r w:rsidRPr="00C30198">
                    <w:rPr>
                      <w:rFonts w:ascii="Arial" w:eastAsia="Microsoft Sans Serif" w:hAnsi="Arial" w:cs="Arial"/>
                      <w:sz w:val="24"/>
                    </w:rPr>
                    <w:t>избор</w:t>
                  </w:r>
                  <w:r w:rsidRPr="00C30198">
                    <w:rPr>
                      <w:rFonts w:ascii="Arial" w:eastAsia="Microsoft Sans Serif" w:hAnsi="Arial" w:cs="Arial"/>
                      <w:spacing w:val="-9"/>
                      <w:sz w:val="24"/>
                    </w:rPr>
                    <w:t xml:space="preserve"> </w:t>
                  </w:r>
                  <w:r w:rsidRPr="00C30198">
                    <w:rPr>
                      <w:rFonts w:ascii="Arial" w:eastAsia="Microsoft Sans Serif" w:hAnsi="Arial" w:cs="Arial"/>
                      <w:sz w:val="24"/>
                    </w:rPr>
                    <w:t>творби</w:t>
                  </w:r>
                  <w:r w:rsidRPr="00C30198">
                    <w:rPr>
                      <w:rFonts w:ascii="Arial" w:eastAsia="Microsoft Sans Serif" w:hAnsi="Arial" w:cs="Arial"/>
                      <w:spacing w:val="-8"/>
                      <w:sz w:val="24"/>
                    </w:rPr>
                    <w:t xml:space="preserve"> </w:t>
                  </w:r>
                  <w:r w:rsidRPr="00C30198">
                    <w:rPr>
                      <w:rFonts w:ascii="Arial" w:eastAsia="Microsoft Sans Serif" w:hAnsi="Arial" w:cs="Arial"/>
                      <w:sz w:val="24"/>
                    </w:rPr>
                    <w:t>со</w:t>
                  </w:r>
                  <w:r w:rsidRPr="00C30198">
                    <w:rPr>
                      <w:rFonts w:ascii="Arial" w:eastAsia="Microsoft Sans Serif" w:hAnsi="Arial" w:cs="Arial"/>
                      <w:spacing w:val="-9"/>
                      <w:sz w:val="24"/>
                    </w:rPr>
                    <w:t xml:space="preserve"> </w:t>
                  </w:r>
                  <w:r w:rsidRPr="00C30198">
                    <w:rPr>
                      <w:rFonts w:ascii="Arial" w:eastAsia="Microsoft Sans Serif" w:hAnsi="Arial" w:cs="Arial"/>
                      <w:sz w:val="24"/>
                    </w:rPr>
                    <w:t>хумористични</w:t>
                  </w:r>
                  <w:r w:rsidRPr="00C30198">
                    <w:rPr>
                      <w:rFonts w:ascii="Arial" w:eastAsia="Microsoft Sans Serif" w:hAnsi="Arial" w:cs="Arial"/>
                      <w:spacing w:val="-8"/>
                      <w:sz w:val="24"/>
                    </w:rPr>
                    <w:t xml:space="preserve"> </w:t>
                  </w:r>
                  <w:r w:rsidRPr="00C30198">
                    <w:rPr>
                      <w:rFonts w:ascii="Arial" w:eastAsia="Microsoft Sans Serif" w:hAnsi="Arial" w:cs="Arial"/>
                      <w:sz w:val="24"/>
                    </w:rPr>
                    <w:t>мотиви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25</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15.3.2023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pacing w:val="-11"/>
                      <w:sz w:val="24"/>
                    </w:rPr>
                    <w:t xml:space="preserve"> </w:t>
                  </w:r>
                  <w:r w:rsidRPr="00C30198">
                    <w:rPr>
                      <w:rFonts w:ascii="Arial" w:eastAsia="Microsoft Sans Serif" w:hAnsi="Arial" w:cs="Arial"/>
                      <w:sz w:val="24"/>
                    </w:rPr>
                    <w:t>за</w:t>
                  </w:r>
                  <w:r w:rsidRPr="00C30198">
                    <w:rPr>
                      <w:rFonts w:ascii="Arial" w:eastAsia="Microsoft Sans Serif" w:hAnsi="Arial" w:cs="Arial"/>
                      <w:spacing w:val="-9"/>
                      <w:sz w:val="24"/>
                    </w:rPr>
                    <w:t xml:space="preserve"> </w:t>
                  </w:r>
                  <w:r w:rsidRPr="00C30198">
                    <w:rPr>
                      <w:rFonts w:ascii="Arial" w:eastAsia="Microsoft Sans Serif" w:hAnsi="Arial" w:cs="Arial"/>
                      <w:sz w:val="24"/>
                    </w:rPr>
                    <w:t>изразно</w:t>
                  </w:r>
                  <w:r w:rsidRPr="00C30198">
                    <w:rPr>
                      <w:rFonts w:ascii="Arial" w:eastAsia="Microsoft Sans Serif" w:hAnsi="Arial" w:cs="Arial"/>
                      <w:spacing w:val="-10"/>
                      <w:sz w:val="24"/>
                    </w:rPr>
                    <w:t xml:space="preserve"> </w:t>
                  </w:r>
                  <w:r w:rsidRPr="00C30198">
                    <w:rPr>
                      <w:rFonts w:ascii="Arial" w:eastAsia="Microsoft Sans Serif" w:hAnsi="Arial" w:cs="Arial"/>
                      <w:sz w:val="24"/>
                    </w:rPr>
                    <w:t>читање</w:t>
                  </w:r>
                  <w:r w:rsidRPr="00C30198">
                    <w:rPr>
                      <w:rFonts w:ascii="Arial" w:eastAsia="Microsoft Sans Serif" w:hAnsi="Arial" w:cs="Arial"/>
                      <w:spacing w:val="-11"/>
                      <w:sz w:val="24"/>
                    </w:rPr>
                    <w:t xml:space="preserve"> </w:t>
                  </w:r>
                  <w:r w:rsidRPr="00C30198">
                    <w:rPr>
                      <w:rFonts w:ascii="Arial" w:eastAsia="Microsoft Sans Serif" w:hAnsi="Arial" w:cs="Arial"/>
                      <w:sz w:val="24"/>
                    </w:rPr>
                    <w:t>и</w:t>
                  </w:r>
                  <w:r w:rsidRPr="00C30198">
                    <w:rPr>
                      <w:rFonts w:ascii="Arial" w:eastAsia="Microsoft Sans Serif" w:hAnsi="Arial" w:cs="Arial"/>
                      <w:spacing w:val="-10"/>
                      <w:sz w:val="24"/>
                    </w:rPr>
                    <w:t xml:space="preserve"> </w:t>
                  </w:r>
                  <w:r w:rsidRPr="00C30198">
                    <w:rPr>
                      <w:rFonts w:ascii="Arial" w:eastAsia="Microsoft Sans Serif" w:hAnsi="Arial" w:cs="Arial"/>
                      <w:sz w:val="24"/>
                    </w:rPr>
                    <w:t>дикција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6"/>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26</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22.3.2023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pacing w:val="-12"/>
                      <w:sz w:val="24"/>
                    </w:rPr>
                    <w:t xml:space="preserve"> </w:t>
                  </w:r>
                  <w:r w:rsidRPr="00C30198">
                    <w:rPr>
                      <w:rFonts w:ascii="Arial" w:eastAsia="Microsoft Sans Serif" w:hAnsi="Arial" w:cs="Arial"/>
                      <w:sz w:val="24"/>
                    </w:rPr>
                    <w:t>за</w:t>
                  </w:r>
                  <w:r w:rsidRPr="00C30198">
                    <w:rPr>
                      <w:rFonts w:ascii="Arial" w:eastAsia="Microsoft Sans Serif" w:hAnsi="Arial" w:cs="Arial"/>
                      <w:spacing w:val="-10"/>
                      <w:sz w:val="24"/>
                    </w:rPr>
                    <w:t xml:space="preserve"> </w:t>
                  </w:r>
                  <w:r w:rsidRPr="00C30198">
                    <w:rPr>
                      <w:rFonts w:ascii="Arial" w:eastAsia="Microsoft Sans Serif" w:hAnsi="Arial" w:cs="Arial"/>
                      <w:sz w:val="24"/>
                    </w:rPr>
                    <w:t>уметничко</w:t>
                  </w:r>
                  <w:r w:rsidRPr="00C30198">
                    <w:rPr>
                      <w:rFonts w:ascii="Arial" w:eastAsia="Microsoft Sans Serif" w:hAnsi="Arial" w:cs="Arial"/>
                      <w:spacing w:val="-10"/>
                      <w:sz w:val="24"/>
                    </w:rPr>
                    <w:t xml:space="preserve"> </w:t>
                  </w:r>
                  <w:r w:rsidRPr="00C30198">
                    <w:rPr>
                      <w:rFonts w:ascii="Arial" w:eastAsia="Microsoft Sans Serif" w:hAnsi="Arial" w:cs="Arial"/>
                      <w:sz w:val="24"/>
                    </w:rPr>
                    <w:t>рецитирање</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27</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29.3.2023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9"/>
                      <w:sz w:val="24"/>
                    </w:rPr>
                    <w:t xml:space="preserve"> </w:t>
                  </w:r>
                  <w:r w:rsidRPr="00C30198">
                    <w:rPr>
                      <w:rFonts w:ascii="Arial" w:eastAsia="Microsoft Sans Serif" w:hAnsi="Arial" w:cs="Arial"/>
                      <w:sz w:val="24"/>
                    </w:rPr>
                    <w:t>текстови</w:t>
                  </w:r>
                  <w:r w:rsidRPr="00C30198">
                    <w:rPr>
                      <w:rFonts w:ascii="Arial" w:eastAsia="Microsoft Sans Serif" w:hAnsi="Arial" w:cs="Arial"/>
                      <w:spacing w:val="-8"/>
                      <w:sz w:val="24"/>
                    </w:rPr>
                    <w:t xml:space="preserve"> </w:t>
                  </w:r>
                  <w:r w:rsidRPr="00C30198">
                    <w:rPr>
                      <w:rFonts w:ascii="Arial" w:eastAsia="Microsoft Sans Serif" w:hAnsi="Arial" w:cs="Arial"/>
                      <w:sz w:val="24"/>
                    </w:rPr>
                    <w:t>по</w:t>
                  </w:r>
                  <w:r w:rsidRPr="00C30198">
                    <w:rPr>
                      <w:rFonts w:ascii="Arial" w:eastAsia="Microsoft Sans Serif" w:hAnsi="Arial" w:cs="Arial"/>
                      <w:spacing w:val="-11"/>
                      <w:sz w:val="24"/>
                    </w:rPr>
                    <w:t xml:space="preserve"> </w:t>
                  </w:r>
                  <w:r w:rsidRPr="00C30198">
                    <w:rPr>
                      <w:rFonts w:ascii="Arial" w:eastAsia="Microsoft Sans Serif" w:hAnsi="Arial" w:cs="Arial"/>
                      <w:sz w:val="24"/>
                    </w:rPr>
                    <w:t>различни</w:t>
                  </w:r>
                  <w:r w:rsidRPr="00C30198">
                    <w:rPr>
                      <w:rFonts w:ascii="Arial" w:eastAsia="Microsoft Sans Serif" w:hAnsi="Arial" w:cs="Arial"/>
                      <w:spacing w:val="-8"/>
                      <w:sz w:val="24"/>
                    </w:rPr>
                    <w:t xml:space="preserve"> </w:t>
                  </w:r>
                  <w:r w:rsidRPr="00C30198">
                    <w:rPr>
                      <w:rFonts w:ascii="Arial" w:eastAsia="Microsoft Sans Serif" w:hAnsi="Arial" w:cs="Arial"/>
                      <w:sz w:val="24"/>
                    </w:rPr>
                    <w:t>теми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5"/>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28</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5.4.2023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Творење</w:t>
                  </w:r>
                  <w:r w:rsidRPr="00C30198">
                    <w:rPr>
                      <w:rFonts w:ascii="Arial" w:eastAsia="Microsoft Sans Serif" w:hAnsi="Arial" w:cs="Arial"/>
                      <w:spacing w:val="-5"/>
                      <w:sz w:val="24"/>
                    </w:rPr>
                    <w:t xml:space="preserve"> </w:t>
                  </w:r>
                  <w:r w:rsidRPr="00C30198">
                    <w:rPr>
                      <w:rFonts w:ascii="Arial" w:eastAsia="Microsoft Sans Serif" w:hAnsi="Arial" w:cs="Arial"/>
                      <w:sz w:val="24"/>
                    </w:rPr>
                    <w:t>песни</w:t>
                  </w:r>
                  <w:r w:rsidRPr="00C30198">
                    <w:rPr>
                      <w:rFonts w:ascii="Arial" w:eastAsia="Microsoft Sans Serif" w:hAnsi="Arial" w:cs="Arial"/>
                      <w:spacing w:val="-5"/>
                      <w:sz w:val="24"/>
                    </w:rPr>
                    <w:t xml:space="preserve"> </w:t>
                  </w:r>
                  <w:r w:rsidRPr="00C30198">
                    <w:rPr>
                      <w:rFonts w:ascii="Arial" w:eastAsia="Microsoft Sans Serif" w:hAnsi="Arial" w:cs="Arial"/>
                      <w:sz w:val="24"/>
                    </w:rPr>
                    <w:t>за</w:t>
                  </w:r>
                  <w:r w:rsidRPr="00C30198">
                    <w:rPr>
                      <w:rFonts w:ascii="Arial" w:eastAsia="Microsoft Sans Serif" w:hAnsi="Arial" w:cs="Arial"/>
                      <w:spacing w:val="-4"/>
                      <w:sz w:val="24"/>
                    </w:rPr>
                    <w:t xml:space="preserve"> </w:t>
                  </w:r>
                  <w:r w:rsidRPr="00C30198">
                    <w:rPr>
                      <w:rFonts w:ascii="Arial" w:eastAsia="Microsoft Sans Serif" w:hAnsi="Arial" w:cs="Arial"/>
                      <w:sz w:val="24"/>
                    </w:rPr>
                    <w:t>работникот</w:t>
                  </w:r>
                  <w:r w:rsidRPr="00C30198">
                    <w:rPr>
                      <w:rFonts w:ascii="Arial" w:eastAsia="Microsoft Sans Serif" w:hAnsi="Arial" w:cs="Arial"/>
                      <w:spacing w:val="-4"/>
                      <w:sz w:val="24"/>
                    </w:rPr>
                    <w:t xml:space="preserve"> </w:t>
                  </w:r>
                  <w:r w:rsidRPr="00C30198">
                    <w:rPr>
                      <w:rFonts w:ascii="Arial" w:eastAsia="Microsoft Sans Serif" w:hAnsi="Arial" w:cs="Arial"/>
                      <w:sz w:val="24"/>
                    </w:rPr>
                    <w:t>и</w:t>
                  </w:r>
                  <w:r w:rsidRPr="00C30198">
                    <w:rPr>
                      <w:rFonts w:ascii="Arial" w:eastAsia="Microsoft Sans Serif" w:hAnsi="Arial" w:cs="Arial"/>
                      <w:spacing w:val="-10"/>
                      <w:sz w:val="24"/>
                    </w:rPr>
                    <w:t xml:space="preserve"> </w:t>
                  </w:r>
                  <w:r w:rsidRPr="00C30198">
                    <w:rPr>
                      <w:rFonts w:ascii="Arial" w:eastAsia="Microsoft Sans Serif" w:hAnsi="Arial" w:cs="Arial"/>
                      <w:sz w:val="24"/>
                    </w:rPr>
                    <w:t>трудот</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8"/>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29</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26.4.2023</w:t>
                  </w:r>
                </w:p>
              </w:tc>
              <w:tc>
                <w:tcPr>
                  <w:tcW w:w="5440" w:type="dxa"/>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sz w:val="24"/>
                    </w:rPr>
                    <w:t>Создавање</w:t>
                  </w:r>
                  <w:r w:rsidRPr="00C30198">
                    <w:rPr>
                      <w:rFonts w:ascii="Arial" w:eastAsia="Microsoft Sans Serif" w:hAnsi="Arial" w:cs="Arial"/>
                      <w:spacing w:val="13"/>
                      <w:sz w:val="24"/>
                    </w:rPr>
                    <w:t xml:space="preserve"> </w:t>
                  </w:r>
                  <w:r w:rsidRPr="00C30198">
                    <w:rPr>
                      <w:rFonts w:ascii="Arial" w:eastAsia="Microsoft Sans Serif" w:hAnsi="Arial" w:cs="Arial"/>
                      <w:sz w:val="24"/>
                    </w:rPr>
                    <w:t>творби</w:t>
                  </w:r>
                  <w:r w:rsidRPr="00C30198">
                    <w:rPr>
                      <w:rFonts w:ascii="Arial" w:eastAsia="Microsoft Sans Serif" w:hAnsi="Arial" w:cs="Arial"/>
                      <w:spacing w:val="13"/>
                      <w:sz w:val="24"/>
                    </w:rPr>
                    <w:t xml:space="preserve"> </w:t>
                  </w:r>
                  <w:r w:rsidRPr="00C30198">
                    <w:rPr>
                      <w:rFonts w:ascii="Arial" w:eastAsia="Microsoft Sans Serif" w:hAnsi="Arial" w:cs="Arial"/>
                      <w:sz w:val="24"/>
                    </w:rPr>
                    <w:t>со</w:t>
                  </w:r>
                  <w:r w:rsidRPr="00C30198">
                    <w:rPr>
                      <w:rFonts w:ascii="Arial" w:eastAsia="Microsoft Sans Serif" w:hAnsi="Arial" w:cs="Arial"/>
                      <w:spacing w:val="13"/>
                      <w:sz w:val="24"/>
                    </w:rPr>
                    <w:t xml:space="preserve"> </w:t>
                  </w:r>
                  <w:r w:rsidRPr="00C30198">
                    <w:rPr>
                      <w:rFonts w:ascii="Arial" w:eastAsia="Microsoft Sans Serif" w:hAnsi="Arial" w:cs="Arial"/>
                      <w:sz w:val="24"/>
                    </w:rPr>
                    <w:t>мотив:</w:t>
                  </w:r>
                  <w:r w:rsidRPr="00C30198">
                    <w:rPr>
                      <w:rFonts w:ascii="Arial" w:eastAsia="Microsoft Sans Serif" w:hAnsi="Arial" w:cs="Arial"/>
                      <w:spacing w:val="14"/>
                      <w:sz w:val="24"/>
                    </w:rPr>
                    <w:t xml:space="preserve"> </w:t>
                  </w:r>
                  <w:r w:rsidRPr="00C30198">
                    <w:rPr>
                      <w:rFonts w:ascii="Arial" w:eastAsia="Microsoft Sans Serif" w:hAnsi="Arial" w:cs="Arial"/>
                      <w:sz w:val="24"/>
                    </w:rPr>
                    <w:t>„Во</w:t>
                  </w:r>
                  <w:r w:rsidRPr="00C30198">
                    <w:rPr>
                      <w:rFonts w:ascii="Arial" w:eastAsia="Microsoft Sans Serif" w:hAnsi="Arial" w:cs="Arial"/>
                      <w:spacing w:val="13"/>
                      <w:sz w:val="24"/>
                    </w:rPr>
                    <w:t xml:space="preserve"> </w:t>
                  </w:r>
                  <w:r w:rsidRPr="00C30198">
                    <w:rPr>
                      <w:rFonts w:ascii="Arial" w:eastAsia="Microsoft Sans Serif" w:hAnsi="Arial" w:cs="Arial"/>
                      <w:sz w:val="24"/>
                    </w:rPr>
                    <w:t>прегратките</w:t>
                  </w:r>
                  <w:r w:rsidRPr="00C30198">
                    <w:rPr>
                      <w:rFonts w:ascii="Arial" w:eastAsia="Microsoft Sans Serif" w:hAnsi="Arial" w:cs="Arial"/>
                      <w:spacing w:val="-61"/>
                      <w:sz w:val="24"/>
                    </w:rPr>
                    <w:t xml:space="preserve"> </w:t>
                  </w:r>
                  <w:r w:rsidRPr="00C30198">
                    <w:rPr>
                      <w:rFonts w:ascii="Arial" w:eastAsia="Microsoft Sans Serif" w:hAnsi="Arial" w:cs="Arial"/>
                      <w:sz w:val="24"/>
                    </w:rPr>
                    <w:t>на</w:t>
                  </w:r>
                  <w:r w:rsidRPr="00C30198">
                    <w:rPr>
                      <w:rFonts w:ascii="Arial" w:eastAsia="Microsoft Sans Serif" w:hAnsi="Arial" w:cs="Arial"/>
                      <w:spacing w:val="1"/>
                      <w:sz w:val="24"/>
                    </w:rPr>
                    <w:t xml:space="preserve"> </w:t>
                  </w:r>
                  <w:r w:rsidRPr="00C30198">
                    <w:rPr>
                      <w:rFonts w:ascii="Arial" w:eastAsia="Microsoft Sans Serif" w:hAnsi="Arial" w:cs="Arial"/>
                      <w:sz w:val="24"/>
                    </w:rPr>
                    <w:t>мај</w:t>
                  </w:r>
                  <w:r w:rsidRPr="00C30198">
                    <w:rPr>
                      <w:rFonts w:ascii="Arial" w:eastAsia="Microsoft Sans Serif" w:hAnsi="Arial" w:cs="Arial"/>
                      <w:spacing w:val="-5"/>
                      <w:sz w:val="24"/>
                    </w:rPr>
                    <w:t xml:space="preserve"> </w:t>
                  </w:r>
                  <w:r w:rsidRPr="00C30198">
                    <w:rPr>
                      <w:rFonts w:ascii="Arial" w:eastAsia="Microsoft Sans Serif" w:hAnsi="Arial" w:cs="Arial"/>
                      <w:sz w:val="24"/>
                    </w:rPr>
                    <w:t>и</w:t>
                  </w:r>
                  <w:r w:rsidRPr="00C30198">
                    <w:rPr>
                      <w:rFonts w:ascii="Arial" w:eastAsia="Microsoft Sans Serif" w:hAnsi="Arial" w:cs="Arial"/>
                      <w:spacing w:val="2"/>
                      <w:sz w:val="24"/>
                    </w:rPr>
                    <w:t xml:space="preserve"> </w:t>
                  </w:r>
                  <w:r w:rsidRPr="00C30198">
                    <w:rPr>
                      <w:rFonts w:ascii="Arial" w:eastAsia="Microsoft Sans Serif" w:hAnsi="Arial" w:cs="Arial"/>
                      <w:sz w:val="24"/>
                    </w:rPr>
                    <w:t>мајските</w:t>
                  </w:r>
                  <w:r w:rsidRPr="00C30198">
                    <w:rPr>
                      <w:rFonts w:ascii="Arial" w:eastAsia="Microsoft Sans Serif" w:hAnsi="Arial" w:cs="Arial"/>
                      <w:spacing w:val="2"/>
                      <w:sz w:val="24"/>
                    </w:rPr>
                    <w:t xml:space="preserve"> </w:t>
                  </w:r>
                  <w:r w:rsidRPr="00C30198">
                    <w:rPr>
                      <w:rFonts w:ascii="Arial" w:eastAsia="Microsoft Sans Serif" w:hAnsi="Arial" w:cs="Arial"/>
                      <w:sz w:val="24"/>
                    </w:rPr>
                    <w:t>доживувања“</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lastRenderedPageBreak/>
                    <w:t>30</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10.5.2023</w:t>
                  </w:r>
                </w:p>
              </w:tc>
              <w:tc>
                <w:tcPr>
                  <w:tcW w:w="5440" w:type="dxa"/>
                </w:tcPr>
                <w:p w:rsidR="004128E4" w:rsidRPr="00C30198" w:rsidRDefault="004128E4" w:rsidP="00731EF3">
                  <w:pPr>
                    <w:widowControl w:val="0"/>
                    <w:tabs>
                      <w:tab w:val="left" w:pos="1324"/>
                      <w:tab w:val="left" w:pos="2058"/>
                      <w:tab w:val="left" w:pos="3617"/>
                      <w:tab w:val="left" w:pos="5066"/>
                    </w:tabs>
                    <w:autoSpaceDE w:val="0"/>
                    <w:autoSpaceDN w:val="0"/>
                    <w:spacing w:after="0" w:line="264" w:lineRule="auto"/>
                    <w:ind w:left="110" w:right="93"/>
                    <w:rPr>
                      <w:rFonts w:ascii="Arial" w:eastAsia="Microsoft Sans Serif" w:hAnsi="Arial" w:cs="Arial"/>
                      <w:sz w:val="24"/>
                    </w:rPr>
                  </w:pPr>
                  <w:r w:rsidRPr="00C30198">
                    <w:rPr>
                      <w:rFonts w:ascii="Arial" w:eastAsia="Microsoft Sans Serif" w:hAnsi="Arial" w:cs="Arial"/>
                      <w:sz w:val="24"/>
                    </w:rPr>
                    <w:t>Вежби</w:t>
                  </w:r>
                  <w:r w:rsidRPr="00C30198">
                    <w:rPr>
                      <w:rFonts w:ascii="Arial" w:eastAsia="Microsoft Sans Serif" w:hAnsi="Arial" w:cs="Arial"/>
                      <w:sz w:val="24"/>
                    </w:rPr>
                    <w:tab/>
                    <w:t>за</w:t>
                  </w:r>
                  <w:r w:rsidRPr="00C30198">
                    <w:rPr>
                      <w:rFonts w:ascii="Arial" w:eastAsia="Microsoft Sans Serif" w:hAnsi="Arial" w:cs="Arial"/>
                      <w:sz w:val="24"/>
                    </w:rPr>
                    <w:tab/>
                    <w:t>правилна</w:t>
                  </w:r>
                  <w:r w:rsidRPr="00C30198">
                    <w:rPr>
                      <w:rFonts w:ascii="Arial" w:eastAsia="Microsoft Sans Serif" w:hAnsi="Arial" w:cs="Arial"/>
                      <w:sz w:val="24"/>
                    </w:rPr>
                    <w:tab/>
                    <w:t>примена</w:t>
                  </w:r>
                  <w:r w:rsidRPr="00C30198">
                    <w:rPr>
                      <w:rFonts w:ascii="Arial" w:eastAsia="Microsoft Sans Serif" w:hAnsi="Arial" w:cs="Arial"/>
                      <w:sz w:val="24"/>
                    </w:rPr>
                    <w:tab/>
                  </w:r>
                  <w:r w:rsidRPr="00C30198">
                    <w:rPr>
                      <w:rFonts w:ascii="Arial" w:eastAsia="Microsoft Sans Serif" w:hAnsi="Arial" w:cs="Arial"/>
                      <w:spacing w:val="-2"/>
                      <w:sz w:val="24"/>
                    </w:rPr>
                    <w:t>на</w:t>
                  </w:r>
                  <w:r w:rsidRPr="00C30198">
                    <w:rPr>
                      <w:rFonts w:ascii="Arial" w:eastAsia="Microsoft Sans Serif" w:hAnsi="Arial" w:cs="Arial"/>
                      <w:spacing w:val="-61"/>
                      <w:sz w:val="24"/>
                    </w:rPr>
                    <w:t xml:space="preserve"> </w:t>
                  </w:r>
                  <w:r w:rsidRPr="00C30198">
                    <w:rPr>
                      <w:rFonts w:ascii="Arial" w:eastAsia="Microsoft Sans Serif" w:hAnsi="Arial" w:cs="Arial"/>
                      <w:sz w:val="24"/>
                    </w:rPr>
                    <w:t>интерпункциски</w:t>
                  </w:r>
                  <w:r w:rsidRPr="00C30198">
                    <w:rPr>
                      <w:rFonts w:ascii="Arial" w:eastAsia="Microsoft Sans Serif" w:hAnsi="Arial" w:cs="Arial"/>
                      <w:spacing w:val="1"/>
                      <w:sz w:val="24"/>
                    </w:rPr>
                    <w:t xml:space="preserve"> </w:t>
                  </w:r>
                  <w:r w:rsidRPr="00C30198">
                    <w:rPr>
                      <w:rFonts w:ascii="Arial" w:eastAsia="Microsoft Sans Serif" w:hAnsi="Arial" w:cs="Arial"/>
                      <w:sz w:val="24"/>
                    </w:rPr>
                    <w:t>знаци</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58"/>
              </w:trPr>
              <w:tc>
                <w:tcPr>
                  <w:tcW w:w="941" w:type="dxa"/>
                  <w:tcBorders>
                    <w:bottom w:val="single" w:sz="6" w:space="0" w:color="000000"/>
                  </w:tcBorders>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31</w:t>
                  </w:r>
                </w:p>
              </w:tc>
              <w:tc>
                <w:tcPr>
                  <w:tcW w:w="1680" w:type="dxa"/>
                  <w:tcBorders>
                    <w:bottom w:val="single" w:sz="6" w:space="0" w:color="000000"/>
                  </w:tcBorders>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17.5.2023</w:t>
                  </w:r>
                </w:p>
              </w:tc>
              <w:tc>
                <w:tcPr>
                  <w:tcW w:w="5440" w:type="dxa"/>
                  <w:tcBorders>
                    <w:bottom w:val="single" w:sz="6" w:space="0" w:color="000000"/>
                  </w:tcBorders>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11"/>
                      <w:sz w:val="24"/>
                    </w:rPr>
                    <w:t xml:space="preserve"> </w:t>
                  </w:r>
                  <w:r w:rsidRPr="00C30198">
                    <w:rPr>
                      <w:rFonts w:ascii="Arial" w:eastAsia="Microsoft Sans Serif" w:hAnsi="Arial" w:cs="Arial"/>
                      <w:sz w:val="24"/>
                    </w:rPr>
                    <w:t>текстови</w:t>
                  </w:r>
                  <w:r w:rsidRPr="00C30198">
                    <w:rPr>
                      <w:rFonts w:ascii="Arial" w:eastAsia="Microsoft Sans Serif" w:hAnsi="Arial" w:cs="Arial"/>
                      <w:spacing w:val="-11"/>
                      <w:sz w:val="24"/>
                    </w:rPr>
                    <w:t xml:space="preserve"> </w:t>
                  </w:r>
                  <w:r w:rsidRPr="00C30198">
                    <w:rPr>
                      <w:rFonts w:ascii="Arial" w:eastAsia="Microsoft Sans Serif" w:hAnsi="Arial" w:cs="Arial"/>
                      <w:sz w:val="24"/>
                    </w:rPr>
                    <w:t>за</w:t>
                  </w:r>
                  <w:r w:rsidRPr="00C30198">
                    <w:rPr>
                      <w:rFonts w:ascii="Arial" w:eastAsia="Microsoft Sans Serif" w:hAnsi="Arial" w:cs="Arial"/>
                      <w:spacing w:val="-11"/>
                      <w:sz w:val="24"/>
                    </w:rPr>
                    <w:t xml:space="preserve"> </w:t>
                  </w:r>
                  <w:r w:rsidRPr="00C30198">
                    <w:rPr>
                      <w:rFonts w:ascii="Arial" w:eastAsia="Microsoft Sans Serif" w:hAnsi="Arial" w:cs="Arial"/>
                      <w:sz w:val="24"/>
                    </w:rPr>
                    <w:t>сесловенските</w:t>
                  </w:r>
                  <w:r w:rsidRPr="00C30198">
                    <w:rPr>
                      <w:rFonts w:ascii="Arial" w:eastAsia="Microsoft Sans Serif" w:hAnsi="Arial" w:cs="Arial"/>
                      <w:spacing w:val="-14"/>
                      <w:sz w:val="24"/>
                    </w:rPr>
                    <w:t xml:space="preserve"> </w:t>
                  </w:r>
                  <w:r w:rsidRPr="00C30198">
                    <w:rPr>
                      <w:rFonts w:ascii="Arial" w:eastAsia="Microsoft Sans Serif" w:hAnsi="Arial" w:cs="Arial"/>
                      <w:sz w:val="24"/>
                    </w:rPr>
                    <w:t>браќа</w:t>
                  </w:r>
                </w:p>
              </w:tc>
              <w:tc>
                <w:tcPr>
                  <w:tcW w:w="1334" w:type="dxa"/>
                  <w:tcBorders>
                    <w:bottom w:val="single" w:sz="6" w:space="0" w:color="000000"/>
                  </w:tcBorders>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0"/>
              </w:trPr>
              <w:tc>
                <w:tcPr>
                  <w:tcW w:w="941" w:type="dxa"/>
                  <w:tcBorders>
                    <w:top w:val="single" w:sz="6" w:space="0" w:color="000000"/>
                  </w:tcBorders>
                </w:tcPr>
                <w:p w:rsidR="004128E4" w:rsidRPr="00C30198" w:rsidRDefault="004128E4" w:rsidP="00731EF3">
                  <w:pPr>
                    <w:widowControl w:val="0"/>
                    <w:autoSpaceDE w:val="0"/>
                    <w:autoSpaceDN w:val="0"/>
                    <w:spacing w:after="0" w:line="269" w:lineRule="exact"/>
                    <w:ind w:left="110"/>
                    <w:rPr>
                      <w:rFonts w:ascii="Arial" w:eastAsia="Microsoft Sans Serif" w:hAnsi="Arial" w:cs="Arial"/>
                      <w:sz w:val="24"/>
                    </w:rPr>
                  </w:pPr>
                  <w:r w:rsidRPr="00C30198">
                    <w:rPr>
                      <w:rFonts w:ascii="Arial" w:eastAsia="Microsoft Sans Serif" w:hAnsi="Arial" w:cs="Arial"/>
                      <w:sz w:val="24"/>
                    </w:rPr>
                    <w:t>32</w:t>
                  </w:r>
                </w:p>
              </w:tc>
              <w:tc>
                <w:tcPr>
                  <w:tcW w:w="1680" w:type="dxa"/>
                  <w:tcBorders>
                    <w:top w:val="single" w:sz="6" w:space="0" w:color="000000"/>
                  </w:tcBorders>
                </w:tcPr>
                <w:p w:rsidR="004128E4" w:rsidRPr="00C30198" w:rsidRDefault="004128E4" w:rsidP="00731EF3">
                  <w:pPr>
                    <w:widowControl w:val="0"/>
                    <w:autoSpaceDE w:val="0"/>
                    <w:autoSpaceDN w:val="0"/>
                    <w:spacing w:after="0" w:line="269" w:lineRule="exact"/>
                    <w:ind w:left="110"/>
                    <w:rPr>
                      <w:rFonts w:ascii="Arial" w:eastAsia="Microsoft Sans Serif" w:hAnsi="Arial" w:cs="Arial"/>
                      <w:sz w:val="24"/>
                    </w:rPr>
                  </w:pPr>
                  <w:r w:rsidRPr="00C30198">
                    <w:rPr>
                      <w:rFonts w:ascii="Arial" w:eastAsia="Microsoft Sans Serif" w:hAnsi="Arial" w:cs="Arial"/>
                      <w:sz w:val="24"/>
                    </w:rPr>
                    <w:t>31.5.2023</w:t>
                  </w:r>
                </w:p>
              </w:tc>
              <w:tc>
                <w:tcPr>
                  <w:tcW w:w="5440" w:type="dxa"/>
                  <w:tcBorders>
                    <w:top w:val="single" w:sz="6" w:space="0" w:color="000000"/>
                  </w:tcBorders>
                </w:tcPr>
                <w:p w:rsidR="004128E4" w:rsidRPr="00C30198" w:rsidRDefault="004128E4" w:rsidP="00731EF3">
                  <w:pPr>
                    <w:widowControl w:val="0"/>
                    <w:autoSpaceDE w:val="0"/>
                    <w:autoSpaceDN w:val="0"/>
                    <w:spacing w:after="0" w:line="264" w:lineRule="auto"/>
                    <w:ind w:left="110"/>
                    <w:rPr>
                      <w:rFonts w:ascii="Arial" w:eastAsia="Microsoft Sans Serif" w:hAnsi="Arial" w:cs="Arial"/>
                      <w:sz w:val="24"/>
                    </w:rPr>
                  </w:pPr>
                  <w:r w:rsidRPr="00C30198">
                    <w:rPr>
                      <w:rFonts w:ascii="Arial" w:eastAsia="Microsoft Sans Serif" w:hAnsi="Arial" w:cs="Arial"/>
                      <w:w w:val="95"/>
                      <w:sz w:val="24"/>
                    </w:rPr>
                    <w:t>Одбележување</w:t>
                  </w:r>
                  <w:r w:rsidRPr="00C30198">
                    <w:rPr>
                      <w:rFonts w:ascii="Arial" w:eastAsia="Microsoft Sans Serif" w:hAnsi="Arial" w:cs="Arial"/>
                      <w:spacing w:val="24"/>
                      <w:w w:val="95"/>
                      <w:sz w:val="24"/>
                    </w:rPr>
                    <w:t xml:space="preserve"> </w:t>
                  </w:r>
                  <w:r w:rsidRPr="00C30198">
                    <w:rPr>
                      <w:rFonts w:ascii="Arial" w:eastAsia="Microsoft Sans Serif" w:hAnsi="Arial" w:cs="Arial"/>
                      <w:w w:val="95"/>
                      <w:sz w:val="24"/>
                    </w:rPr>
                    <w:t>на</w:t>
                  </w:r>
                  <w:r w:rsidRPr="00C30198">
                    <w:rPr>
                      <w:rFonts w:ascii="Arial" w:eastAsia="Microsoft Sans Serif" w:hAnsi="Arial" w:cs="Arial"/>
                      <w:spacing w:val="33"/>
                      <w:w w:val="95"/>
                      <w:sz w:val="24"/>
                    </w:rPr>
                    <w:t xml:space="preserve"> </w:t>
                  </w:r>
                  <w:r w:rsidRPr="00C30198">
                    <w:rPr>
                      <w:rFonts w:ascii="Arial" w:eastAsia="Microsoft Sans Serif" w:hAnsi="Arial" w:cs="Arial"/>
                      <w:w w:val="95"/>
                      <w:sz w:val="24"/>
                    </w:rPr>
                    <w:t>празникот</w:t>
                  </w:r>
                  <w:r w:rsidRPr="00C30198">
                    <w:rPr>
                      <w:rFonts w:ascii="Arial" w:eastAsia="Microsoft Sans Serif" w:hAnsi="Arial" w:cs="Arial"/>
                      <w:spacing w:val="33"/>
                      <w:w w:val="95"/>
                      <w:sz w:val="24"/>
                    </w:rPr>
                    <w:t xml:space="preserve"> </w:t>
                  </w:r>
                  <w:r w:rsidRPr="00C30198">
                    <w:rPr>
                      <w:rFonts w:ascii="Arial" w:eastAsia="Microsoft Sans Serif" w:hAnsi="Arial" w:cs="Arial"/>
                      <w:w w:val="95"/>
                      <w:sz w:val="24"/>
                    </w:rPr>
                    <w:t>за</w:t>
                  </w:r>
                  <w:r w:rsidRPr="00C30198">
                    <w:rPr>
                      <w:rFonts w:ascii="Arial" w:eastAsia="Microsoft Sans Serif" w:hAnsi="Arial" w:cs="Arial"/>
                      <w:spacing w:val="33"/>
                      <w:w w:val="95"/>
                      <w:sz w:val="24"/>
                    </w:rPr>
                    <w:t xml:space="preserve"> </w:t>
                  </w:r>
                  <w:r w:rsidRPr="00C30198">
                    <w:rPr>
                      <w:rFonts w:ascii="Arial" w:eastAsia="Microsoft Sans Serif" w:hAnsi="Arial" w:cs="Arial"/>
                      <w:w w:val="95"/>
                      <w:sz w:val="24"/>
                    </w:rPr>
                    <w:t>сесловенските</w:t>
                  </w:r>
                  <w:r w:rsidRPr="00C30198">
                    <w:rPr>
                      <w:rFonts w:ascii="Arial" w:eastAsia="Microsoft Sans Serif" w:hAnsi="Arial" w:cs="Arial"/>
                      <w:spacing w:val="-58"/>
                      <w:w w:val="95"/>
                      <w:sz w:val="24"/>
                    </w:rPr>
                    <w:t xml:space="preserve"> </w:t>
                  </w:r>
                  <w:r w:rsidRPr="00C30198">
                    <w:rPr>
                      <w:rFonts w:ascii="Arial" w:eastAsia="Microsoft Sans Serif" w:hAnsi="Arial" w:cs="Arial"/>
                      <w:sz w:val="24"/>
                    </w:rPr>
                    <w:t>просветители</w:t>
                  </w:r>
                  <w:r w:rsidRPr="00C30198">
                    <w:rPr>
                      <w:rFonts w:ascii="Arial" w:eastAsia="Microsoft Sans Serif" w:hAnsi="Arial" w:cs="Arial"/>
                      <w:spacing w:val="-1"/>
                      <w:sz w:val="24"/>
                    </w:rPr>
                    <w:t xml:space="preserve"> </w:t>
                  </w:r>
                  <w:r w:rsidRPr="00C30198">
                    <w:rPr>
                      <w:rFonts w:ascii="Arial" w:eastAsia="Microsoft Sans Serif" w:hAnsi="Arial" w:cs="Arial"/>
                      <w:sz w:val="24"/>
                    </w:rPr>
                    <w:t>–</w:t>
                  </w:r>
                  <w:r w:rsidRPr="00C30198">
                    <w:rPr>
                      <w:rFonts w:ascii="Arial" w:eastAsia="Microsoft Sans Serif" w:hAnsi="Arial" w:cs="Arial"/>
                      <w:spacing w:val="5"/>
                      <w:sz w:val="24"/>
                    </w:rPr>
                    <w:t xml:space="preserve"> </w:t>
                  </w:r>
                  <w:r w:rsidRPr="00C30198">
                    <w:rPr>
                      <w:rFonts w:ascii="Arial" w:eastAsia="Microsoft Sans Serif" w:hAnsi="Arial" w:cs="Arial"/>
                      <w:sz w:val="24"/>
                    </w:rPr>
                    <w:t>реферат</w:t>
                  </w:r>
                </w:p>
              </w:tc>
              <w:tc>
                <w:tcPr>
                  <w:tcW w:w="1334" w:type="dxa"/>
                  <w:tcBorders>
                    <w:top w:val="single" w:sz="6" w:space="0" w:color="000000"/>
                  </w:tcBorders>
                </w:tcPr>
                <w:p w:rsidR="004128E4" w:rsidRPr="00C30198" w:rsidRDefault="004128E4" w:rsidP="00731EF3">
                  <w:pPr>
                    <w:widowControl w:val="0"/>
                    <w:autoSpaceDE w:val="0"/>
                    <w:autoSpaceDN w:val="0"/>
                    <w:spacing w:after="0" w:line="269"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460"/>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33</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7.6.2023</w:t>
                  </w:r>
                </w:p>
              </w:tc>
              <w:tc>
                <w:tcPr>
                  <w:tcW w:w="544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Во</w:t>
                  </w:r>
                  <w:r w:rsidRPr="00C30198">
                    <w:rPr>
                      <w:rFonts w:ascii="Arial" w:eastAsia="Microsoft Sans Serif" w:hAnsi="Arial" w:cs="Arial"/>
                      <w:spacing w:val="2"/>
                      <w:sz w:val="24"/>
                    </w:rPr>
                    <w:t xml:space="preserve"> </w:t>
                  </w:r>
                  <w:r w:rsidRPr="00C30198">
                    <w:rPr>
                      <w:rFonts w:ascii="Arial" w:eastAsia="Microsoft Sans Serif" w:hAnsi="Arial" w:cs="Arial"/>
                      <w:sz w:val="24"/>
                    </w:rPr>
                    <w:t>пресрет</w:t>
                  </w:r>
                  <w:r w:rsidRPr="00C30198">
                    <w:rPr>
                      <w:rFonts w:ascii="Arial" w:eastAsia="Microsoft Sans Serif" w:hAnsi="Arial" w:cs="Arial"/>
                      <w:spacing w:val="2"/>
                      <w:sz w:val="24"/>
                    </w:rPr>
                    <w:t xml:space="preserve"> </w:t>
                  </w:r>
                  <w:r w:rsidRPr="00C30198">
                    <w:rPr>
                      <w:rFonts w:ascii="Arial" w:eastAsia="Microsoft Sans Serif" w:hAnsi="Arial" w:cs="Arial"/>
                      <w:sz w:val="24"/>
                    </w:rPr>
                    <w:t>на</w:t>
                  </w:r>
                  <w:r w:rsidRPr="00C30198">
                    <w:rPr>
                      <w:rFonts w:ascii="Arial" w:eastAsia="Microsoft Sans Serif" w:hAnsi="Arial" w:cs="Arial"/>
                      <w:spacing w:val="-2"/>
                      <w:sz w:val="24"/>
                    </w:rPr>
                    <w:t xml:space="preserve"> </w:t>
                  </w:r>
                  <w:r w:rsidRPr="00C30198">
                    <w:rPr>
                      <w:rFonts w:ascii="Arial" w:eastAsia="Microsoft Sans Serif" w:hAnsi="Arial" w:cs="Arial"/>
                      <w:sz w:val="24"/>
                    </w:rPr>
                    <w:t>летниот</w:t>
                  </w:r>
                  <w:r w:rsidRPr="00C30198">
                    <w:rPr>
                      <w:rFonts w:ascii="Arial" w:eastAsia="Microsoft Sans Serif" w:hAnsi="Arial" w:cs="Arial"/>
                      <w:spacing w:val="-3"/>
                      <w:sz w:val="24"/>
                    </w:rPr>
                    <w:t xml:space="preserve"> </w:t>
                  </w:r>
                  <w:r w:rsidRPr="00C30198">
                    <w:rPr>
                      <w:rFonts w:ascii="Arial" w:eastAsia="Microsoft Sans Serif" w:hAnsi="Arial" w:cs="Arial"/>
                      <w:sz w:val="24"/>
                    </w:rPr>
                    <w:t>распуст</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r w:rsidR="004128E4" w:rsidRPr="00C30198" w:rsidTr="00731EF3">
              <w:trPr>
                <w:trHeight w:val="753"/>
              </w:trPr>
              <w:tc>
                <w:tcPr>
                  <w:tcW w:w="941"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34</w:t>
                  </w:r>
                </w:p>
              </w:tc>
              <w:tc>
                <w:tcPr>
                  <w:tcW w:w="1680" w:type="dxa"/>
                </w:tcPr>
                <w:p w:rsidR="004128E4" w:rsidRPr="00C30198" w:rsidRDefault="004128E4" w:rsidP="00731EF3">
                  <w:pPr>
                    <w:widowControl w:val="0"/>
                    <w:autoSpaceDE w:val="0"/>
                    <w:autoSpaceDN w:val="0"/>
                    <w:spacing w:after="0" w:line="271" w:lineRule="exact"/>
                    <w:ind w:left="110"/>
                    <w:rPr>
                      <w:rFonts w:ascii="Arial" w:eastAsia="Microsoft Sans Serif" w:hAnsi="Arial" w:cs="Arial"/>
                      <w:sz w:val="24"/>
                    </w:rPr>
                  </w:pPr>
                  <w:r w:rsidRPr="00C30198">
                    <w:rPr>
                      <w:rFonts w:ascii="Arial" w:eastAsia="Microsoft Sans Serif" w:hAnsi="Arial" w:cs="Arial"/>
                      <w:sz w:val="24"/>
                    </w:rPr>
                    <w:t>14.6.2023</w:t>
                  </w:r>
                </w:p>
              </w:tc>
              <w:tc>
                <w:tcPr>
                  <w:tcW w:w="5440" w:type="dxa"/>
                </w:tcPr>
                <w:p w:rsidR="004128E4" w:rsidRPr="00C30198" w:rsidRDefault="004128E4" w:rsidP="00731EF3">
                  <w:pPr>
                    <w:widowControl w:val="0"/>
                    <w:autoSpaceDE w:val="0"/>
                    <w:autoSpaceDN w:val="0"/>
                    <w:spacing w:after="0" w:line="264" w:lineRule="auto"/>
                    <w:ind w:left="110" w:right="90"/>
                    <w:rPr>
                      <w:rFonts w:ascii="Arial" w:eastAsia="Microsoft Sans Serif" w:hAnsi="Arial" w:cs="Arial"/>
                      <w:sz w:val="24"/>
                    </w:rPr>
                  </w:pPr>
                  <w:r w:rsidRPr="00C30198">
                    <w:rPr>
                      <w:rFonts w:ascii="Arial" w:eastAsia="Microsoft Sans Serif" w:hAnsi="Arial" w:cs="Arial"/>
                      <w:sz w:val="24"/>
                    </w:rPr>
                    <w:t>Читање</w:t>
                  </w:r>
                  <w:r w:rsidRPr="00C30198">
                    <w:rPr>
                      <w:rFonts w:ascii="Arial" w:eastAsia="Microsoft Sans Serif" w:hAnsi="Arial" w:cs="Arial"/>
                      <w:spacing w:val="11"/>
                      <w:sz w:val="24"/>
                    </w:rPr>
                    <w:t xml:space="preserve"> </w:t>
                  </w:r>
                  <w:r w:rsidRPr="00C30198">
                    <w:rPr>
                      <w:rFonts w:ascii="Arial" w:eastAsia="Microsoft Sans Serif" w:hAnsi="Arial" w:cs="Arial"/>
                      <w:sz w:val="24"/>
                    </w:rPr>
                    <w:t>поезија</w:t>
                  </w:r>
                  <w:r w:rsidRPr="00C30198">
                    <w:rPr>
                      <w:rFonts w:ascii="Arial" w:eastAsia="Microsoft Sans Serif" w:hAnsi="Arial" w:cs="Arial"/>
                      <w:spacing w:val="11"/>
                      <w:sz w:val="24"/>
                    </w:rPr>
                    <w:t xml:space="preserve"> </w:t>
                  </w:r>
                  <w:r w:rsidRPr="00C30198">
                    <w:rPr>
                      <w:rFonts w:ascii="Arial" w:eastAsia="Microsoft Sans Serif" w:hAnsi="Arial" w:cs="Arial"/>
                      <w:sz w:val="24"/>
                    </w:rPr>
                    <w:t>со</w:t>
                  </w:r>
                  <w:r w:rsidRPr="00C30198">
                    <w:rPr>
                      <w:rFonts w:ascii="Arial" w:eastAsia="Microsoft Sans Serif" w:hAnsi="Arial" w:cs="Arial"/>
                      <w:spacing w:val="12"/>
                      <w:sz w:val="24"/>
                    </w:rPr>
                    <w:t xml:space="preserve"> </w:t>
                  </w:r>
                  <w:r w:rsidRPr="00C30198">
                    <w:rPr>
                      <w:rFonts w:ascii="Arial" w:eastAsia="Microsoft Sans Serif" w:hAnsi="Arial" w:cs="Arial"/>
                      <w:sz w:val="24"/>
                    </w:rPr>
                    <w:t>мотиви:</w:t>
                  </w:r>
                  <w:r w:rsidRPr="00C30198">
                    <w:rPr>
                      <w:rFonts w:ascii="Arial" w:eastAsia="Microsoft Sans Serif" w:hAnsi="Arial" w:cs="Arial"/>
                      <w:spacing w:val="11"/>
                      <w:sz w:val="24"/>
                    </w:rPr>
                    <w:t xml:space="preserve"> </w:t>
                  </w:r>
                  <w:r w:rsidRPr="00C30198">
                    <w:rPr>
                      <w:rFonts w:ascii="Arial" w:eastAsia="Microsoft Sans Serif" w:hAnsi="Arial" w:cs="Arial"/>
                      <w:sz w:val="24"/>
                    </w:rPr>
                    <w:t>„Збогум</w:t>
                  </w:r>
                  <w:r w:rsidRPr="00C30198">
                    <w:rPr>
                      <w:rFonts w:ascii="Arial" w:eastAsia="Microsoft Sans Serif" w:hAnsi="Arial" w:cs="Arial"/>
                      <w:spacing w:val="10"/>
                      <w:sz w:val="24"/>
                    </w:rPr>
                    <w:t xml:space="preserve"> </w:t>
                  </w:r>
                  <w:r w:rsidRPr="00C30198">
                    <w:rPr>
                      <w:rFonts w:ascii="Arial" w:eastAsia="Microsoft Sans Serif" w:hAnsi="Arial" w:cs="Arial"/>
                      <w:sz w:val="24"/>
                    </w:rPr>
                    <w:t>училиште</w:t>
                  </w:r>
                  <w:r w:rsidRPr="00C30198">
                    <w:rPr>
                      <w:rFonts w:ascii="Arial" w:eastAsia="Microsoft Sans Serif" w:hAnsi="Arial" w:cs="Arial"/>
                      <w:spacing w:val="-61"/>
                      <w:sz w:val="24"/>
                    </w:rPr>
                    <w:t xml:space="preserve"> </w:t>
                  </w:r>
                  <w:r w:rsidRPr="00C30198">
                    <w:rPr>
                      <w:rFonts w:ascii="Arial" w:eastAsia="Microsoft Sans Serif" w:hAnsi="Arial" w:cs="Arial"/>
                      <w:sz w:val="24"/>
                    </w:rPr>
                    <w:t>мое“</w:t>
                  </w:r>
                </w:p>
              </w:tc>
              <w:tc>
                <w:tcPr>
                  <w:tcW w:w="1334" w:type="dxa"/>
                </w:tcPr>
                <w:p w:rsidR="004128E4" w:rsidRPr="00C30198" w:rsidRDefault="004128E4" w:rsidP="00731EF3">
                  <w:pPr>
                    <w:widowControl w:val="0"/>
                    <w:autoSpaceDE w:val="0"/>
                    <w:autoSpaceDN w:val="0"/>
                    <w:spacing w:after="0" w:line="271" w:lineRule="exact"/>
                    <w:ind w:left="111"/>
                    <w:rPr>
                      <w:rFonts w:ascii="Arial" w:eastAsia="Microsoft Sans Serif" w:hAnsi="Arial" w:cs="Arial"/>
                      <w:sz w:val="24"/>
                    </w:rPr>
                  </w:pPr>
                  <w:r w:rsidRPr="00C30198">
                    <w:rPr>
                      <w:rFonts w:ascii="Arial" w:eastAsia="Microsoft Sans Serif" w:hAnsi="Arial" w:cs="Arial"/>
                      <w:sz w:val="24"/>
                    </w:rPr>
                    <w:t>14</w:t>
                  </w:r>
                </w:p>
              </w:tc>
            </w:tr>
          </w:tbl>
          <w:p w:rsidR="004128E4" w:rsidRPr="00B20B70" w:rsidRDefault="004128E4" w:rsidP="00731EF3">
            <w:pPr>
              <w:pStyle w:val="TableParagraph"/>
              <w:spacing w:before="199" w:line="273" w:lineRule="auto"/>
              <w:ind w:right="95"/>
              <w:jc w:val="both"/>
              <w:rPr>
                <w:b/>
                <w:bCs/>
                <w:color w:val="202124"/>
                <w:spacing w:val="2"/>
                <w:sz w:val="24"/>
                <w:szCs w:val="24"/>
                <w:shd w:val="clear" w:color="auto" w:fill="FFFFFF"/>
              </w:rPr>
            </w:pPr>
            <w:bookmarkStart w:id="9" w:name="_Toc139526336"/>
            <w:r w:rsidRPr="00B20B70">
              <w:rPr>
                <w:b/>
                <w:bCs/>
                <w:color w:val="202124"/>
                <w:spacing w:val="2"/>
                <w:sz w:val="24"/>
                <w:szCs w:val="24"/>
                <w:shd w:val="clear" w:color="auto" w:fill="FFFFFF"/>
              </w:rPr>
              <w:t>Домаќинска секција</w:t>
            </w:r>
            <w:bookmarkEnd w:id="9"/>
          </w:p>
          <w:p w:rsidR="004128E4" w:rsidRPr="00B20B70" w:rsidRDefault="004128E4" w:rsidP="00731EF3">
            <w:pPr>
              <w:pStyle w:val="TableParagraph"/>
              <w:spacing w:before="199" w:line="273" w:lineRule="auto"/>
              <w:ind w:right="95"/>
              <w:rPr>
                <w:bCs/>
                <w:color w:val="202124"/>
                <w:spacing w:val="2"/>
                <w:sz w:val="24"/>
                <w:szCs w:val="24"/>
                <w:shd w:val="clear" w:color="auto" w:fill="FFFFFF"/>
              </w:rPr>
            </w:pPr>
            <w:r w:rsidRPr="00B20B70">
              <w:rPr>
                <w:bCs/>
                <w:color w:val="202124"/>
                <w:spacing w:val="2"/>
                <w:sz w:val="24"/>
                <w:szCs w:val="24"/>
                <w:shd w:val="clear" w:color="auto" w:fill="FFFFFF"/>
              </w:rPr>
              <w:t>Врз основа на програмата за работа на домаќинската секција за учебната 2022/2023 година се предвидени еден час еднаш во текот на неделата. Во домаќинската секција членуваат ученици од основно и средно образование.</w:t>
            </w:r>
          </w:p>
          <w:p w:rsidR="004128E4" w:rsidRPr="00B20B70" w:rsidRDefault="004128E4" w:rsidP="00731EF3">
            <w:pPr>
              <w:pStyle w:val="TableParagraph"/>
              <w:spacing w:before="199" w:line="273" w:lineRule="auto"/>
              <w:ind w:right="95"/>
              <w:rPr>
                <w:bCs/>
                <w:color w:val="202124"/>
                <w:spacing w:val="2"/>
                <w:sz w:val="24"/>
                <w:szCs w:val="24"/>
                <w:shd w:val="clear" w:color="auto" w:fill="FFFFFF"/>
              </w:rPr>
            </w:pPr>
            <w:r w:rsidRPr="00B20B70">
              <w:rPr>
                <w:bCs/>
                <w:color w:val="202124"/>
                <w:spacing w:val="2"/>
                <w:sz w:val="24"/>
                <w:szCs w:val="24"/>
                <w:shd w:val="clear" w:color="auto" w:fill="FFFFFF"/>
              </w:rPr>
              <w:t>Програмските подрачја кои се обработуваа во рамките на домаќинската секција за учебната 2022/2023 година се:</w:t>
            </w:r>
          </w:p>
          <w:p w:rsidR="004128E4" w:rsidRPr="00B20B70" w:rsidRDefault="004128E4" w:rsidP="00736813">
            <w:pPr>
              <w:pStyle w:val="TableParagraph"/>
              <w:numPr>
                <w:ilvl w:val="2"/>
                <w:numId w:val="19"/>
              </w:numPr>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rPr>
              <w:t>Храна</w:t>
            </w:r>
          </w:p>
          <w:p w:rsidR="004128E4" w:rsidRPr="00B20B70" w:rsidRDefault="004128E4" w:rsidP="00736813">
            <w:pPr>
              <w:pStyle w:val="TableParagraph"/>
              <w:numPr>
                <w:ilvl w:val="2"/>
                <w:numId w:val="19"/>
              </w:numPr>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rPr>
              <w:t>Облека и обувки</w:t>
            </w:r>
          </w:p>
          <w:p w:rsidR="004128E4" w:rsidRPr="00B20B70" w:rsidRDefault="004128E4" w:rsidP="00736813">
            <w:pPr>
              <w:pStyle w:val="TableParagraph"/>
              <w:numPr>
                <w:ilvl w:val="2"/>
                <w:numId w:val="19"/>
              </w:numPr>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rPr>
              <w:t>Дом</w:t>
            </w:r>
          </w:p>
          <w:p w:rsidR="004128E4" w:rsidRPr="00B20B70" w:rsidRDefault="004128E4" w:rsidP="00731EF3">
            <w:pPr>
              <w:pStyle w:val="TableParagraph"/>
              <w:spacing w:before="199" w:line="273" w:lineRule="auto"/>
              <w:ind w:right="95"/>
              <w:jc w:val="both"/>
              <w:rPr>
                <w:bCs/>
                <w:color w:val="202124"/>
                <w:spacing w:val="2"/>
                <w:sz w:val="24"/>
                <w:szCs w:val="24"/>
                <w:shd w:val="clear" w:color="auto" w:fill="FFFFFF"/>
                <w:lang w:val="mk-MK"/>
              </w:rPr>
            </w:pPr>
          </w:p>
          <w:p w:rsidR="004128E4" w:rsidRDefault="004128E4" w:rsidP="00731EF3">
            <w:pPr>
              <w:pStyle w:val="TableParagraph"/>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lang w:val="mk-MK"/>
              </w:rPr>
              <w:lastRenderedPageBreak/>
              <w:t>Во подготовка на</w:t>
            </w:r>
            <w:r w:rsidRPr="00B20B70">
              <w:rPr>
                <w:bCs/>
                <w:color w:val="202124"/>
                <w:spacing w:val="2"/>
                <w:sz w:val="24"/>
                <w:szCs w:val="24"/>
                <w:shd w:val="clear" w:color="auto" w:fill="FFFFFF"/>
              </w:rPr>
              <w:t xml:space="preserve"> </w:t>
            </w:r>
            <w:r w:rsidRPr="00B20B70">
              <w:rPr>
                <w:bCs/>
                <w:color w:val="202124"/>
                <w:spacing w:val="2"/>
                <w:sz w:val="24"/>
                <w:szCs w:val="24"/>
                <w:shd w:val="clear" w:color="auto" w:fill="FFFFFF"/>
                <w:lang w:val="mk-MK"/>
              </w:rPr>
              <w:t>салата од зеленчук во текот на годината учениците заедно со одговорните наставници подготвија ,Шопска салата</w:t>
            </w:r>
            <w:r>
              <w:rPr>
                <w:bCs/>
                <w:color w:val="202124"/>
                <w:spacing w:val="2"/>
                <w:sz w:val="24"/>
                <w:szCs w:val="24"/>
                <w:shd w:val="clear" w:color="auto" w:fill="FFFFFF"/>
              </w:rPr>
              <w:t>”</w:t>
            </w:r>
          </w:p>
          <w:p w:rsidR="004128E4" w:rsidRPr="00AC164A" w:rsidRDefault="004128E4" w:rsidP="00731EF3">
            <w:pPr>
              <w:pStyle w:val="TableParagraph"/>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lang w:val="mk-MK"/>
              </w:rPr>
              <w:t>Во текот на второто полугодие учениците со своите одговорни наставници активно земаа учество во уредување и декорирање на ученичкиот дом, садење, негување и одгледување на цвеќиња.</w:t>
            </w:r>
          </w:p>
          <w:p w:rsidR="004128E4" w:rsidRPr="00B20B70" w:rsidRDefault="004128E4" w:rsidP="00731EF3">
            <w:pPr>
              <w:pStyle w:val="TableParagraph"/>
              <w:spacing w:before="199" w:line="273" w:lineRule="auto"/>
              <w:ind w:right="95"/>
              <w:jc w:val="both"/>
              <w:rPr>
                <w:bCs/>
                <w:color w:val="202124"/>
                <w:spacing w:val="2"/>
                <w:sz w:val="24"/>
                <w:szCs w:val="24"/>
                <w:shd w:val="clear" w:color="auto" w:fill="FFFFFF"/>
                <w:lang w:val="mk-MK"/>
              </w:rPr>
            </w:pPr>
            <w:r w:rsidRPr="00B20B70">
              <w:rPr>
                <w:bCs/>
                <w:color w:val="202124"/>
                <w:spacing w:val="2"/>
                <w:sz w:val="24"/>
                <w:szCs w:val="24"/>
                <w:shd w:val="clear" w:color="auto" w:fill="FFFFFF"/>
                <w:lang w:val="mk-MK"/>
              </w:rPr>
              <w:t xml:space="preserve">Исто така во текот на второто полугодие децата заедно со своите родители и одговорните воспитувачи учествуваа во обележување на двата значајни празника </w:t>
            </w:r>
          </w:p>
          <w:p w:rsidR="004128E4" w:rsidRPr="00B20B70" w:rsidRDefault="004128E4" w:rsidP="00731EF3">
            <w:pPr>
              <w:pStyle w:val="TableParagraph"/>
              <w:spacing w:before="199" w:line="273" w:lineRule="auto"/>
              <w:ind w:right="95"/>
              <w:jc w:val="both"/>
              <w:rPr>
                <w:bCs/>
                <w:color w:val="202124"/>
                <w:spacing w:val="2"/>
                <w:sz w:val="24"/>
                <w:szCs w:val="24"/>
                <w:shd w:val="clear" w:color="auto" w:fill="FFFFFF"/>
                <w:lang w:val="mk-MK"/>
              </w:rPr>
            </w:pPr>
            <w:r w:rsidRPr="00B20B70">
              <w:rPr>
                <w:bCs/>
                <w:color w:val="202124"/>
                <w:spacing w:val="2"/>
                <w:sz w:val="24"/>
                <w:szCs w:val="24"/>
                <w:shd w:val="clear" w:color="auto" w:fill="FFFFFF"/>
                <w:lang w:val="mk-MK"/>
              </w:rPr>
              <w:t>Велигден учествуваа во фарбање на јајца а Рамазан  Бајрам со подготовска на пита и слатки.</w:t>
            </w:r>
          </w:p>
          <w:p w:rsidR="004128E4" w:rsidRPr="00B20B70" w:rsidRDefault="004128E4" w:rsidP="00731EF3">
            <w:pPr>
              <w:pStyle w:val="TableParagraph"/>
              <w:spacing w:before="199" w:line="273" w:lineRule="auto"/>
              <w:ind w:right="95"/>
              <w:jc w:val="both"/>
              <w:rPr>
                <w:bCs/>
                <w:color w:val="202124"/>
                <w:spacing w:val="2"/>
                <w:sz w:val="24"/>
                <w:szCs w:val="24"/>
                <w:shd w:val="clear" w:color="auto" w:fill="FFFFFF"/>
                <w:lang w:val="mk-MK"/>
              </w:rPr>
            </w:pPr>
            <w:r w:rsidRPr="00B20B70">
              <w:rPr>
                <w:bCs/>
                <w:color w:val="202124"/>
                <w:spacing w:val="2"/>
                <w:sz w:val="24"/>
                <w:szCs w:val="24"/>
                <w:shd w:val="clear" w:color="auto" w:fill="FFFFFF"/>
                <w:lang w:val="mk-MK"/>
              </w:rPr>
              <w:t xml:space="preserve">    Одговорните наставници преку методи на разговор, објаснувње и демонстрација ги обработуваа горе наведените подрачја.Учениците во текот на изведувањето на активностите учествуваа активно и самите понекогаш давааа иницијативи за некои активности, Според возраста на секој од учениците индивидуално приоѓаа и материјата ја доближуваа според н</w:t>
            </w:r>
            <w:r>
              <w:rPr>
                <w:bCs/>
                <w:color w:val="202124"/>
                <w:spacing w:val="2"/>
                <w:sz w:val="24"/>
                <w:szCs w:val="24"/>
                <w:shd w:val="clear" w:color="auto" w:fill="FFFFFF"/>
                <w:lang w:val="mk-MK"/>
              </w:rPr>
              <w:t xml:space="preserve">ивните можности.               </w:t>
            </w:r>
          </w:p>
          <w:p w:rsidR="004128E4" w:rsidRPr="00B20B70" w:rsidRDefault="004128E4" w:rsidP="00731EF3">
            <w:pPr>
              <w:pStyle w:val="TableParagraph"/>
              <w:spacing w:before="199" w:line="273" w:lineRule="auto"/>
              <w:ind w:right="95"/>
              <w:jc w:val="both"/>
              <w:rPr>
                <w:bCs/>
                <w:color w:val="202124"/>
                <w:spacing w:val="2"/>
                <w:sz w:val="24"/>
                <w:szCs w:val="24"/>
                <w:shd w:val="clear" w:color="auto" w:fill="FFFFFF"/>
              </w:rPr>
            </w:pPr>
            <w:r w:rsidRPr="00B20B70">
              <w:rPr>
                <w:bCs/>
                <w:color w:val="202124"/>
                <w:spacing w:val="2"/>
                <w:sz w:val="24"/>
                <w:szCs w:val="24"/>
                <w:shd w:val="clear" w:color="auto" w:fill="FFFFFF"/>
                <w:lang w:val="mk-MK"/>
              </w:rPr>
              <w:t>Активностите се реализираа без одредени потешкотии, истите поголемиот дел од учениците од погорните одделенија ги совладуваа без одредени потешкотии, додека учениците од одделенската настава добиваа помош од одговорните</w:t>
            </w:r>
            <w:r w:rsidRPr="00B20B70">
              <w:rPr>
                <w:bCs/>
                <w:color w:val="202124"/>
                <w:spacing w:val="2"/>
                <w:sz w:val="24"/>
                <w:szCs w:val="24"/>
                <w:shd w:val="clear" w:color="auto" w:fill="FFFFFF"/>
              </w:rPr>
              <w:t xml:space="preserve"> </w:t>
            </w:r>
            <w:r w:rsidRPr="00B20B70">
              <w:rPr>
                <w:bCs/>
                <w:color w:val="202124"/>
                <w:spacing w:val="2"/>
                <w:sz w:val="24"/>
                <w:szCs w:val="24"/>
                <w:shd w:val="clear" w:color="auto" w:fill="FFFFFF"/>
                <w:lang w:val="mk-MK"/>
              </w:rPr>
              <w:t>воспитувач.</w:t>
            </w:r>
          </w:p>
          <w:p w:rsidR="004128E4" w:rsidRPr="00B20B70" w:rsidRDefault="004128E4" w:rsidP="00731EF3">
            <w:pPr>
              <w:pStyle w:val="TableParagraph"/>
              <w:spacing w:before="199" w:line="273" w:lineRule="auto"/>
              <w:ind w:right="95"/>
              <w:jc w:val="both"/>
              <w:rPr>
                <w:b/>
                <w:sz w:val="24"/>
              </w:rPr>
            </w:pPr>
            <w:r w:rsidRPr="00B20B70">
              <w:rPr>
                <w:b/>
                <w:sz w:val="24"/>
              </w:rPr>
              <w:t>Шаховска секција</w:t>
            </w:r>
          </w:p>
          <w:p w:rsidR="004128E4" w:rsidRPr="00B20B70" w:rsidRDefault="004128E4" w:rsidP="00731EF3">
            <w:pPr>
              <w:pStyle w:val="TableParagraph"/>
              <w:spacing w:before="199" w:line="273" w:lineRule="auto"/>
              <w:ind w:right="95"/>
              <w:jc w:val="both"/>
              <w:rPr>
                <w:sz w:val="24"/>
              </w:rPr>
            </w:pPr>
            <w:r w:rsidRPr="00B20B70">
              <w:rPr>
                <w:sz w:val="24"/>
              </w:rPr>
              <w:t xml:space="preserve">Во оваа учебна година во шаховската секција се вкличени 8 ученици од кои             4 се женски и 4 машки: Кристијан Тодоровски Туцо, Мите Гулев, Давид Донев, </w:t>
            </w:r>
            <w:r w:rsidRPr="00B20B70">
              <w:rPr>
                <w:sz w:val="24"/>
              </w:rPr>
              <w:lastRenderedPageBreak/>
              <w:t>Валентина Донева, Јована Трајчевска, Јагода Митковска, Аница Донева.</w:t>
            </w:r>
          </w:p>
          <w:p w:rsidR="004128E4" w:rsidRPr="00B20B70" w:rsidRDefault="004128E4" w:rsidP="00731EF3">
            <w:pPr>
              <w:pStyle w:val="TableParagraph"/>
              <w:spacing w:before="199" w:line="273" w:lineRule="auto"/>
              <w:ind w:right="95"/>
              <w:jc w:val="both"/>
              <w:rPr>
                <w:sz w:val="24"/>
              </w:rPr>
            </w:pPr>
            <w:r w:rsidRPr="00B20B70">
              <w:rPr>
                <w:sz w:val="24"/>
              </w:rPr>
              <w:t xml:space="preserve">Шаховската секција се одржува и реализира по предвидена програма. </w:t>
            </w:r>
          </w:p>
          <w:p w:rsidR="004128E4" w:rsidRPr="00B20B70" w:rsidRDefault="004128E4" w:rsidP="00731EF3">
            <w:pPr>
              <w:pStyle w:val="TableParagraph"/>
              <w:spacing w:before="199" w:line="273" w:lineRule="auto"/>
              <w:ind w:right="95"/>
              <w:jc w:val="both"/>
              <w:rPr>
                <w:sz w:val="24"/>
              </w:rPr>
            </w:pPr>
            <w:r>
              <w:rPr>
                <w:sz w:val="24"/>
              </w:rPr>
              <w:t>Програмата се состои од:</w:t>
            </w:r>
            <w:r>
              <w:rPr>
                <w:sz w:val="24"/>
                <w:lang w:val="mk-MK"/>
              </w:rPr>
              <w:t xml:space="preserve"> </w:t>
            </w:r>
            <w:r>
              <w:rPr>
                <w:sz w:val="24"/>
              </w:rPr>
              <w:t>Изучување на шаховски правила,повеќе видови отварања,</w:t>
            </w:r>
          </w:p>
          <w:p w:rsidR="004128E4" w:rsidRPr="00B20B70" w:rsidRDefault="004128E4" w:rsidP="00731EF3">
            <w:pPr>
              <w:pStyle w:val="TableParagraph"/>
              <w:spacing w:before="199" w:line="273" w:lineRule="auto"/>
              <w:ind w:right="95"/>
              <w:jc w:val="both"/>
              <w:rPr>
                <w:sz w:val="24"/>
              </w:rPr>
            </w:pPr>
            <w:r>
              <w:rPr>
                <w:sz w:val="24"/>
              </w:rPr>
              <w:t>шаховски турнири,р</w:t>
            </w:r>
            <w:r w:rsidRPr="00B20B70">
              <w:rPr>
                <w:sz w:val="24"/>
              </w:rPr>
              <w:t>едовни вежби.</w:t>
            </w:r>
          </w:p>
          <w:p w:rsidR="004128E4" w:rsidRPr="00B20B70" w:rsidRDefault="004128E4" w:rsidP="00731EF3">
            <w:pPr>
              <w:pStyle w:val="TableParagraph"/>
              <w:spacing w:before="199" w:line="273" w:lineRule="auto"/>
              <w:ind w:right="95"/>
              <w:jc w:val="both"/>
              <w:rPr>
                <w:sz w:val="24"/>
              </w:rPr>
            </w:pPr>
            <w:r w:rsidRPr="00B20B70">
              <w:rPr>
                <w:sz w:val="24"/>
              </w:rPr>
              <w:t>Според програмата на шаховската секција предвидени се 1 час неделно т.е.            4 часа месечно. Ова полигодие беа реализирани вкупно 36 часа, со што секој од тие часови, заради интересот на учениците беа одржувани како блок часови.</w:t>
            </w:r>
          </w:p>
          <w:p w:rsidR="004128E4" w:rsidRPr="00B20B70" w:rsidRDefault="004128E4" w:rsidP="00731EF3">
            <w:pPr>
              <w:pStyle w:val="TableParagraph"/>
              <w:spacing w:before="199" w:line="273" w:lineRule="auto"/>
              <w:ind w:right="95"/>
              <w:jc w:val="both"/>
              <w:rPr>
                <w:sz w:val="24"/>
              </w:rPr>
            </w:pPr>
            <w:r w:rsidRPr="00B20B70">
              <w:rPr>
                <w:sz w:val="24"/>
              </w:rPr>
              <w:t>Во ова полугодие беа одржани шаховски турнири:</w:t>
            </w:r>
          </w:p>
          <w:p w:rsidR="004128E4" w:rsidRPr="00B20B70" w:rsidRDefault="004128E4" w:rsidP="00731EF3">
            <w:pPr>
              <w:pStyle w:val="TableParagraph"/>
              <w:spacing w:before="199" w:line="273" w:lineRule="auto"/>
              <w:ind w:right="95"/>
              <w:jc w:val="both"/>
              <w:rPr>
                <w:sz w:val="24"/>
              </w:rPr>
            </w:pPr>
            <w:r w:rsidRPr="00B20B70">
              <w:rPr>
                <w:sz w:val="24"/>
              </w:rPr>
              <w:t>По повод патрониот празник, 8 -ми Ноември се одрѓа  краток турнир помеѓу нашите ученици и учениците средношколци кои се с</w:t>
            </w:r>
            <w:r>
              <w:rPr>
                <w:sz w:val="24"/>
              </w:rPr>
              <w:t>местени во нашиот ученички дом.</w:t>
            </w:r>
            <w:r w:rsidRPr="00B20B70">
              <w:rPr>
                <w:sz w:val="24"/>
              </w:rPr>
              <w:t>Се одржа</w:t>
            </w:r>
            <w:r>
              <w:rPr>
                <w:sz w:val="24"/>
              </w:rPr>
              <w:t xml:space="preserve"> тирнир и по повод Нова година.</w:t>
            </w:r>
            <w:r w:rsidRPr="00B20B70">
              <w:rPr>
                <w:sz w:val="24"/>
              </w:rPr>
              <w:t>Се одржа тирнир и по повод денот на опшина Кисела Вода помеѓу нашите ученици и учениците средношколци кои се сместени во нашиот ученички дом</w:t>
            </w:r>
          </w:p>
          <w:p w:rsidR="004128E4" w:rsidRPr="00B20B70" w:rsidRDefault="004128E4" w:rsidP="00731EF3">
            <w:pPr>
              <w:pStyle w:val="TableParagraph"/>
              <w:spacing w:before="199" w:line="273" w:lineRule="auto"/>
              <w:ind w:right="95"/>
              <w:jc w:val="both"/>
              <w:rPr>
                <w:sz w:val="24"/>
              </w:rPr>
            </w:pPr>
            <w:r w:rsidRPr="00B20B70">
              <w:rPr>
                <w:sz w:val="24"/>
              </w:rPr>
              <w:t>Програмата за оваа учебна година  е во целост реализирана.</w:t>
            </w:r>
          </w:p>
          <w:p w:rsidR="004128E4" w:rsidRPr="00A3183D" w:rsidRDefault="004128E4" w:rsidP="00731EF3">
            <w:pPr>
              <w:pStyle w:val="TableParagraph"/>
              <w:spacing w:before="199" w:line="273" w:lineRule="auto"/>
              <w:ind w:right="95"/>
              <w:jc w:val="both"/>
              <w:rPr>
                <w:b/>
                <w:sz w:val="24"/>
              </w:rPr>
            </w:pPr>
            <w:r w:rsidRPr="00A3183D">
              <w:rPr>
                <w:b/>
                <w:sz w:val="24"/>
              </w:rPr>
              <w:t>Еколошка секција</w:t>
            </w:r>
          </w:p>
          <w:p w:rsidR="004128E4" w:rsidRPr="00B20B70" w:rsidRDefault="004128E4" w:rsidP="00731EF3">
            <w:pPr>
              <w:pStyle w:val="TableParagraph"/>
              <w:spacing w:before="199" w:line="273" w:lineRule="auto"/>
              <w:ind w:right="95"/>
              <w:jc w:val="both"/>
              <w:rPr>
                <w:sz w:val="24"/>
              </w:rPr>
            </w:pPr>
            <w:r w:rsidRPr="00B20B70">
              <w:rPr>
                <w:sz w:val="24"/>
              </w:rPr>
              <w:t>Еколошката секција во нашето училиште е насочена кон:</w:t>
            </w:r>
          </w:p>
          <w:p w:rsidR="004128E4" w:rsidRPr="00B20B70" w:rsidRDefault="004128E4" w:rsidP="00731EF3">
            <w:pPr>
              <w:pStyle w:val="TableParagraph"/>
              <w:spacing w:before="199" w:line="273" w:lineRule="auto"/>
              <w:ind w:right="95"/>
              <w:jc w:val="both"/>
              <w:rPr>
                <w:sz w:val="24"/>
              </w:rPr>
            </w:pPr>
            <w:r w:rsidRPr="00B20B70">
              <w:rPr>
                <w:sz w:val="24"/>
              </w:rPr>
              <w:t>-</w:t>
            </w:r>
            <w:r w:rsidRPr="00B20B70">
              <w:rPr>
                <w:sz w:val="24"/>
              </w:rPr>
              <w:tab/>
              <w:t>Развивање на свесност на учениците за важноста на естетиката,екологијата и хигиената во секојдневниот живот.</w:t>
            </w:r>
          </w:p>
          <w:p w:rsidR="004128E4" w:rsidRPr="00B20B70" w:rsidRDefault="004128E4" w:rsidP="00731EF3">
            <w:pPr>
              <w:pStyle w:val="TableParagraph"/>
              <w:spacing w:before="199" w:line="273" w:lineRule="auto"/>
              <w:ind w:right="95"/>
              <w:jc w:val="both"/>
              <w:rPr>
                <w:sz w:val="24"/>
              </w:rPr>
            </w:pPr>
            <w:r w:rsidRPr="00B20B70">
              <w:rPr>
                <w:sz w:val="24"/>
              </w:rPr>
              <w:t>-</w:t>
            </w:r>
            <w:r w:rsidRPr="00B20B70">
              <w:rPr>
                <w:sz w:val="24"/>
              </w:rPr>
              <w:tab/>
              <w:t xml:space="preserve">Потикнување на индивидуална акција на наставниците и учениците во развојот </w:t>
            </w:r>
            <w:r w:rsidRPr="00B20B70">
              <w:rPr>
                <w:sz w:val="24"/>
              </w:rPr>
              <w:lastRenderedPageBreak/>
              <w:t>на естетската,еколошката и хигиенската свест.</w:t>
            </w:r>
          </w:p>
          <w:p w:rsidR="004128E4" w:rsidRPr="00AC164A" w:rsidRDefault="004128E4" w:rsidP="00731EF3">
            <w:pPr>
              <w:pStyle w:val="TableParagraph"/>
              <w:spacing w:before="199" w:line="273" w:lineRule="auto"/>
              <w:ind w:right="95"/>
              <w:jc w:val="both"/>
              <w:rPr>
                <w:b/>
                <w:sz w:val="24"/>
              </w:rPr>
            </w:pPr>
            <w:r w:rsidRPr="00B20B70">
              <w:rPr>
                <w:sz w:val="24"/>
              </w:rPr>
              <w:t xml:space="preserve"> </w:t>
            </w:r>
            <w:r>
              <w:rPr>
                <w:b/>
                <w:sz w:val="24"/>
              </w:rPr>
              <w:t>Музичка секција</w:t>
            </w:r>
          </w:p>
          <w:p w:rsidR="004128E4" w:rsidRPr="00B20B70" w:rsidRDefault="004128E4" w:rsidP="00731EF3">
            <w:pPr>
              <w:pStyle w:val="TableParagraph"/>
              <w:spacing w:before="199" w:line="273" w:lineRule="auto"/>
              <w:ind w:right="95"/>
              <w:jc w:val="both"/>
              <w:rPr>
                <w:sz w:val="24"/>
              </w:rPr>
            </w:pPr>
            <w:r w:rsidRPr="00B20B70">
              <w:rPr>
                <w:sz w:val="24"/>
              </w:rPr>
              <w:t xml:space="preserve"> Работата на музичката секција во учебната 2022/2023 се реализира со 1 час неделно,4 часа месечно или 36 часа годишно.</w:t>
            </w:r>
          </w:p>
          <w:p w:rsidR="004128E4" w:rsidRPr="00B20B70" w:rsidRDefault="004128E4" w:rsidP="00731EF3">
            <w:pPr>
              <w:pStyle w:val="TableParagraph"/>
              <w:spacing w:before="199" w:line="273" w:lineRule="auto"/>
              <w:ind w:right="95"/>
              <w:jc w:val="both"/>
              <w:rPr>
                <w:sz w:val="24"/>
              </w:rPr>
            </w:pPr>
            <w:r w:rsidRPr="00B20B70">
              <w:rPr>
                <w:sz w:val="24"/>
              </w:rPr>
              <w:t>На почетокот на оваа учебна година, се одржа аудиција за прием на нови членови во музичката секција на нашето училиште.По направената аудиција се формираше истата во која учествуваат 9 ученици.</w:t>
            </w:r>
          </w:p>
          <w:p w:rsidR="004128E4" w:rsidRPr="00B20B70" w:rsidRDefault="004128E4" w:rsidP="00731EF3">
            <w:pPr>
              <w:pStyle w:val="TableParagraph"/>
              <w:spacing w:before="199" w:line="273" w:lineRule="auto"/>
              <w:ind w:right="95"/>
              <w:jc w:val="both"/>
              <w:rPr>
                <w:sz w:val="24"/>
              </w:rPr>
            </w:pPr>
            <w:r w:rsidRPr="00B20B70">
              <w:rPr>
                <w:sz w:val="24"/>
              </w:rPr>
              <w:t>Првото полугодие наставата се одвиваше со физичко присуство на учениците.</w:t>
            </w:r>
          </w:p>
          <w:p w:rsidR="004128E4" w:rsidRPr="00B20B70" w:rsidRDefault="004128E4" w:rsidP="00731EF3">
            <w:pPr>
              <w:pStyle w:val="TableParagraph"/>
              <w:spacing w:before="199" w:line="273" w:lineRule="auto"/>
              <w:ind w:right="95"/>
              <w:jc w:val="both"/>
              <w:rPr>
                <w:sz w:val="24"/>
              </w:rPr>
            </w:pPr>
            <w:r w:rsidRPr="00B20B70">
              <w:rPr>
                <w:sz w:val="24"/>
              </w:rPr>
              <w:t>Да напоменам дека учениците во музичката секција се поделени во две групи:вокална и инструментална така што часовите беа одржувани со секоја група посебно но и комбинирано.Програмата беше успешно реализирана.Учениците беа редовни,внимателни и исполнителни на часовите.</w:t>
            </w:r>
          </w:p>
          <w:p w:rsidR="004128E4" w:rsidRPr="00B20B70" w:rsidRDefault="004128E4" w:rsidP="00731EF3">
            <w:pPr>
              <w:pStyle w:val="TableParagraph"/>
              <w:spacing w:before="199" w:line="273" w:lineRule="auto"/>
              <w:ind w:right="95"/>
              <w:jc w:val="both"/>
              <w:rPr>
                <w:sz w:val="24"/>
              </w:rPr>
            </w:pPr>
            <w:r w:rsidRPr="00B20B70">
              <w:rPr>
                <w:sz w:val="24"/>
              </w:rPr>
              <w:t>Од настапите каде што земаа учество нашите ученици од сек</w:t>
            </w:r>
            <w:r>
              <w:rPr>
                <w:sz w:val="24"/>
              </w:rPr>
              <w:t xml:space="preserve">цијата би ги издвоил следниве: </w:t>
            </w:r>
            <w:r w:rsidRPr="00B20B70">
              <w:rPr>
                <w:sz w:val="24"/>
              </w:rPr>
              <w:tab/>
            </w:r>
          </w:p>
          <w:p w:rsidR="004128E4" w:rsidRPr="00B20B70" w:rsidRDefault="004128E4" w:rsidP="00731EF3">
            <w:pPr>
              <w:pStyle w:val="TableParagraph"/>
              <w:spacing w:before="199" w:line="273" w:lineRule="auto"/>
              <w:ind w:right="95"/>
              <w:jc w:val="both"/>
              <w:rPr>
                <w:sz w:val="24"/>
              </w:rPr>
            </w:pPr>
            <w:r w:rsidRPr="00B20B70">
              <w:rPr>
                <w:sz w:val="24"/>
              </w:rPr>
              <w:t>15 Октомври – Денот на белиот стап</w:t>
            </w:r>
          </w:p>
          <w:p w:rsidR="004128E4" w:rsidRPr="00B20B70" w:rsidRDefault="004128E4" w:rsidP="00731EF3">
            <w:pPr>
              <w:pStyle w:val="TableParagraph"/>
              <w:spacing w:before="199" w:line="273" w:lineRule="auto"/>
              <w:ind w:right="95"/>
              <w:jc w:val="both"/>
              <w:rPr>
                <w:sz w:val="24"/>
              </w:rPr>
            </w:pPr>
            <w:r w:rsidRPr="00B20B70">
              <w:rPr>
                <w:sz w:val="24"/>
              </w:rPr>
              <w:t>8 Ноември – Патронен празник</w:t>
            </w:r>
          </w:p>
          <w:p w:rsidR="004128E4" w:rsidRPr="00B20B70" w:rsidRDefault="004128E4" w:rsidP="00731EF3">
            <w:pPr>
              <w:pStyle w:val="TableParagraph"/>
              <w:spacing w:before="199" w:line="273" w:lineRule="auto"/>
              <w:ind w:right="95"/>
              <w:jc w:val="both"/>
              <w:rPr>
                <w:sz w:val="24"/>
              </w:rPr>
            </w:pPr>
            <w:r w:rsidRPr="00B20B70">
              <w:rPr>
                <w:sz w:val="24"/>
              </w:rPr>
              <w:t>3 Декември – Денот на лицата со попреченост</w:t>
            </w:r>
          </w:p>
          <w:p w:rsidR="004128E4" w:rsidRPr="00B20B70" w:rsidRDefault="004128E4" w:rsidP="00731EF3">
            <w:pPr>
              <w:pStyle w:val="TableParagraph"/>
              <w:spacing w:before="199" w:line="273" w:lineRule="auto"/>
              <w:ind w:right="95"/>
              <w:jc w:val="both"/>
              <w:rPr>
                <w:sz w:val="24"/>
              </w:rPr>
            </w:pPr>
            <w:r w:rsidRPr="00B20B70">
              <w:rPr>
                <w:sz w:val="24"/>
              </w:rPr>
              <w:t>20 – 28 Декември – Приредби по повод новогодишните празници</w:t>
            </w:r>
          </w:p>
          <w:p w:rsidR="004128E4" w:rsidRPr="00B20B70" w:rsidRDefault="004128E4" w:rsidP="00731EF3">
            <w:pPr>
              <w:pStyle w:val="TableParagraph"/>
              <w:spacing w:before="199" w:line="273" w:lineRule="auto"/>
              <w:ind w:right="95"/>
              <w:jc w:val="both"/>
              <w:rPr>
                <w:sz w:val="24"/>
              </w:rPr>
            </w:pPr>
            <w:r w:rsidRPr="00B20B70">
              <w:rPr>
                <w:sz w:val="24"/>
              </w:rPr>
              <w:t>21 Март  - Ден на Франкофонија, настап во основното училиште Димитар Миладинов.</w:t>
            </w:r>
          </w:p>
          <w:p w:rsidR="004128E4" w:rsidRPr="00B20B70" w:rsidRDefault="004128E4" w:rsidP="00731EF3">
            <w:pPr>
              <w:pStyle w:val="TableParagraph"/>
              <w:spacing w:before="199" w:line="273" w:lineRule="auto"/>
              <w:ind w:right="95"/>
              <w:jc w:val="both"/>
              <w:rPr>
                <w:sz w:val="24"/>
              </w:rPr>
            </w:pPr>
            <w:r w:rsidRPr="00B20B70">
              <w:rPr>
                <w:sz w:val="24"/>
              </w:rPr>
              <w:lastRenderedPageBreak/>
              <w:t>5 Април - Јубилеј на ДСУ за рехабилитација и образование ‘’ Св. Наум Охридски’’</w:t>
            </w:r>
          </w:p>
          <w:p w:rsidR="004128E4" w:rsidRPr="00B20B70" w:rsidRDefault="004128E4" w:rsidP="00731EF3">
            <w:pPr>
              <w:pStyle w:val="TableParagraph"/>
              <w:spacing w:before="199" w:line="273" w:lineRule="auto"/>
              <w:ind w:right="95"/>
              <w:jc w:val="both"/>
              <w:rPr>
                <w:sz w:val="24"/>
              </w:rPr>
            </w:pPr>
            <w:r w:rsidRPr="00B20B70">
              <w:rPr>
                <w:sz w:val="24"/>
              </w:rPr>
              <w:t>21 Април - Настап во Музејот на македонската борба за независнот по повод јубилеј на Лајонес.</w:t>
            </w:r>
          </w:p>
          <w:p w:rsidR="004128E4" w:rsidRPr="00B20B70" w:rsidRDefault="004128E4" w:rsidP="00731EF3">
            <w:pPr>
              <w:pStyle w:val="TableParagraph"/>
              <w:spacing w:before="199" w:line="273" w:lineRule="auto"/>
              <w:ind w:right="95"/>
              <w:jc w:val="both"/>
              <w:rPr>
                <w:sz w:val="24"/>
              </w:rPr>
            </w:pPr>
            <w:r w:rsidRPr="00B20B70">
              <w:rPr>
                <w:sz w:val="24"/>
              </w:rPr>
              <w:t>15 Мај - Настап во училиштето на приредбата организирана по повод посета на претседателот на Р.М. Стево Пендаровски.</w:t>
            </w:r>
          </w:p>
          <w:p w:rsidR="004128E4" w:rsidRPr="00AC164A" w:rsidRDefault="004128E4" w:rsidP="00731EF3">
            <w:pPr>
              <w:pStyle w:val="TableParagraph"/>
              <w:spacing w:before="199" w:line="273" w:lineRule="auto"/>
              <w:ind w:right="95"/>
              <w:jc w:val="both"/>
              <w:rPr>
                <w:sz w:val="24"/>
              </w:rPr>
            </w:pPr>
            <w:r w:rsidRPr="00B20B70">
              <w:rPr>
                <w:sz w:val="24"/>
              </w:rPr>
              <w:t>На кои настапија учениците: Аљдин Мурати, Филип Величковски, Тина Јакимовска, Аница Донева, Симона Јовеска, Рафиз Таири, Максим Стојанов</w:t>
            </w:r>
            <w:r>
              <w:rPr>
                <w:sz w:val="24"/>
              </w:rPr>
              <w:t>ски, Ана Ванческа, Самир Мусиќ.</w:t>
            </w:r>
          </w:p>
          <w:p w:rsidR="004128E4" w:rsidRPr="00A3183D" w:rsidRDefault="004128E4" w:rsidP="00731EF3">
            <w:pPr>
              <w:pStyle w:val="TableParagraph"/>
              <w:spacing w:before="199" w:line="273" w:lineRule="auto"/>
              <w:ind w:right="95"/>
              <w:jc w:val="both"/>
              <w:rPr>
                <w:b/>
                <w:sz w:val="24"/>
              </w:rPr>
            </w:pPr>
            <w:r w:rsidRPr="00A3183D">
              <w:rPr>
                <w:b/>
                <w:sz w:val="24"/>
              </w:rPr>
              <w:t>Спортска секција</w:t>
            </w:r>
          </w:p>
          <w:p w:rsidR="004128E4" w:rsidRPr="00B20B70" w:rsidRDefault="004128E4" w:rsidP="00731EF3">
            <w:pPr>
              <w:pStyle w:val="TableParagraph"/>
              <w:spacing w:before="199" w:line="273" w:lineRule="auto"/>
              <w:ind w:right="95"/>
              <w:jc w:val="both"/>
              <w:rPr>
                <w:sz w:val="24"/>
              </w:rPr>
            </w:pPr>
            <w:r w:rsidRPr="00B20B70">
              <w:rPr>
                <w:sz w:val="24"/>
              </w:rPr>
              <w:t xml:space="preserve">Во првото полугодие во учебната 2022/2023 во нашата спортска секција се извршија неколку активности кои беа вклучени во годишната програма по училишен спорт. Се извршија антропометриски мерења на учениците и се одредија моторичките и функционалните способности на секој ученик поединечно. Сите овие мерења се запишани во досие на секој од  учениците посебно.  Исто така се доби впечаток за општиот изглед на секој ученик, а во меѓувреме се изврши и општ преглед за утврдување на некој телесен деформитет во соработка со нашите професори од здравствена струка. </w:t>
            </w:r>
          </w:p>
          <w:p w:rsidR="004128E4" w:rsidRPr="00B20B70" w:rsidRDefault="004128E4" w:rsidP="00731EF3">
            <w:pPr>
              <w:pStyle w:val="TableParagraph"/>
              <w:spacing w:before="199" w:line="273" w:lineRule="auto"/>
              <w:ind w:right="95"/>
              <w:jc w:val="both"/>
              <w:rPr>
                <w:sz w:val="24"/>
              </w:rPr>
            </w:pPr>
            <w:r w:rsidRPr="00B20B70">
              <w:rPr>
                <w:sz w:val="24"/>
              </w:rPr>
              <w:t>Во Декември нашите ученици учествуваа на меѓународен турнир во ГОЛБАЛ во Сараево, Република Босна и Херцеговина, на кој нашите ученици забележаа одличен резултат и дома се вратија со пехар за освоено Второ место.</w:t>
            </w:r>
          </w:p>
          <w:p w:rsidR="004128E4" w:rsidRPr="00B20B70" w:rsidRDefault="004128E4" w:rsidP="00731EF3">
            <w:pPr>
              <w:pStyle w:val="TableParagraph"/>
              <w:spacing w:before="199" w:line="273" w:lineRule="auto"/>
              <w:ind w:right="95"/>
              <w:jc w:val="both"/>
              <w:rPr>
                <w:sz w:val="24"/>
              </w:rPr>
            </w:pPr>
            <w:r w:rsidRPr="00B20B70">
              <w:rPr>
                <w:sz w:val="24"/>
              </w:rPr>
              <w:lastRenderedPageBreak/>
              <w:t xml:space="preserve">Исто така во Декември во нашата училишна фискултурна сала беше организиран турнир во ГОЛБАЛ, на кој земаа учество нашите ученици од основното и средното училиште но и голем дел професори. </w:t>
            </w:r>
          </w:p>
          <w:p w:rsidR="004128E4" w:rsidRPr="00B20B70" w:rsidRDefault="004128E4" w:rsidP="00731EF3">
            <w:pPr>
              <w:pStyle w:val="TableParagraph"/>
              <w:spacing w:before="199" w:line="273" w:lineRule="auto"/>
              <w:ind w:right="95"/>
              <w:jc w:val="both"/>
              <w:rPr>
                <w:sz w:val="24"/>
              </w:rPr>
            </w:pPr>
            <w:r w:rsidRPr="00B20B70">
              <w:rPr>
                <w:sz w:val="24"/>
              </w:rPr>
              <w:t>Во Март во чест на денот на жената беше организиран Голбал турнир во нашето училиште на кој учество земаа и 3 други екипи од Скопје.</w:t>
            </w:r>
          </w:p>
          <w:p w:rsidR="004128E4" w:rsidRPr="00B20B70" w:rsidRDefault="004128E4" w:rsidP="00731EF3">
            <w:pPr>
              <w:pStyle w:val="TableParagraph"/>
              <w:spacing w:before="199" w:line="273" w:lineRule="auto"/>
              <w:ind w:right="95"/>
              <w:jc w:val="both"/>
              <w:rPr>
                <w:sz w:val="24"/>
              </w:rPr>
            </w:pPr>
            <w:r w:rsidRPr="00B20B70">
              <w:rPr>
                <w:sz w:val="24"/>
              </w:rPr>
              <w:t>Во текот на второто полугодие беа реализирани низа активности за развој и популаризација на голбал играта и во други основни училишта во градот.</w:t>
            </w:r>
          </w:p>
          <w:p w:rsidR="004128E4" w:rsidRDefault="004128E4" w:rsidP="00731EF3">
            <w:pPr>
              <w:pStyle w:val="TableParagraph"/>
              <w:spacing w:before="199" w:line="273" w:lineRule="auto"/>
              <w:ind w:right="95"/>
              <w:jc w:val="both"/>
              <w:rPr>
                <w:b/>
                <w:sz w:val="24"/>
              </w:rPr>
            </w:pPr>
            <w:r w:rsidRPr="00A3183D">
              <w:rPr>
                <w:b/>
                <w:sz w:val="24"/>
              </w:rPr>
              <w:t>С</w:t>
            </w:r>
            <w:r>
              <w:rPr>
                <w:b/>
                <w:sz w:val="24"/>
              </w:rPr>
              <w:t>лободни</w:t>
            </w:r>
            <w:r>
              <w:rPr>
                <w:b/>
                <w:sz w:val="24"/>
                <w:lang w:val="mk-MK"/>
              </w:rPr>
              <w:t xml:space="preserve"> – воннаставни </w:t>
            </w:r>
            <w:r>
              <w:rPr>
                <w:b/>
                <w:sz w:val="24"/>
              </w:rPr>
              <w:t xml:space="preserve"> ученички активности </w:t>
            </w:r>
            <w:r>
              <w:rPr>
                <w:b/>
                <w:sz w:val="24"/>
                <w:lang w:val="mk-MK"/>
              </w:rPr>
              <w:t xml:space="preserve"> за  учебната </w:t>
            </w:r>
            <w:r>
              <w:rPr>
                <w:b/>
                <w:sz w:val="24"/>
              </w:rPr>
              <w:t>2023/2024</w:t>
            </w:r>
            <w:r w:rsidRPr="00A3183D">
              <w:rPr>
                <w:b/>
                <w:sz w:val="24"/>
              </w:rPr>
              <w:t xml:space="preserve"> год</w:t>
            </w:r>
          </w:p>
          <w:p w:rsidR="004128E4" w:rsidRPr="00A3183D" w:rsidRDefault="004128E4" w:rsidP="00731EF3">
            <w:pPr>
              <w:pStyle w:val="TableParagraph"/>
              <w:spacing w:before="199" w:line="273" w:lineRule="auto"/>
              <w:ind w:right="95"/>
              <w:jc w:val="both"/>
              <w:rPr>
                <w:b/>
                <w:sz w:val="24"/>
              </w:rPr>
            </w:pPr>
            <w:r w:rsidRPr="00A3183D">
              <w:rPr>
                <w:b/>
                <w:sz w:val="24"/>
              </w:rPr>
              <w:t>Секции</w:t>
            </w:r>
          </w:p>
          <w:p w:rsidR="004128E4" w:rsidRDefault="004128E4" w:rsidP="00731EF3">
            <w:pPr>
              <w:pStyle w:val="TableParagraph"/>
              <w:spacing w:before="199" w:line="273" w:lineRule="auto"/>
              <w:ind w:right="95"/>
              <w:jc w:val="both"/>
              <w:rPr>
                <w:sz w:val="24"/>
              </w:rPr>
            </w:pPr>
            <w:r w:rsidRPr="00A3183D">
              <w:rPr>
                <w:sz w:val="24"/>
              </w:rPr>
              <w:t xml:space="preserve">Работата на слободните ученички активности се изведуваше според однапред изготвени годишни планови и акциски програми од страна на одговорните наставници кои раководат со секциите. За дополнувањеи проширување на знаењата и способностите на учениците во училиште работеа следните секции:  драмско рецитаторска, музичка, шаховска, домаќинска, </w:t>
            </w:r>
            <w:r>
              <w:rPr>
                <w:sz w:val="24"/>
              </w:rPr>
              <w:t xml:space="preserve">еколошка и спортска  секција.  </w:t>
            </w:r>
          </w:p>
          <w:p w:rsidR="004128E4" w:rsidRDefault="004128E4" w:rsidP="00731EF3">
            <w:pPr>
              <w:pStyle w:val="TableParagraph"/>
              <w:spacing w:before="199" w:line="273" w:lineRule="auto"/>
              <w:ind w:right="95"/>
              <w:jc w:val="both"/>
              <w:rPr>
                <w:sz w:val="24"/>
              </w:rPr>
            </w:pPr>
            <w:r w:rsidRPr="00A3183D">
              <w:rPr>
                <w:sz w:val="24"/>
              </w:rPr>
              <w:t xml:space="preserve"> Драмско-рецитаторска и литературна секција – одговорен наставник  Марија Гочева.</w:t>
            </w:r>
          </w:p>
          <w:p w:rsidR="004128E4" w:rsidRPr="001D3DF6" w:rsidRDefault="004128E4" w:rsidP="00731EF3">
            <w:pPr>
              <w:pStyle w:val="TableParagraph"/>
              <w:spacing w:before="199" w:line="273" w:lineRule="auto"/>
              <w:ind w:right="95"/>
              <w:jc w:val="both"/>
              <w:rPr>
                <w:sz w:val="24"/>
              </w:rPr>
            </w:pPr>
            <w:r w:rsidRPr="001D3DF6">
              <w:rPr>
                <w:sz w:val="24"/>
              </w:rPr>
              <w:t>Покрај повеќето слободни активности, кои веќе долго време делуваат во нашето училиште се вбројува и драмско -  рецитаторска и литературната секција. Работата на оваа секција се одвива низ 36 часа годишно, односно 4 часа месечно или 1 час неделно.</w:t>
            </w:r>
          </w:p>
          <w:p w:rsidR="004128E4" w:rsidRPr="001D3DF6" w:rsidRDefault="004128E4" w:rsidP="00731EF3">
            <w:pPr>
              <w:pStyle w:val="TableParagraph"/>
              <w:spacing w:before="199" w:line="273" w:lineRule="auto"/>
              <w:ind w:right="95"/>
              <w:jc w:val="both"/>
              <w:rPr>
                <w:sz w:val="24"/>
              </w:rPr>
            </w:pPr>
            <w:r w:rsidRPr="001D3DF6">
              <w:rPr>
                <w:sz w:val="24"/>
              </w:rPr>
              <w:t>Реализирани активности во првото полугодие:</w:t>
            </w:r>
          </w:p>
          <w:p w:rsidR="004128E4" w:rsidRPr="001D3DF6" w:rsidRDefault="004128E4" w:rsidP="00731EF3">
            <w:pPr>
              <w:pStyle w:val="TableParagraph"/>
              <w:spacing w:before="199" w:line="273" w:lineRule="auto"/>
              <w:ind w:right="95"/>
              <w:jc w:val="both"/>
              <w:rPr>
                <w:sz w:val="24"/>
              </w:rPr>
            </w:pPr>
            <w:r w:rsidRPr="001D3DF6">
              <w:rPr>
                <w:sz w:val="24"/>
              </w:rPr>
              <w:lastRenderedPageBreak/>
              <w:t>1.</w:t>
            </w:r>
            <w:r w:rsidRPr="001D3DF6">
              <w:rPr>
                <w:sz w:val="24"/>
              </w:rPr>
              <w:tab/>
              <w:t>Создавање творби со родољубиви мотиви;</w:t>
            </w:r>
          </w:p>
          <w:p w:rsidR="004128E4" w:rsidRPr="001D3DF6" w:rsidRDefault="004128E4" w:rsidP="00731EF3">
            <w:pPr>
              <w:pStyle w:val="TableParagraph"/>
              <w:spacing w:before="199" w:line="273" w:lineRule="auto"/>
              <w:ind w:right="95"/>
              <w:jc w:val="both"/>
              <w:rPr>
                <w:sz w:val="24"/>
              </w:rPr>
            </w:pPr>
            <w:r w:rsidRPr="001D3DF6">
              <w:rPr>
                <w:sz w:val="24"/>
              </w:rPr>
              <w:t>2.</w:t>
            </w:r>
            <w:r w:rsidRPr="001D3DF6">
              <w:rPr>
                <w:sz w:val="24"/>
              </w:rPr>
              <w:tab/>
              <w:t>Читање песни посветени на празникот 11 октомври;</w:t>
            </w:r>
          </w:p>
          <w:p w:rsidR="004128E4" w:rsidRPr="001D3DF6" w:rsidRDefault="004128E4" w:rsidP="00731EF3">
            <w:pPr>
              <w:pStyle w:val="TableParagraph"/>
              <w:spacing w:before="199" w:line="273" w:lineRule="auto"/>
              <w:ind w:right="95"/>
              <w:jc w:val="both"/>
              <w:rPr>
                <w:sz w:val="24"/>
              </w:rPr>
            </w:pPr>
            <w:r w:rsidRPr="001D3DF6">
              <w:rPr>
                <w:sz w:val="24"/>
              </w:rPr>
              <w:t>3.</w:t>
            </w:r>
            <w:r w:rsidRPr="001D3DF6">
              <w:rPr>
                <w:sz w:val="24"/>
              </w:rPr>
              <w:tab/>
              <w:t>Започнување со подготовки за одбележување на нашиот патронен празник, односно одбележување одбележување  на патрониот празник на нашето училиште;</w:t>
            </w:r>
          </w:p>
          <w:p w:rsidR="004128E4" w:rsidRPr="001D3DF6" w:rsidRDefault="004128E4" w:rsidP="00731EF3">
            <w:pPr>
              <w:pStyle w:val="TableParagraph"/>
              <w:spacing w:before="199" w:line="273" w:lineRule="auto"/>
              <w:ind w:right="95"/>
              <w:jc w:val="both"/>
              <w:rPr>
                <w:sz w:val="24"/>
              </w:rPr>
            </w:pPr>
            <w:r w:rsidRPr="001D3DF6">
              <w:rPr>
                <w:sz w:val="24"/>
              </w:rPr>
              <w:t>4.</w:t>
            </w:r>
            <w:r w:rsidRPr="001D3DF6">
              <w:rPr>
                <w:sz w:val="24"/>
              </w:rPr>
              <w:tab/>
              <w:t>Вежби на дел од програмата за горе споменатиот повод.</w:t>
            </w:r>
          </w:p>
          <w:p w:rsidR="004128E4" w:rsidRPr="001D3DF6" w:rsidRDefault="004128E4" w:rsidP="00731EF3">
            <w:pPr>
              <w:pStyle w:val="TableParagraph"/>
              <w:spacing w:before="199" w:line="273" w:lineRule="auto"/>
              <w:ind w:right="95"/>
              <w:jc w:val="both"/>
              <w:rPr>
                <w:sz w:val="24"/>
              </w:rPr>
            </w:pPr>
            <w:r w:rsidRPr="001D3DF6">
              <w:rPr>
                <w:sz w:val="24"/>
              </w:rPr>
              <w:t>5.</w:t>
            </w:r>
            <w:r w:rsidRPr="001D3DF6">
              <w:rPr>
                <w:sz w:val="24"/>
              </w:rPr>
              <w:tab/>
              <w:t>Остварување средба со личности од јавниот културен живот;</w:t>
            </w:r>
          </w:p>
          <w:p w:rsidR="004128E4" w:rsidRPr="001D3DF6" w:rsidRDefault="004128E4" w:rsidP="00731EF3">
            <w:pPr>
              <w:pStyle w:val="TableParagraph"/>
              <w:spacing w:before="199" w:line="273" w:lineRule="auto"/>
              <w:ind w:right="95"/>
              <w:jc w:val="both"/>
              <w:rPr>
                <w:sz w:val="24"/>
              </w:rPr>
            </w:pPr>
            <w:r w:rsidRPr="001D3DF6">
              <w:rPr>
                <w:sz w:val="24"/>
              </w:rPr>
              <w:t>6.</w:t>
            </w:r>
            <w:r w:rsidRPr="001D3DF6">
              <w:rPr>
                <w:sz w:val="24"/>
              </w:rPr>
              <w:tab/>
              <w:t>Создавање творби за Нова Година и новогодишни желби;</w:t>
            </w:r>
          </w:p>
          <w:p w:rsidR="004128E4" w:rsidRPr="001D3DF6" w:rsidRDefault="004128E4" w:rsidP="00731EF3">
            <w:pPr>
              <w:pStyle w:val="TableParagraph"/>
              <w:spacing w:before="199" w:line="273" w:lineRule="auto"/>
              <w:ind w:right="95"/>
              <w:jc w:val="both"/>
              <w:rPr>
                <w:sz w:val="24"/>
              </w:rPr>
            </w:pPr>
            <w:r w:rsidRPr="001D3DF6">
              <w:rPr>
                <w:sz w:val="24"/>
              </w:rPr>
              <w:t>7.</w:t>
            </w:r>
            <w:r w:rsidRPr="001D3DF6">
              <w:rPr>
                <w:sz w:val="24"/>
              </w:rPr>
              <w:tab/>
              <w:t>Подготовки за новогодишната приредбата.</w:t>
            </w:r>
          </w:p>
          <w:p w:rsidR="004128E4" w:rsidRPr="001D3DF6" w:rsidRDefault="004128E4" w:rsidP="00731EF3">
            <w:pPr>
              <w:pStyle w:val="TableParagraph"/>
              <w:spacing w:before="199" w:line="273" w:lineRule="auto"/>
              <w:ind w:right="95"/>
              <w:jc w:val="both"/>
              <w:rPr>
                <w:sz w:val="24"/>
              </w:rPr>
            </w:pPr>
            <w:r w:rsidRPr="001D3DF6">
              <w:rPr>
                <w:sz w:val="24"/>
              </w:rPr>
              <w:t>Реализирани активности во второ полугодие:</w:t>
            </w:r>
          </w:p>
          <w:p w:rsidR="004128E4" w:rsidRPr="001D3DF6" w:rsidRDefault="004128E4" w:rsidP="00731EF3">
            <w:pPr>
              <w:pStyle w:val="TableParagraph"/>
              <w:spacing w:before="199" w:line="273" w:lineRule="auto"/>
              <w:ind w:right="95"/>
              <w:jc w:val="both"/>
              <w:rPr>
                <w:sz w:val="24"/>
              </w:rPr>
            </w:pPr>
            <w:r w:rsidRPr="001D3DF6">
              <w:rPr>
                <w:sz w:val="24"/>
              </w:rPr>
              <w:t>1.</w:t>
            </w:r>
            <w:r w:rsidRPr="001D3DF6">
              <w:rPr>
                <w:sz w:val="24"/>
              </w:rPr>
              <w:tab/>
              <w:t>Активности, односно изразување впечатоци преку пишаниот збор за ново годишните празници и зимскиот распуст, како и читање поезија по избор</w:t>
            </w:r>
          </w:p>
          <w:p w:rsidR="004128E4" w:rsidRPr="001D3DF6" w:rsidRDefault="004128E4" w:rsidP="00731EF3">
            <w:pPr>
              <w:pStyle w:val="TableParagraph"/>
              <w:spacing w:before="199" w:line="273" w:lineRule="auto"/>
              <w:ind w:right="95"/>
              <w:jc w:val="both"/>
              <w:rPr>
                <w:sz w:val="24"/>
              </w:rPr>
            </w:pPr>
            <w:r w:rsidRPr="001D3DF6">
              <w:rPr>
                <w:sz w:val="24"/>
              </w:rPr>
              <w:t>2.</w:t>
            </w:r>
            <w:r w:rsidRPr="001D3DF6">
              <w:rPr>
                <w:sz w:val="24"/>
              </w:rPr>
              <w:tab/>
              <w:t>Пишување творби со изразени лирски чувства;</w:t>
            </w:r>
          </w:p>
          <w:p w:rsidR="004128E4" w:rsidRPr="001D3DF6" w:rsidRDefault="004128E4" w:rsidP="00731EF3">
            <w:pPr>
              <w:pStyle w:val="TableParagraph"/>
              <w:spacing w:before="199" w:line="273" w:lineRule="auto"/>
              <w:ind w:right="95"/>
              <w:jc w:val="both"/>
              <w:rPr>
                <w:sz w:val="24"/>
              </w:rPr>
            </w:pPr>
            <w:r w:rsidRPr="001D3DF6">
              <w:rPr>
                <w:sz w:val="24"/>
              </w:rPr>
              <w:t>3.</w:t>
            </w:r>
            <w:r w:rsidRPr="001D3DF6">
              <w:rPr>
                <w:sz w:val="24"/>
              </w:rPr>
              <w:tab/>
              <w:t>Посета на театрска претстава;</w:t>
            </w:r>
          </w:p>
          <w:p w:rsidR="004128E4" w:rsidRPr="001D3DF6" w:rsidRDefault="004128E4" w:rsidP="00731EF3">
            <w:pPr>
              <w:pStyle w:val="TableParagraph"/>
              <w:spacing w:before="199" w:line="273" w:lineRule="auto"/>
              <w:ind w:right="95"/>
              <w:jc w:val="both"/>
              <w:rPr>
                <w:sz w:val="24"/>
              </w:rPr>
            </w:pPr>
            <w:r w:rsidRPr="001D3DF6">
              <w:rPr>
                <w:sz w:val="24"/>
              </w:rPr>
              <w:t>4.</w:t>
            </w:r>
            <w:r w:rsidRPr="001D3DF6">
              <w:rPr>
                <w:sz w:val="24"/>
              </w:rPr>
              <w:tab/>
              <w:t>Читање поезија за зимата;</w:t>
            </w:r>
          </w:p>
          <w:p w:rsidR="004128E4" w:rsidRPr="001D3DF6" w:rsidRDefault="004128E4" w:rsidP="00731EF3">
            <w:pPr>
              <w:pStyle w:val="TableParagraph"/>
              <w:spacing w:before="199" w:line="273" w:lineRule="auto"/>
              <w:ind w:right="95"/>
              <w:jc w:val="both"/>
              <w:rPr>
                <w:sz w:val="24"/>
              </w:rPr>
            </w:pPr>
            <w:r w:rsidRPr="001D3DF6">
              <w:rPr>
                <w:sz w:val="24"/>
              </w:rPr>
              <w:t>5.</w:t>
            </w:r>
            <w:r w:rsidRPr="001D3DF6">
              <w:rPr>
                <w:sz w:val="24"/>
              </w:rPr>
              <w:tab/>
              <w:t>Вежби за читање и правилна дикција кај учениците.</w:t>
            </w:r>
          </w:p>
          <w:p w:rsidR="004128E4" w:rsidRPr="001D3DF6" w:rsidRDefault="004128E4" w:rsidP="00731EF3">
            <w:pPr>
              <w:pStyle w:val="TableParagraph"/>
              <w:spacing w:before="199" w:line="273" w:lineRule="auto"/>
              <w:ind w:right="95"/>
              <w:jc w:val="both"/>
              <w:rPr>
                <w:sz w:val="24"/>
              </w:rPr>
            </w:pPr>
            <w:r w:rsidRPr="001D3DF6">
              <w:rPr>
                <w:sz w:val="24"/>
              </w:rPr>
              <w:t>6.</w:t>
            </w:r>
            <w:r w:rsidRPr="001D3DF6">
              <w:rPr>
                <w:sz w:val="24"/>
              </w:rPr>
              <w:tab/>
              <w:t>Читање поезија по избор;</w:t>
            </w:r>
          </w:p>
          <w:p w:rsidR="004128E4" w:rsidRPr="001D3DF6" w:rsidRDefault="004128E4" w:rsidP="00731EF3">
            <w:pPr>
              <w:pStyle w:val="TableParagraph"/>
              <w:spacing w:before="199" w:line="273" w:lineRule="auto"/>
              <w:ind w:right="95"/>
              <w:jc w:val="both"/>
              <w:rPr>
                <w:sz w:val="24"/>
              </w:rPr>
            </w:pPr>
            <w:r w:rsidRPr="001D3DF6">
              <w:rPr>
                <w:sz w:val="24"/>
              </w:rPr>
              <w:lastRenderedPageBreak/>
              <w:t>7.</w:t>
            </w:r>
            <w:r w:rsidRPr="001D3DF6">
              <w:rPr>
                <w:sz w:val="24"/>
              </w:rPr>
              <w:tab/>
              <w:t>Создавање творби со мотиви за екологијата;</w:t>
            </w:r>
          </w:p>
          <w:p w:rsidR="004128E4" w:rsidRPr="001D3DF6" w:rsidRDefault="004128E4" w:rsidP="00731EF3">
            <w:pPr>
              <w:pStyle w:val="TableParagraph"/>
              <w:spacing w:before="199" w:line="273" w:lineRule="auto"/>
              <w:ind w:right="95"/>
              <w:jc w:val="both"/>
              <w:rPr>
                <w:sz w:val="24"/>
              </w:rPr>
            </w:pPr>
            <w:r w:rsidRPr="001D3DF6">
              <w:rPr>
                <w:sz w:val="24"/>
              </w:rPr>
              <w:t>8.</w:t>
            </w:r>
            <w:r w:rsidRPr="001D3DF6">
              <w:rPr>
                <w:sz w:val="24"/>
              </w:rPr>
              <w:tab/>
              <w:t>Вежби за изразно читање и правилна дикција како и создавање творби со шегобиен карактер.</w:t>
            </w:r>
          </w:p>
          <w:p w:rsidR="004128E4" w:rsidRPr="001D3DF6" w:rsidRDefault="004128E4" w:rsidP="00731EF3">
            <w:pPr>
              <w:pStyle w:val="TableParagraph"/>
              <w:spacing w:before="199" w:line="273" w:lineRule="auto"/>
              <w:ind w:right="95"/>
              <w:jc w:val="both"/>
              <w:rPr>
                <w:sz w:val="24"/>
              </w:rPr>
            </w:pPr>
            <w:r w:rsidRPr="001D3DF6">
              <w:rPr>
                <w:sz w:val="24"/>
              </w:rPr>
              <w:t>9.</w:t>
            </w:r>
            <w:r w:rsidRPr="001D3DF6">
              <w:rPr>
                <w:sz w:val="24"/>
              </w:rPr>
              <w:tab/>
              <w:t>Вежби за рецитирање;</w:t>
            </w:r>
          </w:p>
          <w:p w:rsidR="004128E4" w:rsidRPr="001D3DF6" w:rsidRDefault="004128E4" w:rsidP="00731EF3">
            <w:pPr>
              <w:pStyle w:val="TableParagraph"/>
              <w:spacing w:before="199" w:line="273" w:lineRule="auto"/>
              <w:ind w:right="95"/>
              <w:jc w:val="both"/>
              <w:rPr>
                <w:sz w:val="24"/>
              </w:rPr>
            </w:pPr>
            <w:r w:rsidRPr="001D3DF6">
              <w:rPr>
                <w:sz w:val="24"/>
              </w:rPr>
              <w:t>10.</w:t>
            </w:r>
            <w:r w:rsidRPr="001D3DF6">
              <w:rPr>
                <w:sz w:val="24"/>
              </w:rPr>
              <w:tab/>
              <w:t>Создавање творби со мотиви за пролетта и нејзините убавини;</w:t>
            </w:r>
          </w:p>
          <w:p w:rsidR="004128E4" w:rsidRPr="001D3DF6" w:rsidRDefault="004128E4" w:rsidP="00731EF3">
            <w:pPr>
              <w:pStyle w:val="TableParagraph"/>
              <w:spacing w:before="199" w:line="273" w:lineRule="auto"/>
              <w:ind w:right="95"/>
              <w:jc w:val="both"/>
              <w:rPr>
                <w:sz w:val="24"/>
              </w:rPr>
            </w:pPr>
            <w:r w:rsidRPr="001D3DF6">
              <w:rPr>
                <w:sz w:val="24"/>
              </w:rPr>
              <w:t>11.</w:t>
            </w:r>
            <w:r w:rsidRPr="001D3DF6">
              <w:rPr>
                <w:sz w:val="24"/>
              </w:rPr>
              <w:tab/>
              <w:t>Вежби за правилно говорење и изразно читање.</w:t>
            </w:r>
          </w:p>
          <w:p w:rsidR="004128E4" w:rsidRPr="001D3DF6" w:rsidRDefault="004128E4" w:rsidP="00731EF3">
            <w:pPr>
              <w:pStyle w:val="TableParagraph"/>
              <w:spacing w:before="199" w:line="273" w:lineRule="auto"/>
              <w:ind w:right="95"/>
              <w:jc w:val="both"/>
              <w:rPr>
                <w:sz w:val="24"/>
              </w:rPr>
            </w:pPr>
            <w:r w:rsidRPr="001D3DF6">
              <w:rPr>
                <w:sz w:val="24"/>
              </w:rPr>
              <w:t>12.</w:t>
            </w:r>
            <w:r w:rsidRPr="001D3DF6">
              <w:rPr>
                <w:sz w:val="24"/>
              </w:rPr>
              <w:tab/>
              <w:t>Создавање творби со мотиви за младоста и љубовта;</w:t>
            </w:r>
          </w:p>
          <w:p w:rsidR="004128E4" w:rsidRPr="001D3DF6" w:rsidRDefault="004128E4" w:rsidP="00731EF3">
            <w:pPr>
              <w:pStyle w:val="TableParagraph"/>
              <w:spacing w:before="199" w:line="273" w:lineRule="auto"/>
              <w:ind w:right="95"/>
              <w:jc w:val="both"/>
              <w:rPr>
                <w:sz w:val="24"/>
              </w:rPr>
            </w:pPr>
            <w:r w:rsidRPr="001D3DF6">
              <w:rPr>
                <w:sz w:val="24"/>
              </w:rPr>
              <w:t>13.</w:t>
            </w:r>
            <w:r w:rsidRPr="001D3DF6">
              <w:rPr>
                <w:sz w:val="24"/>
              </w:rPr>
              <w:tab/>
              <w:t>Читање текстови посветени на делото на словенските просветители;</w:t>
            </w:r>
          </w:p>
          <w:p w:rsidR="004128E4" w:rsidRPr="001D3DF6" w:rsidRDefault="004128E4" w:rsidP="00731EF3">
            <w:pPr>
              <w:pStyle w:val="TableParagraph"/>
              <w:spacing w:before="199" w:line="273" w:lineRule="auto"/>
              <w:ind w:right="95"/>
              <w:jc w:val="both"/>
              <w:rPr>
                <w:sz w:val="24"/>
              </w:rPr>
            </w:pPr>
            <w:r w:rsidRPr="001D3DF6">
              <w:rPr>
                <w:sz w:val="24"/>
              </w:rPr>
              <w:t>14.</w:t>
            </w:r>
            <w:r w:rsidRPr="001D3DF6">
              <w:rPr>
                <w:sz w:val="24"/>
              </w:rPr>
              <w:tab/>
              <w:t>Подготовки за приреедба по повод завршувањето на учбната година;</w:t>
            </w:r>
          </w:p>
          <w:p w:rsidR="004128E4" w:rsidRPr="001D3DF6" w:rsidRDefault="004128E4" w:rsidP="00731EF3">
            <w:pPr>
              <w:pStyle w:val="TableParagraph"/>
              <w:spacing w:before="199" w:line="273" w:lineRule="auto"/>
              <w:ind w:right="95"/>
              <w:jc w:val="both"/>
              <w:rPr>
                <w:sz w:val="24"/>
              </w:rPr>
            </w:pPr>
            <w:r w:rsidRPr="001D3DF6">
              <w:rPr>
                <w:sz w:val="24"/>
              </w:rPr>
              <w:t>15.</w:t>
            </w:r>
            <w:r w:rsidRPr="001D3DF6">
              <w:rPr>
                <w:sz w:val="24"/>
              </w:rPr>
              <w:tab/>
              <w:t>Вежби на драмски текстови и песни за горе споменатиот повод.</w:t>
            </w:r>
          </w:p>
          <w:p w:rsidR="004128E4" w:rsidRPr="001D3DF6" w:rsidRDefault="004128E4" w:rsidP="00731EF3">
            <w:pPr>
              <w:pStyle w:val="TableParagraph"/>
              <w:spacing w:before="199" w:line="273" w:lineRule="auto"/>
              <w:ind w:right="95"/>
              <w:jc w:val="both"/>
              <w:rPr>
                <w:sz w:val="24"/>
              </w:rPr>
            </w:pPr>
            <w:r w:rsidRPr="001D3DF6">
              <w:rPr>
                <w:sz w:val="24"/>
              </w:rPr>
              <w:t>16.</w:t>
            </w:r>
            <w:r w:rsidRPr="001D3DF6">
              <w:rPr>
                <w:sz w:val="24"/>
              </w:rPr>
              <w:tab/>
              <w:t>Последни подготовки за приредбата за крај на учебната година.</w:t>
            </w:r>
          </w:p>
          <w:p w:rsidR="004128E4" w:rsidRPr="00A3183D" w:rsidRDefault="004128E4" w:rsidP="00731EF3">
            <w:pPr>
              <w:pStyle w:val="TableParagraph"/>
              <w:spacing w:before="199" w:line="273" w:lineRule="auto"/>
              <w:ind w:right="95"/>
              <w:jc w:val="both"/>
              <w:rPr>
                <w:sz w:val="24"/>
              </w:rPr>
            </w:pPr>
          </w:p>
          <w:p w:rsidR="004128E4" w:rsidRPr="00A3183D" w:rsidRDefault="004128E4" w:rsidP="00731EF3">
            <w:pPr>
              <w:pStyle w:val="TableParagraph"/>
              <w:spacing w:before="199" w:line="273" w:lineRule="auto"/>
              <w:ind w:right="95"/>
              <w:jc w:val="both"/>
              <w:rPr>
                <w:sz w:val="24"/>
              </w:rPr>
            </w:pPr>
            <w:r w:rsidRPr="00A3183D">
              <w:rPr>
                <w:sz w:val="24"/>
              </w:rPr>
              <w:t>Домаќинска секција/оспособување за секојденевни животни вештини – одговорен  наставник :Оливера Димовска,Наташа Илиевска</w:t>
            </w:r>
          </w:p>
          <w:p w:rsidR="004128E4" w:rsidRDefault="004128E4" w:rsidP="00731EF3">
            <w:pPr>
              <w:pStyle w:val="TableParagraph"/>
              <w:spacing w:before="199" w:line="273" w:lineRule="auto"/>
              <w:ind w:right="95"/>
              <w:jc w:val="both"/>
              <w:rPr>
                <w:sz w:val="24"/>
              </w:rPr>
            </w:pPr>
            <w:r w:rsidRPr="00A3183D">
              <w:rPr>
                <w:sz w:val="24"/>
              </w:rPr>
              <w:t>Врз основа на програмата за работа на домаќинската секција за учебната 2023/2024 година се предвидени еден час еднаш во текот на неделата. Во домаќинската секција членуваат ученици од основно и средно образование.</w:t>
            </w:r>
          </w:p>
          <w:p w:rsidR="004128E4" w:rsidRPr="00A3183D" w:rsidRDefault="004128E4" w:rsidP="00731EF3">
            <w:pPr>
              <w:pStyle w:val="TableParagraph"/>
              <w:spacing w:before="199" w:line="273" w:lineRule="auto"/>
              <w:ind w:right="95"/>
              <w:jc w:val="both"/>
              <w:rPr>
                <w:sz w:val="24"/>
              </w:rPr>
            </w:pPr>
            <w:r w:rsidRPr="00A3183D">
              <w:rPr>
                <w:sz w:val="24"/>
              </w:rPr>
              <w:lastRenderedPageBreak/>
              <w:t>Програмските подрачја кои се обработуваа во рамките на домаќинската секција за учебната 2023/2024 година се :</w:t>
            </w:r>
          </w:p>
          <w:p w:rsidR="004128E4" w:rsidRPr="00A3183D" w:rsidRDefault="004128E4" w:rsidP="00731EF3">
            <w:pPr>
              <w:pStyle w:val="TableParagraph"/>
              <w:spacing w:before="199" w:line="273" w:lineRule="auto"/>
              <w:ind w:right="95"/>
              <w:jc w:val="both"/>
              <w:rPr>
                <w:sz w:val="24"/>
              </w:rPr>
            </w:pPr>
            <w:r w:rsidRPr="00A3183D">
              <w:rPr>
                <w:sz w:val="24"/>
              </w:rPr>
              <w:t>1.</w:t>
            </w:r>
            <w:r w:rsidRPr="00A3183D">
              <w:rPr>
                <w:sz w:val="24"/>
              </w:rPr>
              <w:tab/>
              <w:t>Храна</w:t>
            </w:r>
          </w:p>
          <w:p w:rsidR="004128E4" w:rsidRPr="00A3183D" w:rsidRDefault="004128E4" w:rsidP="00731EF3">
            <w:pPr>
              <w:pStyle w:val="TableParagraph"/>
              <w:spacing w:before="199" w:line="273" w:lineRule="auto"/>
              <w:ind w:right="95"/>
              <w:jc w:val="both"/>
              <w:rPr>
                <w:sz w:val="24"/>
              </w:rPr>
            </w:pPr>
            <w:r w:rsidRPr="00A3183D">
              <w:rPr>
                <w:sz w:val="24"/>
              </w:rPr>
              <w:t>2.</w:t>
            </w:r>
            <w:r w:rsidRPr="00A3183D">
              <w:rPr>
                <w:sz w:val="24"/>
              </w:rPr>
              <w:tab/>
              <w:t>Облека и обувки</w:t>
            </w:r>
          </w:p>
          <w:p w:rsidR="004128E4" w:rsidRPr="00A3183D" w:rsidRDefault="004128E4" w:rsidP="00731EF3">
            <w:pPr>
              <w:pStyle w:val="TableParagraph"/>
              <w:spacing w:before="199" w:line="273" w:lineRule="auto"/>
              <w:ind w:right="95"/>
              <w:jc w:val="both"/>
              <w:rPr>
                <w:sz w:val="24"/>
              </w:rPr>
            </w:pPr>
            <w:r w:rsidRPr="00A3183D">
              <w:rPr>
                <w:sz w:val="24"/>
              </w:rPr>
              <w:t>3.</w:t>
            </w:r>
            <w:r w:rsidRPr="00A3183D">
              <w:rPr>
                <w:sz w:val="24"/>
              </w:rPr>
              <w:tab/>
              <w:t>Дом</w:t>
            </w:r>
          </w:p>
          <w:p w:rsidR="004128E4" w:rsidRPr="00A3183D" w:rsidRDefault="004128E4" w:rsidP="00731EF3">
            <w:pPr>
              <w:pStyle w:val="TableParagraph"/>
              <w:spacing w:before="199" w:line="273" w:lineRule="auto"/>
              <w:ind w:right="95"/>
              <w:jc w:val="both"/>
              <w:rPr>
                <w:sz w:val="24"/>
              </w:rPr>
            </w:pPr>
            <w:r w:rsidRPr="00A3183D">
              <w:rPr>
                <w:sz w:val="24"/>
              </w:rPr>
              <w:tab/>
              <w:t>Според програмата за месеците Септември, Октомври, Ноември и Декември се обработување темата храна во следниве области:</w:t>
            </w:r>
          </w:p>
          <w:p w:rsidR="004128E4" w:rsidRPr="00A3183D" w:rsidRDefault="004128E4" w:rsidP="00731EF3">
            <w:pPr>
              <w:pStyle w:val="TableParagraph"/>
              <w:spacing w:before="199" w:line="273" w:lineRule="auto"/>
              <w:ind w:right="95"/>
              <w:jc w:val="both"/>
              <w:rPr>
                <w:sz w:val="24"/>
              </w:rPr>
            </w:pPr>
            <w:r w:rsidRPr="00A3183D">
              <w:rPr>
                <w:sz w:val="24"/>
              </w:rPr>
              <w:t>1.</w:t>
            </w:r>
            <w:r w:rsidRPr="00A3183D">
              <w:rPr>
                <w:sz w:val="24"/>
              </w:rPr>
              <w:tab/>
              <w:t>Правилна исхрана</w:t>
            </w:r>
          </w:p>
          <w:p w:rsidR="004128E4" w:rsidRPr="00A3183D" w:rsidRDefault="004128E4" w:rsidP="00731EF3">
            <w:pPr>
              <w:pStyle w:val="TableParagraph"/>
              <w:spacing w:before="199" w:line="273" w:lineRule="auto"/>
              <w:ind w:right="95"/>
              <w:jc w:val="both"/>
              <w:rPr>
                <w:sz w:val="24"/>
              </w:rPr>
            </w:pPr>
            <w:r w:rsidRPr="00A3183D">
              <w:rPr>
                <w:sz w:val="24"/>
              </w:rPr>
              <w:t>2.</w:t>
            </w:r>
            <w:r w:rsidRPr="00A3183D">
              <w:rPr>
                <w:sz w:val="24"/>
              </w:rPr>
              <w:tab/>
              <w:t>Уредно одржување на облека</w:t>
            </w:r>
          </w:p>
          <w:p w:rsidR="004128E4" w:rsidRPr="00A3183D" w:rsidRDefault="004128E4" w:rsidP="00731EF3">
            <w:pPr>
              <w:pStyle w:val="TableParagraph"/>
              <w:spacing w:before="199" w:line="273" w:lineRule="auto"/>
              <w:ind w:right="95"/>
              <w:jc w:val="both"/>
              <w:rPr>
                <w:sz w:val="24"/>
              </w:rPr>
            </w:pPr>
            <w:r w:rsidRPr="00A3183D">
              <w:rPr>
                <w:sz w:val="24"/>
              </w:rPr>
              <w:t>3.</w:t>
            </w:r>
            <w:r w:rsidRPr="00A3183D">
              <w:rPr>
                <w:sz w:val="24"/>
              </w:rPr>
              <w:tab/>
              <w:t>Подготовка на торти и слатки</w:t>
            </w:r>
          </w:p>
          <w:p w:rsidR="004128E4" w:rsidRPr="00A3183D" w:rsidRDefault="004128E4" w:rsidP="00731EF3">
            <w:pPr>
              <w:pStyle w:val="TableParagraph"/>
              <w:spacing w:before="199" w:line="273" w:lineRule="auto"/>
              <w:ind w:right="95"/>
              <w:jc w:val="both"/>
              <w:rPr>
                <w:sz w:val="24"/>
              </w:rPr>
            </w:pPr>
            <w:r w:rsidRPr="00A3183D">
              <w:rPr>
                <w:sz w:val="24"/>
              </w:rPr>
              <w:t>4.</w:t>
            </w:r>
            <w:r w:rsidRPr="00A3183D">
              <w:rPr>
                <w:sz w:val="24"/>
              </w:rPr>
              <w:tab/>
              <w:t>Употреба на прибор</w:t>
            </w:r>
          </w:p>
          <w:p w:rsidR="004128E4" w:rsidRPr="00A3183D" w:rsidRDefault="004128E4" w:rsidP="00731EF3">
            <w:pPr>
              <w:pStyle w:val="TableParagraph"/>
              <w:spacing w:before="199" w:line="273" w:lineRule="auto"/>
              <w:ind w:right="95"/>
              <w:jc w:val="both"/>
              <w:rPr>
                <w:sz w:val="24"/>
              </w:rPr>
            </w:pPr>
            <w:r w:rsidRPr="00A3183D">
              <w:rPr>
                <w:sz w:val="24"/>
              </w:rPr>
              <w:t>5.</w:t>
            </w:r>
            <w:r w:rsidRPr="00A3183D">
              <w:rPr>
                <w:sz w:val="24"/>
              </w:rPr>
              <w:tab/>
              <w:t>Поставување на маса</w:t>
            </w:r>
          </w:p>
          <w:p w:rsidR="004128E4" w:rsidRPr="00A3183D" w:rsidRDefault="004128E4" w:rsidP="00731EF3">
            <w:pPr>
              <w:pStyle w:val="TableParagraph"/>
              <w:spacing w:before="199" w:line="273" w:lineRule="auto"/>
              <w:ind w:right="95"/>
              <w:jc w:val="both"/>
              <w:rPr>
                <w:sz w:val="24"/>
              </w:rPr>
            </w:pPr>
            <w:r w:rsidRPr="00A3183D">
              <w:rPr>
                <w:sz w:val="24"/>
              </w:rPr>
              <w:t>6.</w:t>
            </w:r>
            <w:r w:rsidRPr="00A3183D">
              <w:rPr>
                <w:sz w:val="24"/>
              </w:rPr>
              <w:tab/>
              <w:t>Однесување на маса</w:t>
            </w:r>
          </w:p>
          <w:p w:rsidR="004128E4" w:rsidRPr="00A3183D" w:rsidRDefault="004128E4" w:rsidP="00731EF3">
            <w:pPr>
              <w:pStyle w:val="TableParagraph"/>
              <w:spacing w:before="199" w:line="273" w:lineRule="auto"/>
              <w:ind w:right="95"/>
              <w:jc w:val="both"/>
              <w:rPr>
                <w:sz w:val="24"/>
              </w:rPr>
            </w:pPr>
            <w:r w:rsidRPr="00A3183D">
              <w:rPr>
                <w:sz w:val="24"/>
              </w:rPr>
              <w:t>7.</w:t>
            </w:r>
            <w:r w:rsidRPr="00A3183D">
              <w:rPr>
                <w:sz w:val="24"/>
              </w:rPr>
              <w:tab/>
              <w:t>Подготовка на овошна салата</w:t>
            </w:r>
          </w:p>
          <w:p w:rsidR="004128E4" w:rsidRPr="00A3183D" w:rsidRDefault="004128E4" w:rsidP="00731EF3">
            <w:pPr>
              <w:pStyle w:val="TableParagraph"/>
              <w:spacing w:before="199" w:line="273" w:lineRule="auto"/>
              <w:ind w:right="95"/>
              <w:jc w:val="both"/>
              <w:rPr>
                <w:sz w:val="24"/>
              </w:rPr>
            </w:pPr>
            <w:r w:rsidRPr="00A3183D">
              <w:rPr>
                <w:sz w:val="24"/>
              </w:rPr>
              <w:t>8.</w:t>
            </w:r>
            <w:r w:rsidRPr="00A3183D">
              <w:rPr>
                <w:sz w:val="24"/>
              </w:rPr>
              <w:tab/>
              <w:t xml:space="preserve">Диплење алишта </w:t>
            </w:r>
          </w:p>
          <w:p w:rsidR="004128E4" w:rsidRPr="00A3183D" w:rsidRDefault="004128E4" w:rsidP="00731EF3">
            <w:pPr>
              <w:pStyle w:val="TableParagraph"/>
              <w:spacing w:before="199" w:line="273" w:lineRule="auto"/>
              <w:ind w:right="95"/>
              <w:jc w:val="both"/>
              <w:rPr>
                <w:sz w:val="24"/>
              </w:rPr>
            </w:pPr>
            <w:r w:rsidRPr="00A3183D">
              <w:rPr>
                <w:sz w:val="24"/>
              </w:rPr>
              <w:t>9.</w:t>
            </w:r>
            <w:r w:rsidRPr="00A3183D">
              <w:rPr>
                <w:sz w:val="24"/>
              </w:rPr>
              <w:tab/>
              <w:t>Уредување на шкаф</w:t>
            </w:r>
          </w:p>
          <w:p w:rsidR="004128E4" w:rsidRPr="00A3183D" w:rsidRDefault="004128E4" w:rsidP="00731EF3">
            <w:pPr>
              <w:pStyle w:val="TableParagraph"/>
              <w:spacing w:before="199" w:line="273" w:lineRule="auto"/>
              <w:ind w:right="95"/>
              <w:jc w:val="both"/>
              <w:rPr>
                <w:sz w:val="24"/>
              </w:rPr>
            </w:pPr>
            <w:r w:rsidRPr="00A3183D">
              <w:rPr>
                <w:sz w:val="24"/>
              </w:rPr>
              <w:lastRenderedPageBreak/>
              <w:t>10.</w:t>
            </w:r>
            <w:r w:rsidRPr="00A3183D">
              <w:rPr>
                <w:sz w:val="24"/>
              </w:rPr>
              <w:tab/>
              <w:t>Одржување на хигена по собите</w:t>
            </w:r>
          </w:p>
          <w:p w:rsidR="004128E4" w:rsidRPr="00A3183D" w:rsidRDefault="004128E4" w:rsidP="00731EF3">
            <w:pPr>
              <w:pStyle w:val="TableParagraph"/>
              <w:spacing w:before="199" w:line="273" w:lineRule="auto"/>
              <w:ind w:right="95"/>
              <w:jc w:val="both"/>
              <w:rPr>
                <w:sz w:val="24"/>
              </w:rPr>
            </w:pPr>
            <w:r w:rsidRPr="00A3183D">
              <w:rPr>
                <w:sz w:val="24"/>
              </w:rPr>
              <w:t>11.</w:t>
            </w:r>
            <w:r w:rsidRPr="00A3183D">
              <w:rPr>
                <w:sz w:val="24"/>
              </w:rPr>
              <w:tab/>
              <w:t>Подготовка на солен колач со спанаќ и сирење</w:t>
            </w:r>
          </w:p>
          <w:p w:rsidR="004128E4" w:rsidRPr="00A3183D" w:rsidRDefault="004128E4" w:rsidP="00731EF3">
            <w:pPr>
              <w:pStyle w:val="TableParagraph"/>
              <w:spacing w:before="199" w:line="273" w:lineRule="auto"/>
              <w:ind w:right="95"/>
              <w:jc w:val="both"/>
              <w:rPr>
                <w:sz w:val="24"/>
              </w:rPr>
            </w:pPr>
            <w:r w:rsidRPr="00A3183D">
              <w:rPr>
                <w:sz w:val="24"/>
              </w:rPr>
              <w:t>12.</w:t>
            </w:r>
            <w:r w:rsidRPr="00A3183D">
              <w:rPr>
                <w:sz w:val="24"/>
              </w:rPr>
              <w:tab/>
              <w:t>Подготовка на колач “Зебра”</w:t>
            </w:r>
          </w:p>
          <w:p w:rsidR="004128E4" w:rsidRPr="00A3183D" w:rsidRDefault="004128E4" w:rsidP="00731EF3">
            <w:pPr>
              <w:pStyle w:val="TableParagraph"/>
              <w:spacing w:before="199" w:line="273" w:lineRule="auto"/>
              <w:ind w:right="95"/>
              <w:jc w:val="both"/>
              <w:rPr>
                <w:sz w:val="24"/>
              </w:rPr>
            </w:pPr>
            <w:r w:rsidRPr="00A3183D">
              <w:rPr>
                <w:sz w:val="24"/>
              </w:rPr>
              <w:t>13.</w:t>
            </w:r>
            <w:r w:rsidRPr="00A3183D">
              <w:rPr>
                <w:sz w:val="24"/>
              </w:rPr>
              <w:tab/>
              <w:t>Печење есенска тиква</w:t>
            </w:r>
          </w:p>
          <w:p w:rsidR="004128E4" w:rsidRPr="00A3183D" w:rsidRDefault="004128E4" w:rsidP="00731EF3">
            <w:pPr>
              <w:pStyle w:val="TableParagraph"/>
              <w:spacing w:before="199" w:line="273" w:lineRule="auto"/>
              <w:ind w:right="95"/>
              <w:jc w:val="both"/>
              <w:rPr>
                <w:sz w:val="24"/>
              </w:rPr>
            </w:pPr>
            <w:r w:rsidRPr="00A3183D">
              <w:rPr>
                <w:sz w:val="24"/>
              </w:rPr>
              <w:t>14.</w:t>
            </w:r>
            <w:r w:rsidRPr="00A3183D">
              <w:rPr>
                <w:sz w:val="24"/>
              </w:rPr>
              <w:tab/>
              <w:t>Подготовка благи бомбици за патронен празник</w:t>
            </w:r>
          </w:p>
          <w:p w:rsidR="004128E4" w:rsidRPr="00A3183D" w:rsidRDefault="004128E4" w:rsidP="00731EF3">
            <w:pPr>
              <w:pStyle w:val="TableParagraph"/>
              <w:spacing w:before="199" w:line="273" w:lineRule="auto"/>
              <w:ind w:right="95"/>
              <w:jc w:val="both"/>
              <w:rPr>
                <w:sz w:val="24"/>
              </w:rPr>
            </w:pPr>
            <w:r w:rsidRPr="00A3183D">
              <w:rPr>
                <w:sz w:val="24"/>
              </w:rPr>
              <w:t>15.</w:t>
            </w:r>
            <w:r w:rsidRPr="00A3183D">
              <w:rPr>
                <w:sz w:val="24"/>
              </w:rPr>
              <w:tab/>
              <w:t>Подготовка на новогодишни честитки</w:t>
            </w:r>
          </w:p>
          <w:p w:rsidR="004128E4" w:rsidRPr="00A3183D" w:rsidRDefault="004128E4" w:rsidP="00731EF3">
            <w:pPr>
              <w:pStyle w:val="TableParagraph"/>
              <w:spacing w:before="199" w:line="273" w:lineRule="auto"/>
              <w:ind w:right="95"/>
              <w:jc w:val="both"/>
              <w:rPr>
                <w:sz w:val="24"/>
              </w:rPr>
            </w:pPr>
            <w:r w:rsidRPr="00A3183D">
              <w:rPr>
                <w:sz w:val="24"/>
              </w:rPr>
              <w:t>16.</w:t>
            </w:r>
            <w:r w:rsidRPr="00A3183D">
              <w:rPr>
                <w:sz w:val="24"/>
              </w:rPr>
              <w:tab/>
              <w:t>Подготовка на новогодишни колачи</w:t>
            </w:r>
          </w:p>
          <w:p w:rsidR="004128E4" w:rsidRPr="00A3183D" w:rsidRDefault="004128E4" w:rsidP="00731EF3">
            <w:pPr>
              <w:pStyle w:val="TableParagraph"/>
              <w:spacing w:before="199" w:line="273" w:lineRule="auto"/>
              <w:ind w:right="95"/>
              <w:jc w:val="both"/>
              <w:rPr>
                <w:sz w:val="24"/>
              </w:rPr>
            </w:pPr>
            <w:r w:rsidRPr="00A3183D">
              <w:rPr>
                <w:sz w:val="24"/>
              </w:rPr>
              <w:t>Одговорните наставници преку метод на разговор, објаснување и демонстрација им помогнаа на учениците успешно</w:t>
            </w:r>
            <w:r>
              <w:rPr>
                <w:sz w:val="24"/>
              </w:rPr>
              <w:t xml:space="preserve"> да го реализираат предизвикот.</w:t>
            </w:r>
          </w:p>
          <w:p w:rsidR="004128E4" w:rsidRPr="00A3183D" w:rsidRDefault="004128E4" w:rsidP="00731EF3">
            <w:pPr>
              <w:pStyle w:val="TableParagraph"/>
              <w:spacing w:before="199" w:line="273" w:lineRule="auto"/>
              <w:ind w:right="95"/>
              <w:jc w:val="both"/>
              <w:rPr>
                <w:sz w:val="24"/>
              </w:rPr>
            </w:pPr>
            <w:r w:rsidRPr="00A3183D">
              <w:rPr>
                <w:sz w:val="24"/>
              </w:rPr>
              <w:t xml:space="preserve"> </w:t>
            </w:r>
            <w:r w:rsidRPr="008010BF">
              <w:rPr>
                <w:b/>
                <w:sz w:val="24"/>
              </w:rPr>
              <w:t>Шаховска секција</w:t>
            </w:r>
            <w:r w:rsidRPr="00A3183D">
              <w:rPr>
                <w:sz w:val="24"/>
              </w:rPr>
              <w:t xml:space="preserve">  - одговорен наставник  Мирсада Бакиќ.</w:t>
            </w:r>
          </w:p>
          <w:p w:rsidR="004128E4" w:rsidRPr="00A3183D" w:rsidRDefault="004128E4" w:rsidP="00731EF3">
            <w:pPr>
              <w:pStyle w:val="TableParagraph"/>
              <w:spacing w:before="199" w:line="273" w:lineRule="auto"/>
              <w:ind w:right="95"/>
              <w:jc w:val="both"/>
              <w:rPr>
                <w:sz w:val="24"/>
              </w:rPr>
            </w:pPr>
            <w:r w:rsidRPr="00A3183D">
              <w:rPr>
                <w:sz w:val="24"/>
              </w:rPr>
              <w:t>Во оваа учебна година во шаховската секција се вкличени 8 ученици од кои 5 се женски и 3 машки: Јован Димов, Самир Мусиќ, Мики Младеносвки, Елеонора Младеновска, Јагода Митковска, Аница Донева, Јована Трајчевска, Валентина Донева</w:t>
            </w:r>
          </w:p>
          <w:p w:rsidR="004128E4" w:rsidRPr="00A3183D" w:rsidRDefault="004128E4" w:rsidP="00731EF3">
            <w:pPr>
              <w:pStyle w:val="TableParagraph"/>
              <w:spacing w:before="199" w:line="273" w:lineRule="auto"/>
              <w:ind w:right="95"/>
              <w:jc w:val="both"/>
              <w:rPr>
                <w:sz w:val="24"/>
              </w:rPr>
            </w:pPr>
            <w:r w:rsidRPr="00A3183D">
              <w:rPr>
                <w:sz w:val="24"/>
              </w:rPr>
              <w:t xml:space="preserve">Шаховската секција се одржува и реализира по предвидена програма. </w:t>
            </w:r>
          </w:p>
          <w:p w:rsidR="004128E4" w:rsidRPr="00A3183D" w:rsidRDefault="004128E4" w:rsidP="00731EF3">
            <w:pPr>
              <w:pStyle w:val="TableParagraph"/>
              <w:spacing w:before="199" w:line="273" w:lineRule="auto"/>
              <w:ind w:right="95"/>
              <w:jc w:val="both"/>
              <w:rPr>
                <w:sz w:val="24"/>
              </w:rPr>
            </w:pPr>
            <w:r w:rsidRPr="00A3183D">
              <w:rPr>
                <w:sz w:val="24"/>
              </w:rPr>
              <w:t>Програмата се состои од:</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Изучување на шаховски правила;</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Повеќе видови отварања;</w:t>
            </w:r>
          </w:p>
          <w:p w:rsidR="004128E4" w:rsidRPr="00A3183D" w:rsidRDefault="004128E4" w:rsidP="00731EF3">
            <w:pPr>
              <w:pStyle w:val="TableParagraph"/>
              <w:spacing w:before="199" w:line="273" w:lineRule="auto"/>
              <w:ind w:right="95"/>
              <w:jc w:val="both"/>
              <w:rPr>
                <w:sz w:val="24"/>
              </w:rPr>
            </w:pPr>
            <w:r w:rsidRPr="00A3183D">
              <w:rPr>
                <w:sz w:val="24"/>
              </w:rPr>
              <w:lastRenderedPageBreak/>
              <w:t>•</w:t>
            </w:r>
            <w:r w:rsidRPr="00A3183D">
              <w:rPr>
                <w:sz w:val="24"/>
              </w:rPr>
              <w:tab/>
              <w:t>Шаховски турнири;</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Редовни вежби.</w:t>
            </w:r>
          </w:p>
          <w:p w:rsidR="004128E4" w:rsidRPr="00A3183D" w:rsidRDefault="004128E4" w:rsidP="00731EF3">
            <w:pPr>
              <w:pStyle w:val="TableParagraph"/>
              <w:spacing w:before="199" w:line="273" w:lineRule="auto"/>
              <w:ind w:right="95"/>
              <w:jc w:val="both"/>
              <w:rPr>
                <w:sz w:val="24"/>
              </w:rPr>
            </w:pPr>
            <w:r w:rsidRPr="00A3183D">
              <w:rPr>
                <w:sz w:val="24"/>
              </w:rPr>
              <w:t>Според програмата на шаховската секција предвидени се 1 час неделно т.е.            4 часа месечно. Ова полигодие беа реализирани вкупно 17 часа, со што секој од тие часови, заради интересот на учениците беа одржувани како блок часови.</w:t>
            </w:r>
          </w:p>
          <w:p w:rsidR="004128E4" w:rsidRPr="00A3183D" w:rsidRDefault="004128E4" w:rsidP="00731EF3">
            <w:pPr>
              <w:pStyle w:val="TableParagraph"/>
              <w:spacing w:before="199" w:line="273" w:lineRule="auto"/>
              <w:ind w:right="95"/>
              <w:jc w:val="both"/>
              <w:rPr>
                <w:sz w:val="24"/>
              </w:rPr>
            </w:pPr>
            <w:r w:rsidRPr="00A3183D">
              <w:rPr>
                <w:sz w:val="24"/>
              </w:rPr>
              <w:t>Во ова полугодие беа одржани шаховски турнири:</w:t>
            </w:r>
          </w:p>
          <w:p w:rsidR="004128E4" w:rsidRPr="00A3183D" w:rsidRDefault="004128E4" w:rsidP="00731EF3">
            <w:pPr>
              <w:pStyle w:val="TableParagraph"/>
              <w:spacing w:before="199" w:line="273" w:lineRule="auto"/>
              <w:ind w:right="95"/>
              <w:jc w:val="both"/>
              <w:rPr>
                <w:sz w:val="24"/>
              </w:rPr>
            </w:pPr>
            <w:r w:rsidRPr="00A3183D">
              <w:rPr>
                <w:sz w:val="24"/>
              </w:rPr>
              <w:t xml:space="preserve">По повод Белиот Стап 15-ти Октомври </w:t>
            </w:r>
          </w:p>
          <w:p w:rsidR="004128E4" w:rsidRPr="00A3183D" w:rsidRDefault="004128E4" w:rsidP="00731EF3">
            <w:pPr>
              <w:pStyle w:val="TableParagraph"/>
              <w:spacing w:before="199" w:line="273" w:lineRule="auto"/>
              <w:ind w:right="95"/>
              <w:jc w:val="both"/>
              <w:rPr>
                <w:sz w:val="24"/>
              </w:rPr>
            </w:pPr>
            <w:r w:rsidRPr="00A3183D">
              <w:rPr>
                <w:sz w:val="24"/>
              </w:rPr>
              <w:t>По повод 3-ти Декември организиран турнир помеѓу нашите ученици и ученици од СЕПУГС „Васил Антевски Дрен“</w:t>
            </w:r>
          </w:p>
          <w:p w:rsidR="004128E4" w:rsidRPr="00A3183D" w:rsidRDefault="004128E4" w:rsidP="00731EF3">
            <w:pPr>
              <w:pStyle w:val="TableParagraph"/>
              <w:spacing w:before="199" w:line="273" w:lineRule="auto"/>
              <w:ind w:right="95"/>
              <w:jc w:val="both"/>
              <w:rPr>
                <w:sz w:val="24"/>
              </w:rPr>
            </w:pPr>
            <w:r w:rsidRPr="00A3183D">
              <w:rPr>
                <w:sz w:val="24"/>
              </w:rPr>
              <w:t>Програмата за прво полугодие е во целост реализирана.</w:t>
            </w:r>
          </w:p>
          <w:p w:rsidR="004128E4" w:rsidRPr="00A3183D" w:rsidRDefault="004128E4" w:rsidP="00731EF3">
            <w:pPr>
              <w:pStyle w:val="TableParagraph"/>
              <w:spacing w:before="199" w:line="273" w:lineRule="auto"/>
              <w:ind w:right="95"/>
              <w:jc w:val="both"/>
              <w:rPr>
                <w:sz w:val="24"/>
              </w:rPr>
            </w:pPr>
            <w:r w:rsidRPr="008010BF">
              <w:rPr>
                <w:b/>
                <w:sz w:val="24"/>
              </w:rPr>
              <w:t>Еколошка секција</w:t>
            </w:r>
            <w:r w:rsidRPr="00A3183D">
              <w:rPr>
                <w:sz w:val="24"/>
              </w:rPr>
              <w:t xml:space="preserve">  - одговорен наставник –  Соња Кузмановска.</w:t>
            </w:r>
          </w:p>
          <w:p w:rsidR="004128E4" w:rsidRPr="00A3183D" w:rsidRDefault="004128E4" w:rsidP="00731EF3">
            <w:pPr>
              <w:pStyle w:val="TableParagraph"/>
              <w:spacing w:before="199" w:line="273" w:lineRule="auto"/>
              <w:ind w:right="95"/>
              <w:jc w:val="both"/>
              <w:rPr>
                <w:sz w:val="24"/>
              </w:rPr>
            </w:pPr>
            <w:r w:rsidRPr="00A3183D">
              <w:rPr>
                <w:sz w:val="24"/>
              </w:rPr>
              <w:t>Еколошката секција во нашето училиште е насочена кон:</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Развивање на свесност на учениците за важноста на естетиката,екологијата и хигиената во секојдневниот живот.</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Потикнување на индивидуална акција на наставниците и учениците во развојот на естетската,еколошката и хигиенската свест.</w:t>
            </w:r>
          </w:p>
          <w:p w:rsidR="004128E4" w:rsidRPr="00A3183D" w:rsidRDefault="004128E4" w:rsidP="00731EF3">
            <w:pPr>
              <w:pStyle w:val="TableParagraph"/>
              <w:spacing w:before="199" w:line="273" w:lineRule="auto"/>
              <w:ind w:right="95"/>
              <w:jc w:val="both"/>
              <w:rPr>
                <w:sz w:val="24"/>
              </w:rPr>
            </w:pPr>
            <w:r w:rsidRPr="00A3183D">
              <w:rPr>
                <w:sz w:val="24"/>
              </w:rPr>
              <w:t>Во текот на првото полугодие во нашето училиште беа реализирани следните активности:</w:t>
            </w:r>
          </w:p>
          <w:p w:rsidR="004128E4" w:rsidRPr="00A3183D" w:rsidRDefault="004128E4" w:rsidP="00731EF3">
            <w:pPr>
              <w:pStyle w:val="TableParagraph"/>
              <w:spacing w:before="199" w:line="273" w:lineRule="auto"/>
              <w:ind w:right="95"/>
              <w:jc w:val="both"/>
              <w:rPr>
                <w:sz w:val="24"/>
              </w:rPr>
            </w:pPr>
            <w:r w:rsidRPr="00A3183D">
              <w:rPr>
                <w:sz w:val="24"/>
              </w:rPr>
              <w:lastRenderedPageBreak/>
              <w:t>-</w:t>
            </w:r>
            <w:r w:rsidRPr="00A3183D">
              <w:rPr>
                <w:sz w:val="24"/>
              </w:rPr>
              <w:tab/>
              <w:t>Еко акција за чистење и уредување на училишниот двор,садење на растенија, наводнување и друго.</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Акција за собирање на стара хартија, со цел  купување на нова Брајова хартија.</w:t>
            </w:r>
          </w:p>
          <w:p w:rsidR="004128E4" w:rsidRPr="00A3183D" w:rsidRDefault="004128E4" w:rsidP="00731EF3">
            <w:pPr>
              <w:pStyle w:val="TableParagraph"/>
              <w:spacing w:before="199" w:line="273" w:lineRule="auto"/>
              <w:ind w:right="95"/>
              <w:jc w:val="both"/>
              <w:rPr>
                <w:sz w:val="24"/>
              </w:rPr>
            </w:pPr>
            <w:r w:rsidRPr="00A3183D">
              <w:rPr>
                <w:sz w:val="24"/>
              </w:rPr>
              <w:t>-</w:t>
            </w:r>
            <w:r w:rsidRPr="00A3183D">
              <w:rPr>
                <w:sz w:val="24"/>
              </w:rPr>
              <w:tab/>
              <w:t>Едукација на учениците за здрава животна средина.</w:t>
            </w:r>
          </w:p>
          <w:p w:rsidR="004128E4" w:rsidRPr="00A3183D" w:rsidRDefault="004128E4" w:rsidP="00731EF3">
            <w:pPr>
              <w:pStyle w:val="TableParagraph"/>
              <w:spacing w:before="199" w:line="273" w:lineRule="auto"/>
              <w:ind w:right="95"/>
              <w:jc w:val="both"/>
              <w:rPr>
                <w:sz w:val="24"/>
              </w:rPr>
            </w:pPr>
            <w:r w:rsidRPr="008010BF">
              <w:rPr>
                <w:b/>
                <w:sz w:val="24"/>
              </w:rPr>
              <w:t>Музичка секција</w:t>
            </w:r>
            <w:r w:rsidRPr="00A3183D">
              <w:rPr>
                <w:sz w:val="24"/>
              </w:rPr>
              <w:t xml:space="preserve"> – одговорен наставник – Кристијан Тасевски,Надица Јовановска, Мирсада Бакиќ</w:t>
            </w:r>
          </w:p>
          <w:p w:rsidR="004128E4" w:rsidRPr="00A3183D" w:rsidRDefault="004128E4" w:rsidP="00731EF3">
            <w:pPr>
              <w:pStyle w:val="TableParagraph"/>
              <w:spacing w:before="199" w:line="273" w:lineRule="auto"/>
              <w:ind w:right="95"/>
              <w:jc w:val="both"/>
              <w:rPr>
                <w:sz w:val="24"/>
              </w:rPr>
            </w:pPr>
            <w:r w:rsidRPr="00A3183D">
              <w:rPr>
                <w:sz w:val="24"/>
              </w:rPr>
              <w:t>Работата на музичката</w:t>
            </w:r>
            <w:r>
              <w:rPr>
                <w:sz w:val="24"/>
              </w:rPr>
              <w:t xml:space="preserve"> секција во учебната 202</w:t>
            </w:r>
            <w:r>
              <w:rPr>
                <w:sz w:val="24"/>
                <w:lang w:val="mk-MK"/>
              </w:rPr>
              <w:t>3</w:t>
            </w:r>
            <w:r>
              <w:rPr>
                <w:sz w:val="24"/>
              </w:rPr>
              <w:t>/2024</w:t>
            </w:r>
            <w:r w:rsidRPr="00A3183D">
              <w:rPr>
                <w:sz w:val="24"/>
              </w:rPr>
              <w:t xml:space="preserve"> се реализира со 1 час неделно,4 часа месечно или 36 часа годишно.Во првото полугодие реализиравме 15 часови.</w:t>
            </w:r>
          </w:p>
          <w:p w:rsidR="004128E4" w:rsidRPr="00A3183D" w:rsidRDefault="004128E4" w:rsidP="00731EF3">
            <w:pPr>
              <w:pStyle w:val="TableParagraph"/>
              <w:spacing w:before="199" w:line="273" w:lineRule="auto"/>
              <w:ind w:right="95"/>
              <w:jc w:val="both"/>
              <w:rPr>
                <w:sz w:val="24"/>
              </w:rPr>
            </w:pPr>
            <w:r w:rsidRPr="00A3183D">
              <w:rPr>
                <w:sz w:val="24"/>
              </w:rPr>
              <w:t>На почетокот на оваа учебна година, се одржа аудиција за прием на нови членови во музичката секција на нашето училиште.По направената аудиција се формираше истата во која учествуваат 9 ученици.</w:t>
            </w:r>
          </w:p>
          <w:p w:rsidR="004128E4" w:rsidRPr="00A3183D" w:rsidRDefault="004128E4" w:rsidP="00731EF3">
            <w:pPr>
              <w:pStyle w:val="TableParagraph"/>
              <w:spacing w:before="199" w:line="273" w:lineRule="auto"/>
              <w:ind w:right="95"/>
              <w:jc w:val="both"/>
              <w:rPr>
                <w:sz w:val="24"/>
              </w:rPr>
            </w:pPr>
            <w:r w:rsidRPr="00A3183D">
              <w:rPr>
                <w:sz w:val="24"/>
              </w:rPr>
              <w:t>Првото полугодие наставата се одвиваше со физичко присуство на учениците.</w:t>
            </w:r>
          </w:p>
          <w:p w:rsidR="004128E4" w:rsidRPr="00A3183D" w:rsidRDefault="004128E4" w:rsidP="00731EF3">
            <w:pPr>
              <w:pStyle w:val="TableParagraph"/>
              <w:spacing w:before="199" w:line="273" w:lineRule="auto"/>
              <w:ind w:right="95"/>
              <w:jc w:val="both"/>
              <w:rPr>
                <w:sz w:val="24"/>
              </w:rPr>
            </w:pPr>
            <w:r w:rsidRPr="00A3183D">
              <w:rPr>
                <w:sz w:val="24"/>
              </w:rPr>
              <w:t>Да напоменам дека учениците во музичката секција се поделени во две групи:вокална и инструментална така што часовите беа одржувани со секоја група посебно но и комбинирано.Програмата беше успешно реализирана.Учениците беа редовни,внимателни и исполнителни на часовите.</w:t>
            </w:r>
          </w:p>
          <w:p w:rsidR="004128E4" w:rsidRPr="00A3183D" w:rsidRDefault="004128E4" w:rsidP="00731EF3">
            <w:pPr>
              <w:pStyle w:val="TableParagraph"/>
              <w:spacing w:before="199" w:line="273" w:lineRule="auto"/>
              <w:ind w:right="95"/>
              <w:jc w:val="both"/>
              <w:rPr>
                <w:sz w:val="24"/>
              </w:rPr>
            </w:pPr>
            <w:r w:rsidRPr="00A3183D">
              <w:rPr>
                <w:sz w:val="24"/>
              </w:rPr>
              <w:t>Од настапите каде што земаа учество нашите ученици од секцијата би ги издвоил следниве:</w:t>
            </w:r>
          </w:p>
          <w:p w:rsidR="004128E4" w:rsidRPr="00A3183D" w:rsidRDefault="004128E4" w:rsidP="00731EF3">
            <w:pPr>
              <w:pStyle w:val="TableParagraph"/>
              <w:spacing w:before="199" w:line="273" w:lineRule="auto"/>
              <w:ind w:right="95"/>
              <w:jc w:val="both"/>
              <w:rPr>
                <w:sz w:val="24"/>
              </w:rPr>
            </w:pPr>
            <w:r w:rsidRPr="00A3183D">
              <w:rPr>
                <w:sz w:val="24"/>
              </w:rPr>
              <w:lastRenderedPageBreak/>
              <w:t>15 Октомври – Денот на белиот стап</w:t>
            </w:r>
          </w:p>
          <w:p w:rsidR="004128E4" w:rsidRPr="00A3183D" w:rsidRDefault="004128E4" w:rsidP="00731EF3">
            <w:pPr>
              <w:pStyle w:val="TableParagraph"/>
              <w:spacing w:before="199" w:line="273" w:lineRule="auto"/>
              <w:ind w:right="95"/>
              <w:jc w:val="both"/>
              <w:rPr>
                <w:sz w:val="24"/>
              </w:rPr>
            </w:pPr>
            <w:r w:rsidRPr="00A3183D">
              <w:rPr>
                <w:sz w:val="24"/>
              </w:rPr>
              <w:t>8 Ноември – Патронен празник</w:t>
            </w:r>
          </w:p>
          <w:p w:rsidR="004128E4" w:rsidRPr="00A3183D" w:rsidRDefault="004128E4" w:rsidP="00731EF3">
            <w:pPr>
              <w:pStyle w:val="TableParagraph"/>
              <w:spacing w:before="199" w:line="273" w:lineRule="auto"/>
              <w:ind w:right="95"/>
              <w:jc w:val="both"/>
              <w:rPr>
                <w:sz w:val="24"/>
              </w:rPr>
            </w:pPr>
            <w:r w:rsidRPr="00A3183D">
              <w:rPr>
                <w:sz w:val="24"/>
              </w:rPr>
              <w:t>3 Декември – Денот на лицата со попреченост</w:t>
            </w:r>
          </w:p>
          <w:p w:rsidR="004128E4" w:rsidRPr="00A3183D" w:rsidRDefault="004128E4" w:rsidP="00731EF3">
            <w:pPr>
              <w:pStyle w:val="TableParagraph"/>
              <w:spacing w:before="199" w:line="273" w:lineRule="auto"/>
              <w:ind w:right="95"/>
              <w:jc w:val="both"/>
              <w:rPr>
                <w:sz w:val="24"/>
              </w:rPr>
            </w:pPr>
            <w:r w:rsidRPr="00A3183D">
              <w:rPr>
                <w:sz w:val="24"/>
              </w:rPr>
              <w:t>20 – 28 Декември – Приредби по повод новогодишните празници</w:t>
            </w:r>
          </w:p>
          <w:p w:rsidR="004128E4" w:rsidRDefault="004128E4" w:rsidP="00731EF3">
            <w:pPr>
              <w:pStyle w:val="TableParagraph"/>
              <w:spacing w:before="199" w:line="273" w:lineRule="auto"/>
              <w:ind w:right="95"/>
              <w:jc w:val="both"/>
              <w:rPr>
                <w:sz w:val="24"/>
              </w:rPr>
            </w:pPr>
            <w:r w:rsidRPr="00A3183D">
              <w:rPr>
                <w:sz w:val="24"/>
              </w:rPr>
              <w:t>На кои настапија учениците: Аљдин Мурати, Рафиз Таири, Максим Стојановски, Ана Ванческа, Самир Му</w:t>
            </w:r>
            <w:r>
              <w:rPr>
                <w:sz w:val="24"/>
              </w:rPr>
              <w:t>сиќ.</w:t>
            </w:r>
          </w:p>
          <w:p w:rsidR="004128E4" w:rsidRPr="00A3183D" w:rsidRDefault="004128E4" w:rsidP="00731EF3">
            <w:pPr>
              <w:pStyle w:val="TableParagraph"/>
              <w:spacing w:before="199" w:line="273" w:lineRule="auto"/>
              <w:ind w:right="95"/>
              <w:jc w:val="both"/>
              <w:rPr>
                <w:sz w:val="24"/>
              </w:rPr>
            </w:pPr>
            <w:r w:rsidRPr="00A3183D">
              <w:rPr>
                <w:sz w:val="24"/>
              </w:rPr>
              <w:t>Спотрска секција – одговорен наставник – Дарко Костадиновски</w:t>
            </w:r>
          </w:p>
          <w:p w:rsidR="004128E4" w:rsidRPr="00A3183D" w:rsidRDefault="004128E4" w:rsidP="00731EF3">
            <w:pPr>
              <w:pStyle w:val="TableParagraph"/>
              <w:spacing w:before="199" w:line="273" w:lineRule="auto"/>
              <w:ind w:right="95"/>
              <w:jc w:val="both"/>
              <w:rPr>
                <w:sz w:val="24"/>
              </w:rPr>
            </w:pPr>
            <w:r w:rsidRPr="00A3183D">
              <w:rPr>
                <w:sz w:val="24"/>
              </w:rPr>
              <w:t xml:space="preserve">Во првото полугодие во учебната 2023/2024 во нашата спортска секција се извршија неколку активности кои беа вклучени во годишната програма по училишен спорт. Се извршија антропометриски мерења на учениците и се одредија моторичките и функционалните способности на секој ученик поединечно. Сите овие мерења се запишани во досие на секој од  учениците посебно.  Исто така се доби впечаток за општиот изглед на секој ученик, а во меѓувреме се изврши и општ преглед за утврдување на некој телесен деформитет во соработка со нашите професори од здравствена струка. </w:t>
            </w:r>
          </w:p>
          <w:p w:rsidR="004128E4" w:rsidRPr="00A3183D" w:rsidRDefault="004128E4" w:rsidP="00731EF3">
            <w:pPr>
              <w:pStyle w:val="TableParagraph"/>
              <w:spacing w:before="199" w:line="273" w:lineRule="auto"/>
              <w:ind w:right="95"/>
              <w:jc w:val="both"/>
              <w:rPr>
                <w:sz w:val="24"/>
              </w:rPr>
            </w:pPr>
            <w:r w:rsidRPr="00A3183D">
              <w:rPr>
                <w:sz w:val="24"/>
              </w:rPr>
              <w:t>Во месец Октомври нашето училиште беше организатор на турнир во Голбал со учениците од СУГД Раде Јовчевски Корчагин, на кој земаа учество 5 екипи (3 од Р.Ј.Корчагин и две екипи од нашето училиште)</w:t>
            </w:r>
          </w:p>
          <w:p w:rsidR="004128E4" w:rsidRPr="00A3183D" w:rsidRDefault="004128E4" w:rsidP="00731EF3">
            <w:pPr>
              <w:pStyle w:val="TableParagraph"/>
              <w:spacing w:before="199" w:line="273" w:lineRule="auto"/>
              <w:ind w:right="95"/>
              <w:jc w:val="both"/>
              <w:rPr>
                <w:sz w:val="24"/>
              </w:rPr>
            </w:pPr>
            <w:r w:rsidRPr="00A3183D">
              <w:rPr>
                <w:sz w:val="24"/>
              </w:rPr>
              <w:t>Во Ноември нашето училиште организираше турнир во голбал на кој активно учество земаа учениците од нашето училиште и учениците од Јаха Кемал Колеџот.</w:t>
            </w:r>
          </w:p>
          <w:p w:rsidR="004128E4" w:rsidRPr="00A3183D" w:rsidRDefault="004128E4" w:rsidP="00731EF3">
            <w:pPr>
              <w:pStyle w:val="TableParagraph"/>
              <w:spacing w:before="199" w:line="273" w:lineRule="auto"/>
              <w:ind w:right="95"/>
              <w:jc w:val="both"/>
              <w:rPr>
                <w:sz w:val="24"/>
              </w:rPr>
            </w:pPr>
            <w:r w:rsidRPr="00A3183D">
              <w:rPr>
                <w:sz w:val="24"/>
              </w:rPr>
              <w:lastRenderedPageBreak/>
              <w:t>Во Декември нашите ученици учествуваа на меѓународен турнир во ГОЛБАЛ во Сараево, Република Босна и Херцеговина.</w:t>
            </w:r>
          </w:p>
          <w:p w:rsidR="004128E4" w:rsidRPr="00A3183D" w:rsidRDefault="004128E4" w:rsidP="00731EF3">
            <w:pPr>
              <w:pStyle w:val="TableParagraph"/>
              <w:spacing w:before="199" w:line="273" w:lineRule="auto"/>
              <w:ind w:right="95"/>
              <w:jc w:val="both"/>
              <w:rPr>
                <w:sz w:val="24"/>
              </w:rPr>
            </w:pPr>
            <w:r w:rsidRPr="00A3183D">
              <w:rPr>
                <w:sz w:val="24"/>
              </w:rPr>
              <w:t>Исто така во Декември во нашата училишна фискултурна сала беше организиран предновогодишен турнир во ГОЛБАЛ, на кој земаа учество нашите ученици од основното и средното училиште но и голем дел професори.</w:t>
            </w:r>
          </w:p>
          <w:p w:rsidR="004128E4" w:rsidRPr="008010BF" w:rsidRDefault="004128E4" w:rsidP="00731EF3">
            <w:pPr>
              <w:pStyle w:val="TableParagraph"/>
              <w:spacing w:before="199" w:line="273" w:lineRule="auto"/>
              <w:ind w:right="95"/>
              <w:jc w:val="both"/>
              <w:rPr>
                <w:b/>
                <w:sz w:val="24"/>
              </w:rPr>
            </w:pPr>
            <w:r w:rsidRPr="008010BF">
              <w:rPr>
                <w:b/>
                <w:sz w:val="24"/>
              </w:rPr>
              <w:t>Воннаставни активности</w:t>
            </w:r>
          </w:p>
          <w:p w:rsidR="004128E4" w:rsidRPr="00A3183D" w:rsidRDefault="004128E4" w:rsidP="00731EF3">
            <w:pPr>
              <w:pStyle w:val="TableParagraph"/>
              <w:spacing w:before="199" w:line="273" w:lineRule="auto"/>
              <w:ind w:right="95"/>
              <w:jc w:val="both"/>
              <w:rPr>
                <w:sz w:val="24"/>
              </w:rPr>
            </w:pPr>
            <w:r w:rsidRPr="00A3183D">
              <w:rPr>
                <w:sz w:val="24"/>
              </w:rPr>
              <w:t>Екскурзии</w:t>
            </w:r>
          </w:p>
          <w:p w:rsidR="004128E4" w:rsidRPr="00A3183D" w:rsidRDefault="004128E4" w:rsidP="00731EF3">
            <w:pPr>
              <w:pStyle w:val="TableParagraph"/>
              <w:spacing w:before="199" w:line="273" w:lineRule="auto"/>
              <w:ind w:right="95"/>
              <w:jc w:val="both"/>
              <w:rPr>
                <w:sz w:val="24"/>
              </w:rPr>
            </w:pPr>
            <w:r w:rsidRPr="00A3183D">
              <w:rPr>
                <w:sz w:val="24"/>
              </w:rPr>
              <w:t>Во Годишната програма за работата на училиштето за</w:t>
            </w:r>
            <w:r>
              <w:rPr>
                <w:sz w:val="24"/>
                <w:lang w:val="mk-MK"/>
              </w:rPr>
              <w:t xml:space="preserve"> </w:t>
            </w:r>
            <w:r w:rsidRPr="00A3183D">
              <w:rPr>
                <w:sz w:val="24"/>
              </w:rPr>
              <w:t>учебната 2023/2024год. согласно Правилникот за начинот на изведување на ученички излети и други слободни активности, беше изработена Прогр</w:t>
            </w:r>
            <w:r>
              <w:rPr>
                <w:sz w:val="24"/>
              </w:rPr>
              <w:t>ама за нивна реализација и  беа реализирани еднодневни  екскурзии</w:t>
            </w:r>
            <w:r w:rsidRPr="00A3183D">
              <w:rPr>
                <w:sz w:val="24"/>
              </w:rPr>
              <w:t>:</w:t>
            </w:r>
          </w:p>
          <w:p w:rsidR="004128E4" w:rsidRDefault="004128E4" w:rsidP="00731EF3">
            <w:pPr>
              <w:pStyle w:val="TableParagraph"/>
              <w:spacing w:before="199" w:line="273" w:lineRule="auto"/>
              <w:ind w:right="95"/>
              <w:jc w:val="both"/>
              <w:rPr>
                <w:sz w:val="24"/>
              </w:rPr>
            </w:pPr>
            <w:r w:rsidRPr="00A3183D">
              <w:rPr>
                <w:sz w:val="24"/>
              </w:rPr>
              <w:t>Есенски излет</w:t>
            </w:r>
            <w:r>
              <w:rPr>
                <w:sz w:val="24"/>
              </w:rPr>
              <w:t xml:space="preserve">: </w:t>
            </w:r>
            <w:r w:rsidRPr="00A3183D">
              <w:rPr>
                <w:sz w:val="24"/>
              </w:rPr>
              <w:t>Посета на  „Излетничко место Сарај“ 19.10.2023 год. (четврток)</w:t>
            </w:r>
          </w:p>
          <w:p w:rsidR="004128E4" w:rsidRPr="00537C12" w:rsidRDefault="004128E4" w:rsidP="00731EF3">
            <w:pPr>
              <w:pStyle w:val="TableParagraph"/>
              <w:spacing w:before="199" w:line="273" w:lineRule="auto"/>
              <w:ind w:right="95"/>
              <w:jc w:val="both"/>
              <w:rPr>
                <w:sz w:val="24"/>
                <w:lang w:val="mk-MK"/>
              </w:rPr>
            </w:pPr>
            <w:r>
              <w:rPr>
                <w:sz w:val="24"/>
                <w:lang w:val="mk-MK"/>
              </w:rPr>
              <w:t>Пролетен излет</w:t>
            </w:r>
            <w:r>
              <w:rPr>
                <w:sz w:val="24"/>
              </w:rPr>
              <w:t xml:space="preserve">: </w:t>
            </w:r>
            <w:r>
              <w:rPr>
                <w:sz w:val="24"/>
                <w:lang w:val="mk-MK"/>
              </w:rPr>
              <w:t>Посета на ,,Излетничко место Гази Баба,,- 07.06.2024(петок)</w:t>
            </w:r>
          </w:p>
          <w:p w:rsidR="004128E4" w:rsidRPr="00A3183D" w:rsidRDefault="004128E4" w:rsidP="00731EF3">
            <w:pPr>
              <w:pStyle w:val="TableParagraph"/>
              <w:spacing w:before="199" w:line="273" w:lineRule="auto"/>
              <w:ind w:right="95"/>
              <w:jc w:val="both"/>
              <w:rPr>
                <w:sz w:val="24"/>
              </w:rPr>
            </w:pPr>
            <w:r w:rsidRPr="00A3183D">
              <w:rPr>
                <w:sz w:val="24"/>
              </w:rPr>
              <w:t>Реализацијата на и</w:t>
            </w:r>
            <w:r>
              <w:rPr>
                <w:sz w:val="24"/>
              </w:rPr>
              <w:t>злетите</w:t>
            </w:r>
            <w:r w:rsidRPr="00A3183D">
              <w:rPr>
                <w:sz w:val="24"/>
              </w:rPr>
              <w:t xml:space="preserve"> беше спроведена според планираните активности и содржини кои беа организирани во предвидената временска рамка и во согласност на потребите, способностите и интересите на учениците.</w:t>
            </w:r>
          </w:p>
          <w:p w:rsidR="004128E4" w:rsidRPr="00A3183D" w:rsidRDefault="004128E4" w:rsidP="00731EF3">
            <w:pPr>
              <w:pStyle w:val="TableParagraph"/>
              <w:spacing w:before="199" w:line="273" w:lineRule="auto"/>
              <w:ind w:right="95"/>
              <w:jc w:val="both"/>
              <w:rPr>
                <w:sz w:val="24"/>
              </w:rPr>
            </w:pPr>
            <w:r>
              <w:rPr>
                <w:sz w:val="24"/>
              </w:rPr>
              <w:t>На екскурзиите</w:t>
            </w:r>
            <w:r w:rsidRPr="00A3183D">
              <w:rPr>
                <w:sz w:val="24"/>
              </w:rPr>
              <w:t xml:space="preserve"> беа опфатени  ученици од основното деветгодишно  училиште како и учениците од средното училиште. </w:t>
            </w:r>
          </w:p>
          <w:p w:rsidR="004128E4" w:rsidRPr="00A3183D" w:rsidRDefault="004128E4" w:rsidP="00731EF3">
            <w:pPr>
              <w:pStyle w:val="TableParagraph"/>
              <w:spacing w:before="199" w:line="273" w:lineRule="auto"/>
              <w:ind w:right="95"/>
              <w:jc w:val="both"/>
              <w:rPr>
                <w:sz w:val="24"/>
              </w:rPr>
            </w:pPr>
            <w:r w:rsidRPr="00A3183D">
              <w:rPr>
                <w:sz w:val="24"/>
              </w:rPr>
              <w:t xml:space="preserve">Учениците беа придружувани од нивните одделенски и класни раководители, </w:t>
            </w:r>
            <w:r w:rsidRPr="00A3183D">
              <w:rPr>
                <w:sz w:val="24"/>
              </w:rPr>
              <w:lastRenderedPageBreak/>
              <w:t>Директорот, една негувателка и две воспитувачки, додека во придружба на учениците кои  се хронично болни, не се самостојни или користат ортопедски помагала, покрај одговорните наставници беа и нивните родители.</w:t>
            </w:r>
          </w:p>
          <w:p w:rsidR="004128E4" w:rsidRPr="000D754A" w:rsidRDefault="004128E4" w:rsidP="00731EF3">
            <w:pPr>
              <w:pStyle w:val="TableParagraph"/>
              <w:spacing w:before="199" w:line="273" w:lineRule="auto"/>
              <w:ind w:right="95"/>
              <w:rPr>
                <w:b/>
                <w:sz w:val="24"/>
              </w:rPr>
            </w:pPr>
            <w:r w:rsidRPr="000D754A">
              <w:rPr>
                <w:b/>
                <w:sz w:val="24"/>
                <w:lang w:val="mk-MK"/>
              </w:rPr>
              <w:t>Подолготрајни  воннаставни активности</w:t>
            </w:r>
          </w:p>
          <w:p w:rsidR="004128E4" w:rsidRPr="000D754A" w:rsidRDefault="004128E4" w:rsidP="00731EF3">
            <w:pPr>
              <w:pStyle w:val="TableParagraph"/>
              <w:spacing w:before="199" w:line="273" w:lineRule="auto"/>
              <w:ind w:right="95"/>
              <w:rPr>
                <w:sz w:val="24"/>
                <w:lang w:val="mk-MK"/>
              </w:rPr>
            </w:pPr>
            <w:r w:rsidRPr="000D754A">
              <w:rPr>
                <w:sz w:val="24"/>
                <w:lang w:val="mk-MK"/>
              </w:rPr>
              <w:t>.Училишни спортски клубови</w:t>
            </w:r>
          </w:p>
          <w:p w:rsidR="004128E4" w:rsidRPr="000D754A" w:rsidRDefault="004128E4" w:rsidP="00731EF3">
            <w:pPr>
              <w:pStyle w:val="TableParagraph"/>
              <w:spacing w:before="199" w:line="273" w:lineRule="auto"/>
              <w:ind w:right="95"/>
              <w:rPr>
                <w:sz w:val="24"/>
              </w:rPr>
            </w:pPr>
            <w:r w:rsidRPr="000D754A">
              <w:rPr>
                <w:sz w:val="24"/>
                <w:lang w:val="mk-MK"/>
              </w:rPr>
              <w:t xml:space="preserve">Во нашето училиште е регистриран спортски клуб </w:t>
            </w:r>
            <w:r w:rsidRPr="000D754A">
              <w:rPr>
                <w:sz w:val="24"/>
              </w:rPr>
              <w:t>“</w:t>
            </w:r>
            <w:r w:rsidRPr="000D754A">
              <w:rPr>
                <w:sz w:val="24"/>
                <w:lang w:val="mk-MK"/>
              </w:rPr>
              <w:t>ДУРДМОВ ДИМИТАР ВЛАХОВ 2017</w:t>
            </w:r>
            <w:r w:rsidRPr="000D754A">
              <w:rPr>
                <w:sz w:val="24"/>
              </w:rPr>
              <w:t>”</w:t>
            </w:r>
          </w:p>
          <w:p w:rsidR="004128E4" w:rsidRPr="000D754A" w:rsidRDefault="004128E4" w:rsidP="00731EF3">
            <w:pPr>
              <w:pStyle w:val="TableParagraph"/>
              <w:spacing w:before="199" w:line="273" w:lineRule="auto"/>
              <w:ind w:right="95"/>
              <w:rPr>
                <w:sz w:val="24"/>
                <w:lang w:val="mk-MK"/>
              </w:rPr>
            </w:pPr>
            <w:r w:rsidRPr="000D754A">
              <w:rPr>
                <w:sz w:val="24"/>
                <w:lang w:val="mk-MK"/>
              </w:rPr>
              <w:t xml:space="preserve">Формиран училишен музички бенд </w:t>
            </w:r>
            <w:r w:rsidRPr="000D754A">
              <w:rPr>
                <w:sz w:val="24"/>
              </w:rPr>
              <w:t>“</w:t>
            </w:r>
            <w:r w:rsidRPr="000D754A">
              <w:rPr>
                <w:sz w:val="24"/>
                <w:lang w:val="mk-MK"/>
              </w:rPr>
              <w:t>Звучен бран</w:t>
            </w:r>
            <w:r w:rsidRPr="000D754A">
              <w:rPr>
                <w:sz w:val="24"/>
              </w:rPr>
              <w:t xml:space="preserve">” – </w:t>
            </w:r>
            <w:r w:rsidRPr="000D754A">
              <w:rPr>
                <w:sz w:val="24"/>
                <w:lang w:val="mk-MK"/>
              </w:rPr>
              <w:t>октомври 2023</w:t>
            </w:r>
          </w:p>
          <w:p w:rsidR="004128E4" w:rsidRPr="000D754A" w:rsidRDefault="004128E4" w:rsidP="00731EF3">
            <w:pPr>
              <w:pStyle w:val="TableParagraph"/>
              <w:spacing w:before="199" w:line="273" w:lineRule="auto"/>
              <w:ind w:right="95"/>
              <w:rPr>
                <w:sz w:val="24"/>
                <w:lang w:val="mk-MK"/>
              </w:rPr>
            </w:pPr>
            <w:r w:rsidRPr="000D754A">
              <w:rPr>
                <w:sz w:val="24"/>
                <w:lang w:val="mk-MK"/>
              </w:rPr>
              <w:t>Музичка секција – одговорен наставник Кристијан Тасевски</w:t>
            </w:r>
          </w:p>
          <w:p w:rsidR="004128E4" w:rsidRPr="000D754A" w:rsidRDefault="004128E4" w:rsidP="00731EF3">
            <w:pPr>
              <w:pStyle w:val="TableParagraph"/>
              <w:spacing w:before="199" w:line="273" w:lineRule="auto"/>
              <w:ind w:right="95"/>
              <w:rPr>
                <w:sz w:val="24"/>
                <w:lang w:val="mk-MK"/>
              </w:rPr>
            </w:pPr>
            <w:r w:rsidRPr="000D754A">
              <w:rPr>
                <w:sz w:val="24"/>
                <w:lang w:val="mk-MK"/>
              </w:rPr>
              <w:t>Работата на музичката секција во учебната 2023/2024 се реализира со 1 час неделно, 4 часа месечно или 36 часа годишно.</w:t>
            </w:r>
          </w:p>
          <w:p w:rsidR="004128E4" w:rsidRPr="000D754A" w:rsidRDefault="004128E4" w:rsidP="00736813">
            <w:pPr>
              <w:pStyle w:val="TableParagraph"/>
              <w:numPr>
                <w:ilvl w:val="0"/>
                <w:numId w:val="24"/>
              </w:numPr>
              <w:spacing w:before="199" w:line="273" w:lineRule="auto"/>
              <w:ind w:right="95"/>
              <w:rPr>
                <w:sz w:val="24"/>
                <w:lang w:val="mk-MK"/>
              </w:rPr>
            </w:pPr>
            <w:r w:rsidRPr="000D754A">
              <w:rPr>
                <w:sz w:val="24"/>
                <w:lang w:val="mk-MK"/>
              </w:rPr>
              <w:t xml:space="preserve">Во првото полугодие </w:t>
            </w:r>
            <w:r>
              <w:rPr>
                <w:sz w:val="24"/>
                <w:lang w:val="mk-MK"/>
              </w:rPr>
              <w:t>се реализирани</w:t>
            </w:r>
            <w:r w:rsidRPr="000D754A">
              <w:rPr>
                <w:sz w:val="24"/>
                <w:lang w:val="mk-MK"/>
              </w:rPr>
              <w:t xml:space="preserve"> 15 часови.</w:t>
            </w:r>
          </w:p>
          <w:p w:rsidR="004128E4" w:rsidRPr="000D754A" w:rsidRDefault="004128E4" w:rsidP="00736813">
            <w:pPr>
              <w:pStyle w:val="TableParagraph"/>
              <w:numPr>
                <w:ilvl w:val="0"/>
                <w:numId w:val="24"/>
              </w:numPr>
              <w:spacing w:before="199" w:line="273" w:lineRule="auto"/>
              <w:ind w:right="95"/>
              <w:rPr>
                <w:sz w:val="24"/>
                <w:lang w:val="mk-MK"/>
              </w:rPr>
            </w:pPr>
            <w:r w:rsidRPr="000D754A">
              <w:rPr>
                <w:sz w:val="24"/>
                <w:lang w:val="mk-MK"/>
              </w:rPr>
              <w:t>Во второто полугодие</w:t>
            </w:r>
            <w:r>
              <w:rPr>
                <w:sz w:val="24"/>
                <w:lang w:val="mk-MK"/>
              </w:rPr>
              <w:t xml:space="preserve"> се  реализирани</w:t>
            </w:r>
            <w:r w:rsidRPr="000D754A">
              <w:rPr>
                <w:sz w:val="24"/>
                <w:lang w:val="mk-MK"/>
              </w:rPr>
              <w:t xml:space="preserve"> 21 час</w:t>
            </w:r>
          </w:p>
          <w:p w:rsidR="004128E4" w:rsidRPr="000D754A" w:rsidRDefault="004128E4" w:rsidP="00731EF3">
            <w:pPr>
              <w:pStyle w:val="TableParagraph"/>
              <w:spacing w:before="199" w:line="273" w:lineRule="auto"/>
              <w:ind w:right="95"/>
              <w:rPr>
                <w:sz w:val="24"/>
                <w:lang w:val="mk-MK"/>
              </w:rPr>
            </w:pPr>
            <w:r w:rsidRPr="000D754A">
              <w:rPr>
                <w:sz w:val="24"/>
                <w:lang w:val="mk-MK"/>
              </w:rPr>
              <w:t>Реализирани активности во првото полугодие</w:t>
            </w:r>
            <w:r w:rsidRPr="000D754A">
              <w:rPr>
                <w:sz w:val="24"/>
              </w:rPr>
              <w:t>:</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Аудиција за прием на нови ученици во музичката секцијата</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 xml:space="preserve">Поставување на основите на вокалната.Часовите се одржуваа само со учениците кои се вокални изведувачи. </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 xml:space="preserve">Составување на оркестарот и нивна поделба кој што ќе треба да </w:t>
            </w:r>
            <w:r w:rsidRPr="000D754A">
              <w:rPr>
                <w:sz w:val="24"/>
                <w:lang w:val="mk-MK"/>
              </w:rPr>
              <w:lastRenderedPageBreak/>
              <w:t>свири.Часовите се одржуваа само со учениците кои се инструментални изведувачи.</w:t>
            </w:r>
          </w:p>
          <w:p w:rsidR="004128E4" w:rsidRPr="000D754A" w:rsidRDefault="004128E4" w:rsidP="00736813">
            <w:pPr>
              <w:pStyle w:val="TableParagraph"/>
              <w:numPr>
                <w:ilvl w:val="0"/>
                <w:numId w:val="25"/>
              </w:numPr>
              <w:spacing w:before="199" w:line="273" w:lineRule="auto"/>
              <w:ind w:right="95"/>
              <w:jc w:val="both"/>
              <w:rPr>
                <w:sz w:val="24"/>
                <w:lang w:val="mk-MK"/>
              </w:rPr>
            </w:pPr>
            <w:r w:rsidRPr="000D754A">
              <w:rPr>
                <w:sz w:val="24"/>
                <w:lang w:val="mk-MK"/>
              </w:rPr>
              <w:t>Обработка на народната песна ,,Решил дедо да се жени сиромав ’’ – 4 часови</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Увежбување и утврдување на народната песна ,,Решил дедо да се жени сиромав’’ – 4 часови</w:t>
            </w:r>
          </w:p>
          <w:p w:rsidR="004128E4" w:rsidRPr="000D754A" w:rsidRDefault="004128E4" w:rsidP="00736813">
            <w:pPr>
              <w:pStyle w:val="TableParagraph"/>
              <w:numPr>
                <w:ilvl w:val="0"/>
                <w:numId w:val="25"/>
              </w:numPr>
              <w:spacing w:before="199" w:line="273" w:lineRule="auto"/>
              <w:ind w:right="95"/>
              <w:jc w:val="both"/>
              <w:rPr>
                <w:sz w:val="24"/>
                <w:lang w:val="mk-MK"/>
              </w:rPr>
            </w:pPr>
            <w:r w:rsidRPr="000D754A">
              <w:rPr>
                <w:sz w:val="24"/>
                <w:lang w:val="mk-MK"/>
              </w:rPr>
              <w:t>Обработка на народната песна ,, Јано Јанке кумановке бре ’’ – 4 часови</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Повторување на веќе одработената народна песна ,,Решил дедо да се жени сиромав ’’</w:t>
            </w:r>
          </w:p>
          <w:p w:rsidR="004128E4" w:rsidRPr="000D754A" w:rsidRDefault="004128E4" w:rsidP="00731EF3">
            <w:pPr>
              <w:pStyle w:val="TableParagraph"/>
              <w:spacing w:before="199" w:line="273" w:lineRule="auto"/>
              <w:ind w:right="95"/>
              <w:rPr>
                <w:sz w:val="24"/>
              </w:rPr>
            </w:pPr>
            <w:r w:rsidRPr="000D754A">
              <w:rPr>
                <w:sz w:val="24"/>
                <w:lang w:val="mk-MK"/>
              </w:rPr>
              <w:t>Реализирани активности во второто полугодие</w:t>
            </w:r>
            <w:r w:rsidRPr="000D754A">
              <w:rPr>
                <w:sz w:val="24"/>
              </w:rPr>
              <w:t>:</w:t>
            </w:r>
          </w:p>
          <w:p w:rsidR="004128E4" w:rsidRPr="000D754A" w:rsidRDefault="004128E4" w:rsidP="00736813">
            <w:pPr>
              <w:pStyle w:val="TableParagraph"/>
              <w:numPr>
                <w:ilvl w:val="0"/>
                <w:numId w:val="25"/>
              </w:numPr>
              <w:spacing w:before="199" w:line="273" w:lineRule="auto"/>
              <w:ind w:right="95"/>
              <w:jc w:val="both"/>
              <w:rPr>
                <w:sz w:val="24"/>
                <w:lang w:val="mk-MK"/>
              </w:rPr>
            </w:pPr>
            <w:r w:rsidRPr="000D754A">
              <w:rPr>
                <w:sz w:val="24"/>
                <w:lang w:val="mk-MK"/>
              </w:rPr>
              <w:t>Увежбување и утврдување  на народната песна ,, Јано Јанке кумановке бре ’’- 4 часови</w:t>
            </w:r>
          </w:p>
          <w:p w:rsidR="004128E4" w:rsidRPr="000D754A" w:rsidRDefault="004128E4" w:rsidP="00736813">
            <w:pPr>
              <w:pStyle w:val="TableParagraph"/>
              <w:numPr>
                <w:ilvl w:val="0"/>
                <w:numId w:val="25"/>
              </w:numPr>
              <w:spacing w:before="199" w:line="273" w:lineRule="auto"/>
              <w:ind w:right="95"/>
              <w:jc w:val="both"/>
              <w:rPr>
                <w:sz w:val="24"/>
                <w:lang w:val="mk-MK"/>
              </w:rPr>
            </w:pPr>
            <w:r w:rsidRPr="000D754A">
              <w:rPr>
                <w:sz w:val="24"/>
                <w:lang w:val="mk-MK"/>
              </w:rPr>
              <w:t xml:space="preserve">Обработка на народната песна ,, Ој ти пиле славеј пиле ’’ </w:t>
            </w:r>
            <w:r w:rsidRPr="000D754A">
              <w:rPr>
                <w:sz w:val="24"/>
              </w:rPr>
              <w:t xml:space="preserve">– 4 </w:t>
            </w:r>
            <w:r w:rsidRPr="000D754A">
              <w:rPr>
                <w:sz w:val="24"/>
                <w:lang w:val="mk-MK"/>
              </w:rPr>
              <w:t>часови</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Увежбување и утврдување  на народната песна ,, Ој ти пиле славеј пиле ’’ – 4 часови</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Обработка на народната песна ,, Кога падна на Пирина ’’ – 4 часови</w:t>
            </w:r>
          </w:p>
          <w:p w:rsidR="004128E4" w:rsidRPr="000D754A" w:rsidRDefault="004128E4" w:rsidP="00736813">
            <w:pPr>
              <w:pStyle w:val="TableParagraph"/>
              <w:numPr>
                <w:ilvl w:val="0"/>
                <w:numId w:val="25"/>
              </w:numPr>
              <w:spacing w:before="199" w:line="273" w:lineRule="auto"/>
              <w:ind w:right="95"/>
              <w:rPr>
                <w:sz w:val="24"/>
                <w:lang w:val="mk-MK"/>
              </w:rPr>
            </w:pPr>
            <w:r w:rsidRPr="000D754A">
              <w:rPr>
                <w:sz w:val="24"/>
                <w:lang w:val="mk-MK"/>
              </w:rPr>
              <w:t>Увежбување и утврдување  на народната песна ,, Кога падна на Пирина ’’ – 4 часови</w:t>
            </w:r>
          </w:p>
          <w:p w:rsidR="004128E4" w:rsidRPr="000D754A" w:rsidRDefault="004128E4" w:rsidP="00731EF3">
            <w:pPr>
              <w:pStyle w:val="TableParagraph"/>
              <w:spacing w:before="199" w:line="273" w:lineRule="auto"/>
              <w:ind w:right="95"/>
              <w:rPr>
                <w:sz w:val="24"/>
                <w:lang w:val="mk-MK"/>
              </w:rPr>
            </w:pPr>
          </w:p>
          <w:p w:rsidR="004128E4" w:rsidRPr="000D754A" w:rsidRDefault="004128E4" w:rsidP="00731EF3">
            <w:pPr>
              <w:pStyle w:val="TableParagraph"/>
              <w:spacing w:before="199" w:line="273" w:lineRule="auto"/>
              <w:ind w:right="95"/>
              <w:rPr>
                <w:sz w:val="24"/>
                <w:lang w:val="mk-MK"/>
              </w:rPr>
            </w:pPr>
            <w:r w:rsidRPr="000D754A">
              <w:rPr>
                <w:sz w:val="24"/>
                <w:lang w:val="mk-MK"/>
              </w:rPr>
              <w:lastRenderedPageBreak/>
              <w:t>Во текот на целта учебна година континуирано беа релизирани воннаставните активности предвидени според планот и програмата.</w:t>
            </w:r>
          </w:p>
          <w:p w:rsidR="004128E4" w:rsidRPr="000D754A" w:rsidRDefault="004128E4" w:rsidP="00731EF3">
            <w:pPr>
              <w:pStyle w:val="TableParagraph"/>
              <w:spacing w:before="199" w:line="273" w:lineRule="auto"/>
              <w:ind w:right="95"/>
              <w:rPr>
                <w:sz w:val="24"/>
              </w:rPr>
            </w:pPr>
            <w:r w:rsidRPr="000D754A">
              <w:rPr>
                <w:sz w:val="24"/>
                <w:lang w:val="mk-MK"/>
              </w:rPr>
              <w:t>Во прилог се реализираните активности по месеци</w:t>
            </w:r>
            <w:r w:rsidRPr="000D754A">
              <w:rPr>
                <w:sz w:val="24"/>
              </w:rPr>
              <w:t>:</w:t>
            </w:r>
          </w:p>
          <w:p w:rsidR="004128E4" w:rsidRPr="000D754A" w:rsidRDefault="004128E4" w:rsidP="00731EF3">
            <w:pPr>
              <w:pStyle w:val="TableParagraph"/>
              <w:spacing w:before="199" w:line="273" w:lineRule="auto"/>
              <w:ind w:right="95"/>
              <w:rPr>
                <w:sz w:val="24"/>
                <w:lang w:val="mk-MK"/>
              </w:rPr>
            </w:pPr>
            <w:r w:rsidRPr="000D754A">
              <w:rPr>
                <w:sz w:val="24"/>
                <w:lang w:val="mk-MK"/>
              </w:rPr>
              <w:t>1 Септември 2023 - Организирање на свечена приредба по повод првиот училишен ден</w:t>
            </w:r>
          </w:p>
          <w:p w:rsidR="004128E4" w:rsidRPr="000D754A" w:rsidRDefault="004128E4" w:rsidP="00731EF3">
            <w:pPr>
              <w:pStyle w:val="TableParagraph"/>
              <w:spacing w:before="199" w:line="273" w:lineRule="auto"/>
              <w:ind w:right="95"/>
              <w:rPr>
                <w:sz w:val="24"/>
                <w:lang w:val="mk-MK"/>
              </w:rPr>
            </w:pPr>
            <w:r w:rsidRPr="000D754A">
              <w:rPr>
                <w:sz w:val="24"/>
                <w:lang w:val="mk-MK"/>
              </w:rPr>
              <w:t xml:space="preserve">01-10 Октомври, 2023 - Одбележување на Детска недела </w:t>
            </w:r>
          </w:p>
          <w:p w:rsidR="004128E4" w:rsidRPr="000D754A" w:rsidRDefault="004128E4" w:rsidP="00731EF3">
            <w:pPr>
              <w:pStyle w:val="TableParagraph"/>
              <w:spacing w:before="199" w:line="273" w:lineRule="auto"/>
              <w:ind w:right="95"/>
              <w:rPr>
                <w:sz w:val="24"/>
                <w:lang w:val="mk-MK"/>
              </w:rPr>
            </w:pPr>
            <w:r w:rsidRPr="000D754A">
              <w:rPr>
                <w:sz w:val="24"/>
                <w:lang w:val="mk-MK"/>
              </w:rPr>
              <w:t>8 Ноември 2023, Патронен празник на училиштето</w:t>
            </w:r>
          </w:p>
          <w:p w:rsidR="004128E4" w:rsidRPr="000D754A" w:rsidRDefault="004128E4" w:rsidP="00731EF3">
            <w:pPr>
              <w:pStyle w:val="TableParagraph"/>
              <w:spacing w:before="199" w:line="273" w:lineRule="auto"/>
              <w:ind w:right="95"/>
              <w:rPr>
                <w:sz w:val="24"/>
                <w:lang w:val="mk-MK"/>
              </w:rPr>
            </w:pPr>
            <w:r w:rsidRPr="000D754A">
              <w:rPr>
                <w:sz w:val="24"/>
                <w:lang w:val="mk-MK"/>
              </w:rPr>
              <w:t>20 Ноември, 2023, Светски ден на детето</w:t>
            </w:r>
          </w:p>
          <w:p w:rsidR="004128E4" w:rsidRPr="000D754A" w:rsidRDefault="004128E4" w:rsidP="00731EF3">
            <w:pPr>
              <w:pStyle w:val="TableParagraph"/>
              <w:spacing w:before="199" w:line="273" w:lineRule="auto"/>
              <w:ind w:right="95"/>
              <w:rPr>
                <w:sz w:val="24"/>
                <w:lang w:val="mk-MK"/>
              </w:rPr>
            </w:pPr>
            <w:r w:rsidRPr="000D754A">
              <w:rPr>
                <w:sz w:val="24"/>
                <w:lang w:val="mk-MK"/>
              </w:rPr>
              <w:t>3 Декември, 2023 - Меѓународен ден на лицата со попреченост</w:t>
            </w:r>
          </w:p>
          <w:p w:rsidR="004128E4" w:rsidRPr="000D754A" w:rsidRDefault="004128E4" w:rsidP="00731EF3">
            <w:pPr>
              <w:pStyle w:val="TableParagraph"/>
              <w:spacing w:before="199" w:line="273" w:lineRule="auto"/>
              <w:ind w:right="95"/>
              <w:rPr>
                <w:sz w:val="24"/>
                <w:lang w:val="mk-MK"/>
              </w:rPr>
            </w:pPr>
            <w:r w:rsidRPr="000D754A">
              <w:rPr>
                <w:sz w:val="24"/>
                <w:lang w:val="mk-MK"/>
              </w:rPr>
              <w:t>7 Декември 2023 – Учениците од училиштето учествуваа на Детски парламент организиран од Парламентарниот институт на Собранието на Република Северна Македонија</w:t>
            </w:r>
          </w:p>
          <w:p w:rsidR="004128E4" w:rsidRPr="000D754A" w:rsidRDefault="004128E4" w:rsidP="00731EF3">
            <w:pPr>
              <w:pStyle w:val="TableParagraph"/>
              <w:spacing w:before="199" w:line="273" w:lineRule="auto"/>
              <w:ind w:right="95"/>
              <w:rPr>
                <w:sz w:val="24"/>
                <w:lang w:val="mk-MK"/>
              </w:rPr>
            </w:pPr>
            <w:r w:rsidRPr="000D754A">
              <w:rPr>
                <w:sz w:val="24"/>
                <w:lang w:val="mk-MK"/>
              </w:rPr>
              <w:t>19 Декември 2023 – Посета на НБРМ</w:t>
            </w:r>
          </w:p>
          <w:p w:rsidR="004128E4" w:rsidRPr="000D754A" w:rsidRDefault="004128E4" w:rsidP="00731EF3">
            <w:pPr>
              <w:pStyle w:val="TableParagraph"/>
              <w:spacing w:before="199" w:line="273" w:lineRule="auto"/>
              <w:ind w:right="95"/>
              <w:rPr>
                <w:sz w:val="24"/>
                <w:lang w:val="mk-MK"/>
              </w:rPr>
            </w:pPr>
            <w:r w:rsidRPr="000D754A">
              <w:rPr>
                <w:sz w:val="24"/>
                <w:lang w:val="mk-MK"/>
              </w:rPr>
              <w:t xml:space="preserve">29 Декември, 2023 - Новогодишен хепенинг </w:t>
            </w:r>
          </w:p>
          <w:p w:rsidR="004128E4" w:rsidRPr="000D754A" w:rsidRDefault="004128E4" w:rsidP="00731EF3">
            <w:pPr>
              <w:pStyle w:val="TableParagraph"/>
              <w:spacing w:before="199" w:line="273" w:lineRule="auto"/>
              <w:ind w:right="95"/>
              <w:rPr>
                <w:sz w:val="24"/>
                <w:lang w:val="mk-MK"/>
              </w:rPr>
            </w:pPr>
            <w:r w:rsidRPr="000D754A">
              <w:rPr>
                <w:sz w:val="24"/>
                <w:lang w:val="mk-MK"/>
              </w:rPr>
              <w:t>15 Фебруар – Меѓународниот ден на лицата со ретки болести</w:t>
            </w:r>
          </w:p>
          <w:p w:rsidR="004128E4" w:rsidRPr="000D754A" w:rsidRDefault="004128E4" w:rsidP="00731EF3">
            <w:pPr>
              <w:pStyle w:val="TableParagraph"/>
              <w:spacing w:before="199" w:line="273" w:lineRule="auto"/>
              <w:ind w:right="95"/>
              <w:rPr>
                <w:sz w:val="24"/>
                <w:lang w:val="mk-MK"/>
              </w:rPr>
            </w:pPr>
            <w:r w:rsidRPr="000D754A">
              <w:rPr>
                <w:sz w:val="24"/>
                <w:lang w:val="mk-MK"/>
              </w:rPr>
              <w:t>8-ми Март, 2024 - Ден на жената и мајката</w:t>
            </w:r>
          </w:p>
          <w:p w:rsidR="004128E4" w:rsidRPr="000D754A" w:rsidRDefault="004128E4" w:rsidP="00731EF3">
            <w:pPr>
              <w:pStyle w:val="TableParagraph"/>
              <w:spacing w:before="199" w:line="273" w:lineRule="auto"/>
              <w:ind w:right="95"/>
              <w:rPr>
                <w:sz w:val="24"/>
                <w:lang w:val="mk-MK"/>
              </w:rPr>
            </w:pPr>
            <w:r w:rsidRPr="000D754A">
              <w:rPr>
                <w:sz w:val="24"/>
                <w:lang w:val="mk-MK"/>
              </w:rPr>
              <w:t>21 Март, 2024-Ден на пролетта,екологијата</w:t>
            </w:r>
          </w:p>
          <w:p w:rsidR="004128E4" w:rsidRPr="000D754A" w:rsidRDefault="004128E4" w:rsidP="00731EF3">
            <w:pPr>
              <w:pStyle w:val="TableParagraph"/>
              <w:spacing w:before="199" w:line="273" w:lineRule="auto"/>
              <w:ind w:right="95"/>
              <w:rPr>
                <w:sz w:val="24"/>
                <w:lang w:val="mk-MK"/>
              </w:rPr>
            </w:pPr>
            <w:r w:rsidRPr="000D754A">
              <w:rPr>
                <w:sz w:val="24"/>
                <w:lang w:val="mk-MK"/>
              </w:rPr>
              <w:lastRenderedPageBreak/>
              <w:t>Светски ден на лицата со Down Syndrome</w:t>
            </w:r>
          </w:p>
          <w:p w:rsidR="004128E4" w:rsidRPr="000D754A" w:rsidRDefault="004128E4" w:rsidP="00731EF3">
            <w:pPr>
              <w:pStyle w:val="TableParagraph"/>
              <w:spacing w:before="199" w:line="273" w:lineRule="auto"/>
              <w:ind w:right="95"/>
              <w:rPr>
                <w:sz w:val="24"/>
              </w:rPr>
            </w:pPr>
            <w:r w:rsidRPr="000D754A">
              <w:rPr>
                <w:sz w:val="24"/>
                <w:lang w:val="mk-MK"/>
              </w:rPr>
              <w:t xml:space="preserve">21 Март – Светски ден на поезијата, учество на учениците на поетски фестивал </w:t>
            </w:r>
            <w:r w:rsidRPr="000D754A">
              <w:rPr>
                <w:sz w:val="24"/>
              </w:rPr>
              <w:t>“</w:t>
            </w:r>
            <w:r w:rsidRPr="000D754A">
              <w:rPr>
                <w:sz w:val="24"/>
                <w:lang w:val="mk-MK"/>
              </w:rPr>
              <w:t>Струшки вечери на поезијата</w:t>
            </w:r>
            <w:r w:rsidRPr="000D754A">
              <w:rPr>
                <w:sz w:val="24"/>
              </w:rPr>
              <w:t>”</w:t>
            </w:r>
          </w:p>
          <w:p w:rsidR="004128E4" w:rsidRPr="000D754A" w:rsidRDefault="004128E4" w:rsidP="00731EF3">
            <w:pPr>
              <w:pStyle w:val="TableParagraph"/>
              <w:spacing w:before="199" w:line="273" w:lineRule="auto"/>
              <w:ind w:right="95"/>
              <w:rPr>
                <w:sz w:val="24"/>
                <w:lang w:val="mk-MK"/>
              </w:rPr>
            </w:pPr>
            <w:r w:rsidRPr="000D754A">
              <w:rPr>
                <w:sz w:val="24"/>
                <w:lang w:val="mk-MK"/>
              </w:rPr>
              <w:t>1 -ви Април ,2024 – Априлијада - Ден на шегата</w:t>
            </w:r>
          </w:p>
          <w:p w:rsidR="004128E4" w:rsidRPr="000D754A" w:rsidRDefault="004128E4" w:rsidP="00731EF3">
            <w:pPr>
              <w:pStyle w:val="TableParagraph"/>
              <w:spacing w:before="199" w:line="273" w:lineRule="auto"/>
              <w:ind w:right="95"/>
              <w:rPr>
                <w:sz w:val="24"/>
                <w:lang w:val="mk-MK"/>
              </w:rPr>
            </w:pPr>
            <w:r w:rsidRPr="000D754A">
              <w:rPr>
                <w:sz w:val="24"/>
                <w:lang w:val="mk-MK"/>
              </w:rPr>
              <w:t>2-ри Април, 2024 – Ден на лицата со аутистичен спектар</w:t>
            </w:r>
          </w:p>
          <w:p w:rsidR="004128E4" w:rsidRPr="000D754A" w:rsidRDefault="004128E4" w:rsidP="00731EF3">
            <w:pPr>
              <w:pStyle w:val="TableParagraph"/>
              <w:spacing w:before="199" w:line="273" w:lineRule="auto"/>
              <w:ind w:right="95"/>
              <w:rPr>
                <w:sz w:val="24"/>
                <w:lang w:val="mk-MK"/>
              </w:rPr>
            </w:pPr>
            <w:r w:rsidRPr="000D754A">
              <w:rPr>
                <w:sz w:val="24"/>
                <w:lang w:val="mk-MK"/>
              </w:rPr>
              <w:t xml:space="preserve">12 Април голбал турнир во училиште </w:t>
            </w:r>
            <w:r w:rsidRPr="000D754A">
              <w:rPr>
                <w:sz w:val="24"/>
              </w:rPr>
              <w:t>“</w:t>
            </w:r>
            <w:r w:rsidRPr="000D754A">
              <w:rPr>
                <w:sz w:val="24"/>
                <w:lang w:val="mk-MK"/>
              </w:rPr>
              <w:t>Јосип Броз Тито</w:t>
            </w:r>
            <w:r w:rsidRPr="000D754A">
              <w:rPr>
                <w:sz w:val="24"/>
              </w:rPr>
              <w:t>”</w:t>
            </w:r>
            <w:r w:rsidRPr="000D754A">
              <w:rPr>
                <w:sz w:val="24"/>
                <w:lang w:val="mk-MK"/>
              </w:rPr>
              <w:t>, во организација на град Скопје</w:t>
            </w:r>
          </w:p>
          <w:p w:rsidR="004128E4" w:rsidRPr="000D754A" w:rsidRDefault="004128E4" w:rsidP="00731EF3">
            <w:pPr>
              <w:pStyle w:val="TableParagraph"/>
              <w:spacing w:before="199" w:line="273" w:lineRule="auto"/>
              <w:ind w:right="95"/>
              <w:rPr>
                <w:sz w:val="24"/>
                <w:lang w:val="mk-MK"/>
              </w:rPr>
            </w:pPr>
            <w:r w:rsidRPr="000D754A">
              <w:rPr>
                <w:sz w:val="24"/>
                <w:lang w:val="mk-MK"/>
              </w:rPr>
              <w:t xml:space="preserve">17 Април – ученичка имаше настап во ДСУ за рехабилитација и образование </w:t>
            </w:r>
            <w:r w:rsidRPr="000D754A">
              <w:rPr>
                <w:sz w:val="24"/>
              </w:rPr>
              <w:t>“</w:t>
            </w:r>
            <w:r w:rsidRPr="000D754A">
              <w:rPr>
                <w:sz w:val="24"/>
                <w:lang w:val="mk-MK"/>
              </w:rPr>
              <w:t>Св. Наум Охридски</w:t>
            </w:r>
            <w:r w:rsidRPr="000D754A">
              <w:rPr>
                <w:sz w:val="24"/>
              </w:rPr>
              <w:t xml:space="preserve">” </w:t>
            </w:r>
            <w:r w:rsidRPr="000D754A">
              <w:rPr>
                <w:sz w:val="24"/>
                <w:lang w:val="mk-MK"/>
              </w:rPr>
              <w:t>Скопје.</w:t>
            </w:r>
          </w:p>
          <w:p w:rsidR="004128E4" w:rsidRPr="000D754A" w:rsidRDefault="004128E4" w:rsidP="00731EF3">
            <w:pPr>
              <w:pStyle w:val="TableParagraph"/>
              <w:spacing w:before="199" w:line="273" w:lineRule="auto"/>
              <w:ind w:right="95"/>
              <w:rPr>
                <w:sz w:val="24"/>
                <w:lang w:val="mk-MK"/>
              </w:rPr>
            </w:pPr>
            <w:r w:rsidRPr="000D754A">
              <w:rPr>
                <w:sz w:val="24"/>
                <w:lang w:val="mk-MK"/>
              </w:rPr>
              <w:t>03 Мај, 2024 - Светски ден на Сонцето</w:t>
            </w:r>
          </w:p>
          <w:p w:rsidR="004128E4" w:rsidRPr="000D754A" w:rsidRDefault="004128E4" w:rsidP="00731EF3">
            <w:pPr>
              <w:pStyle w:val="TableParagraph"/>
              <w:spacing w:before="199" w:line="273" w:lineRule="auto"/>
              <w:ind w:right="95"/>
              <w:rPr>
                <w:sz w:val="24"/>
                <w:lang w:val="mk-MK"/>
              </w:rPr>
            </w:pPr>
            <w:r w:rsidRPr="000D754A">
              <w:rPr>
                <w:sz w:val="24"/>
                <w:lang w:val="mk-MK"/>
              </w:rPr>
              <w:t>30 Мај - голбал турнир во нашето училиште</w:t>
            </w:r>
          </w:p>
          <w:p w:rsidR="004128E4" w:rsidRPr="000D754A" w:rsidRDefault="004128E4" w:rsidP="00731EF3">
            <w:pPr>
              <w:pStyle w:val="TableParagraph"/>
              <w:spacing w:before="199" w:line="273" w:lineRule="auto"/>
              <w:ind w:right="95"/>
              <w:rPr>
                <w:sz w:val="24"/>
                <w:lang w:val="mk-MK"/>
              </w:rPr>
            </w:pPr>
            <w:r w:rsidRPr="000D754A">
              <w:rPr>
                <w:sz w:val="24"/>
                <w:lang w:val="mk-MK"/>
              </w:rPr>
              <w:t>01 Јуни, 2024-Глобален ден на родителите и децата</w:t>
            </w:r>
          </w:p>
          <w:p w:rsidR="004128E4" w:rsidRPr="000D754A" w:rsidRDefault="004128E4" w:rsidP="00731EF3">
            <w:pPr>
              <w:pStyle w:val="TableParagraph"/>
              <w:spacing w:before="199" w:line="273" w:lineRule="auto"/>
              <w:ind w:right="95"/>
              <w:rPr>
                <w:sz w:val="24"/>
              </w:rPr>
            </w:pPr>
            <w:r w:rsidRPr="000D754A">
              <w:rPr>
                <w:sz w:val="24"/>
                <w:lang w:val="mk-MK"/>
              </w:rPr>
              <w:t xml:space="preserve">03 Јуни – гостуваме на роденденот на </w:t>
            </w:r>
            <w:r w:rsidRPr="000D754A">
              <w:rPr>
                <w:sz w:val="24"/>
              </w:rPr>
              <w:t>Rotary Club Skopje East</w:t>
            </w:r>
          </w:p>
          <w:p w:rsidR="004128E4" w:rsidRPr="000D754A" w:rsidRDefault="004128E4" w:rsidP="00731EF3">
            <w:pPr>
              <w:pStyle w:val="TableParagraph"/>
              <w:spacing w:before="199" w:line="273" w:lineRule="auto"/>
              <w:ind w:right="95"/>
              <w:rPr>
                <w:sz w:val="24"/>
                <w:lang w:val="mk-MK"/>
              </w:rPr>
            </w:pPr>
            <w:r w:rsidRPr="000D754A">
              <w:rPr>
                <w:sz w:val="24"/>
              </w:rPr>
              <w:t xml:space="preserve">05 </w:t>
            </w:r>
            <w:r w:rsidRPr="000D754A">
              <w:rPr>
                <w:sz w:val="24"/>
                <w:lang w:val="mk-MK"/>
              </w:rPr>
              <w:t>Јуни – Посета на Археолошки музеј</w:t>
            </w:r>
          </w:p>
          <w:p w:rsidR="004128E4" w:rsidRPr="00731EF3" w:rsidRDefault="004128E4" w:rsidP="00731EF3">
            <w:pPr>
              <w:pStyle w:val="TableParagraph"/>
              <w:spacing w:before="199" w:line="273" w:lineRule="auto"/>
              <w:ind w:right="95"/>
              <w:rPr>
                <w:sz w:val="24"/>
              </w:rPr>
            </w:pPr>
            <w:r w:rsidRPr="000D754A">
              <w:rPr>
                <w:sz w:val="24"/>
                <w:lang w:val="mk-MK"/>
              </w:rPr>
              <w:t xml:space="preserve">07 Јуни – учество на настанот Природата – нашата омилена училница, организирана од образовните асистенти на ОУРЦ </w:t>
            </w:r>
            <w:r w:rsidRPr="000D754A">
              <w:rPr>
                <w:sz w:val="24"/>
              </w:rPr>
              <w:t>“</w:t>
            </w:r>
            <w:r w:rsidRPr="000D754A">
              <w:rPr>
                <w:sz w:val="24"/>
                <w:lang w:val="mk-MK"/>
              </w:rPr>
              <w:t>Иднина</w:t>
            </w:r>
            <w:r w:rsidRPr="000D754A">
              <w:rPr>
                <w:sz w:val="24"/>
              </w:rPr>
              <w:t>”</w:t>
            </w:r>
          </w:p>
        </w:tc>
      </w:tr>
    </w:tbl>
    <w:p w:rsidR="004128E4" w:rsidRPr="009C668B" w:rsidRDefault="004128E4" w:rsidP="004128E4">
      <w:pPr>
        <w:rPr>
          <w:rFonts w:ascii="Arial" w:hAnsi="Arial" w:cs="Arial"/>
          <w:b/>
          <w:bCs/>
          <w:i/>
          <w:iCs/>
          <w:sz w:val="28"/>
          <w:szCs w:val="28"/>
          <w:u w:val="single"/>
        </w:rPr>
      </w:pPr>
    </w:p>
    <w:tbl>
      <w:tblPr>
        <w:tblW w:w="15238" w:type="dxa"/>
        <w:tblInd w:w="-100" w:type="dxa"/>
        <w:tblLayout w:type="fixed"/>
        <w:tblLook w:val="0000" w:firstRow="0" w:lastRow="0" w:firstColumn="0" w:lastColumn="0" w:noHBand="0" w:noVBand="0"/>
      </w:tblPr>
      <w:tblGrid>
        <w:gridCol w:w="2222"/>
        <w:gridCol w:w="3026"/>
        <w:gridCol w:w="9990"/>
      </w:tblGrid>
      <w:tr w:rsidR="004128E4" w:rsidRPr="002429A7" w:rsidTr="00731EF3">
        <w:tc>
          <w:tcPr>
            <w:tcW w:w="2222" w:type="dxa"/>
            <w:tcBorders>
              <w:top w:val="single" w:sz="4" w:space="0" w:color="000000"/>
              <w:left w:val="single" w:sz="4" w:space="0" w:color="000000"/>
              <w:bottom w:val="single" w:sz="4" w:space="0" w:color="000000"/>
            </w:tcBorders>
            <w:shd w:val="clear" w:color="auto" w:fill="F7CAAC" w:themeFill="accent2" w:themeFillTint="66"/>
          </w:tcPr>
          <w:p w:rsidR="004128E4" w:rsidRPr="002429A7" w:rsidRDefault="004128E4" w:rsidP="00731EF3">
            <w:pPr>
              <w:autoSpaceDE w:val="0"/>
              <w:spacing w:after="0" w:line="240" w:lineRule="auto"/>
              <w:jc w:val="center"/>
              <w:rPr>
                <w:rFonts w:ascii="Arial" w:eastAsia="Times New Roman" w:hAnsi="Arial" w:cs="Arial"/>
                <w:b/>
                <w:bCs/>
                <w:sz w:val="24"/>
                <w:szCs w:val="24"/>
                <w:lang w:val="mk-MK"/>
              </w:rPr>
            </w:pPr>
            <w:r>
              <w:rPr>
                <w:rFonts w:ascii="Arial" w:eastAsia="Times New Roman" w:hAnsi="Arial" w:cs="Arial"/>
                <w:b/>
                <w:bCs/>
                <w:sz w:val="24"/>
                <w:szCs w:val="24"/>
                <w:lang w:val="mk-MK"/>
              </w:rPr>
              <w:lastRenderedPageBreak/>
              <w:t>Други</w:t>
            </w:r>
            <w:r w:rsidRPr="002429A7">
              <w:rPr>
                <w:rFonts w:ascii="Arial" w:eastAsia="Times New Roman" w:hAnsi="Arial" w:cs="Arial"/>
                <w:b/>
                <w:bCs/>
                <w:sz w:val="24"/>
                <w:szCs w:val="24"/>
                <w:lang w:val="mk-MK"/>
              </w:rPr>
              <w:t xml:space="preserve"> методи и техники кои се користени за собирање на податоци</w:t>
            </w:r>
          </w:p>
        </w:tc>
        <w:tc>
          <w:tcPr>
            <w:tcW w:w="3026" w:type="dxa"/>
            <w:tcBorders>
              <w:top w:val="single" w:sz="4" w:space="0" w:color="000000"/>
              <w:left w:val="single" w:sz="4" w:space="0" w:color="000000"/>
              <w:bottom w:val="single" w:sz="4" w:space="0" w:color="000000"/>
            </w:tcBorders>
            <w:shd w:val="clear" w:color="auto" w:fill="F7CAAC" w:themeFill="accent2" w:themeFillTint="66"/>
          </w:tcPr>
          <w:p w:rsidR="004128E4" w:rsidRPr="002429A7" w:rsidRDefault="004128E4" w:rsidP="00731EF3">
            <w:pPr>
              <w:autoSpaceDE w:val="0"/>
              <w:spacing w:after="0" w:line="240" w:lineRule="auto"/>
              <w:jc w:val="center"/>
              <w:rPr>
                <w:rFonts w:ascii="Arial" w:eastAsia="Times New Roman" w:hAnsi="Arial" w:cs="Arial"/>
                <w:b/>
                <w:bCs/>
                <w:sz w:val="24"/>
                <w:szCs w:val="24"/>
                <w:lang w:val="mk-MK"/>
              </w:rPr>
            </w:pPr>
            <w:r>
              <w:rPr>
                <w:rFonts w:ascii="Arial" w:eastAsia="Times New Roman" w:hAnsi="Arial" w:cs="Arial"/>
                <w:b/>
                <w:bCs/>
                <w:sz w:val="24"/>
                <w:szCs w:val="24"/>
                <w:lang w:val="mk-MK"/>
              </w:rPr>
              <w:t>Учесници</w:t>
            </w:r>
          </w:p>
          <w:p w:rsidR="004128E4" w:rsidRPr="002429A7" w:rsidRDefault="004128E4" w:rsidP="00731EF3">
            <w:pPr>
              <w:autoSpaceDE w:val="0"/>
              <w:spacing w:after="0" w:line="240" w:lineRule="auto"/>
              <w:jc w:val="center"/>
              <w:rPr>
                <w:rFonts w:ascii="Arial" w:eastAsia="Times New Roman" w:hAnsi="Arial" w:cs="Arial"/>
                <w:b/>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4128E4" w:rsidRPr="002429A7" w:rsidRDefault="004128E4" w:rsidP="00731EF3">
            <w:pPr>
              <w:autoSpaceDE w:val="0"/>
              <w:spacing w:after="0" w:line="240" w:lineRule="auto"/>
              <w:jc w:val="center"/>
              <w:rPr>
                <w:rFonts w:ascii="Arial" w:eastAsia="Times New Roman" w:hAnsi="Arial" w:cs="Arial"/>
                <w:b/>
                <w:bCs/>
                <w:sz w:val="24"/>
                <w:szCs w:val="24"/>
                <w:lang w:val="en-GB"/>
              </w:rPr>
            </w:pPr>
            <w:r>
              <w:rPr>
                <w:rFonts w:ascii="Arial" w:eastAsia="Times New Roman" w:hAnsi="Arial" w:cs="Arial"/>
                <w:b/>
                <w:bCs/>
                <w:sz w:val="24"/>
                <w:szCs w:val="24"/>
                <w:lang w:val="mk-MK"/>
              </w:rPr>
              <w:t>Добиени информации</w:t>
            </w:r>
          </w:p>
          <w:p w:rsidR="004128E4" w:rsidRPr="002429A7" w:rsidRDefault="004128E4" w:rsidP="00731EF3">
            <w:pPr>
              <w:autoSpaceDE w:val="0"/>
              <w:spacing w:after="0" w:line="240" w:lineRule="auto"/>
              <w:jc w:val="center"/>
              <w:rPr>
                <w:rFonts w:ascii="Arial" w:eastAsia="Times New Roman" w:hAnsi="Arial" w:cs="Arial"/>
                <w:b/>
                <w:bCs/>
                <w:sz w:val="24"/>
                <w:szCs w:val="24"/>
                <w:lang w:val="en-GB"/>
              </w:rPr>
            </w:pPr>
          </w:p>
        </w:tc>
      </w:tr>
      <w:tr w:rsidR="004128E4" w:rsidRPr="002429A7" w:rsidTr="00731EF3">
        <w:tc>
          <w:tcPr>
            <w:tcW w:w="2222" w:type="dxa"/>
            <w:tcBorders>
              <w:top w:val="single" w:sz="4" w:space="0" w:color="000000"/>
              <w:left w:val="single" w:sz="4" w:space="0" w:color="000000"/>
              <w:bottom w:val="single" w:sz="4" w:space="0" w:color="000000"/>
            </w:tcBorders>
            <w:shd w:val="clear" w:color="auto" w:fill="F7CAAC" w:themeFill="accent2" w:themeFillTint="66"/>
          </w:tcPr>
          <w:p w:rsidR="00731EF3" w:rsidRDefault="00731EF3" w:rsidP="00731EF3">
            <w:pPr>
              <w:autoSpaceDE w:val="0"/>
              <w:spacing w:after="0" w:line="240" w:lineRule="auto"/>
              <w:jc w:val="center"/>
              <w:rPr>
                <w:rFonts w:ascii="Arial" w:eastAsia="Times New Roman" w:hAnsi="Arial" w:cs="Arial"/>
                <w:bCs/>
                <w:sz w:val="24"/>
                <w:szCs w:val="24"/>
                <w:lang w:val="mk-MK"/>
              </w:rPr>
            </w:pPr>
          </w:p>
          <w:p w:rsidR="00731EF3" w:rsidRDefault="00731EF3" w:rsidP="00731EF3">
            <w:pPr>
              <w:autoSpaceDE w:val="0"/>
              <w:spacing w:after="0" w:line="240" w:lineRule="auto"/>
              <w:jc w:val="center"/>
              <w:rPr>
                <w:rFonts w:ascii="Arial" w:eastAsia="Times New Roman" w:hAnsi="Arial" w:cs="Arial"/>
                <w:bCs/>
                <w:sz w:val="24"/>
                <w:szCs w:val="24"/>
                <w:lang w:val="mk-MK"/>
              </w:rPr>
            </w:pPr>
          </w:p>
          <w:p w:rsidR="00731EF3" w:rsidRDefault="00731EF3" w:rsidP="00731EF3">
            <w:pPr>
              <w:autoSpaceDE w:val="0"/>
              <w:spacing w:after="0" w:line="240" w:lineRule="auto"/>
              <w:jc w:val="center"/>
              <w:rPr>
                <w:rFonts w:ascii="Arial" w:eastAsia="Times New Roman" w:hAnsi="Arial" w:cs="Arial"/>
                <w:bCs/>
                <w:sz w:val="24"/>
                <w:szCs w:val="24"/>
                <w:lang w:val="mk-MK"/>
              </w:rPr>
            </w:pPr>
          </w:p>
          <w:p w:rsidR="004128E4" w:rsidRPr="002429A7" w:rsidRDefault="004128E4" w:rsidP="00731EF3">
            <w:pPr>
              <w:autoSpaceDE w:val="0"/>
              <w:spacing w:after="0" w:line="240" w:lineRule="auto"/>
              <w:jc w:val="center"/>
              <w:rPr>
                <w:rFonts w:ascii="Arial" w:eastAsia="Times New Roman" w:hAnsi="Arial" w:cs="Arial"/>
                <w:bCs/>
                <w:sz w:val="24"/>
                <w:szCs w:val="24"/>
                <w:lang w:val="mk-MK"/>
              </w:rPr>
            </w:pPr>
            <w:r>
              <w:rPr>
                <w:rFonts w:ascii="Arial" w:eastAsia="Times New Roman" w:hAnsi="Arial" w:cs="Arial"/>
                <w:bCs/>
                <w:sz w:val="24"/>
                <w:szCs w:val="24"/>
                <w:lang w:val="mk-MK"/>
              </w:rPr>
              <w:t>Прашалник за наставници</w:t>
            </w:r>
          </w:p>
        </w:tc>
        <w:tc>
          <w:tcPr>
            <w:tcW w:w="3026" w:type="dxa"/>
            <w:tcBorders>
              <w:top w:val="single" w:sz="4" w:space="0" w:color="000000"/>
              <w:left w:val="single" w:sz="4" w:space="0" w:color="000000"/>
              <w:bottom w:val="single" w:sz="4" w:space="0" w:color="000000"/>
            </w:tcBorders>
            <w:shd w:val="clear" w:color="auto" w:fill="F7CAAC" w:themeFill="accent2" w:themeFillTint="66"/>
          </w:tcPr>
          <w:p w:rsidR="00731EF3" w:rsidRDefault="00731EF3" w:rsidP="00731EF3">
            <w:pPr>
              <w:jc w:val="center"/>
              <w:rPr>
                <w:rFonts w:ascii="Arial" w:eastAsia="Times New Roman" w:hAnsi="Arial" w:cs="Arial"/>
                <w:bCs/>
                <w:sz w:val="24"/>
                <w:szCs w:val="24"/>
                <w:lang w:val="mk-MK"/>
              </w:rPr>
            </w:pPr>
          </w:p>
          <w:p w:rsidR="004128E4" w:rsidRPr="002429A7" w:rsidRDefault="00731EF3" w:rsidP="00731EF3">
            <w:pPr>
              <w:rPr>
                <w:rFonts w:ascii="Arial" w:eastAsia="Times New Roman" w:hAnsi="Arial" w:cs="Arial"/>
                <w:bCs/>
                <w:sz w:val="24"/>
                <w:szCs w:val="24"/>
                <w:lang w:val="mk-MK"/>
              </w:rPr>
            </w:pPr>
            <w:r>
              <w:rPr>
                <w:rFonts w:ascii="Arial" w:eastAsia="Times New Roman" w:hAnsi="Arial" w:cs="Arial"/>
                <w:bCs/>
                <w:sz w:val="24"/>
                <w:szCs w:val="24"/>
                <w:lang w:val="mk-MK"/>
              </w:rPr>
              <w:t xml:space="preserve">         </w:t>
            </w:r>
            <w:r w:rsidR="004128E4" w:rsidRPr="002429A7">
              <w:rPr>
                <w:rFonts w:ascii="Arial" w:eastAsia="Times New Roman" w:hAnsi="Arial" w:cs="Arial"/>
                <w:bCs/>
                <w:sz w:val="24"/>
                <w:szCs w:val="24"/>
                <w:lang w:val="mk-MK"/>
              </w:rPr>
              <w:t>Работна група</w:t>
            </w:r>
          </w:p>
          <w:p w:rsidR="004128E4" w:rsidRPr="002429A7" w:rsidRDefault="004128E4" w:rsidP="00731EF3">
            <w:pPr>
              <w:jc w:val="center"/>
              <w:rPr>
                <w:rFonts w:eastAsia="Times New Roman"/>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Default="004128E4" w:rsidP="00731EF3">
            <w:pPr>
              <w:autoSpaceDE w:val="0"/>
              <w:snapToGrid w:val="0"/>
              <w:spacing w:after="0" w:line="240" w:lineRule="auto"/>
              <w:rPr>
                <w:rFonts w:ascii="Arial" w:eastAsia="Times New Roman" w:hAnsi="Arial" w:cs="Arial"/>
                <w:bCs/>
                <w:sz w:val="24"/>
                <w:szCs w:val="24"/>
                <w:lang w:val="mk-MK"/>
              </w:rPr>
            </w:pPr>
          </w:p>
          <w:p w:rsidR="004128E4" w:rsidRPr="00077DA8" w:rsidRDefault="004128E4" w:rsidP="00731EF3">
            <w:pPr>
              <w:rPr>
                <w:rFonts w:ascii="Arial" w:eastAsia="Times New Roman" w:hAnsi="Arial" w:cs="Arial"/>
                <w:bCs/>
                <w:sz w:val="24"/>
                <w:szCs w:val="24"/>
                <w:lang w:val="mk-MK"/>
              </w:rPr>
            </w:pPr>
            <w:r>
              <w:rPr>
                <w:rFonts w:ascii="Arial" w:eastAsia="Times New Roman" w:hAnsi="Arial" w:cs="Arial"/>
                <w:bCs/>
                <w:sz w:val="24"/>
                <w:szCs w:val="24"/>
                <w:lang w:val="mk-MK"/>
              </w:rPr>
              <w:t>1.</w:t>
            </w:r>
            <w:r w:rsidRPr="003A17F6">
              <w:rPr>
                <w:rFonts w:ascii="Arial" w:eastAsia="Times New Roman" w:hAnsi="Arial" w:cs="Arial"/>
                <w:bCs/>
                <w:sz w:val="24"/>
                <w:szCs w:val="24"/>
                <w:lang w:val="mk-MK"/>
              </w:rPr>
              <w:tab/>
            </w:r>
            <w:r w:rsidRPr="00077DA8">
              <w:rPr>
                <w:rFonts w:ascii="Arial" w:eastAsia="Times New Roman" w:hAnsi="Arial" w:cs="Arial"/>
                <w:bCs/>
                <w:sz w:val="24"/>
                <w:szCs w:val="24"/>
                <w:lang w:val="mk-MK"/>
              </w:rPr>
              <w:t>Наставните планови и програми се во согласност со донесените програмски документи од МОН.</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077DA8" w:rsidTr="00731EF3">
              <w:trPr>
                <w:trHeight w:val="387"/>
              </w:trPr>
              <w:tc>
                <w:tcPr>
                  <w:tcW w:w="1403" w:type="dxa"/>
                </w:tcPr>
                <w:p w:rsidR="004128E4" w:rsidRPr="00077DA8" w:rsidRDefault="004128E4" w:rsidP="00731EF3">
                  <w:pPr>
                    <w:jc w:val="center"/>
                    <w:rPr>
                      <w:rFonts w:ascii="Arial" w:hAnsi="Arial" w:cs="Arial"/>
                    </w:rPr>
                  </w:pPr>
                  <w:r w:rsidRPr="00077DA8">
                    <w:rPr>
                      <w:rFonts w:ascii="Arial" w:hAnsi="Arial" w:cs="Arial"/>
                    </w:rPr>
                    <w:t>да</w:t>
                  </w:r>
                </w:p>
              </w:tc>
              <w:tc>
                <w:tcPr>
                  <w:tcW w:w="1403" w:type="dxa"/>
                </w:tcPr>
                <w:p w:rsidR="004128E4" w:rsidRPr="00077DA8" w:rsidRDefault="004128E4" w:rsidP="00731EF3">
                  <w:pPr>
                    <w:jc w:val="center"/>
                    <w:rPr>
                      <w:rFonts w:ascii="Arial" w:hAnsi="Arial" w:cs="Arial"/>
                    </w:rPr>
                  </w:pPr>
                  <w:r w:rsidRPr="00077DA8">
                    <w:rPr>
                      <w:rFonts w:ascii="Arial" w:hAnsi="Arial" w:cs="Arial"/>
                    </w:rPr>
                    <w:t>не</w:t>
                  </w:r>
                </w:p>
              </w:tc>
              <w:tc>
                <w:tcPr>
                  <w:tcW w:w="1403" w:type="dxa"/>
                </w:tcPr>
                <w:p w:rsidR="004128E4" w:rsidRPr="00077DA8" w:rsidRDefault="004128E4" w:rsidP="00731EF3">
                  <w:pPr>
                    <w:jc w:val="center"/>
                    <w:rPr>
                      <w:rFonts w:ascii="Arial" w:hAnsi="Arial" w:cs="Arial"/>
                    </w:rPr>
                  </w:pPr>
                  <w:r w:rsidRPr="00077DA8">
                    <w:rPr>
                      <w:rFonts w:ascii="Arial" w:hAnsi="Arial" w:cs="Arial"/>
                    </w:rPr>
                    <w:t>делумно</w:t>
                  </w:r>
                </w:p>
              </w:tc>
            </w:tr>
            <w:tr w:rsidR="004128E4" w:rsidRPr="00077DA8" w:rsidTr="00731EF3">
              <w:trPr>
                <w:trHeight w:val="366"/>
              </w:trPr>
              <w:tc>
                <w:tcPr>
                  <w:tcW w:w="1403" w:type="dxa"/>
                </w:tcPr>
                <w:p w:rsidR="004128E4" w:rsidRPr="00077DA8" w:rsidRDefault="004128E4" w:rsidP="00731EF3">
                  <w:pPr>
                    <w:pStyle w:val="ListParagraph"/>
                    <w:ind w:left="0"/>
                    <w:jc w:val="center"/>
                    <w:rPr>
                      <w:lang w:val="mk-MK"/>
                    </w:rPr>
                  </w:pPr>
                  <w:r w:rsidRPr="00077DA8">
                    <w:rPr>
                      <w:lang w:val="mk-MK"/>
                    </w:rPr>
                    <w:t>20</w:t>
                  </w:r>
                </w:p>
              </w:tc>
              <w:tc>
                <w:tcPr>
                  <w:tcW w:w="1403" w:type="dxa"/>
                </w:tcPr>
                <w:p w:rsidR="004128E4" w:rsidRPr="00077DA8" w:rsidRDefault="004128E4" w:rsidP="00731EF3">
                  <w:pPr>
                    <w:pStyle w:val="ListParagraph"/>
                    <w:ind w:left="0"/>
                    <w:jc w:val="center"/>
                    <w:rPr>
                      <w:lang w:val="mk-MK"/>
                    </w:rPr>
                  </w:pPr>
                  <w:r w:rsidRPr="00077DA8">
                    <w:rPr>
                      <w:lang w:val="mk-MK"/>
                    </w:rPr>
                    <w:t>/</w:t>
                  </w:r>
                </w:p>
              </w:tc>
              <w:tc>
                <w:tcPr>
                  <w:tcW w:w="1403" w:type="dxa"/>
                </w:tcPr>
                <w:p w:rsidR="004128E4" w:rsidRPr="00077DA8" w:rsidRDefault="004128E4" w:rsidP="00731EF3">
                  <w:pPr>
                    <w:pStyle w:val="ListParagraph"/>
                    <w:ind w:left="0"/>
                    <w:jc w:val="center"/>
                    <w:rPr>
                      <w:lang w:val="mk-MK"/>
                    </w:rPr>
                  </w:pPr>
                  <w:r w:rsidRPr="00077DA8">
                    <w:rPr>
                      <w:lang w:val="mk-MK"/>
                    </w:rPr>
                    <w:t>/</w:t>
                  </w:r>
                </w:p>
              </w:tc>
            </w:tr>
            <w:tr w:rsidR="004128E4" w:rsidRPr="00077DA8" w:rsidTr="00731EF3">
              <w:trPr>
                <w:trHeight w:val="366"/>
              </w:trPr>
              <w:tc>
                <w:tcPr>
                  <w:tcW w:w="1403" w:type="dxa"/>
                </w:tcPr>
                <w:p w:rsidR="004128E4" w:rsidRPr="00077DA8" w:rsidRDefault="004128E4" w:rsidP="00731EF3">
                  <w:pPr>
                    <w:pStyle w:val="ListParagraph"/>
                    <w:ind w:left="0"/>
                    <w:jc w:val="center"/>
                    <w:rPr>
                      <w:lang w:val="mk-MK"/>
                    </w:rPr>
                  </w:pPr>
                  <w:r w:rsidRPr="00077DA8">
                    <w:rPr>
                      <w:lang w:val="mk-MK"/>
                    </w:rPr>
                    <w:t>100%</w:t>
                  </w:r>
                </w:p>
              </w:tc>
              <w:tc>
                <w:tcPr>
                  <w:tcW w:w="1403" w:type="dxa"/>
                </w:tcPr>
                <w:p w:rsidR="004128E4" w:rsidRPr="00077DA8" w:rsidRDefault="004128E4" w:rsidP="00731EF3">
                  <w:pPr>
                    <w:pStyle w:val="ListParagraph"/>
                    <w:ind w:left="0"/>
                    <w:jc w:val="center"/>
                    <w:rPr>
                      <w:lang w:val="mk-MK"/>
                    </w:rPr>
                  </w:pPr>
                  <w:r w:rsidRPr="00077DA8">
                    <w:rPr>
                      <w:lang w:val="mk-MK"/>
                    </w:rPr>
                    <w:t>/</w:t>
                  </w:r>
                </w:p>
              </w:tc>
              <w:tc>
                <w:tcPr>
                  <w:tcW w:w="1403" w:type="dxa"/>
                </w:tcPr>
                <w:p w:rsidR="004128E4" w:rsidRPr="00077DA8" w:rsidRDefault="004128E4" w:rsidP="00731EF3">
                  <w:pPr>
                    <w:pStyle w:val="ListParagraph"/>
                    <w:ind w:left="0"/>
                    <w:jc w:val="center"/>
                    <w:rPr>
                      <w:lang w:val="mk-MK"/>
                    </w:rPr>
                  </w:pPr>
                  <w:r w:rsidRPr="00077DA8">
                    <w:rPr>
                      <w:lang w:val="mk-MK"/>
                    </w:rPr>
                    <w:t>/</w:t>
                  </w:r>
                </w:p>
              </w:tc>
            </w:tr>
          </w:tbl>
          <w:p w:rsidR="004128E4" w:rsidRPr="00077DA8" w:rsidRDefault="004128E4" w:rsidP="00731EF3">
            <w:pPr>
              <w:rPr>
                <w:rFonts w:ascii="Arial" w:eastAsia="Times New Roman" w:hAnsi="Arial" w:cs="Arial"/>
                <w:bCs/>
                <w:sz w:val="24"/>
                <w:szCs w:val="24"/>
                <w:lang w:val="mk-MK"/>
              </w:rPr>
            </w:pPr>
            <w:r w:rsidRPr="00077DA8">
              <w:rPr>
                <w:rFonts w:ascii="Arial" w:eastAsia="Times New Roman" w:hAnsi="Arial" w:cs="Arial"/>
                <w:bCs/>
                <w:sz w:val="24"/>
                <w:szCs w:val="24"/>
                <w:lang w:val="mk-MK"/>
              </w:rPr>
              <w:t>Дури 100% од наставниците се изјасниле дека наставните планови и програми се во согласност со донесените програмски документи од МОН.</w:t>
            </w:r>
          </w:p>
          <w:p w:rsidR="004128E4" w:rsidRPr="002429A7" w:rsidRDefault="004128E4" w:rsidP="00731EF3">
            <w:pPr>
              <w:rPr>
                <w:rFonts w:ascii="Arial" w:eastAsia="Times New Roman" w:hAnsi="Arial" w:cs="Arial"/>
                <w:bCs/>
                <w:sz w:val="24"/>
                <w:szCs w:val="24"/>
                <w:lang w:val="mk-MK"/>
              </w:rPr>
            </w:pPr>
          </w:p>
          <w:p w:rsidR="004128E4" w:rsidRPr="002429A7" w:rsidRDefault="004128E4" w:rsidP="00731EF3">
            <w:pPr>
              <w:contextualSpacing/>
              <w:rPr>
                <w:rFonts w:ascii="Arial" w:eastAsia="Times New Roman" w:hAnsi="Arial" w:cs="Arial"/>
                <w:bCs/>
                <w:sz w:val="24"/>
                <w:szCs w:val="24"/>
                <w:lang w:val="mk-MK"/>
              </w:rPr>
            </w:pPr>
          </w:p>
        </w:tc>
      </w:tr>
      <w:tr w:rsidR="004128E4" w:rsidRPr="002429A7" w:rsidTr="00731EF3">
        <w:tc>
          <w:tcPr>
            <w:tcW w:w="2222" w:type="dxa"/>
            <w:tcBorders>
              <w:top w:val="single" w:sz="4" w:space="0" w:color="000000"/>
              <w:left w:val="single" w:sz="4" w:space="0" w:color="000000"/>
            </w:tcBorders>
            <w:shd w:val="clear" w:color="auto" w:fill="F7CAAC" w:themeFill="accent2" w:themeFillTint="66"/>
          </w:tcPr>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4128E4" w:rsidRDefault="00731EF3" w:rsidP="00731EF3">
            <w:pPr>
              <w:autoSpaceDE w:val="0"/>
              <w:spacing w:after="0" w:line="240" w:lineRule="auto"/>
              <w:rPr>
                <w:rFonts w:ascii="Arial" w:eastAsia="Times New Roman" w:hAnsi="Arial" w:cs="Arial"/>
                <w:bCs/>
                <w:sz w:val="24"/>
                <w:szCs w:val="24"/>
                <w:lang w:val="mk-MK"/>
              </w:rPr>
            </w:pPr>
            <w:r>
              <w:rPr>
                <w:rFonts w:ascii="Arial" w:eastAsia="Times New Roman" w:hAnsi="Arial" w:cs="Arial"/>
                <w:bCs/>
                <w:sz w:val="24"/>
                <w:szCs w:val="24"/>
                <w:lang w:val="mk-MK"/>
              </w:rPr>
              <w:lastRenderedPageBreak/>
              <w:t>Прашалник за наставници</w:t>
            </w:r>
          </w:p>
        </w:tc>
        <w:tc>
          <w:tcPr>
            <w:tcW w:w="3026" w:type="dxa"/>
            <w:tcBorders>
              <w:top w:val="single" w:sz="4" w:space="0" w:color="000000"/>
              <w:left w:val="single" w:sz="4" w:space="0" w:color="000000"/>
            </w:tcBorders>
            <w:shd w:val="clear" w:color="auto" w:fill="F7CAAC" w:themeFill="accent2" w:themeFillTint="66"/>
          </w:tcPr>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lastRenderedPageBreak/>
              <w:t>Работна група</w:t>
            </w:r>
          </w:p>
          <w:p w:rsidR="004128E4"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9D6E08" w:rsidRDefault="004128E4" w:rsidP="00731EF3">
            <w:pPr>
              <w:contextualSpacing/>
              <w:rPr>
                <w:rFonts w:ascii="Arial" w:eastAsia="Times New Roman" w:hAnsi="Arial" w:cs="Arial"/>
                <w:bCs/>
                <w:sz w:val="24"/>
                <w:szCs w:val="24"/>
                <w:lang w:val="mk-MK"/>
              </w:rPr>
            </w:pPr>
          </w:p>
          <w:p w:rsidR="004128E4" w:rsidRPr="00B4079F" w:rsidRDefault="004128E4" w:rsidP="00731EF3">
            <w:pPr>
              <w:contextualSpacing/>
              <w:rPr>
                <w:rFonts w:ascii="Arial" w:eastAsia="Times New Roman" w:hAnsi="Arial" w:cs="Arial"/>
                <w:bCs/>
                <w:sz w:val="24"/>
                <w:szCs w:val="24"/>
                <w:lang w:val="mk-MK"/>
              </w:rPr>
            </w:pPr>
            <w:r w:rsidRPr="009D6E08">
              <w:rPr>
                <w:rFonts w:ascii="Arial" w:eastAsia="Times New Roman" w:hAnsi="Arial" w:cs="Arial"/>
                <w:bCs/>
                <w:sz w:val="24"/>
                <w:szCs w:val="24"/>
                <w:lang w:val="mk-MK"/>
              </w:rPr>
              <w:t>2.</w:t>
            </w:r>
            <w:r w:rsidRPr="009D6E08">
              <w:rPr>
                <w:rFonts w:ascii="Arial" w:eastAsia="Times New Roman" w:hAnsi="Arial" w:cs="Arial"/>
                <w:bCs/>
                <w:sz w:val="24"/>
                <w:szCs w:val="24"/>
                <w:lang w:val="mk-MK"/>
              </w:rPr>
              <w:tab/>
            </w:r>
            <w:r w:rsidRPr="00B4079F">
              <w:rPr>
                <w:rFonts w:ascii="Arial" w:hAnsi="Arial" w:cs="Arial"/>
                <w:sz w:val="24"/>
                <w:szCs w:val="24"/>
                <w:lang w:val="mk-MK"/>
              </w:rPr>
              <w:t>Колку содржините од наставните програми се компатибилни со потребите на пазарот на трудот?</w:t>
            </w:r>
          </w:p>
          <w:p w:rsidR="004128E4" w:rsidRPr="00B4079F" w:rsidRDefault="004128E4" w:rsidP="00731EF3">
            <w:pPr>
              <w:contextualSpacing/>
              <w:rPr>
                <w:rFonts w:ascii="Arial" w:eastAsia="Times New Roman" w:hAnsi="Arial" w:cs="Arial"/>
                <w:bCs/>
                <w:sz w:val="24"/>
                <w:szCs w:val="24"/>
                <w:lang w:val="mk-MK"/>
              </w:rPr>
            </w:pPr>
          </w:p>
          <w:p w:rsidR="004128E4" w:rsidRPr="00B4079F" w:rsidRDefault="004128E4" w:rsidP="00731EF3">
            <w:pPr>
              <w:contextualSpacing/>
              <w:rPr>
                <w:rFonts w:ascii="Arial" w:eastAsia="Times New Roman" w:hAnsi="Arial" w:cs="Arial"/>
                <w:bCs/>
                <w:sz w:val="24"/>
                <w:szCs w:val="24"/>
                <w:lang w:val="mk-MK"/>
              </w:rPr>
            </w:pP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7</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12</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lastRenderedPageBreak/>
                    <w:t>35%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60%</w:t>
                  </w:r>
                </w:p>
              </w:tc>
            </w:tr>
          </w:tbl>
          <w:p w:rsidR="004128E4" w:rsidRPr="00B4079F" w:rsidRDefault="004128E4" w:rsidP="00731EF3">
            <w:pPr>
              <w:contextualSpacing/>
              <w:rPr>
                <w:rFonts w:ascii="Arial" w:eastAsia="Times New Roman" w:hAnsi="Arial" w:cs="Arial"/>
                <w:bCs/>
                <w:sz w:val="24"/>
                <w:szCs w:val="24"/>
                <w:lang w:val="mk-MK"/>
              </w:rPr>
            </w:pPr>
            <w:r w:rsidRPr="00B4079F">
              <w:rPr>
                <w:rFonts w:ascii="Arial" w:eastAsia="Times New Roman" w:hAnsi="Arial" w:cs="Arial"/>
                <w:bCs/>
                <w:sz w:val="24"/>
                <w:szCs w:val="24"/>
                <w:lang w:val="mk-MK"/>
              </w:rPr>
              <w:t xml:space="preserve">Во најголем процент од наставниците односно 60% се изјаниле дека делумно </w:t>
            </w:r>
            <w:r w:rsidRPr="00B4079F">
              <w:rPr>
                <w:rFonts w:ascii="Arial" w:hAnsi="Arial" w:cs="Arial"/>
                <w:sz w:val="24"/>
                <w:szCs w:val="24"/>
                <w:lang w:val="mk-MK"/>
              </w:rPr>
              <w:t>наставните програми се компатибилни со потребите на пазарот на трудот</w:t>
            </w:r>
          </w:p>
          <w:p w:rsidR="004128E4" w:rsidRPr="002429A7" w:rsidRDefault="004128E4" w:rsidP="00731EF3">
            <w:pPr>
              <w:contextualSpacing/>
              <w:rPr>
                <w:rFonts w:ascii="Arial" w:eastAsia="Times New Roman" w:hAnsi="Arial" w:cs="Arial"/>
                <w:bCs/>
                <w:sz w:val="24"/>
                <w:szCs w:val="24"/>
                <w:lang w:val="mk-MK"/>
              </w:rPr>
            </w:pPr>
          </w:p>
          <w:p w:rsidR="004128E4" w:rsidRPr="002429A7" w:rsidRDefault="004128E4" w:rsidP="00731EF3">
            <w:pPr>
              <w:contextualSpacing/>
              <w:rPr>
                <w:rFonts w:ascii="Arial" w:eastAsia="Times New Roman" w:hAnsi="Arial" w:cs="Arial"/>
                <w:bCs/>
                <w:sz w:val="24"/>
                <w:szCs w:val="24"/>
                <w:lang w:val="mk-MK"/>
              </w:rPr>
            </w:pPr>
          </w:p>
        </w:tc>
      </w:tr>
      <w:tr w:rsidR="004128E4" w:rsidRPr="002429A7" w:rsidTr="00731EF3">
        <w:tc>
          <w:tcPr>
            <w:tcW w:w="2222" w:type="dxa"/>
            <w:tcBorders>
              <w:left w:val="single" w:sz="4" w:space="0" w:color="000000"/>
              <w:bottom w:val="single" w:sz="4" w:space="0" w:color="000000"/>
            </w:tcBorders>
            <w:shd w:val="clear" w:color="auto" w:fill="F7CAAC" w:themeFill="accent2" w:themeFillTint="66"/>
          </w:tcPr>
          <w:p w:rsidR="004128E4"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2429A7"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9D6E08">
              <w:rPr>
                <w:rFonts w:ascii="Arial" w:hAnsi="Arial" w:cs="Arial"/>
                <w:sz w:val="24"/>
                <w:szCs w:val="24"/>
                <w:lang w:val="mk-MK"/>
              </w:rPr>
              <w:t>3.</w:t>
            </w:r>
            <w:r w:rsidRPr="009D6E08">
              <w:rPr>
                <w:rFonts w:ascii="Arial" w:hAnsi="Arial" w:cs="Arial"/>
                <w:sz w:val="24"/>
                <w:szCs w:val="24"/>
                <w:lang w:val="mk-MK"/>
              </w:rPr>
              <w:tab/>
            </w:r>
            <w:r w:rsidRPr="00B4079F">
              <w:rPr>
                <w:rFonts w:ascii="Arial" w:hAnsi="Arial" w:cs="Arial"/>
                <w:sz w:val="24"/>
                <w:szCs w:val="24"/>
                <w:lang w:val="mk-MK"/>
              </w:rPr>
              <w:t>Дали учениците ги информирате за целите на наставните програми што ќе ги реализирате во текот на учебната година?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17</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85%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r>
          </w:tbl>
          <w:p w:rsidR="004128E4" w:rsidRPr="009D6E08" w:rsidRDefault="004128E4" w:rsidP="00731EF3">
            <w:pPr>
              <w:contextualSpacing/>
              <w:rPr>
                <w:rFonts w:ascii="Arial" w:hAnsi="Arial" w:cs="Arial"/>
                <w:sz w:val="24"/>
                <w:szCs w:val="24"/>
                <w:lang w:val="mk-MK"/>
              </w:rPr>
            </w:pPr>
            <w:r w:rsidRPr="00B4079F">
              <w:rPr>
                <w:rFonts w:ascii="Arial" w:hAnsi="Arial" w:cs="Arial"/>
                <w:sz w:val="24"/>
                <w:szCs w:val="24"/>
                <w:lang w:val="mk-MK"/>
              </w:rPr>
              <w:t>85% од наставниците ги информираат учениците за целите на наставните програми што ќе ги реализирате во текот на учебната година.</w:t>
            </w:r>
          </w:p>
        </w:tc>
      </w:tr>
      <w:tr w:rsidR="004128E4" w:rsidRPr="002429A7" w:rsidTr="00731EF3">
        <w:tc>
          <w:tcPr>
            <w:tcW w:w="2222" w:type="dxa"/>
            <w:tcBorders>
              <w:top w:val="single" w:sz="4" w:space="0" w:color="000000"/>
              <w:left w:val="single" w:sz="4" w:space="0" w:color="000000"/>
            </w:tcBorders>
            <w:shd w:val="clear" w:color="auto" w:fill="F7CAAC" w:themeFill="accent2" w:themeFillTint="66"/>
          </w:tcPr>
          <w:p w:rsidR="004128E4"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000000"/>
              <w:left w:val="single" w:sz="4" w:space="0" w:color="000000"/>
            </w:tcBorders>
            <w:shd w:val="clear" w:color="auto" w:fill="F7CAAC" w:themeFill="accent2" w:themeFillTint="66"/>
          </w:tcPr>
          <w:p w:rsidR="004128E4" w:rsidRPr="002429A7"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4.</w:t>
            </w:r>
            <w:r w:rsidRPr="00FB190E">
              <w:rPr>
                <w:rFonts w:ascii="Arial" w:hAnsi="Arial" w:cs="Arial"/>
                <w:sz w:val="24"/>
                <w:szCs w:val="24"/>
                <w:lang w:val="mk-MK"/>
              </w:rPr>
              <w:tab/>
            </w:r>
            <w:r w:rsidRPr="00B4079F">
              <w:rPr>
                <w:rFonts w:ascii="Arial" w:hAnsi="Arial" w:cs="Arial"/>
                <w:sz w:val="24"/>
                <w:szCs w:val="24"/>
              </w:rPr>
              <w:t>Дали фондот на часови е соодветен</w:t>
            </w:r>
            <w:r w:rsidRPr="00B4079F">
              <w:rPr>
                <w:rFonts w:ascii="Arial" w:hAnsi="Arial" w:cs="Arial"/>
                <w:sz w:val="24"/>
                <w:szCs w:val="24"/>
                <w:lang w:val="mk-MK"/>
              </w:rPr>
              <w:t xml:space="preserve"> на обемот на наставната програма?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3</w:t>
                  </w:r>
                </w:p>
              </w:tc>
            </w:tr>
            <w:tr w:rsidR="004128E4" w:rsidRPr="00B4079F" w:rsidTr="00731EF3">
              <w:trPr>
                <w:trHeight w:val="366"/>
              </w:trPr>
              <w:tc>
                <w:tcPr>
                  <w:tcW w:w="1403" w:type="dxa"/>
                </w:tcPr>
                <w:p w:rsidR="004128E4" w:rsidRPr="00B4079F" w:rsidRDefault="004128E4" w:rsidP="00731EF3">
                  <w:pPr>
                    <w:pStyle w:val="ListParagraph"/>
                    <w:tabs>
                      <w:tab w:val="left" w:pos="300"/>
                      <w:tab w:val="center" w:pos="413"/>
                    </w:tabs>
                    <w:ind w:left="0"/>
                    <w:rPr>
                      <w:sz w:val="24"/>
                      <w:szCs w:val="24"/>
                      <w:lang w:val="mk-MK"/>
                    </w:rPr>
                  </w:pPr>
                  <w:r w:rsidRPr="00B4079F">
                    <w:rPr>
                      <w:sz w:val="24"/>
                      <w:szCs w:val="24"/>
                      <w:lang w:val="mk-MK"/>
                    </w:rPr>
                    <w:tab/>
                  </w:r>
                  <w:r w:rsidRPr="00B4079F">
                    <w:rPr>
                      <w:sz w:val="24"/>
                      <w:szCs w:val="24"/>
                      <w:lang w:val="mk-MK"/>
                    </w:rPr>
                    <w:tab/>
                    <w:t>75%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15%</w:t>
                  </w:r>
                </w:p>
              </w:tc>
            </w:tr>
          </w:tbl>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Дури 75% од наставниците се изјасниле дека фондот на чаови е соодветен на обемот на натавната програма, 15% делумно,а само 10% дека фондот на часови не е соодветен на обемот на наставната програма.</w:t>
            </w: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5.</w:t>
            </w:r>
            <w:r w:rsidRPr="00FB190E">
              <w:rPr>
                <w:rFonts w:ascii="Arial" w:hAnsi="Arial" w:cs="Arial"/>
                <w:sz w:val="24"/>
                <w:szCs w:val="24"/>
                <w:lang w:val="mk-MK"/>
              </w:rPr>
              <w:tab/>
            </w:r>
            <w:r w:rsidRPr="00B4079F">
              <w:rPr>
                <w:rFonts w:ascii="Arial" w:hAnsi="Arial" w:cs="Arial"/>
                <w:sz w:val="24"/>
                <w:szCs w:val="24"/>
                <w:lang w:val="mk-MK"/>
              </w:rPr>
              <w:t>Дали во Вашите програми се интегрирани еколошки теми?</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14</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6</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lastRenderedPageBreak/>
                    <w:t>70%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30%</w:t>
                  </w:r>
                </w:p>
              </w:tc>
            </w:tr>
          </w:tbl>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Кај 70% од наставниците во нивните  програми  има интегрирани еколошки теми</w:t>
            </w:r>
            <w:r>
              <w:rPr>
                <w:rFonts w:ascii="Arial" w:hAnsi="Arial" w:cs="Arial"/>
                <w:sz w:val="24"/>
                <w:szCs w:val="24"/>
                <w:lang w:val="mk-MK"/>
              </w:rPr>
              <w:t>.</w:t>
            </w:r>
          </w:p>
        </w:tc>
      </w:tr>
      <w:tr w:rsidR="004128E4" w:rsidRPr="00FB190E" w:rsidTr="00731EF3">
        <w:tc>
          <w:tcPr>
            <w:tcW w:w="2222" w:type="dxa"/>
            <w:tcBorders>
              <w:top w:val="single" w:sz="4" w:space="0" w:color="000000"/>
              <w:left w:val="single" w:sz="4" w:space="0" w:color="000000"/>
            </w:tcBorders>
            <w:shd w:val="clear" w:color="auto" w:fill="F7CAAC" w:themeFill="accent2" w:themeFillTint="66"/>
          </w:tcPr>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731EF3" w:rsidRDefault="00731EF3" w:rsidP="00731EF3">
            <w:pPr>
              <w:autoSpaceDE w:val="0"/>
              <w:spacing w:after="0" w:line="240" w:lineRule="auto"/>
              <w:rPr>
                <w:rFonts w:ascii="Arial" w:eastAsia="Times New Roman" w:hAnsi="Arial" w:cs="Arial"/>
                <w:bCs/>
                <w:sz w:val="24"/>
                <w:szCs w:val="24"/>
                <w:lang w:val="mk-MK"/>
              </w:rPr>
            </w:pPr>
          </w:p>
          <w:p w:rsidR="004128E4" w:rsidRPr="00FB190E" w:rsidRDefault="00731EF3" w:rsidP="00731EF3">
            <w:pPr>
              <w:autoSpaceDE w:val="0"/>
              <w:spacing w:after="0" w:line="240" w:lineRule="auto"/>
              <w:rPr>
                <w:rFonts w:ascii="Arial" w:eastAsia="Times New Roman" w:hAnsi="Arial" w:cs="Arial"/>
                <w:bCs/>
                <w:sz w:val="24"/>
                <w:szCs w:val="24"/>
                <w:lang w:val="mk-MK"/>
              </w:rPr>
            </w:pPr>
            <w:r>
              <w:rPr>
                <w:rFonts w:ascii="Arial" w:eastAsia="Times New Roman" w:hAnsi="Arial" w:cs="Arial"/>
                <w:bCs/>
                <w:sz w:val="24"/>
                <w:szCs w:val="24"/>
                <w:lang w:val="mk-MK"/>
              </w:rPr>
              <w:t>Прашалник за наставници</w:t>
            </w:r>
          </w:p>
        </w:tc>
        <w:tc>
          <w:tcPr>
            <w:tcW w:w="3026" w:type="dxa"/>
            <w:tcBorders>
              <w:top w:val="single" w:sz="4" w:space="0" w:color="000000"/>
              <w:left w:val="single" w:sz="4" w:space="0" w:color="000000"/>
            </w:tcBorders>
            <w:shd w:val="clear" w:color="auto" w:fill="F7CAAC" w:themeFill="accent2" w:themeFillTint="66"/>
          </w:tcPr>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Default="00731EF3" w:rsidP="00731EF3">
            <w:pPr>
              <w:rPr>
                <w:rFonts w:ascii="Arial" w:eastAsia="Times New Roman" w:hAnsi="Arial" w:cs="Arial"/>
                <w:bCs/>
                <w:sz w:val="24"/>
                <w:szCs w:val="24"/>
                <w:lang w:val="mk-MK"/>
              </w:rPr>
            </w:pPr>
          </w:p>
          <w:p w:rsidR="00731EF3"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Работна група</w:t>
            </w:r>
          </w:p>
          <w:p w:rsidR="004128E4" w:rsidRPr="00FB190E"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6.</w:t>
            </w:r>
            <w:r w:rsidRPr="00FB190E">
              <w:rPr>
                <w:rFonts w:ascii="Arial" w:hAnsi="Arial" w:cs="Arial"/>
                <w:sz w:val="24"/>
                <w:szCs w:val="24"/>
                <w:lang w:val="mk-MK"/>
              </w:rPr>
              <w:tab/>
            </w:r>
            <w:r w:rsidRPr="00B4079F">
              <w:rPr>
                <w:rFonts w:ascii="Arial" w:hAnsi="Arial" w:cs="Arial"/>
                <w:sz w:val="24"/>
                <w:szCs w:val="24"/>
                <w:lang w:val="mk-MK"/>
              </w:rPr>
              <w:t>Дали примената на еко стандардите придонесува за реализирање и продлабочување на еколошката свест кај учениците?</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18</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90%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r>
          </w:tbl>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Во најголем број односно 90% примената на еко стандардите придонесува за реализирање и продлабочување на еколошката свест кај учениците, додека по  5% делумно и воопшто не, примената на еко стандардите придонесува за реализирање и продлабочување на еколошката свест кај учениците.</w:t>
            </w: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snapToGrid w:val="0"/>
              <w:rPr>
                <w:rFonts w:ascii="Arial" w:eastAsia="Times New Roman" w:hAnsi="Arial" w:cs="Arial"/>
                <w:bCs/>
                <w:sz w:val="24"/>
                <w:szCs w:val="24"/>
                <w:lang w:val="mk-MK"/>
              </w:rPr>
            </w:pPr>
            <w:r w:rsidRPr="00FB190E">
              <w:rPr>
                <w:rFonts w:ascii="Arial" w:eastAsia="Times New Roman" w:hAnsi="Arial" w:cs="Arial"/>
                <w:bCs/>
                <w:sz w:val="24"/>
                <w:szCs w:val="24"/>
                <w:lang w:val="mk-MK"/>
              </w:rPr>
              <w:t>7.</w:t>
            </w:r>
            <w:r w:rsidRPr="00FB190E">
              <w:rPr>
                <w:rFonts w:ascii="Arial" w:eastAsia="Times New Roman" w:hAnsi="Arial" w:cs="Arial"/>
                <w:bCs/>
                <w:sz w:val="24"/>
                <w:szCs w:val="24"/>
                <w:lang w:val="mk-MK"/>
              </w:rPr>
              <w:tab/>
            </w:r>
            <w:r w:rsidRPr="00B4079F">
              <w:rPr>
                <w:rFonts w:ascii="Arial" w:eastAsia="Times New Roman" w:hAnsi="Arial" w:cs="Arial"/>
                <w:bCs/>
                <w:sz w:val="24"/>
                <w:szCs w:val="24"/>
                <w:lang w:val="mk-MK"/>
              </w:rPr>
              <w:t>Дали сметате дека се постигнуваат целите за меѓуетничка интеграција преку содржините на наставните програми што ги применувате?</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16</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4</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70%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30%</w:t>
                  </w:r>
                </w:p>
              </w:tc>
            </w:tr>
          </w:tbl>
          <w:p w:rsidR="004128E4" w:rsidRPr="00FB190E" w:rsidRDefault="004128E4" w:rsidP="00731EF3">
            <w:pPr>
              <w:snapToGrid w:val="0"/>
              <w:rPr>
                <w:rFonts w:ascii="Arial" w:eastAsia="Times New Roman" w:hAnsi="Arial" w:cs="Arial"/>
                <w:bCs/>
                <w:sz w:val="24"/>
                <w:szCs w:val="24"/>
                <w:lang w:val="mk-MK"/>
              </w:rPr>
            </w:pPr>
            <w:r w:rsidRPr="00B4079F">
              <w:rPr>
                <w:rFonts w:ascii="Arial" w:eastAsia="Times New Roman" w:hAnsi="Arial" w:cs="Arial"/>
                <w:bCs/>
                <w:sz w:val="24"/>
                <w:szCs w:val="24"/>
                <w:lang w:val="mk-MK"/>
              </w:rPr>
              <w:t xml:space="preserve"> Од анкентираните наставници т.е 70% се изјасниле дека ги  постигнуваат целите за меѓуетничка интеграција преку содржините на наставните програми што ги применуваат.</w:t>
            </w:r>
          </w:p>
        </w:tc>
      </w:tr>
      <w:tr w:rsidR="004128E4" w:rsidRPr="00FB190E" w:rsidTr="00731EF3">
        <w:tc>
          <w:tcPr>
            <w:tcW w:w="2222" w:type="dxa"/>
            <w:tcBorders>
              <w:top w:val="single" w:sz="4" w:space="0" w:color="000000"/>
              <w:left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000000"/>
              <w:left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8.</w:t>
            </w:r>
            <w:r w:rsidRPr="00FB190E">
              <w:rPr>
                <w:rFonts w:ascii="Arial" w:hAnsi="Arial" w:cs="Arial"/>
                <w:sz w:val="24"/>
                <w:szCs w:val="24"/>
                <w:lang w:val="mk-MK"/>
              </w:rPr>
              <w:tab/>
            </w:r>
            <w:r w:rsidRPr="00B4079F">
              <w:rPr>
                <w:rFonts w:ascii="Arial" w:hAnsi="Arial" w:cs="Arial"/>
                <w:sz w:val="24"/>
                <w:szCs w:val="24"/>
                <w:lang w:val="mk-MK"/>
              </w:rPr>
              <w:t>Дали училиштето преку своите формални органи, планира да дадете ваше писмено мислење за содржините и обемот на наставната програма?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lastRenderedPageBreak/>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3</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7</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35%</w:t>
                  </w:r>
                </w:p>
              </w:tc>
            </w:tr>
          </w:tbl>
          <w:p w:rsidR="004128E4" w:rsidRPr="00FB190E" w:rsidRDefault="004128E4" w:rsidP="00731EF3">
            <w:pPr>
              <w:rPr>
                <w:rFonts w:ascii="Arial" w:hAnsi="Arial" w:cs="Arial"/>
                <w:sz w:val="24"/>
                <w:szCs w:val="24"/>
                <w:lang w:val="mk-MK"/>
              </w:rPr>
            </w:pPr>
            <w:r w:rsidRPr="00B4079F">
              <w:rPr>
                <w:rFonts w:ascii="Arial" w:hAnsi="Arial" w:cs="Arial"/>
                <w:sz w:val="24"/>
                <w:szCs w:val="24"/>
                <w:lang w:val="mk-MK"/>
              </w:rPr>
              <w:t xml:space="preserve"> 50% училиштето преку своите формални органи, планира  да дадете писмено мислење за содржините и обемот на наставната програма,35% делумно, а само 15% не планира.</w:t>
            </w: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9.</w:t>
            </w:r>
            <w:r>
              <w:rPr>
                <w:rFonts w:ascii="Arial" w:hAnsi="Arial" w:cs="Arial"/>
                <w:sz w:val="24"/>
                <w:szCs w:val="24"/>
                <w:lang w:val="mk-MK"/>
              </w:rPr>
              <w:t xml:space="preserve"> </w:t>
            </w:r>
            <w:r w:rsidRPr="00B4079F">
              <w:rPr>
                <w:rFonts w:ascii="Arial" w:hAnsi="Arial" w:cs="Arial"/>
                <w:sz w:val="24"/>
                <w:szCs w:val="24"/>
                <w:lang w:val="mk-MK"/>
              </w:rPr>
              <w:t>Дали сметате дека во наставните програми во доволна мера се интегрирани содржини и активности за културата и традицијата на локалната средина?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11</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9</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45%</w:t>
                  </w:r>
                </w:p>
              </w:tc>
            </w:tr>
          </w:tbl>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Од акентираните наставници 55% сметаат дека во наставните програми во доволна мера се интегрирани содржини иактивности за културата и традицијата на локалната средина, додека 45% сметаат дека делумно во наставните програми се интегрирани содржини и активности за културата и традицијата на локалната средина.</w:t>
            </w:r>
          </w:p>
        </w:tc>
      </w:tr>
      <w:tr w:rsidR="004128E4" w:rsidRPr="00FB190E" w:rsidTr="00731EF3">
        <w:tc>
          <w:tcPr>
            <w:tcW w:w="2222" w:type="dxa"/>
            <w:tcBorders>
              <w:top w:val="single" w:sz="4" w:space="0" w:color="000000"/>
              <w:left w:val="single" w:sz="4" w:space="0" w:color="000000"/>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Pr>
                <w:rFonts w:ascii="Arial" w:eastAsia="Times New Roman" w:hAnsi="Arial" w:cs="Arial"/>
                <w:bCs/>
                <w:sz w:val="24"/>
                <w:szCs w:val="24"/>
                <w:lang w:val="mk-MK"/>
              </w:rPr>
              <w:t>Прашалник за наставници</w:t>
            </w:r>
          </w:p>
        </w:tc>
        <w:tc>
          <w:tcPr>
            <w:tcW w:w="3026" w:type="dxa"/>
            <w:tcBorders>
              <w:top w:val="single" w:sz="4" w:space="0" w:color="000000"/>
              <w:left w:val="single" w:sz="4" w:space="0" w:color="000000"/>
            </w:tcBorders>
            <w:shd w:val="clear" w:color="auto" w:fill="F7CAAC" w:themeFill="accent2" w:themeFillTint="66"/>
          </w:tcPr>
          <w:p w:rsidR="00731EF3"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Работна група</w:t>
            </w:r>
          </w:p>
          <w:p w:rsidR="004128E4" w:rsidRPr="00FB190E"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10.</w:t>
            </w:r>
            <w:r w:rsidRPr="00FB190E">
              <w:rPr>
                <w:rFonts w:ascii="Arial" w:hAnsi="Arial" w:cs="Arial"/>
                <w:sz w:val="24"/>
                <w:szCs w:val="24"/>
                <w:lang w:val="mk-MK"/>
              </w:rPr>
              <w:tab/>
            </w:r>
            <w:r w:rsidRPr="00B4079F">
              <w:rPr>
                <w:rFonts w:ascii="Arial" w:hAnsi="Arial" w:cs="Arial"/>
                <w:sz w:val="24"/>
                <w:szCs w:val="24"/>
                <w:lang w:val="mk-MK"/>
              </w:rPr>
              <w:t>Дали вие како наставници во последните 3 години сте учествувале во изготвување на наставните програми?</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8</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40%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r>
          </w:tbl>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Во најголем број од наставниците или 50% во последните 3 години немаат учествувано во изготвување на наставни програми,  додека 40% имаат учествувано.</w:t>
            </w:r>
          </w:p>
          <w:p w:rsidR="004128E4" w:rsidRPr="00FB190E" w:rsidRDefault="004128E4" w:rsidP="00731EF3">
            <w:pPr>
              <w:contextualSpacing/>
              <w:rPr>
                <w:rFonts w:ascii="Arial" w:hAnsi="Arial" w:cs="Arial"/>
                <w:sz w:val="24"/>
                <w:szCs w:val="24"/>
                <w:lang w:val="mk-MK"/>
              </w:rPr>
            </w:pPr>
          </w:p>
          <w:p w:rsidR="004128E4" w:rsidRPr="00FB190E" w:rsidRDefault="004128E4" w:rsidP="00731EF3">
            <w:pPr>
              <w:contextualSpacing/>
              <w:rPr>
                <w:rFonts w:ascii="Arial" w:hAnsi="Arial" w:cs="Arial"/>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11.</w:t>
            </w:r>
            <w:r w:rsidRPr="00FB190E">
              <w:rPr>
                <w:rFonts w:ascii="Arial" w:hAnsi="Arial" w:cs="Arial"/>
                <w:sz w:val="24"/>
                <w:szCs w:val="24"/>
                <w:lang w:val="mk-MK"/>
              </w:rPr>
              <w:tab/>
            </w:r>
            <w:r w:rsidRPr="00B4079F">
              <w:rPr>
                <w:rFonts w:ascii="Arial" w:hAnsi="Arial" w:cs="Arial"/>
                <w:sz w:val="24"/>
                <w:szCs w:val="24"/>
                <w:lang w:val="mk-MK"/>
              </w:rPr>
              <w:t>Дали училиштето планира и реализира разновидни воннаставни активности според потребите и интересите на учениците.</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18</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90%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r>
          </w:tbl>
          <w:p w:rsidR="004128E4" w:rsidRPr="00B4079F" w:rsidRDefault="004128E4" w:rsidP="00731EF3">
            <w:pPr>
              <w:contextualSpacing/>
              <w:rPr>
                <w:rFonts w:ascii="Arial" w:hAnsi="Arial" w:cs="Arial"/>
                <w:sz w:val="24"/>
                <w:szCs w:val="24"/>
                <w:lang w:val="mk-MK"/>
              </w:rPr>
            </w:pPr>
          </w:p>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90% од наставниците сметаат дека училиштето планира и реализира разновидни воннаставни активности според потребите иинтересите на учениците</w:t>
            </w:r>
            <w:r>
              <w:rPr>
                <w:rFonts w:ascii="Arial" w:hAnsi="Arial" w:cs="Arial"/>
                <w:sz w:val="24"/>
                <w:szCs w:val="24"/>
                <w:lang w:val="mk-MK"/>
              </w:rPr>
              <w:t>.</w:t>
            </w:r>
          </w:p>
        </w:tc>
      </w:tr>
      <w:tr w:rsidR="004128E4" w:rsidRPr="00FB190E" w:rsidTr="00731EF3">
        <w:tc>
          <w:tcPr>
            <w:tcW w:w="2222" w:type="dxa"/>
            <w:tcBorders>
              <w:top w:val="single" w:sz="4" w:space="0" w:color="000000"/>
              <w:left w:val="single" w:sz="4" w:space="0" w:color="000000"/>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Pr>
                <w:rFonts w:ascii="Arial" w:eastAsia="Times New Roman" w:hAnsi="Arial" w:cs="Arial"/>
                <w:bCs/>
                <w:sz w:val="24"/>
                <w:szCs w:val="24"/>
                <w:lang w:val="mk-MK"/>
              </w:rPr>
              <w:t>Прашалник за наставници</w:t>
            </w:r>
          </w:p>
        </w:tc>
        <w:tc>
          <w:tcPr>
            <w:tcW w:w="3026" w:type="dxa"/>
            <w:tcBorders>
              <w:top w:val="single" w:sz="4" w:space="0" w:color="000000"/>
              <w:left w:val="single" w:sz="4" w:space="0" w:color="000000"/>
            </w:tcBorders>
            <w:shd w:val="clear" w:color="auto" w:fill="F7CAAC" w:themeFill="accent2" w:themeFillTint="66"/>
          </w:tcPr>
          <w:p w:rsidR="00731EF3"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Работна група</w:t>
            </w:r>
          </w:p>
          <w:p w:rsidR="004128E4" w:rsidRPr="00FB190E"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sidRPr="00FB190E">
              <w:rPr>
                <w:rFonts w:ascii="Arial" w:hAnsi="Arial" w:cs="Arial"/>
                <w:sz w:val="24"/>
                <w:szCs w:val="24"/>
                <w:lang w:val="mk-MK"/>
              </w:rPr>
              <w:t>12.</w:t>
            </w:r>
            <w:r w:rsidRPr="00FB190E">
              <w:rPr>
                <w:rFonts w:ascii="Arial" w:hAnsi="Arial" w:cs="Arial"/>
                <w:sz w:val="24"/>
                <w:szCs w:val="24"/>
                <w:lang w:val="mk-MK"/>
              </w:rPr>
              <w:tab/>
            </w:r>
            <w:r w:rsidRPr="00B4079F">
              <w:rPr>
                <w:rFonts w:ascii="Arial" w:hAnsi="Arial" w:cs="Arial"/>
                <w:sz w:val="24"/>
                <w:szCs w:val="24"/>
                <w:lang w:val="mk-MK"/>
              </w:rPr>
              <w:t>Дали редовно изготвувате програма за дополнителна и додатна настава?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bl>
          <w:p w:rsidR="004128E4" w:rsidRPr="00B4079F" w:rsidRDefault="004128E4" w:rsidP="00731EF3">
            <w:pPr>
              <w:contextualSpacing/>
              <w:rPr>
                <w:rFonts w:ascii="Arial" w:hAnsi="Arial" w:cs="Arial"/>
                <w:sz w:val="24"/>
                <w:szCs w:val="24"/>
                <w:lang w:val="mk-MK"/>
              </w:rPr>
            </w:pPr>
          </w:p>
          <w:p w:rsidR="004128E4" w:rsidRPr="00FB190E" w:rsidRDefault="004128E4" w:rsidP="00731EF3">
            <w:pPr>
              <w:contextualSpacing/>
              <w:rPr>
                <w:rFonts w:ascii="Arial" w:hAnsi="Arial" w:cs="Arial"/>
                <w:sz w:val="24"/>
                <w:szCs w:val="24"/>
                <w:lang w:val="mk-MK"/>
              </w:rPr>
            </w:pPr>
            <w:r w:rsidRPr="00B4079F">
              <w:rPr>
                <w:rFonts w:ascii="Arial" w:hAnsi="Arial" w:cs="Arial"/>
                <w:sz w:val="24"/>
                <w:szCs w:val="24"/>
                <w:lang w:val="mk-MK"/>
              </w:rPr>
              <w:t>Сите наставници редовно изготвувате програма за дополнителна и додатна настава.</w:t>
            </w:r>
          </w:p>
          <w:p w:rsidR="004128E4" w:rsidRPr="00B4079F" w:rsidRDefault="004128E4" w:rsidP="00731EF3">
            <w:pPr>
              <w:contextualSpacing/>
              <w:rPr>
                <w:rFonts w:ascii="Arial" w:hAnsi="Arial" w:cs="Arial"/>
                <w:sz w:val="24"/>
                <w:szCs w:val="24"/>
                <w:lang w:val="mk-MK"/>
              </w:rPr>
            </w:pPr>
            <w:r w:rsidRPr="00FB190E">
              <w:rPr>
                <w:rFonts w:ascii="Arial" w:eastAsia="Times New Roman" w:hAnsi="Arial" w:cs="Arial"/>
                <w:bCs/>
                <w:sz w:val="24"/>
                <w:szCs w:val="24"/>
                <w:lang w:val="mk-MK"/>
              </w:rPr>
              <w:t>13.</w:t>
            </w:r>
            <w:r w:rsidRPr="00B4079F">
              <w:rPr>
                <w:rFonts w:ascii="Arial" w:hAnsi="Arial" w:cs="Arial"/>
                <w:sz w:val="24"/>
                <w:szCs w:val="24"/>
                <w:lang w:val="mk-MK"/>
              </w:rPr>
              <w:t xml:space="preserve"> Дали соработувате со Училишниот инклузивен тим (УИТ) и Инклузивниот тим за ученик (ИТУ) ?</w:t>
            </w: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 xml:space="preserve">      </w:t>
            </w:r>
          </w:p>
          <w:tbl>
            <w:tblPr>
              <w:tblStyle w:val="TableGrid"/>
              <w:tblpPr w:leftFromText="180" w:rightFromText="180" w:vertAnchor="text" w:horzAnchor="page" w:tblpX="586" w:tblpY="-59"/>
              <w:tblOverlap w:val="never"/>
              <w:tblW w:w="0" w:type="auto"/>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bl>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 xml:space="preserve"> Од 20 анкетирани натавнии,сите од нив се изјасниле дека соработувааат со Училишниот инклузивен тим (УИТ) и Инклузивниот тим за ученик (ИТУ) .</w:t>
            </w:r>
          </w:p>
          <w:p w:rsidR="004128E4" w:rsidRPr="00FB190E" w:rsidRDefault="004128E4" w:rsidP="00731EF3">
            <w:pPr>
              <w:contextualSpacing/>
              <w:rPr>
                <w:rFonts w:ascii="Arial" w:hAnsi="Arial" w:cs="Arial"/>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Pr>
                <w:rFonts w:ascii="Arial" w:eastAsia="Times New Roman" w:hAnsi="Arial" w:cs="Arial"/>
                <w:bCs/>
                <w:sz w:val="24"/>
                <w:szCs w:val="24"/>
                <w:lang w:val="mk-MK"/>
              </w:rPr>
              <w:t>14</w:t>
            </w:r>
            <w:r w:rsidRPr="00FB190E">
              <w:rPr>
                <w:rFonts w:ascii="Arial" w:eastAsia="Times New Roman" w:hAnsi="Arial" w:cs="Arial"/>
                <w:bCs/>
                <w:sz w:val="24"/>
                <w:szCs w:val="24"/>
                <w:lang w:val="mk-MK"/>
              </w:rPr>
              <w:t>.</w:t>
            </w:r>
            <w:r w:rsidRPr="00FB190E">
              <w:rPr>
                <w:rFonts w:ascii="Arial" w:eastAsia="Times New Roman" w:hAnsi="Arial" w:cs="Arial"/>
                <w:bCs/>
                <w:sz w:val="24"/>
                <w:szCs w:val="24"/>
                <w:lang w:val="mk-MK"/>
              </w:rPr>
              <w:tab/>
            </w:r>
            <w:r w:rsidRPr="00B4079F">
              <w:rPr>
                <w:rFonts w:ascii="Arial" w:hAnsi="Arial" w:cs="Arial"/>
                <w:sz w:val="24"/>
                <w:szCs w:val="24"/>
                <w:lang w:val="mk-MK"/>
              </w:rPr>
              <w:t>Дали сте запознаени со насоките и инструкциите за изработка на ИОП ?</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17</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85%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r>
          </w:tbl>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Во најголем процент од наставниците т.е 85% се запознаени со насоките и инструкциите за изработка на ИОП.</w:t>
            </w:r>
          </w:p>
          <w:p w:rsidR="004128E4" w:rsidRPr="00FB190E" w:rsidRDefault="004128E4" w:rsidP="00731EF3">
            <w:pPr>
              <w:autoSpaceDE w:val="0"/>
              <w:snapToGrid w:val="0"/>
              <w:spacing w:after="0" w:line="240" w:lineRule="auto"/>
              <w:rPr>
                <w:rFonts w:ascii="Arial" w:eastAsia="Times New Roman" w:hAnsi="Arial" w:cs="Arial"/>
                <w:bCs/>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Pr>
                <w:rFonts w:ascii="Arial" w:hAnsi="Arial" w:cs="Arial"/>
                <w:sz w:val="24"/>
                <w:szCs w:val="24"/>
                <w:lang w:val="mk-MK"/>
              </w:rPr>
              <w:t xml:space="preserve">15. </w:t>
            </w:r>
            <w:r w:rsidRPr="00B4079F">
              <w:rPr>
                <w:rFonts w:ascii="Arial" w:hAnsi="Arial" w:cs="Arial"/>
                <w:sz w:val="24"/>
                <w:szCs w:val="24"/>
                <w:lang w:val="mk-MK"/>
              </w:rPr>
              <w:t>Дали изработувате ИОП согласно Законот и насоките од стрручното тело МКФ ?</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19</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95%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r>
          </w:tbl>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Дури 95% од наставниците изработуваат ИОП согласно Законот и насоките од стрручното тело МКФ.</w:t>
            </w:r>
          </w:p>
          <w:p w:rsidR="004128E4" w:rsidRPr="00FB190E" w:rsidRDefault="004128E4" w:rsidP="00731EF3">
            <w:pPr>
              <w:autoSpaceDE w:val="0"/>
              <w:snapToGrid w:val="0"/>
              <w:spacing w:after="0" w:line="240" w:lineRule="auto"/>
              <w:rPr>
                <w:rFonts w:ascii="Arial" w:eastAsia="Times New Roman" w:hAnsi="Arial" w:cs="Arial"/>
                <w:bCs/>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Pr>
                <w:rFonts w:ascii="Arial" w:eastAsia="Times New Roman" w:hAnsi="Arial" w:cs="Arial"/>
                <w:bCs/>
                <w:sz w:val="24"/>
                <w:szCs w:val="24"/>
                <w:lang w:val="mk-MK"/>
              </w:rPr>
              <w:lastRenderedPageBreak/>
              <w:t>Прашалник за наставници</w:t>
            </w:r>
          </w:p>
        </w:tc>
        <w:tc>
          <w:tcPr>
            <w:tcW w:w="3026" w:type="dxa"/>
            <w:tcBorders>
              <w:left w:val="single" w:sz="4" w:space="0" w:color="000000"/>
              <w:bottom w:val="single" w:sz="4" w:space="0" w:color="000000"/>
            </w:tcBorders>
            <w:shd w:val="clear" w:color="auto" w:fill="F7CAAC" w:themeFill="accent2" w:themeFillTint="66"/>
          </w:tcPr>
          <w:p w:rsidR="00731EF3" w:rsidRPr="002429A7"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Работна група</w:t>
            </w:r>
          </w:p>
          <w:p w:rsidR="004128E4" w:rsidRPr="00FB190E" w:rsidRDefault="00731EF3" w:rsidP="00731EF3">
            <w:pPr>
              <w:rPr>
                <w:rFonts w:ascii="Arial" w:eastAsia="Times New Roman" w:hAnsi="Arial" w:cs="Arial"/>
                <w:bCs/>
                <w:sz w:val="24"/>
                <w:szCs w:val="24"/>
                <w:lang w:val="mk-MK"/>
              </w:rPr>
            </w:pPr>
            <w:r w:rsidRPr="002429A7">
              <w:rPr>
                <w:rFonts w:ascii="Arial" w:eastAsia="Times New Roman" w:hAnsi="Arial" w:cs="Arial"/>
                <w:bCs/>
                <w:sz w:val="24"/>
                <w:szCs w:val="24"/>
                <w:lang w:val="mk-MK"/>
              </w:rPr>
              <w:t>Наставници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Pr>
                <w:rFonts w:ascii="Arial" w:eastAsia="Times New Roman" w:hAnsi="Arial" w:cs="Arial"/>
                <w:bCs/>
                <w:sz w:val="24"/>
                <w:szCs w:val="24"/>
                <w:lang w:val="mk-MK"/>
              </w:rPr>
              <w:t xml:space="preserve">16. </w:t>
            </w:r>
            <w:r w:rsidRPr="00B4079F">
              <w:rPr>
                <w:rFonts w:ascii="Arial" w:hAnsi="Arial" w:cs="Arial"/>
                <w:sz w:val="24"/>
                <w:szCs w:val="24"/>
                <w:lang w:val="mk-MK"/>
              </w:rPr>
              <w:t>Дали сте запознаени со процесот за изработка на Модифицирана програма за ученици со комплексни потреби согласно УПАТСТВОТО за изработка на модифицирана наставна програма?</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100%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bl>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Сите наставници се изјасниле дека се запознаени со процесот за изработка на Модифицирана програма согласно УПАТСТВОТО за изработка на модифицирана наставна програма.</w:t>
            </w:r>
          </w:p>
          <w:p w:rsidR="004128E4" w:rsidRPr="00FB190E" w:rsidRDefault="004128E4" w:rsidP="00731EF3">
            <w:pPr>
              <w:autoSpaceDE w:val="0"/>
              <w:snapToGrid w:val="0"/>
              <w:spacing w:after="0" w:line="240" w:lineRule="auto"/>
              <w:rPr>
                <w:rFonts w:ascii="Arial" w:eastAsia="Times New Roman" w:hAnsi="Arial" w:cs="Arial"/>
                <w:bCs/>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Pr>
                <w:rFonts w:ascii="Arial" w:eastAsia="Times New Roman" w:hAnsi="Arial" w:cs="Arial"/>
                <w:bCs/>
                <w:sz w:val="24"/>
                <w:szCs w:val="24"/>
                <w:lang w:val="mk-MK"/>
              </w:rPr>
              <w:t xml:space="preserve">17. </w:t>
            </w:r>
            <w:r w:rsidRPr="00B4079F">
              <w:rPr>
                <w:rFonts w:ascii="Arial" w:hAnsi="Arial" w:cs="Arial"/>
                <w:sz w:val="24"/>
                <w:szCs w:val="24"/>
                <w:lang w:val="mk-MK"/>
              </w:rPr>
              <w:t>Дали вие,како наставници во последниве две години сте изработувале модифицирана наставна програма за ученици со комплексни потреби ?</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14</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1</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25%</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70%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5%</w:t>
                  </w:r>
                </w:p>
              </w:tc>
            </w:tr>
          </w:tbl>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Најголем дел од наставниците во последниве две години не изработуваат модифицирана наставна програма за ученици со комплексни потреби</w:t>
            </w:r>
            <w:r>
              <w:rPr>
                <w:rFonts w:ascii="Arial" w:hAnsi="Arial" w:cs="Arial"/>
                <w:sz w:val="24"/>
                <w:szCs w:val="24"/>
                <w:lang w:val="mk-MK"/>
              </w:rPr>
              <w:t>.</w:t>
            </w:r>
          </w:p>
          <w:p w:rsidR="004128E4" w:rsidRPr="00FB190E" w:rsidRDefault="004128E4" w:rsidP="00731EF3">
            <w:pPr>
              <w:autoSpaceDE w:val="0"/>
              <w:snapToGrid w:val="0"/>
              <w:spacing w:after="0" w:line="240" w:lineRule="auto"/>
              <w:rPr>
                <w:rFonts w:ascii="Arial" w:eastAsia="Times New Roman" w:hAnsi="Arial" w:cs="Arial"/>
                <w:bCs/>
                <w:sz w:val="24"/>
                <w:szCs w:val="24"/>
                <w:lang w:val="mk-MK"/>
              </w:rPr>
            </w:pPr>
          </w:p>
        </w:tc>
      </w:tr>
      <w:tr w:rsidR="004128E4" w:rsidRPr="00FB190E" w:rsidTr="00731EF3">
        <w:tc>
          <w:tcPr>
            <w:tcW w:w="2222" w:type="dxa"/>
            <w:tcBorders>
              <w:left w:val="single" w:sz="4" w:space="0" w:color="000000"/>
              <w:bottom w:val="single" w:sz="4" w:space="0" w:color="000000"/>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000000"/>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B4079F" w:rsidRDefault="004128E4" w:rsidP="00731EF3">
            <w:pPr>
              <w:contextualSpacing/>
              <w:rPr>
                <w:rFonts w:ascii="Arial" w:hAnsi="Arial" w:cs="Arial"/>
                <w:sz w:val="24"/>
                <w:szCs w:val="24"/>
                <w:lang w:val="mk-MK"/>
              </w:rPr>
            </w:pPr>
            <w:r>
              <w:rPr>
                <w:rFonts w:ascii="Arial" w:eastAsia="Times New Roman" w:hAnsi="Arial" w:cs="Arial"/>
                <w:bCs/>
                <w:sz w:val="24"/>
                <w:szCs w:val="24"/>
                <w:lang w:val="mk-MK"/>
              </w:rPr>
              <w:t xml:space="preserve">18. </w:t>
            </w:r>
            <w:r w:rsidRPr="00B4079F">
              <w:rPr>
                <w:rFonts w:ascii="Arial" w:hAnsi="Arial" w:cs="Arial"/>
                <w:sz w:val="24"/>
                <w:szCs w:val="24"/>
                <w:lang w:val="mk-MK"/>
              </w:rPr>
              <w:t>Дали учениците со поддршка на училиштето и наставниците работат на проекти, учествуваат на разни манифестации?</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403"/>
              <w:gridCol w:w="1403"/>
              <w:gridCol w:w="1403"/>
            </w:tblGrid>
            <w:tr w:rsidR="004128E4" w:rsidRPr="00B4079F" w:rsidTr="00731EF3">
              <w:trPr>
                <w:trHeight w:val="387"/>
              </w:trPr>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да</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не</w:t>
                  </w:r>
                </w:p>
              </w:tc>
              <w:tc>
                <w:tcPr>
                  <w:tcW w:w="1403" w:type="dxa"/>
                </w:tcPr>
                <w:p w:rsidR="004128E4" w:rsidRPr="00B4079F" w:rsidRDefault="004128E4" w:rsidP="00731EF3">
                  <w:pPr>
                    <w:jc w:val="center"/>
                    <w:rPr>
                      <w:rFonts w:ascii="Arial" w:hAnsi="Arial" w:cs="Arial"/>
                      <w:sz w:val="24"/>
                      <w:szCs w:val="24"/>
                    </w:rPr>
                  </w:pPr>
                  <w:r w:rsidRPr="00B4079F">
                    <w:rPr>
                      <w:rFonts w:ascii="Arial" w:hAnsi="Arial" w:cs="Arial"/>
                      <w:sz w:val="24"/>
                      <w:szCs w:val="24"/>
                    </w:rPr>
                    <w:t>делумно</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20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r w:rsidR="004128E4" w:rsidRPr="00B4079F" w:rsidTr="00731EF3">
              <w:trPr>
                <w:trHeight w:val="366"/>
              </w:trPr>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lastRenderedPageBreak/>
                    <w:t>100%</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c>
                <w:tcPr>
                  <w:tcW w:w="1403" w:type="dxa"/>
                </w:tcPr>
                <w:p w:rsidR="004128E4" w:rsidRPr="00B4079F" w:rsidRDefault="004128E4" w:rsidP="00731EF3">
                  <w:pPr>
                    <w:pStyle w:val="ListParagraph"/>
                    <w:ind w:left="0"/>
                    <w:jc w:val="center"/>
                    <w:rPr>
                      <w:sz w:val="24"/>
                      <w:szCs w:val="24"/>
                      <w:lang w:val="mk-MK"/>
                    </w:rPr>
                  </w:pPr>
                  <w:r w:rsidRPr="00B4079F">
                    <w:rPr>
                      <w:sz w:val="24"/>
                      <w:szCs w:val="24"/>
                      <w:lang w:val="mk-MK"/>
                    </w:rPr>
                    <w:t>/</w:t>
                  </w:r>
                </w:p>
              </w:tc>
            </w:tr>
          </w:tbl>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p>
          <w:p w:rsidR="004128E4" w:rsidRPr="00B4079F" w:rsidRDefault="004128E4" w:rsidP="00731EF3">
            <w:pPr>
              <w:contextualSpacing/>
              <w:rPr>
                <w:rFonts w:ascii="Arial" w:hAnsi="Arial" w:cs="Arial"/>
                <w:sz w:val="24"/>
                <w:szCs w:val="24"/>
                <w:lang w:val="mk-MK"/>
              </w:rPr>
            </w:pPr>
            <w:r w:rsidRPr="00B4079F">
              <w:rPr>
                <w:rFonts w:ascii="Arial" w:hAnsi="Arial" w:cs="Arial"/>
                <w:sz w:val="24"/>
                <w:szCs w:val="24"/>
                <w:lang w:val="mk-MK"/>
              </w:rPr>
              <w:t>Сите од наставниците односно 100% се изјасниле дека учениците со поддршка на училиштето и наставниците работат на проекти, и  учествуваат на разни манифестации.</w:t>
            </w:r>
          </w:p>
          <w:p w:rsidR="004128E4" w:rsidRPr="00FB190E" w:rsidRDefault="004128E4" w:rsidP="00731EF3">
            <w:pPr>
              <w:autoSpaceDE w:val="0"/>
              <w:snapToGrid w:val="0"/>
              <w:spacing w:after="0" w:line="240" w:lineRule="auto"/>
              <w:rPr>
                <w:rFonts w:ascii="Arial" w:eastAsia="Times New Roman" w:hAnsi="Arial" w:cs="Arial"/>
                <w:bCs/>
                <w:sz w:val="24"/>
                <w:szCs w:val="24"/>
                <w:lang w:val="mk-MK"/>
              </w:rPr>
            </w:pPr>
          </w:p>
        </w:tc>
      </w:tr>
      <w:tr w:rsidR="004128E4" w:rsidRPr="00FB190E" w:rsidTr="00731EF3">
        <w:tc>
          <w:tcPr>
            <w:tcW w:w="2222" w:type="dxa"/>
            <w:tcBorders>
              <w:top w:val="single" w:sz="4" w:space="0" w:color="auto"/>
              <w:left w:val="single" w:sz="4" w:space="0" w:color="000000"/>
            </w:tcBorders>
            <w:shd w:val="clear" w:color="auto" w:fill="F7CAAC" w:themeFill="accent2" w:themeFillTint="66"/>
          </w:tcPr>
          <w:p w:rsidR="004128E4" w:rsidRPr="00FB190E" w:rsidRDefault="004128E4" w:rsidP="00731EF3">
            <w:pPr>
              <w:autoSpaceDE w:val="0"/>
              <w:spacing w:after="0" w:line="240" w:lineRule="auto"/>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lastRenderedPageBreak/>
              <w:t>Прашалник за родители</w:t>
            </w:r>
          </w:p>
        </w:tc>
        <w:tc>
          <w:tcPr>
            <w:tcW w:w="3026" w:type="dxa"/>
            <w:tcBorders>
              <w:top w:val="single" w:sz="4" w:space="0" w:color="auto"/>
              <w:left w:val="single" w:sz="4" w:space="0" w:color="000000"/>
            </w:tcBorders>
            <w:shd w:val="clear" w:color="auto" w:fill="F7CAAC" w:themeFill="accent2" w:themeFillTint="66"/>
          </w:tcPr>
          <w:p w:rsidR="004128E4" w:rsidRPr="00FB190E" w:rsidRDefault="004128E4"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Работна група</w:t>
            </w:r>
          </w:p>
          <w:p w:rsidR="004128E4" w:rsidRPr="00FB190E" w:rsidRDefault="004128E4"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Родители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70570B" w:rsidRDefault="004128E4" w:rsidP="00731EF3">
            <w:pPr>
              <w:contextualSpacing/>
              <w:rPr>
                <w:rFonts w:ascii="Arial" w:hAnsi="Arial" w:cs="Arial"/>
                <w:sz w:val="24"/>
                <w:szCs w:val="24"/>
                <w:lang w:val="mk-MK"/>
              </w:rPr>
            </w:pPr>
          </w:p>
          <w:p w:rsidR="004128E4" w:rsidRPr="0070570B" w:rsidRDefault="004128E4" w:rsidP="00736813">
            <w:pPr>
              <w:pStyle w:val="ListParagraph"/>
              <w:widowControl w:val="0"/>
              <w:numPr>
                <w:ilvl w:val="0"/>
                <w:numId w:val="13"/>
              </w:numPr>
              <w:autoSpaceDE w:val="0"/>
              <w:autoSpaceDN w:val="0"/>
              <w:spacing w:after="0" w:line="240" w:lineRule="auto"/>
              <w:ind w:left="319" w:firstLine="41"/>
              <w:rPr>
                <w:sz w:val="24"/>
                <w:szCs w:val="24"/>
                <w:lang w:val="mk-MK"/>
              </w:rPr>
            </w:pPr>
            <w:r w:rsidRPr="0070570B">
              <w:rPr>
                <w:sz w:val="24"/>
                <w:szCs w:val="24"/>
                <w:lang w:val="mk-MK"/>
              </w:rPr>
              <w:t>Дали училиштето има воспоставено процедури и ги информира родителите и учениците за наставните планови и програми што се реализираат</w:t>
            </w:r>
          </w:p>
          <w:tbl>
            <w:tblPr>
              <w:tblStyle w:val="TableGrid"/>
              <w:tblW w:w="0" w:type="auto"/>
              <w:tblInd w:w="720" w:type="dxa"/>
              <w:tblLayout w:type="fixed"/>
              <w:tblLook w:val="04A0" w:firstRow="1" w:lastRow="0" w:firstColumn="1" w:lastColumn="0" w:noHBand="0" w:noVBand="1"/>
            </w:tblPr>
            <w:tblGrid>
              <w:gridCol w:w="1403"/>
              <w:gridCol w:w="1403"/>
              <w:gridCol w:w="1403"/>
            </w:tblGrid>
            <w:tr w:rsidR="004128E4" w:rsidTr="00731EF3">
              <w:trPr>
                <w:trHeight w:val="387"/>
              </w:trPr>
              <w:tc>
                <w:tcPr>
                  <w:tcW w:w="1403" w:type="dxa"/>
                </w:tcPr>
                <w:p w:rsidR="004128E4" w:rsidRPr="00D20AF7" w:rsidRDefault="004128E4" w:rsidP="00731EF3">
                  <w:pPr>
                    <w:jc w:val="center"/>
                  </w:pPr>
                  <w:r w:rsidRPr="00D20AF7">
                    <w:t>да</w:t>
                  </w:r>
                </w:p>
              </w:tc>
              <w:tc>
                <w:tcPr>
                  <w:tcW w:w="1403" w:type="dxa"/>
                </w:tcPr>
                <w:p w:rsidR="004128E4" w:rsidRPr="00D20AF7" w:rsidRDefault="004128E4" w:rsidP="00731EF3">
                  <w:pPr>
                    <w:jc w:val="center"/>
                  </w:pPr>
                  <w:r w:rsidRPr="00D20AF7">
                    <w:t>не</w:t>
                  </w:r>
                </w:p>
              </w:tc>
              <w:tc>
                <w:tcPr>
                  <w:tcW w:w="1403" w:type="dxa"/>
                </w:tcPr>
                <w:p w:rsidR="004128E4" w:rsidRDefault="004128E4" w:rsidP="00731EF3">
                  <w:pPr>
                    <w:jc w:val="center"/>
                  </w:pPr>
                  <w:r w:rsidRPr="00D20AF7">
                    <w:t>делумно</w:t>
                  </w:r>
                </w:p>
              </w:tc>
            </w:tr>
            <w:tr w:rsidR="004128E4" w:rsidTr="00731EF3">
              <w:trPr>
                <w:trHeight w:val="366"/>
              </w:trPr>
              <w:tc>
                <w:tcPr>
                  <w:tcW w:w="1403" w:type="dxa"/>
                </w:tcPr>
                <w:p w:rsidR="004128E4" w:rsidRDefault="004128E4" w:rsidP="00731EF3">
                  <w:pPr>
                    <w:pStyle w:val="ListParagraph"/>
                    <w:ind w:left="0"/>
                    <w:jc w:val="center"/>
                  </w:pPr>
                  <w:r>
                    <w:t>19</w:t>
                  </w:r>
                </w:p>
              </w:tc>
              <w:tc>
                <w:tcPr>
                  <w:tcW w:w="1403" w:type="dxa"/>
                </w:tcPr>
                <w:p w:rsidR="004128E4" w:rsidRDefault="004128E4" w:rsidP="00731EF3">
                  <w:pPr>
                    <w:pStyle w:val="ListParagraph"/>
                    <w:ind w:left="0"/>
                    <w:jc w:val="center"/>
                  </w:pPr>
                  <w:r>
                    <w:t>/</w:t>
                  </w:r>
                </w:p>
              </w:tc>
              <w:tc>
                <w:tcPr>
                  <w:tcW w:w="1403" w:type="dxa"/>
                </w:tcPr>
                <w:p w:rsidR="004128E4" w:rsidRDefault="004128E4" w:rsidP="00731EF3">
                  <w:pPr>
                    <w:pStyle w:val="ListParagraph"/>
                    <w:ind w:left="0"/>
                    <w:jc w:val="center"/>
                  </w:pPr>
                  <w:r>
                    <w:t>1</w:t>
                  </w:r>
                </w:p>
              </w:tc>
            </w:tr>
            <w:tr w:rsidR="004128E4" w:rsidTr="00731EF3">
              <w:trPr>
                <w:trHeight w:val="366"/>
              </w:trPr>
              <w:tc>
                <w:tcPr>
                  <w:tcW w:w="1403" w:type="dxa"/>
                </w:tcPr>
                <w:p w:rsidR="004128E4" w:rsidRDefault="004128E4" w:rsidP="00731EF3">
                  <w:pPr>
                    <w:pStyle w:val="ListParagraph"/>
                    <w:ind w:left="0"/>
                    <w:jc w:val="center"/>
                  </w:pPr>
                  <w:r>
                    <w:t>95%</w:t>
                  </w:r>
                </w:p>
              </w:tc>
              <w:tc>
                <w:tcPr>
                  <w:tcW w:w="1403" w:type="dxa"/>
                </w:tcPr>
                <w:p w:rsidR="004128E4" w:rsidRDefault="004128E4" w:rsidP="00731EF3">
                  <w:pPr>
                    <w:pStyle w:val="ListParagraph"/>
                    <w:ind w:left="0"/>
                    <w:jc w:val="center"/>
                  </w:pPr>
                  <w:r>
                    <w:t>/</w:t>
                  </w:r>
                </w:p>
              </w:tc>
              <w:tc>
                <w:tcPr>
                  <w:tcW w:w="1403" w:type="dxa"/>
                </w:tcPr>
                <w:p w:rsidR="004128E4" w:rsidRDefault="004128E4" w:rsidP="00731EF3">
                  <w:pPr>
                    <w:pStyle w:val="ListParagraph"/>
                    <w:ind w:left="0"/>
                    <w:jc w:val="center"/>
                  </w:pPr>
                  <w:r>
                    <w:t>5%</w:t>
                  </w:r>
                </w:p>
              </w:tc>
            </w:tr>
          </w:tbl>
          <w:p w:rsidR="004128E4" w:rsidRPr="0070570B" w:rsidRDefault="004128E4" w:rsidP="00731EF3">
            <w:pPr>
              <w:pStyle w:val="ListParagraph"/>
              <w:ind w:left="0"/>
              <w:rPr>
                <w:sz w:val="24"/>
                <w:szCs w:val="24"/>
                <w:lang w:val="mk-MK"/>
              </w:rPr>
            </w:pPr>
            <w:r w:rsidRPr="0070570B">
              <w:rPr>
                <w:sz w:val="24"/>
                <w:szCs w:val="24"/>
                <w:lang w:val="mk-MK"/>
              </w:rPr>
              <w:t>95% од родителите сметаат дека училиштето има воспоставено процедури и ги информира за наставните планови и програми што се реализираат</w:t>
            </w:r>
          </w:p>
        </w:tc>
      </w:tr>
      <w:tr w:rsidR="004128E4" w:rsidRPr="00FB190E" w:rsidTr="00731EF3">
        <w:tc>
          <w:tcPr>
            <w:tcW w:w="2222" w:type="dxa"/>
            <w:tcBorders>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867421" w:rsidRDefault="004128E4" w:rsidP="00731EF3">
            <w:pPr>
              <w:widowControl w:val="0"/>
              <w:autoSpaceDE w:val="0"/>
              <w:autoSpaceDN w:val="0"/>
              <w:snapToGrid w:val="0"/>
              <w:spacing w:after="0" w:line="240" w:lineRule="auto"/>
              <w:ind w:left="360"/>
              <w:rPr>
                <w:rFonts w:ascii="Arial" w:eastAsia="Times New Roman" w:hAnsi="Arial" w:cs="Arial"/>
                <w:bCs/>
                <w:sz w:val="24"/>
                <w:szCs w:val="24"/>
                <w:lang w:val="mk-MK"/>
              </w:rPr>
            </w:pPr>
            <w:r>
              <w:rPr>
                <w:rFonts w:ascii="Arial" w:eastAsia="Times New Roman" w:hAnsi="Arial" w:cs="Arial"/>
                <w:bCs/>
                <w:sz w:val="24"/>
                <w:szCs w:val="24"/>
                <w:lang w:val="mk-MK"/>
              </w:rPr>
              <w:t xml:space="preserve">2. </w:t>
            </w:r>
            <w:r w:rsidRPr="00867421">
              <w:rPr>
                <w:rFonts w:ascii="Arial" w:eastAsia="Times New Roman" w:hAnsi="Arial" w:cs="Arial"/>
                <w:bCs/>
                <w:sz w:val="24"/>
                <w:szCs w:val="24"/>
                <w:lang w:val="mk-MK"/>
              </w:rPr>
              <w:t>Дали сте задоволни од начинот и квалитетот на реализацијата на наставните планови и програми ?</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867421" w:rsidTr="00731EF3">
              <w:trPr>
                <w:trHeight w:val="387"/>
              </w:trPr>
              <w:tc>
                <w:tcPr>
                  <w:tcW w:w="1403" w:type="dxa"/>
                </w:tcPr>
                <w:p w:rsidR="004128E4" w:rsidRPr="00867421" w:rsidRDefault="004128E4" w:rsidP="00731EF3">
                  <w:pPr>
                    <w:jc w:val="center"/>
                    <w:rPr>
                      <w:rFonts w:ascii="Arial" w:hAnsi="Arial" w:cs="Arial"/>
                    </w:rPr>
                  </w:pPr>
                  <w:r w:rsidRPr="00867421">
                    <w:rPr>
                      <w:rFonts w:ascii="Arial" w:hAnsi="Arial" w:cs="Arial"/>
                    </w:rPr>
                    <w:t>да</w:t>
                  </w:r>
                </w:p>
              </w:tc>
              <w:tc>
                <w:tcPr>
                  <w:tcW w:w="1403" w:type="dxa"/>
                </w:tcPr>
                <w:p w:rsidR="004128E4" w:rsidRPr="00867421" w:rsidRDefault="004128E4" w:rsidP="00731EF3">
                  <w:pPr>
                    <w:jc w:val="center"/>
                    <w:rPr>
                      <w:rFonts w:ascii="Arial" w:hAnsi="Arial" w:cs="Arial"/>
                    </w:rPr>
                  </w:pPr>
                  <w:r w:rsidRPr="00867421">
                    <w:rPr>
                      <w:rFonts w:ascii="Arial" w:hAnsi="Arial" w:cs="Arial"/>
                    </w:rPr>
                    <w:t>не</w:t>
                  </w:r>
                </w:p>
              </w:tc>
              <w:tc>
                <w:tcPr>
                  <w:tcW w:w="1403" w:type="dxa"/>
                </w:tcPr>
                <w:p w:rsidR="004128E4" w:rsidRPr="00867421" w:rsidRDefault="004128E4" w:rsidP="00731EF3">
                  <w:pPr>
                    <w:jc w:val="center"/>
                    <w:rPr>
                      <w:rFonts w:ascii="Arial" w:hAnsi="Arial" w:cs="Arial"/>
                    </w:rPr>
                  </w:pPr>
                  <w:r w:rsidRPr="00867421">
                    <w:rPr>
                      <w:rFonts w:ascii="Arial" w:hAnsi="Arial" w:cs="Arial"/>
                    </w:rPr>
                    <w:t>делумно</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20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100%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r>
          </w:tbl>
          <w:p w:rsidR="004128E4" w:rsidRPr="00867421" w:rsidRDefault="004128E4" w:rsidP="00731EF3">
            <w:pPr>
              <w:rPr>
                <w:rFonts w:ascii="Arial" w:eastAsia="Times New Roman" w:hAnsi="Arial" w:cs="Arial"/>
                <w:bCs/>
                <w:sz w:val="24"/>
                <w:szCs w:val="24"/>
                <w:lang w:val="mk-MK"/>
              </w:rPr>
            </w:pPr>
            <w:r w:rsidRPr="00867421">
              <w:rPr>
                <w:rFonts w:ascii="Arial" w:eastAsia="Times New Roman" w:hAnsi="Arial" w:cs="Arial"/>
                <w:bCs/>
                <w:sz w:val="24"/>
                <w:szCs w:val="24"/>
                <w:lang w:val="mk-MK"/>
              </w:rPr>
              <w:lastRenderedPageBreak/>
              <w:t>Сите анкетирани родители се изјасниле дека се задоволни од тоа како се реализираат наставните планови и програми.</w:t>
            </w:r>
          </w:p>
          <w:p w:rsidR="004128E4" w:rsidRPr="00DD2DC3" w:rsidRDefault="004128E4" w:rsidP="00731EF3">
            <w:pPr>
              <w:rPr>
                <w:rFonts w:eastAsia="Times New Roman"/>
                <w:bCs/>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sidRPr="00FB190E">
              <w:rPr>
                <w:rFonts w:ascii="Arial" w:eastAsia="Times New Roman" w:hAnsi="Arial" w:cs="Arial"/>
                <w:bCs/>
                <w:sz w:val="24"/>
                <w:szCs w:val="24"/>
                <w:lang w:val="mk-MK"/>
              </w:rPr>
              <w:lastRenderedPageBreak/>
              <w:t>Прашалник за родители</w:t>
            </w:r>
          </w:p>
        </w:tc>
        <w:tc>
          <w:tcPr>
            <w:tcW w:w="3026" w:type="dxa"/>
            <w:tcBorders>
              <w:top w:val="single" w:sz="4" w:space="0" w:color="auto"/>
              <w:left w:val="single" w:sz="4" w:space="0" w:color="000000"/>
              <w:bottom w:val="single" w:sz="4" w:space="0" w:color="auto"/>
            </w:tcBorders>
            <w:shd w:val="clear" w:color="auto" w:fill="F7CAAC" w:themeFill="accent2" w:themeFillTint="66"/>
          </w:tcPr>
          <w:p w:rsidR="00731EF3"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Работна група</w:t>
            </w:r>
          </w:p>
          <w:p w:rsidR="004128E4"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Родители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867421"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3. </w:t>
            </w:r>
            <w:r w:rsidRPr="00867421">
              <w:rPr>
                <w:rFonts w:ascii="Arial" w:hAnsi="Arial" w:cs="Arial"/>
                <w:sz w:val="24"/>
                <w:szCs w:val="24"/>
                <w:lang w:val="mk-MK"/>
              </w:rPr>
              <w:t>Работите ли дополнително со вашето дете за совладување на наставната програма ?</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867421" w:rsidTr="00731EF3">
              <w:trPr>
                <w:trHeight w:val="387"/>
              </w:trPr>
              <w:tc>
                <w:tcPr>
                  <w:tcW w:w="1403" w:type="dxa"/>
                </w:tcPr>
                <w:p w:rsidR="004128E4" w:rsidRPr="00867421" w:rsidRDefault="004128E4" w:rsidP="00731EF3">
                  <w:pPr>
                    <w:jc w:val="center"/>
                    <w:rPr>
                      <w:rFonts w:ascii="Arial" w:hAnsi="Arial" w:cs="Arial"/>
                    </w:rPr>
                  </w:pPr>
                  <w:r w:rsidRPr="00867421">
                    <w:rPr>
                      <w:rFonts w:ascii="Arial" w:hAnsi="Arial" w:cs="Arial"/>
                    </w:rPr>
                    <w:t>да</w:t>
                  </w:r>
                </w:p>
              </w:tc>
              <w:tc>
                <w:tcPr>
                  <w:tcW w:w="1403" w:type="dxa"/>
                </w:tcPr>
                <w:p w:rsidR="004128E4" w:rsidRPr="00867421" w:rsidRDefault="004128E4" w:rsidP="00731EF3">
                  <w:pPr>
                    <w:jc w:val="center"/>
                    <w:rPr>
                      <w:rFonts w:ascii="Arial" w:hAnsi="Arial" w:cs="Arial"/>
                    </w:rPr>
                  </w:pPr>
                  <w:r w:rsidRPr="00867421">
                    <w:rPr>
                      <w:rFonts w:ascii="Arial" w:hAnsi="Arial" w:cs="Arial"/>
                    </w:rPr>
                    <w:t>не</w:t>
                  </w:r>
                </w:p>
              </w:tc>
              <w:tc>
                <w:tcPr>
                  <w:tcW w:w="1403" w:type="dxa"/>
                </w:tcPr>
                <w:p w:rsidR="004128E4" w:rsidRPr="00867421" w:rsidRDefault="004128E4" w:rsidP="00731EF3">
                  <w:pPr>
                    <w:jc w:val="center"/>
                    <w:rPr>
                      <w:rFonts w:ascii="Arial" w:hAnsi="Arial" w:cs="Arial"/>
                    </w:rPr>
                  </w:pPr>
                  <w:r w:rsidRPr="00867421">
                    <w:rPr>
                      <w:rFonts w:ascii="Arial" w:hAnsi="Arial" w:cs="Arial"/>
                    </w:rPr>
                    <w:t>делумно</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20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100%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w:t>
                  </w:r>
                </w:p>
              </w:tc>
            </w:tr>
          </w:tbl>
          <w:p w:rsidR="004128E4" w:rsidRPr="00867421" w:rsidRDefault="004128E4" w:rsidP="00731EF3">
            <w:pPr>
              <w:rPr>
                <w:rFonts w:ascii="Arial" w:hAnsi="Arial" w:cs="Arial"/>
                <w:sz w:val="24"/>
                <w:szCs w:val="24"/>
                <w:lang w:val="mk-MK"/>
              </w:rPr>
            </w:pPr>
            <w:r w:rsidRPr="00867421">
              <w:rPr>
                <w:rFonts w:ascii="Arial" w:hAnsi="Arial" w:cs="Arial"/>
                <w:sz w:val="24"/>
                <w:szCs w:val="24"/>
                <w:lang w:val="mk-MK"/>
              </w:rPr>
              <w:t>На прашањето дали родителите работат дополнително со нивното дете за совладување на наставната програма, дури 100% од нив се изјасниле дека работат со нивните деца во совладувањетото на наставната програма.</w:t>
            </w:r>
          </w:p>
          <w:p w:rsidR="004128E4" w:rsidRPr="001F0E96" w:rsidRDefault="004128E4" w:rsidP="00731EF3">
            <w:pPr>
              <w:rPr>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867421"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4. </w:t>
            </w:r>
            <w:r w:rsidRPr="00867421">
              <w:rPr>
                <w:rFonts w:ascii="Arial" w:hAnsi="Arial" w:cs="Arial"/>
                <w:sz w:val="24"/>
                <w:szCs w:val="24"/>
                <w:lang w:val="mk-MK"/>
              </w:rPr>
              <w:t>Дали сте инфирмирани за изборните предмети кои можат да се реализираат?</w:t>
            </w:r>
          </w:p>
          <w:p w:rsidR="004128E4" w:rsidRPr="00867421" w:rsidRDefault="004128E4" w:rsidP="00731EF3">
            <w:pPr>
              <w:ind w:left="1080"/>
              <w:contextualSpacing/>
              <w:rPr>
                <w:rFonts w:ascii="Arial" w:hAnsi="Arial" w:cs="Arial"/>
                <w:sz w:val="24"/>
                <w:szCs w:val="24"/>
                <w:lang w:val="mk-MK"/>
              </w:rPr>
            </w:pP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867421" w:rsidTr="00731EF3">
              <w:trPr>
                <w:trHeight w:val="387"/>
              </w:trPr>
              <w:tc>
                <w:tcPr>
                  <w:tcW w:w="1403" w:type="dxa"/>
                </w:tcPr>
                <w:p w:rsidR="004128E4" w:rsidRPr="00867421" w:rsidRDefault="004128E4" w:rsidP="00731EF3">
                  <w:pPr>
                    <w:jc w:val="center"/>
                    <w:rPr>
                      <w:rFonts w:ascii="Arial" w:hAnsi="Arial" w:cs="Arial"/>
                    </w:rPr>
                  </w:pPr>
                  <w:r w:rsidRPr="00867421">
                    <w:rPr>
                      <w:rFonts w:ascii="Arial" w:hAnsi="Arial" w:cs="Arial"/>
                    </w:rPr>
                    <w:t>да</w:t>
                  </w:r>
                </w:p>
              </w:tc>
              <w:tc>
                <w:tcPr>
                  <w:tcW w:w="1403" w:type="dxa"/>
                </w:tcPr>
                <w:p w:rsidR="004128E4" w:rsidRPr="00867421" w:rsidRDefault="004128E4" w:rsidP="00731EF3">
                  <w:pPr>
                    <w:jc w:val="center"/>
                    <w:rPr>
                      <w:rFonts w:ascii="Arial" w:hAnsi="Arial" w:cs="Arial"/>
                    </w:rPr>
                  </w:pPr>
                  <w:r w:rsidRPr="00867421">
                    <w:rPr>
                      <w:rFonts w:ascii="Arial" w:hAnsi="Arial" w:cs="Arial"/>
                    </w:rPr>
                    <w:t>не</w:t>
                  </w:r>
                </w:p>
              </w:tc>
              <w:tc>
                <w:tcPr>
                  <w:tcW w:w="1403" w:type="dxa"/>
                </w:tcPr>
                <w:p w:rsidR="004128E4" w:rsidRPr="00867421" w:rsidRDefault="004128E4" w:rsidP="00731EF3">
                  <w:pPr>
                    <w:jc w:val="center"/>
                    <w:rPr>
                      <w:rFonts w:ascii="Arial" w:hAnsi="Arial" w:cs="Arial"/>
                    </w:rPr>
                  </w:pPr>
                  <w:r w:rsidRPr="00867421">
                    <w:rPr>
                      <w:rFonts w:ascii="Arial" w:hAnsi="Arial" w:cs="Arial"/>
                    </w:rPr>
                    <w:t>делумно</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10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5</w:t>
                  </w:r>
                </w:p>
              </w:tc>
              <w:tc>
                <w:tcPr>
                  <w:tcW w:w="1403" w:type="dxa"/>
                </w:tcPr>
                <w:p w:rsidR="004128E4" w:rsidRPr="00867421" w:rsidRDefault="004128E4" w:rsidP="00731EF3">
                  <w:pPr>
                    <w:tabs>
                      <w:tab w:val="center" w:pos="413"/>
                    </w:tabs>
                    <w:spacing w:before="212"/>
                    <w:ind w:hanging="361"/>
                    <w:jc w:val="center"/>
                    <w:rPr>
                      <w:rFonts w:ascii="Arial" w:hAnsi="Arial" w:cs="Arial"/>
                      <w:lang w:val="mk-MK"/>
                    </w:rPr>
                  </w:pPr>
                  <w:r w:rsidRPr="00867421">
                    <w:rPr>
                      <w:rFonts w:ascii="Arial" w:hAnsi="Arial" w:cs="Arial"/>
                      <w:lang w:val="mk-MK"/>
                    </w:rPr>
                    <w:t xml:space="preserve">    5</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50%</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25%</w:t>
                  </w:r>
                </w:p>
              </w:tc>
              <w:tc>
                <w:tcPr>
                  <w:tcW w:w="1403" w:type="dxa"/>
                </w:tcPr>
                <w:p w:rsidR="004128E4" w:rsidRPr="00867421" w:rsidRDefault="004128E4" w:rsidP="00731EF3">
                  <w:pPr>
                    <w:spacing w:before="212"/>
                    <w:ind w:hanging="361"/>
                    <w:rPr>
                      <w:rFonts w:ascii="Arial" w:hAnsi="Arial" w:cs="Arial"/>
                      <w:lang w:val="mk-MK"/>
                    </w:rPr>
                  </w:pPr>
                  <w:r w:rsidRPr="00867421">
                    <w:rPr>
                      <w:rFonts w:ascii="Arial" w:hAnsi="Arial" w:cs="Arial"/>
                      <w:lang w:val="mk-MK"/>
                    </w:rPr>
                    <w:t xml:space="preserve">           25%</w:t>
                  </w:r>
                </w:p>
              </w:tc>
            </w:tr>
          </w:tbl>
          <w:p w:rsidR="004128E4" w:rsidRPr="00867421" w:rsidRDefault="004128E4" w:rsidP="00731EF3">
            <w:pPr>
              <w:ind w:left="360"/>
              <w:contextualSpacing/>
              <w:rPr>
                <w:rFonts w:ascii="Arial" w:hAnsi="Arial" w:cs="Arial"/>
                <w:sz w:val="24"/>
                <w:szCs w:val="24"/>
                <w:lang w:val="mk-MK"/>
              </w:rPr>
            </w:pPr>
            <w:r w:rsidRPr="00867421">
              <w:rPr>
                <w:rFonts w:ascii="Arial" w:hAnsi="Arial" w:cs="Arial"/>
                <w:sz w:val="24"/>
                <w:szCs w:val="24"/>
                <w:lang w:val="mk-MK"/>
              </w:rPr>
              <w:t xml:space="preserve"> 50% од родителите се изјасниле дека се информирани за изборните предмети, а 25% дека не се инфорнирани, додека 25% делумно се информирани  за изборните наставни предмети.</w:t>
            </w:r>
          </w:p>
          <w:p w:rsidR="004128E4" w:rsidRPr="005E258F" w:rsidRDefault="004128E4" w:rsidP="00731EF3">
            <w:pPr>
              <w:ind w:left="360"/>
              <w:contextualSpacing/>
              <w:rPr>
                <w:rFonts w:ascii="Arial" w:hAnsi="Arial" w:cs="Arial"/>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867421"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5. </w:t>
            </w:r>
            <w:r w:rsidRPr="00867421">
              <w:rPr>
                <w:rFonts w:ascii="Arial" w:hAnsi="Arial" w:cs="Arial"/>
                <w:sz w:val="24"/>
                <w:szCs w:val="24"/>
                <w:lang w:val="mk-MK"/>
              </w:rPr>
              <w:t>Дали сметате дека вашето дете има потреба од воннаставни активности?</w:t>
            </w:r>
          </w:p>
          <w:p w:rsidR="004128E4" w:rsidRPr="00867421" w:rsidRDefault="004128E4" w:rsidP="00731EF3">
            <w:pPr>
              <w:ind w:left="1080"/>
              <w:contextualSpacing/>
              <w:rPr>
                <w:rFonts w:ascii="Arial" w:hAnsi="Arial" w:cs="Arial"/>
                <w:sz w:val="24"/>
                <w:szCs w:val="24"/>
                <w:lang w:val="mk-MK"/>
              </w:rPr>
            </w:pP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867421" w:rsidTr="00731EF3">
              <w:trPr>
                <w:trHeight w:val="387"/>
              </w:trPr>
              <w:tc>
                <w:tcPr>
                  <w:tcW w:w="1403" w:type="dxa"/>
                </w:tcPr>
                <w:p w:rsidR="004128E4" w:rsidRPr="00867421" w:rsidRDefault="004128E4" w:rsidP="00731EF3">
                  <w:pPr>
                    <w:jc w:val="center"/>
                    <w:rPr>
                      <w:rFonts w:ascii="Arial" w:hAnsi="Arial" w:cs="Arial"/>
                    </w:rPr>
                  </w:pPr>
                  <w:r w:rsidRPr="00867421">
                    <w:rPr>
                      <w:rFonts w:ascii="Arial" w:hAnsi="Arial" w:cs="Arial"/>
                    </w:rPr>
                    <w:t>да</w:t>
                  </w:r>
                </w:p>
              </w:tc>
              <w:tc>
                <w:tcPr>
                  <w:tcW w:w="1403" w:type="dxa"/>
                </w:tcPr>
                <w:p w:rsidR="004128E4" w:rsidRPr="00867421" w:rsidRDefault="004128E4" w:rsidP="00731EF3">
                  <w:pPr>
                    <w:jc w:val="center"/>
                    <w:rPr>
                      <w:rFonts w:ascii="Arial" w:hAnsi="Arial" w:cs="Arial"/>
                    </w:rPr>
                  </w:pPr>
                  <w:r w:rsidRPr="00867421">
                    <w:rPr>
                      <w:rFonts w:ascii="Arial" w:hAnsi="Arial" w:cs="Arial"/>
                    </w:rPr>
                    <w:t>не</w:t>
                  </w:r>
                </w:p>
              </w:tc>
              <w:tc>
                <w:tcPr>
                  <w:tcW w:w="1403" w:type="dxa"/>
                </w:tcPr>
                <w:p w:rsidR="004128E4" w:rsidRPr="00867421" w:rsidRDefault="004128E4" w:rsidP="00731EF3">
                  <w:pPr>
                    <w:jc w:val="center"/>
                    <w:rPr>
                      <w:rFonts w:ascii="Arial" w:hAnsi="Arial" w:cs="Arial"/>
                    </w:rPr>
                  </w:pPr>
                  <w:r w:rsidRPr="00867421">
                    <w:rPr>
                      <w:rFonts w:ascii="Arial" w:hAnsi="Arial" w:cs="Arial"/>
                    </w:rPr>
                    <w:t>делумно</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13</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 xml:space="preserve">      5</w:t>
                  </w:r>
                </w:p>
              </w:tc>
              <w:tc>
                <w:tcPr>
                  <w:tcW w:w="1403" w:type="dxa"/>
                </w:tcPr>
                <w:p w:rsidR="004128E4" w:rsidRPr="00867421" w:rsidRDefault="004128E4" w:rsidP="00731EF3">
                  <w:pPr>
                    <w:spacing w:before="212"/>
                    <w:ind w:hanging="361"/>
                    <w:rPr>
                      <w:rFonts w:ascii="Arial" w:hAnsi="Arial" w:cs="Arial"/>
                      <w:lang w:val="mk-MK"/>
                    </w:rPr>
                  </w:pPr>
                  <w:r w:rsidRPr="00867421">
                    <w:rPr>
                      <w:rFonts w:ascii="Arial" w:hAnsi="Arial" w:cs="Arial"/>
                      <w:lang w:val="mk-MK"/>
                    </w:rPr>
                    <w:t xml:space="preserve">              2</w:t>
                  </w:r>
                </w:p>
              </w:tc>
            </w:tr>
            <w:tr w:rsidR="004128E4" w:rsidRPr="00867421" w:rsidTr="00731EF3">
              <w:trPr>
                <w:trHeight w:val="366"/>
              </w:trPr>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65%</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25%</w:t>
                  </w:r>
                </w:p>
              </w:tc>
              <w:tc>
                <w:tcPr>
                  <w:tcW w:w="1403" w:type="dxa"/>
                </w:tcPr>
                <w:p w:rsidR="004128E4" w:rsidRPr="00867421" w:rsidRDefault="004128E4" w:rsidP="00731EF3">
                  <w:pPr>
                    <w:spacing w:before="212"/>
                    <w:ind w:hanging="361"/>
                    <w:jc w:val="center"/>
                    <w:rPr>
                      <w:rFonts w:ascii="Arial" w:hAnsi="Arial" w:cs="Arial"/>
                      <w:lang w:val="mk-MK"/>
                    </w:rPr>
                  </w:pPr>
                  <w:r w:rsidRPr="00867421">
                    <w:rPr>
                      <w:rFonts w:ascii="Arial" w:hAnsi="Arial" w:cs="Arial"/>
                      <w:lang w:val="mk-MK"/>
                    </w:rPr>
                    <w:t>10%</w:t>
                  </w:r>
                </w:p>
              </w:tc>
            </w:tr>
          </w:tbl>
          <w:p w:rsidR="004128E4" w:rsidRPr="00D6476D" w:rsidRDefault="004128E4" w:rsidP="00731EF3">
            <w:pPr>
              <w:contextualSpacing/>
              <w:rPr>
                <w:rFonts w:ascii="Arial" w:hAnsi="Arial" w:cs="Arial"/>
                <w:sz w:val="24"/>
                <w:szCs w:val="24"/>
                <w:lang w:val="mk-MK"/>
              </w:rPr>
            </w:pPr>
            <w:r w:rsidRPr="00867421">
              <w:rPr>
                <w:rFonts w:ascii="Arial" w:hAnsi="Arial" w:cs="Arial"/>
                <w:sz w:val="24"/>
                <w:szCs w:val="24"/>
                <w:lang w:val="mk-MK"/>
              </w:rPr>
              <w:t>Во најголем број односно 65% од родителите сметаат дека нивното дете има потреба од воннаставни активности, 25% дека немаат потреба, додека 10% делумно</w:t>
            </w:r>
            <w:r>
              <w:rPr>
                <w:rFonts w:ascii="Arial" w:hAnsi="Arial" w:cs="Arial"/>
                <w:sz w:val="24"/>
                <w:szCs w:val="24"/>
                <w:lang w:val="mk-MK"/>
              </w:rPr>
              <w:t>.</w:t>
            </w: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sidRPr="00FB190E">
              <w:rPr>
                <w:rFonts w:ascii="Arial" w:eastAsia="Times New Roman" w:hAnsi="Arial" w:cs="Arial"/>
                <w:bCs/>
                <w:sz w:val="24"/>
                <w:szCs w:val="24"/>
                <w:lang w:val="mk-MK"/>
              </w:rPr>
              <w:t>Прашалник за родители</w:t>
            </w:r>
          </w:p>
        </w:tc>
        <w:tc>
          <w:tcPr>
            <w:tcW w:w="3026" w:type="dxa"/>
            <w:tcBorders>
              <w:top w:val="single" w:sz="4" w:space="0" w:color="auto"/>
              <w:left w:val="single" w:sz="4" w:space="0" w:color="000000"/>
              <w:bottom w:val="single" w:sz="4" w:space="0" w:color="auto"/>
            </w:tcBorders>
            <w:shd w:val="clear" w:color="auto" w:fill="F7CAAC" w:themeFill="accent2" w:themeFillTint="66"/>
          </w:tcPr>
          <w:p w:rsidR="00731EF3"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Работна група</w:t>
            </w:r>
          </w:p>
          <w:p w:rsidR="004128E4"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Родители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6. </w:t>
            </w:r>
            <w:r w:rsidRPr="00DD210D">
              <w:rPr>
                <w:rFonts w:ascii="Arial" w:hAnsi="Arial" w:cs="Arial"/>
                <w:sz w:val="24"/>
                <w:szCs w:val="24"/>
                <w:lang w:val="mk-MK"/>
              </w:rPr>
              <w:t>Дали сметате дека наставните програми се современи и одговараат на потребите на учениците?</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13</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65%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25%</w:t>
                  </w:r>
                </w:p>
              </w:tc>
            </w:tr>
          </w:tbl>
          <w:p w:rsidR="004128E4" w:rsidRPr="00D6476D" w:rsidRDefault="004128E4" w:rsidP="00731EF3">
            <w:pPr>
              <w:contextualSpacing/>
              <w:rPr>
                <w:rFonts w:ascii="Arial" w:hAnsi="Arial" w:cs="Arial"/>
                <w:sz w:val="24"/>
                <w:szCs w:val="24"/>
                <w:lang w:val="mk-MK"/>
              </w:rPr>
            </w:pPr>
            <w:r w:rsidRPr="00DD210D">
              <w:rPr>
                <w:rFonts w:ascii="Arial" w:hAnsi="Arial" w:cs="Arial"/>
                <w:sz w:val="24"/>
                <w:szCs w:val="24"/>
                <w:lang w:val="mk-MK"/>
              </w:rPr>
              <w:t>90% од родителите се изјасниле дека наставните програми се современи и одговараат на потребите на учениците,а 10% делумно се согласуваат со тоа.</w:t>
            </w: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7. </w:t>
            </w:r>
            <w:r w:rsidRPr="00DD210D">
              <w:rPr>
                <w:rFonts w:ascii="Arial" w:hAnsi="Arial" w:cs="Arial"/>
                <w:sz w:val="24"/>
                <w:szCs w:val="24"/>
                <w:lang w:val="mk-MK"/>
              </w:rPr>
              <w:t>На прашањето дали родителите се запознаени со воннаставните активности што се реализираат во училиштето го дале следниот одговор:</w:t>
            </w:r>
          </w:p>
          <w:p w:rsidR="004128E4" w:rsidRPr="00DD210D" w:rsidRDefault="004128E4" w:rsidP="00731EF3">
            <w:pPr>
              <w:ind w:left="1080"/>
              <w:contextualSpacing/>
              <w:rPr>
                <w:rFonts w:ascii="Arial" w:hAnsi="Arial" w:cs="Arial"/>
                <w:sz w:val="24"/>
                <w:szCs w:val="24"/>
                <w:lang w:val="mk-MK"/>
              </w:rPr>
            </w:pP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11</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4</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20%</w:t>
                  </w:r>
                </w:p>
              </w:tc>
            </w:tr>
          </w:tbl>
          <w:p w:rsidR="004128E4" w:rsidRPr="004D1F9E" w:rsidRDefault="004128E4" w:rsidP="00731EF3">
            <w:pPr>
              <w:rPr>
                <w:rFonts w:ascii="Arial" w:hAnsi="Arial" w:cs="Arial"/>
                <w:sz w:val="24"/>
                <w:szCs w:val="24"/>
                <w:lang w:val="mk-MK"/>
              </w:rPr>
            </w:pPr>
            <w:r w:rsidRPr="00DD210D">
              <w:rPr>
                <w:rFonts w:ascii="Arial" w:hAnsi="Arial" w:cs="Arial"/>
                <w:sz w:val="24"/>
                <w:szCs w:val="24"/>
                <w:lang w:val="mk-MK"/>
              </w:rPr>
              <w:lastRenderedPageBreak/>
              <w:t>Поголем број од родителите се запознаени со воннаставните активности што се реализираат во училиштето.</w:t>
            </w:r>
          </w:p>
          <w:p w:rsidR="004128E4" w:rsidRPr="004D1F9E" w:rsidRDefault="004128E4" w:rsidP="00731EF3">
            <w:pPr>
              <w:contextualSpacing/>
              <w:rPr>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widowControl w:val="0"/>
              <w:autoSpaceDE w:val="0"/>
              <w:autoSpaceDN w:val="0"/>
              <w:spacing w:after="0" w:line="240" w:lineRule="auto"/>
              <w:ind w:left="360"/>
              <w:contextualSpacing/>
              <w:rPr>
                <w:rFonts w:ascii="Arial" w:hAnsi="Arial" w:cs="Arial"/>
                <w:sz w:val="24"/>
                <w:szCs w:val="24"/>
                <w:lang w:val="mk-MK"/>
              </w:rPr>
            </w:pPr>
            <w:r>
              <w:rPr>
                <w:rFonts w:ascii="Arial" w:hAnsi="Arial" w:cs="Arial"/>
                <w:sz w:val="24"/>
                <w:szCs w:val="24"/>
                <w:lang w:val="mk-MK"/>
              </w:rPr>
              <w:t xml:space="preserve">8. </w:t>
            </w:r>
            <w:r w:rsidRPr="00DD210D">
              <w:rPr>
                <w:rFonts w:ascii="Arial" w:hAnsi="Arial" w:cs="Arial"/>
                <w:sz w:val="24"/>
                <w:szCs w:val="24"/>
                <w:lang w:val="mk-MK"/>
              </w:rPr>
              <w:t>Дали примената на еко стандардите придонесува за реализирање и продлабочување на еколошката свест кај учениците?</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9</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6</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45%</w:t>
                  </w:r>
                </w:p>
              </w:tc>
              <w:tc>
                <w:tcPr>
                  <w:tcW w:w="1403" w:type="dxa"/>
                </w:tcPr>
                <w:p w:rsidR="004128E4" w:rsidRPr="00DD210D" w:rsidRDefault="004128E4" w:rsidP="00731EF3">
                  <w:pPr>
                    <w:spacing w:before="212" w:line="360" w:lineRule="auto"/>
                    <w:ind w:hanging="361"/>
                    <w:jc w:val="center"/>
                    <w:rPr>
                      <w:rFonts w:ascii="Arial" w:hAnsi="Arial" w:cs="Arial"/>
                      <w:lang w:val="mk-MK"/>
                    </w:rPr>
                  </w:pPr>
                  <w:r w:rsidRPr="00DD210D">
                    <w:rPr>
                      <w:rFonts w:ascii="Arial" w:hAnsi="Arial" w:cs="Arial"/>
                      <w:lang w:val="mk-MK"/>
                    </w:rPr>
                    <w:t>30%</w:t>
                  </w:r>
                </w:p>
              </w:tc>
              <w:tc>
                <w:tcPr>
                  <w:tcW w:w="1403" w:type="dxa"/>
                </w:tcPr>
                <w:p w:rsidR="004128E4" w:rsidRPr="00DD210D" w:rsidRDefault="004128E4" w:rsidP="00731EF3">
                  <w:pPr>
                    <w:spacing w:before="212"/>
                    <w:ind w:hanging="361"/>
                    <w:rPr>
                      <w:rFonts w:ascii="Arial" w:hAnsi="Arial" w:cs="Arial"/>
                      <w:lang w:val="mk-MK"/>
                    </w:rPr>
                  </w:pPr>
                  <w:r w:rsidRPr="00DD210D">
                    <w:rPr>
                      <w:rFonts w:ascii="Arial" w:hAnsi="Arial" w:cs="Arial"/>
                      <w:lang w:val="mk-MK"/>
                    </w:rPr>
                    <w:t>2525%</w:t>
                  </w:r>
                </w:p>
              </w:tc>
            </w:tr>
          </w:tbl>
          <w:p w:rsidR="004128E4" w:rsidRPr="004D1F9E" w:rsidRDefault="004128E4" w:rsidP="00731EF3">
            <w:pPr>
              <w:contextualSpacing/>
              <w:rPr>
                <w:rFonts w:ascii="Arial" w:hAnsi="Arial" w:cs="Arial"/>
                <w:sz w:val="24"/>
                <w:szCs w:val="24"/>
                <w:lang w:val="mk-MK"/>
              </w:rPr>
            </w:pPr>
            <w:r w:rsidRPr="00DD210D">
              <w:rPr>
                <w:rFonts w:ascii="Arial" w:hAnsi="Arial" w:cs="Arial"/>
                <w:sz w:val="24"/>
                <w:szCs w:val="24"/>
                <w:lang w:val="mk-MK"/>
              </w:rPr>
              <w:t>Околу 45% од анкетираните родители се изјасниле дека примената на еко стандардите придонесува за реализирање и продлабочување на еколошката све</w:t>
            </w:r>
            <w:r>
              <w:rPr>
                <w:rFonts w:ascii="Arial" w:hAnsi="Arial" w:cs="Arial"/>
                <w:sz w:val="24"/>
                <w:szCs w:val="24"/>
                <w:lang w:val="mk-MK"/>
              </w:rPr>
              <w:t>ст кај учениците, 30% не и 25% д</w:t>
            </w:r>
            <w:r w:rsidRPr="00DD210D">
              <w:rPr>
                <w:rFonts w:ascii="Arial" w:hAnsi="Arial" w:cs="Arial"/>
                <w:sz w:val="24"/>
                <w:szCs w:val="24"/>
                <w:lang w:val="mk-MK"/>
              </w:rPr>
              <w:t>елумно.</w:t>
            </w: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sidRPr="00FB190E">
              <w:rPr>
                <w:rFonts w:ascii="Arial" w:eastAsia="Times New Roman" w:hAnsi="Arial" w:cs="Arial"/>
                <w:bCs/>
                <w:sz w:val="24"/>
                <w:szCs w:val="24"/>
                <w:lang w:val="mk-MK"/>
              </w:rPr>
              <w:t>Прашалник за родители</w:t>
            </w:r>
          </w:p>
        </w:tc>
        <w:tc>
          <w:tcPr>
            <w:tcW w:w="3026" w:type="dxa"/>
            <w:tcBorders>
              <w:top w:val="single" w:sz="4" w:space="0" w:color="auto"/>
              <w:left w:val="single" w:sz="4" w:space="0" w:color="000000"/>
              <w:bottom w:val="single" w:sz="4" w:space="0" w:color="auto"/>
            </w:tcBorders>
            <w:shd w:val="clear" w:color="auto" w:fill="F7CAAC" w:themeFill="accent2" w:themeFillTint="66"/>
          </w:tcPr>
          <w:p w:rsidR="00731EF3"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Работна група</w:t>
            </w:r>
          </w:p>
          <w:p w:rsidR="004128E4"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Родители</w:t>
            </w: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contextualSpacing/>
              <w:rPr>
                <w:rFonts w:ascii="Arial" w:hAnsi="Arial" w:cs="Arial"/>
                <w:sz w:val="24"/>
                <w:szCs w:val="24"/>
                <w:lang w:val="mk-MK"/>
              </w:rPr>
            </w:pPr>
            <w:r w:rsidRPr="00E77900">
              <w:rPr>
                <w:rFonts w:ascii="Arial" w:hAnsi="Arial" w:cs="Arial"/>
                <w:sz w:val="24"/>
                <w:szCs w:val="24"/>
                <w:lang w:val="mk-MK"/>
              </w:rPr>
              <w:t>9.</w:t>
            </w:r>
            <w:r w:rsidRPr="00E77900">
              <w:rPr>
                <w:rFonts w:ascii="Arial" w:hAnsi="Arial" w:cs="Arial"/>
                <w:sz w:val="24"/>
                <w:szCs w:val="24"/>
                <w:lang w:val="mk-MK"/>
              </w:rPr>
              <w:tab/>
            </w:r>
            <w:r w:rsidRPr="00DD210D">
              <w:rPr>
                <w:rFonts w:ascii="Arial" w:hAnsi="Arial" w:cs="Arial"/>
                <w:sz w:val="24"/>
                <w:szCs w:val="24"/>
                <w:lang w:val="mk-MK"/>
              </w:rPr>
              <w:t>Дали  сметате  дека родовата и</w:t>
            </w:r>
            <w:r w:rsidRPr="00DD210D">
              <w:rPr>
                <w:rFonts w:ascii="Arial" w:hAnsi="Arial" w:cs="Arial"/>
                <w:sz w:val="24"/>
                <w:szCs w:val="24"/>
                <w:lang w:val="mk-MK"/>
              </w:rPr>
              <w:tab/>
              <w:t>етничката перспектива на образованието обезбедува услови за по рамноправно образование?</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19</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95%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r>
          </w:tbl>
          <w:p w:rsidR="004128E4" w:rsidRPr="00DD210D" w:rsidRDefault="004128E4" w:rsidP="00731EF3">
            <w:pPr>
              <w:contextualSpacing/>
              <w:rPr>
                <w:rFonts w:ascii="Arial" w:hAnsi="Arial" w:cs="Arial"/>
                <w:sz w:val="24"/>
                <w:szCs w:val="24"/>
                <w:lang w:val="mk-MK"/>
              </w:rPr>
            </w:pPr>
          </w:p>
          <w:p w:rsidR="004128E4" w:rsidRPr="00DD210D" w:rsidRDefault="004128E4" w:rsidP="00731EF3">
            <w:pPr>
              <w:contextualSpacing/>
              <w:rPr>
                <w:rFonts w:ascii="Arial" w:hAnsi="Arial" w:cs="Arial"/>
                <w:sz w:val="24"/>
                <w:szCs w:val="24"/>
                <w:lang w:val="mk-MK"/>
              </w:rPr>
            </w:pPr>
          </w:p>
          <w:p w:rsidR="004128E4" w:rsidRPr="00DD210D" w:rsidRDefault="004128E4" w:rsidP="00731EF3">
            <w:pPr>
              <w:contextualSpacing/>
              <w:rPr>
                <w:rFonts w:ascii="Arial" w:hAnsi="Arial" w:cs="Arial"/>
                <w:sz w:val="24"/>
                <w:szCs w:val="24"/>
                <w:lang w:val="mk-MK"/>
              </w:rPr>
            </w:pPr>
            <w:r w:rsidRPr="00DD210D">
              <w:rPr>
                <w:rFonts w:ascii="Arial" w:hAnsi="Arial" w:cs="Arial"/>
                <w:sz w:val="24"/>
                <w:szCs w:val="24"/>
                <w:lang w:val="mk-MK"/>
              </w:rPr>
              <w:t>Висок проценти од 95% од родителите, сметатат  дека родовата  и етничката перспектива на образованието обезбедува услови за по рамноправно образование.</w:t>
            </w:r>
          </w:p>
          <w:p w:rsidR="004128E4" w:rsidRPr="00FB190E" w:rsidRDefault="004128E4" w:rsidP="00731EF3">
            <w:pPr>
              <w:contextualSpacing/>
              <w:rPr>
                <w:rFonts w:ascii="Arial" w:hAnsi="Arial" w:cs="Arial"/>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contextualSpacing/>
              <w:rPr>
                <w:rFonts w:ascii="Arial" w:hAnsi="Arial" w:cs="Arial"/>
                <w:sz w:val="24"/>
                <w:szCs w:val="24"/>
                <w:lang w:val="mk-MK"/>
              </w:rPr>
            </w:pPr>
            <w:r w:rsidRPr="0078393F">
              <w:rPr>
                <w:rFonts w:ascii="Arial" w:hAnsi="Arial" w:cs="Arial"/>
                <w:sz w:val="24"/>
                <w:szCs w:val="24"/>
                <w:lang w:val="mk-MK"/>
              </w:rPr>
              <w:t xml:space="preserve">10. </w:t>
            </w:r>
            <w:r w:rsidRPr="00DD210D">
              <w:rPr>
                <w:rFonts w:ascii="Arial" w:hAnsi="Arial" w:cs="Arial"/>
                <w:sz w:val="24"/>
                <w:szCs w:val="24"/>
                <w:lang w:val="mk-MK"/>
              </w:rPr>
              <w:t>Дали сметате  дека треба во наставните програми и наставните помагала да бидат вградени повеќе содржини и активности за културата и традицијата на локалната средина?</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17</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3</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85%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15%</w:t>
                  </w:r>
                </w:p>
              </w:tc>
            </w:tr>
          </w:tbl>
          <w:p w:rsidR="004128E4" w:rsidRPr="00DD210D" w:rsidRDefault="004128E4" w:rsidP="00731EF3">
            <w:pPr>
              <w:contextualSpacing/>
              <w:rPr>
                <w:rFonts w:ascii="Arial" w:hAnsi="Arial" w:cs="Arial"/>
                <w:sz w:val="24"/>
                <w:szCs w:val="24"/>
                <w:lang w:val="mk-MK"/>
              </w:rPr>
            </w:pPr>
            <w:r w:rsidRPr="00DD210D">
              <w:rPr>
                <w:rFonts w:ascii="Arial" w:hAnsi="Arial" w:cs="Arial"/>
                <w:sz w:val="24"/>
                <w:szCs w:val="24"/>
                <w:lang w:val="mk-MK"/>
              </w:rPr>
              <w:t>Од родителите 15% се изјасниле Делумно, а 85% сметааат дека се потребни во наставните програми и наставните помагала да бидат вградени повеќе содржини и активности за културата и традицијата на локалната средина .</w:t>
            </w:r>
          </w:p>
          <w:p w:rsidR="004128E4" w:rsidRPr="007A4DB0" w:rsidRDefault="004128E4" w:rsidP="00731EF3">
            <w:pPr>
              <w:contextualSpacing/>
              <w:rPr>
                <w:rFonts w:ascii="Arial" w:hAnsi="Arial" w:cs="Arial"/>
                <w:sz w:val="24"/>
                <w:szCs w:val="24"/>
                <w:lang w:val="mk-MK"/>
              </w:rPr>
            </w:pPr>
          </w:p>
        </w:tc>
      </w:tr>
      <w:tr w:rsidR="004128E4" w:rsidRPr="00FB190E" w:rsidTr="00731EF3">
        <w:tc>
          <w:tcPr>
            <w:tcW w:w="2222"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000000"/>
              <w:bottom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auto"/>
          </w:tcPr>
          <w:p w:rsidR="004128E4" w:rsidRPr="00DD210D" w:rsidRDefault="004128E4" w:rsidP="00731EF3">
            <w:pPr>
              <w:contextualSpacing/>
              <w:rPr>
                <w:rFonts w:ascii="Arial" w:hAnsi="Arial" w:cs="Arial"/>
                <w:sz w:val="24"/>
                <w:szCs w:val="24"/>
                <w:lang w:val="mk-MK"/>
              </w:rPr>
            </w:pPr>
            <w:r w:rsidRPr="00DD28AD">
              <w:rPr>
                <w:rFonts w:ascii="Arial" w:hAnsi="Arial" w:cs="Arial"/>
                <w:sz w:val="24"/>
                <w:szCs w:val="24"/>
                <w:lang w:val="mk-MK"/>
              </w:rPr>
              <w:t>11.</w:t>
            </w:r>
            <w:r w:rsidRPr="00DD28AD">
              <w:rPr>
                <w:rFonts w:ascii="Arial" w:hAnsi="Arial" w:cs="Arial"/>
                <w:sz w:val="24"/>
                <w:szCs w:val="24"/>
                <w:lang w:val="mk-MK"/>
              </w:rPr>
              <w:tab/>
            </w:r>
            <w:r w:rsidRPr="00DD210D">
              <w:rPr>
                <w:rFonts w:ascii="Arial" w:hAnsi="Arial" w:cs="Arial"/>
                <w:sz w:val="24"/>
                <w:szCs w:val="24"/>
                <w:lang w:val="mk-MK"/>
              </w:rPr>
              <w:t>Дали сметате  дека во наставните програми и наставните помагала треба да бидат вградени повеќе содржини за негување на меѓуетничка интеграција во образованието?</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11</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4</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20%</w:t>
                  </w:r>
                </w:p>
              </w:tc>
            </w:tr>
          </w:tbl>
          <w:p w:rsidR="004128E4" w:rsidRPr="00FB190E" w:rsidRDefault="004128E4" w:rsidP="00731EF3">
            <w:pPr>
              <w:rPr>
                <w:rFonts w:ascii="Arial" w:hAnsi="Arial" w:cs="Arial"/>
                <w:sz w:val="24"/>
                <w:szCs w:val="24"/>
                <w:lang w:val="mk-MK"/>
              </w:rPr>
            </w:pPr>
            <w:r w:rsidRPr="00DD210D">
              <w:rPr>
                <w:rFonts w:ascii="Arial" w:hAnsi="Arial" w:cs="Arial"/>
                <w:sz w:val="24"/>
                <w:szCs w:val="24"/>
                <w:lang w:val="mk-MK"/>
              </w:rPr>
              <w:t>55 % од родителите сметаат дека во наставните програми треба да бидат интегрирани повеќе содржини за негување на меѓуетничката интеграција во образованието, 20 % Делумно, а 25 не се согласуваат со тоа.</w:t>
            </w:r>
          </w:p>
        </w:tc>
      </w:tr>
      <w:tr w:rsidR="004128E4" w:rsidRPr="00FB190E" w:rsidTr="00731EF3">
        <w:tc>
          <w:tcPr>
            <w:tcW w:w="222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128E4" w:rsidRPr="00FB190E" w:rsidRDefault="00731EF3" w:rsidP="00731EF3">
            <w:pPr>
              <w:autoSpaceDE w:val="0"/>
              <w:spacing w:after="0" w:line="240" w:lineRule="auto"/>
              <w:rPr>
                <w:rFonts w:ascii="Arial" w:eastAsia="Times New Roman" w:hAnsi="Arial" w:cs="Arial"/>
                <w:bCs/>
                <w:sz w:val="24"/>
                <w:szCs w:val="24"/>
                <w:lang w:val="mk-MK"/>
              </w:rPr>
            </w:pPr>
            <w:r w:rsidRPr="00FB190E">
              <w:rPr>
                <w:rFonts w:ascii="Arial" w:eastAsia="Times New Roman" w:hAnsi="Arial" w:cs="Arial"/>
                <w:bCs/>
                <w:sz w:val="24"/>
                <w:szCs w:val="24"/>
                <w:lang w:val="mk-MK"/>
              </w:rPr>
              <w:t>Прашалник за родители</w:t>
            </w:r>
          </w:p>
        </w:tc>
        <w:tc>
          <w:tcPr>
            <w:tcW w:w="302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31EF3"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t>Работна група</w:t>
            </w:r>
          </w:p>
          <w:p w:rsidR="004128E4" w:rsidRPr="00FB190E" w:rsidRDefault="00731EF3" w:rsidP="00731EF3">
            <w:pPr>
              <w:jc w:val="center"/>
              <w:rPr>
                <w:rFonts w:ascii="Arial" w:eastAsia="Times New Roman" w:hAnsi="Arial" w:cs="Arial"/>
                <w:bCs/>
                <w:sz w:val="24"/>
                <w:szCs w:val="24"/>
                <w:lang w:val="mk-MK"/>
              </w:rPr>
            </w:pPr>
            <w:r w:rsidRPr="00FB190E">
              <w:rPr>
                <w:rFonts w:ascii="Arial" w:eastAsia="Times New Roman" w:hAnsi="Arial" w:cs="Arial"/>
                <w:bCs/>
                <w:sz w:val="24"/>
                <w:szCs w:val="24"/>
                <w:lang w:val="mk-MK"/>
              </w:rPr>
              <w:lastRenderedPageBreak/>
              <w:t>Родители</w:t>
            </w:r>
          </w:p>
        </w:tc>
        <w:tc>
          <w:tcPr>
            <w:tcW w:w="9990" w:type="dxa"/>
            <w:tcBorders>
              <w:top w:val="single" w:sz="4" w:space="0" w:color="000000"/>
              <w:left w:val="single" w:sz="4" w:space="0" w:color="auto"/>
              <w:bottom w:val="single" w:sz="4" w:space="0" w:color="000000"/>
              <w:right w:val="single" w:sz="4" w:space="0" w:color="000000"/>
            </w:tcBorders>
            <w:shd w:val="clear" w:color="auto" w:fill="auto"/>
          </w:tcPr>
          <w:p w:rsidR="004128E4" w:rsidRPr="00DD28AD" w:rsidRDefault="004128E4" w:rsidP="00731EF3">
            <w:pPr>
              <w:contextualSpacing/>
              <w:rPr>
                <w:rFonts w:ascii="Arial" w:hAnsi="Arial" w:cs="Arial"/>
                <w:sz w:val="24"/>
                <w:szCs w:val="24"/>
                <w:lang w:val="mk-MK"/>
              </w:rPr>
            </w:pPr>
          </w:p>
          <w:p w:rsidR="004128E4" w:rsidRPr="00DD210D" w:rsidRDefault="004128E4" w:rsidP="00731EF3">
            <w:pPr>
              <w:contextualSpacing/>
              <w:rPr>
                <w:rFonts w:ascii="Arial" w:hAnsi="Arial" w:cs="Arial"/>
                <w:sz w:val="24"/>
                <w:szCs w:val="24"/>
                <w:lang w:val="mk-MK"/>
              </w:rPr>
            </w:pPr>
            <w:r>
              <w:rPr>
                <w:rFonts w:ascii="Arial" w:hAnsi="Arial" w:cs="Arial"/>
                <w:sz w:val="24"/>
                <w:szCs w:val="24"/>
                <w:lang w:val="mk-MK"/>
              </w:rPr>
              <w:lastRenderedPageBreak/>
              <w:t xml:space="preserve">12. </w:t>
            </w:r>
            <w:r w:rsidRPr="00DD210D">
              <w:rPr>
                <w:rFonts w:ascii="Arial" w:hAnsi="Arial" w:cs="Arial"/>
                <w:sz w:val="24"/>
                <w:szCs w:val="24"/>
                <w:lang w:val="mk-MK"/>
              </w:rPr>
              <w:t>Вие како родител, дали сметате дека воннаставните активности ги задоволуваат потребите на учениците?</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6</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4</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30%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20%</w:t>
                  </w:r>
                </w:p>
              </w:tc>
            </w:tr>
          </w:tbl>
          <w:p w:rsidR="004128E4" w:rsidRPr="00DD28AD" w:rsidRDefault="004128E4" w:rsidP="00731EF3">
            <w:pPr>
              <w:contextualSpacing/>
              <w:rPr>
                <w:rFonts w:ascii="Arial" w:hAnsi="Arial" w:cs="Arial"/>
                <w:sz w:val="24"/>
                <w:szCs w:val="24"/>
                <w:lang w:val="mk-MK"/>
              </w:rPr>
            </w:pPr>
            <w:r w:rsidRPr="00DD210D">
              <w:rPr>
                <w:rFonts w:ascii="Arial" w:hAnsi="Arial" w:cs="Arial"/>
                <w:sz w:val="24"/>
                <w:szCs w:val="24"/>
                <w:lang w:val="mk-MK"/>
              </w:rPr>
              <w:t xml:space="preserve">Половина од анкетираните родители т.е. 50%  сметаат дека воннаставните активности ги задоволуваат потребите </w:t>
            </w:r>
            <w:r>
              <w:rPr>
                <w:rFonts w:ascii="Arial" w:hAnsi="Arial" w:cs="Arial"/>
                <w:sz w:val="24"/>
                <w:szCs w:val="24"/>
                <w:lang w:val="mk-MK"/>
              </w:rPr>
              <w:t>на учениците, 30 одговориле со н</w:t>
            </w:r>
            <w:r w:rsidRPr="00DD210D">
              <w:rPr>
                <w:rFonts w:ascii="Arial" w:hAnsi="Arial" w:cs="Arial"/>
                <w:sz w:val="24"/>
                <w:szCs w:val="24"/>
                <w:lang w:val="mk-MK"/>
              </w:rPr>
              <w:t xml:space="preserve">е, а 20% </w:t>
            </w:r>
            <w:r>
              <w:rPr>
                <w:rFonts w:ascii="Arial" w:hAnsi="Arial" w:cs="Arial"/>
                <w:sz w:val="24"/>
                <w:szCs w:val="24"/>
                <w:lang w:val="mk-MK"/>
              </w:rPr>
              <w:t>со д</w:t>
            </w:r>
            <w:r w:rsidRPr="00DD210D">
              <w:rPr>
                <w:rFonts w:ascii="Arial" w:hAnsi="Arial" w:cs="Arial"/>
                <w:sz w:val="24"/>
                <w:szCs w:val="24"/>
                <w:lang w:val="mk-MK"/>
              </w:rPr>
              <w:t>елумно.</w:t>
            </w:r>
          </w:p>
        </w:tc>
      </w:tr>
      <w:tr w:rsidR="004128E4" w:rsidRPr="00FB190E" w:rsidTr="00731EF3">
        <w:tc>
          <w:tcPr>
            <w:tcW w:w="222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auto"/>
              <w:bottom w:val="single" w:sz="4" w:space="0" w:color="000000"/>
              <w:right w:val="single" w:sz="4" w:space="0" w:color="000000"/>
            </w:tcBorders>
            <w:shd w:val="clear" w:color="auto" w:fill="auto"/>
          </w:tcPr>
          <w:p w:rsidR="004128E4" w:rsidRPr="00DD210D" w:rsidRDefault="004128E4" w:rsidP="00731EF3">
            <w:pPr>
              <w:contextualSpacing/>
              <w:rPr>
                <w:rFonts w:ascii="Arial" w:hAnsi="Arial" w:cs="Arial"/>
                <w:sz w:val="24"/>
                <w:szCs w:val="24"/>
                <w:lang w:val="mk-MK"/>
              </w:rPr>
            </w:pPr>
            <w:r>
              <w:rPr>
                <w:rFonts w:ascii="Arial" w:hAnsi="Arial" w:cs="Arial"/>
                <w:sz w:val="24"/>
                <w:szCs w:val="24"/>
                <w:lang w:val="mk-MK"/>
              </w:rPr>
              <w:t xml:space="preserve">13. </w:t>
            </w:r>
            <w:r w:rsidRPr="00DD210D">
              <w:rPr>
                <w:rFonts w:ascii="Arial" w:hAnsi="Arial" w:cs="Arial"/>
                <w:sz w:val="24"/>
                <w:szCs w:val="24"/>
                <w:lang w:val="mk-MK"/>
              </w:rPr>
              <w:t>Вие како родител, дали сметате дека воннаставните активности ги задоволуваат потребите на учениците?</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6</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4</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30%</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20%</w:t>
                  </w:r>
                </w:p>
              </w:tc>
            </w:tr>
          </w:tbl>
          <w:p w:rsidR="004128E4" w:rsidRPr="00DD210D" w:rsidRDefault="004128E4" w:rsidP="00731EF3">
            <w:pPr>
              <w:contextualSpacing/>
              <w:rPr>
                <w:rFonts w:ascii="Arial" w:hAnsi="Arial" w:cs="Arial"/>
                <w:sz w:val="24"/>
                <w:szCs w:val="24"/>
                <w:lang w:val="mk-MK"/>
              </w:rPr>
            </w:pPr>
            <w:r w:rsidRPr="00DD210D">
              <w:rPr>
                <w:rFonts w:ascii="Arial" w:hAnsi="Arial" w:cs="Arial"/>
                <w:sz w:val="24"/>
                <w:szCs w:val="24"/>
                <w:lang w:val="mk-MK"/>
              </w:rPr>
              <w:t xml:space="preserve">Половина од анкетираните родители т.е. 50%  сметаат дека воннаставните активности ги задоволуваат потребите </w:t>
            </w:r>
            <w:r>
              <w:rPr>
                <w:rFonts w:ascii="Arial" w:hAnsi="Arial" w:cs="Arial"/>
                <w:sz w:val="24"/>
                <w:szCs w:val="24"/>
                <w:lang w:val="mk-MK"/>
              </w:rPr>
              <w:t>на учениците, 30 одговориле со не, а 20% со д</w:t>
            </w:r>
            <w:r w:rsidRPr="00DD210D">
              <w:rPr>
                <w:rFonts w:ascii="Arial" w:hAnsi="Arial" w:cs="Arial"/>
                <w:sz w:val="24"/>
                <w:szCs w:val="24"/>
                <w:lang w:val="mk-MK"/>
              </w:rPr>
              <w:t>елумно.</w:t>
            </w:r>
          </w:p>
          <w:p w:rsidR="004128E4" w:rsidRPr="00DD28AD" w:rsidRDefault="004128E4" w:rsidP="00731EF3">
            <w:pPr>
              <w:contextualSpacing/>
              <w:rPr>
                <w:rFonts w:ascii="Arial" w:hAnsi="Arial" w:cs="Arial"/>
                <w:sz w:val="24"/>
                <w:szCs w:val="24"/>
                <w:lang w:val="mk-MK"/>
              </w:rPr>
            </w:pPr>
          </w:p>
        </w:tc>
      </w:tr>
      <w:tr w:rsidR="004128E4" w:rsidRPr="00FB190E" w:rsidTr="00731EF3">
        <w:tc>
          <w:tcPr>
            <w:tcW w:w="222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128E4" w:rsidRPr="00FB190E" w:rsidRDefault="004128E4" w:rsidP="00731EF3">
            <w:pPr>
              <w:autoSpaceDE w:val="0"/>
              <w:spacing w:after="0" w:line="240" w:lineRule="auto"/>
              <w:rPr>
                <w:rFonts w:ascii="Arial" w:eastAsia="Times New Roman" w:hAnsi="Arial" w:cs="Arial"/>
                <w:bCs/>
                <w:sz w:val="24"/>
                <w:szCs w:val="24"/>
                <w:lang w:val="mk-MK"/>
              </w:rPr>
            </w:pPr>
          </w:p>
        </w:tc>
        <w:tc>
          <w:tcPr>
            <w:tcW w:w="302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4128E4" w:rsidRPr="00FB190E" w:rsidRDefault="004128E4" w:rsidP="00731EF3">
            <w:pPr>
              <w:rPr>
                <w:rFonts w:ascii="Arial" w:eastAsia="Times New Roman" w:hAnsi="Arial" w:cs="Arial"/>
                <w:bCs/>
                <w:sz w:val="24"/>
                <w:szCs w:val="24"/>
                <w:lang w:val="mk-MK"/>
              </w:rPr>
            </w:pPr>
          </w:p>
        </w:tc>
        <w:tc>
          <w:tcPr>
            <w:tcW w:w="9990" w:type="dxa"/>
            <w:tcBorders>
              <w:top w:val="single" w:sz="4" w:space="0" w:color="000000"/>
              <w:left w:val="single" w:sz="4" w:space="0" w:color="auto"/>
              <w:bottom w:val="single" w:sz="4" w:space="0" w:color="000000"/>
              <w:right w:val="single" w:sz="4" w:space="0" w:color="000000"/>
            </w:tcBorders>
            <w:shd w:val="clear" w:color="auto" w:fill="auto"/>
          </w:tcPr>
          <w:p w:rsidR="004128E4" w:rsidRPr="00DD210D" w:rsidRDefault="004128E4" w:rsidP="00731EF3">
            <w:pPr>
              <w:contextualSpacing/>
              <w:rPr>
                <w:rFonts w:ascii="Arial" w:hAnsi="Arial" w:cs="Arial"/>
                <w:sz w:val="24"/>
                <w:szCs w:val="24"/>
                <w:lang w:val="mk-MK"/>
              </w:rPr>
            </w:pPr>
            <w:r>
              <w:rPr>
                <w:rFonts w:ascii="Arial" w:hAnsi="Arial" w:cs="Arial"/>
                <w:sz w:val="24"/>
                <w:szCs w:val="24"/>
                <w:lang w:val="mk-MK"/>
              </w:rPr>
              <w:t xml:space="preserve">14. </w:t>
            </w:r>
            <w:r w:rsidRPr="00DD210D">
              <w:rPr>
                <w:rFonts w:ascii="Arial" w:hAnsi="Arial" w:cs="Arial"/>
                <w:sz w:val="24"/>
                <w:szCs w:val="24"/>
                <w:lang w:val="mk-MK"/>
              </w:rPr>
              <w:t>Вие како родител дали сте запознаени дека во училиштето постои и функционира Училишен инклузивен тим (УИТ) и Инклузивен тим на ученик (ИТУ)?</w:t>
            </w:r>
          </w:p>
          <w:tbl>
            <w:tblPr>
              <w:tblStyle w:val="TableGrid1"/>
              <w:tblW w:w="0" w:type="auto"/>
              <w:tblInd w:w="720" w:type="dxa"/>
              <w:tblLayout w:type="fixed"/>
              <w:tblLook w:val="04A0" w:firstRow="1" w:lastRow="0" w:firstColumn="1" w:lastColumn="0" w:noHBand="0" w:noVBand="1"/>
            </w:tblPr>
            <w:tblGrid>
              <w:gridCol w:w="1403"/>
              <w:gridCol w:w="1403"/>
              <w:gridCol w:w="1403"/>
            </w:tblGrid>
            <w:tr w:rsidR="004128E4" w:rsidRPr="00DD210D" w:rsidTr="00731EF3">
              <w:trPr>
                <w:trHeight w:val="387"/>
              </w:trPr>
              <w:tc>
                <w:tcPr>
                  <w:tcW w:w="1403" w:type="dxa"/>
                </w:tcPr>
                <w:p w:rsidR="004128E4" w:rsidRPr="00DD210D" w:rsidRDefault="004128E4" w:rsidP="00731EF3">
                  <w:pPr>
                    <w:jc w:val="center"/>
                    <w:rPr>
                      <w:rFonts w:ascii="Arial" w:hAnsi="Arial" w:cs="Arial"/>
                    </w:rPr>
                  </w:pPr>
                  <w:r w:rsidRPr="00DD210D">
                    <w:rPr>
                      <w:rFonts w:ascii="Arial" w:hAnsi="Arial" w:cs="Arial"/>
                    </w:rPr>
                    <w:t>да</w:t>
                  </w:r>
                </w:p>
              </w:tc>
              <w:tc>
                <w:tcPr>
                  <w:tcW w:w="1403" w:type="dxa"/>
                </w:tcPr>
                <w:p w:rsidR="004128E4" w:rsidRPr="00DD210D" w:rsidRDefault="004128E4" w:rsidP="00731EF3">
                  <w:pPr>
                    <w:jc w:val="center"/>
                    <w:rPr>
                      <w:rFonts w:ascii="Arial" w:hAnsi="Arial" w:cs="Arial"/>
                    </w:rPr>
                  </w:pPr>
                  <w:r w:rsidRPr="00DD210D">
                    <w:rPr>
                      <w:rFonts w:ascii="Arial" w:hAnsi="Arial" w:cs="Arial"/>
                    </w:rPr>
                    <w:t>не</w:t>
                  </w:r>
                </w:p>
              </w:tc>
              <w:tc>
                <w:tcPr>
                  <w:tcW w:w="1403" w:type="dxa"/>
                </w:tcPr>
                <w:p w:rsidR="004128E4" w:rsidRPr="00DD210D" w:rsidRDefault="004128E4" w:rsidP="00731EF3">
                  <w:pPr>
                    <w:jc w:val="center"/>
                    <w:rPr>
                      <w:rFonts w:ascii="Arial" w:hAnsi="Arial" w:cs="Arial"/>
                    </w:rPr>
                  </w:pPr>
                  <w:r w:rsidRPr="00DD210D">
                    <w:rPr>
                      <w:rFonts w:ascii="Arial" w:hAnsi="Arial" w:cs="Arial"/>
                    </w:rPr>
                    <w:t>делумно</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19</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1</w:t>
                  </w:r>
                </w:p>
              </w:tc>
            </w:tr>
            <w:tr w:rsidR="004128E4" w:rsidRPr="00DD210D" w:rsidTr="00731EF3">
              <w:trPr>
                <w:trHeight w:val="366"/>
              </w:trPr>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lastRenderedPageBreak/>
                    <w:t>95%</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w:t>
                  </w:r>
                </w:p>
              </w:tc>
              <w:tc>
                <w:tcPr>
                  <w:tcW w:w="1403" w:type="dxa"/>
                </w:tcPr>
                <w:p w:rsidR="004128E4" w:rsidRPr="00DD210D" w:rsidRDefault="004128E4" w:rsidP="00731EF3">
                  <w:pPr>
                    <w:spacing w:before="212"/>
                    <w:ind w:hanging="361"/>
                    <w:jc w:val="center"/>
                    <w:rPr>
                      <w:rFonts w:ascii="Arial" w:hAnsi="Arial" w:cs="Arial"/>
                      <w:lang w:val="mk-MK"/>
                    </w:rPr>
                  </w:pPr>
                  <w:r w:rsidRPr="00DD210D">
                    <w:rPr>
                      <w:rFonts w:ascii="Arial" w:hAnsi="Arial" w:cs="Arial"/>
                      <w:lang w:val="mk-MK"/>
                    </w:rPr>
                    <w:t>5%</w:t>
                  </w:r>
                </w:p>
              </w:tc>
            </w:tr>
          </w:tbl>
          <w:p w:rsidR="004128E4" w:rsidRPr="00DD28AD" w:rsidRDefault="004128E4" w:rsidP="00731EF3">
            <w:pPr>
              <w:contextualSpacing/>
              <w:rPr>
                <w:rFonts w:ascii="Arial" w:hAnsi="Arial" w:cs="Arial"/>
                <w:sz w:val="24"/>
                <w:szCs w:val="24"/>
                <w:lang w:val="mk-MK"/>
              </w:rPr>
            </w:pPr>
            <w:r w:rsidRPr="00DD210D">
              <w:rPr>
                <w:rFonts w:ascii="Arial" w:hAnsi="Arial" w:cs="Arial"/>
                <w:sz w:val="24"/>
                <w:szCs w:val="24"/>
                <w:lang w:val="mk-MK"/>
              </w:rPr>
              <w:t>Околу 95% од анкетираните родители се изјасниле дека се запознаени за постоењето на Училишен инклузивен тим (УИТ) и Инклуз</w:t>
            </w:r>
            <w:r>
              <w:rPr>
                <w:rFonts w:ascii="Arial" w:hAnsi="Arial" w:cs="Arial"/>
                <w:sz w:val="24"/>
                <w:szCs w:val="24"/>
                <w:lang w:val="mk-MK"/>
              </w:rPr>
              <w:t>ивен тим на ученик (ИТУ), а 5% д</w:t>
            </w:r>
            <w:r w:rsidRPr="00DD210D">
              <w:rPr>
                <w:rFonts w:ascii="Arial" w:hAnsi="Arial" w:cs="Arial"/>
                <w:sz w:val="24"/>
                <w:szCs w:val="24"/>
                <w:lang w:val="mk-MK"/>
              </w:rPr>
              <w:t>елумно</w:t>
            </w:r>
          </w:p>
        </w:tc>
      </w:tr>
    </w:tbl>
    <w:p w:rsidR="004128E4" w:rsidRPr="00FB190E" w:rsidRDefault="004128E4" w:rsidP="004128E4">
      <w:pPr>
        <w:jc w:val="both"/>
        <w:rPr>
          <w:rFonts w:ascii="Arial" w:hAnsi="Arial" w:cs="Arial"/>
          <w:sz w:val="24"/>
          <w:szCs w:val="24"/>
          <w:lang w:val="mk-MK"/>
        </w:rPr>
      </w:pPr>
    </w:p>
    <w:p w:rsidR="004128E4" w:rsidRPr="00FB190E" w:rsidRDefault="004128E4" w:rsidP="004128E4">
      <w:pPr>
        <w:jc w:val="both"/>
        <w:rPr>
          <w:rFonts w:ascii="Arial" w:hAnsi="Arial" w:cs="Arial"/>
          <w:sz w:val="24"/>
          <w:szCs w:val="24"/>
          <w:lang w:val="mk-MK"/>
        </w:rPr>
      </w:pPr>
    </w:p>
    <w:tbl>
      <w:tblPr>
        <w:tblStyle w:val="TableGrid"/>
        <w:tblW w:w="15115" w:type="dxa"/>
        <w:tblLook w:val="04A0" w:firstRow="1" w:lastRow="0" w:firstColumn="1" w:lastColumn="0" w:noHBand="0" w:noVBand="1"/>
      </w:tblPr>
      <w:tblGrid>
        <w:gridCol w:w="2161"/>
        <w:gridCol w:w="2924"/>
        <w:gridCol w:w="10030"/>
      </w:tblGrid>
      <w:tr w:rsidR="004128E4" w:rsidRPr="00FB190E" w:rsidTr="00C64FF9">
        <w:tc>
          <w:tcPr>
            <w:tcW w:w="2161" w:type="dxa"/>
            <w:tcBorders>
              <w:bottom w:val="nil"/>
            </w:tcBorders>
            <w:shd w:val="clear" w:color="auto" w:fill="F7CAAC" w:themeFill="accent2" w:themeFillTint="66"/>
          </w:tcPr>
          <w:p w:rsidR="004128E4" w:rsidRPr="00FB190E" w:rsidRDefault="004128E4" w:rsidP="00731EF3">
            <w:pPr>
              <w:jc w:val="center"/>
              <w:rPr>
                <w:rFonts w:ascii="Arial" w:hAnsi="Arial" w:cs="Arial"/>
                <w:sz w:val="24"/>
                <w:szCs w:val="24"/>
                <w:lang w:val="mk-MK"/>
              </w:rPr>
            </w:pPr>
            <w:r w:rsidRPr="00FB190E">
              <w:rPr>
                <w:rFonts w:ascii="Arial" w:hAnsi="Arial" w:cs="Arial"/>
                <w:sz w:val="24"/>
                <w:szCs w:val="24"/>
                <w:lang w:val="mk-MK"/>
              </w:rPr>
              <w:t>Прашалник за</w:t>
            </w:r>
          </w:p>
          <w:p w:rsidR="004128E4" w:rsidRPr="00FB190E" w:rsidRDefault="004128E4"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2924" w:type="dxa"/>
            <w:tcBorders>
              <w:bottom w:val="nil"/>
            </w:tcBorders>
            <w:shd w:val="clear" w:color="auto" w:fill="F7CAAC" w:themeFill="accent2" w:themeFillTint="66"/>
          </w:tcPr>
          <w:p w:rsidR="004128E4" w:rsidRPr="00FB190E" w:rsidRDefault="004128E4" w:rsidP="00731EF3">
            <w:pPr>
              <w:jc w:val="center"/>
              <w:rPr>
                <w:rFonts w:ascii="Arial" w:hAnsi="Arial" w:cs="Arial"/>
                <w:sz w:val="24"/>
                <w:szCs w:val="24"/>
                <w:lang w:val="mk-MK"/>
              </w:rPr>
            </w:pPr>
            <w:r w:rsidRPr="00FB190E">
              <w:rPr>
                <w:rFonts w:ascii="Arial" w:hAnsi="Arial" w:cs="Arial"/>
                <w:sz w:val="24"/>
                <w:szCs w:val="24"/>
                <w:lang w:val="mk-MK"/>
              </w:rPr>
              <w:t>Работна група</w:t>
            </w:r>
          </w:p>
          <w:p w:rsidR="004128E4" w:rsidRPr="00FB190E" w:rsidRDefault="004128E4" w:rsidP="00731EF3">
            <w:pPr>
              <w:jc w:val="center"/>
              <w:rPr>
                <w:rFonts w:ascii="Arial" w:hAnsi="Arial" w:cs="Arial"/>
                <w:sz w:val="24"/>
                <w:szCs w:val="24"/>
                <w:lang w:val="mk-MK"/>
              </w:rPr>
            </w:pPr>
          </w:p>
          <w:p w:rsidR="004128E4" w:rsidRPr="00FB190E" w:rsidRDefault="004128E4"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10030" w:type="dxa"/>
          </w:tcPr>
          <w:p w:rsidR="004128E4" w:rsidRPr="00370156" w:rsidRDefault="004128E4" w:rsidP="00731EF3">
            <w:pPr>
              <w:jc w:val="both"/>
              <w:rPr>
                <w:rFonts w:ascii="Arial" w:hAnsi="Arial" w:cs="Arial"/>
                <w:sz w:val="24"/>
                <w:szCs w:val="24"/>
                <w:lang w:val="mk-MK"/>
              </w:rPr>
            </w:pPr>
          </w:p>
          <w:p w:rsidR="004128E4" w:rsidRPr="00370156" w:rsidRDefault="004128E4" w:rsidP="00736813">
            <w:pPr>
              <w:pStyle w:val="ListParagraph"/>
              <w:widowControl w:val="0"/>
              <w:numPr>
                <w:ilvl w:val="0"/>
                <w:numId w:val="14"/>
              </w:numPr>
              <w:autoSpaceDE w:val="0"/>
              <w:autoSpaceDN w:val="0"/>
              <w:contextualSpacing w:val="0"/>
              <w:jc w:val="both"/>
              <w:rPr>
                <w:sz w:val="24"/>
                <w:szCs w:val="24"/>
                <w:lang w:val="mk-MK"/>
              </w:rPr>
            </w:pPr>
            <w:r w:rsidRPr="00370156">
              <w:rPr>
                <w:sz w:val="24"/>
                <w:szCs w:val="24"/>
                <w:lang w:val="mk-MK"/>
              </w:rPr>
              <w:t>Дали наставниците те запознаваат со наставните планови и програми,нивните цели и задачи?.</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p w:rsidR="004128E4" w:rsidRPr="00370156" w:rsidRDefault="004128E4" w:rsidP="00731EF3">
                  <w:pPr>
                    <w:pStyle w:val="ListParagraph"/>
                    <w:ind w:left="0"/>
                    <w:jc w:val="center"/>
                    <w:rPr>
                      <w:sz w:val="24"/>
                      <w:szCs w:val="24"/>
                      <w:lang w:val="mk-MK"/>
                    </w:rPr>
                  </w:pP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75%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25%</w:t>
                  </w:r>
                </w:p>
              </w:tc>
            </w:tr>
          </w:tbl>
          <w:p w:rsidR="004128E4" w:rsidRPr="00370156" w:rsidRDefault="004128E4" w:rsidP="00731EF3">
            <w:pPr>
              <w:rPr>
                <w:rFonts w:ascii="Arial" w:hAnsi="Arial" w:cs="Arial"/>
                <w:sz w:val="24"/>
                <w:szCs w:val="24"/>
                <w:lang w:val="mk-MK"/>
              </w:rPr>
            </w:pPr>
            <w:r w:rsidRPr="00370156">
              <w:rPr>
                <w:rFonts w:ascii="Arial" w:hAnsi="Arial" w:cs="Arial"/>
                <w:sz w:val="24"/>
                <w:szCs w:val="24"/>
                <w:lang w:val="mk-MK"/>
              </w:rPr>
              <w:t>Во 75% од предметните  наставници ги запознаваат учениците со наставните планови  и програми,нивните цели и задачи,  а само 25% делумно ги запознаваат.</w:t>
            </w:r>
          </w:p>
          <w:p w:rsidR="004128E4" w:rsidRPr="00370156" w:rsidRDefault="004128E4" w:rsidP="00731EF3">
            <w:pPr>
              <w:rPr>
                <w:rFonts w:ascii="Arial" w:hAnsi="Arial" w:cs="Arial"/>
                <w:sz w:val="24"/>
                <w:szCs w:val="24"/>
                <w:lang w:val="mk-MK"/>
              </w:rPr>
            </w:pPr>
          </w:p>
        </w:tc>
      </w:tr>
      <w:tr w:rsidR="004128E4" w:rsidRPr="00FB190E" w:rsidTr="00C64FF9">
        <w:tc>
          <w:tcPr>
            <w:tcW w:w="2161"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jc w:val="both"/>
              <w:rPr>
                <w:rFonts w:ascii="Arial" w:hAnsi="Arial" w:cs="Arial"/>
                <w:sz w:val="24"/>
                <w:szCs w:val="24"/>
                <w:lang w:val="mk-MK"/>
              </w:rPr>
            </w:pPr>
            <w:r w:rsidRPr="00370156">
              <w:rPr>
                <w:rFonts w:ascii="Arial" w:hAnsi="Arial" w:cs="Arial"/>
                <w:sz w:val="24"/>
                <w:szCs w:val="24"/>
              </w:rPr>
              <w:t xml:space="preserve">2. </w:t>
            </w:r>
            <w:r w:rsidRPr="00370156">
              <w:rPr>
                <w:rFonts w:ascii="Arial" w:hAnsi="Arial" w:cs="Arial"/>
                <w:sz w:val="24"/>
                <w:szCs w:val="24"/>
                <w:lang w:val="mk-MK"/>
              </w:rPr>
              <w:t>Дали како ученик си задоволен од начинот и квалитетот на реализација на наставните планови и програми?</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13</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7</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75%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35%</w:t>
                  </w:r>
                </w:p>
              </w:tc>
            </w:tr>
          </w:tbl>
          <w:p w:rsidR="004128E4" w:rsidRPr="00370156" w:rsidRDefault="004128E4" w:rsidP="00731EF3">
            <w:pPr>
              <w:jc w:val="both"/>
              <w:rPr>
                <w:rFonts w:ascii="Arial" w:hAnsi="Arial" w:cs="Arial"/>
                <w:sz w:val="24"/>
                <w:szCs w:val="24"/>
                <w:lang w:val="mk-MK"/>
              </w:rPr>
            </w:pPr>
            <w:r w:rsidRPr="00370156">
              <w:rPr>
                <w:rFonts w:ascii="Arial" w:hAnsi="Arial" w:cs="Arial"/>
                <w:sz w:val="24"/>
                <w:szCs w:val="24"/>
                <w:lang w:val="mk-MK"/>
              </w:rPr>
              <w:t>Најголем дел од учениците или 75% се задоволни од начинот и квалитетот на реализација на наставните планови и програми</w:t>
            </w:r>
          </w:p>
        </w:tc>
      </w:tr>
      <w:tr w:rsidR="004128E4" w:rsidRPr="00FB190E" w:rsidTr="00C64FF9">
        <w:tc>
          <w:tcPr>
            <w:tcW w:w="2161"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jc w:val="both"/>
              <w:rPr>
                <w:rFonts w:ascii="Arial" w:hAnsi="Arial" w:cs="Arial"/>
                <w:sz w:val="24"/>
                <w:szCs w:val="24"/>
                <w:lang w:val="mk-MK"/>
              </w:rPr>
            </w:pPr>
            <w:r w:rsidRPr="00370156">
              <w:rPr>
                <w:rFonts w:ascii="Arial" w:hAnsi="Arial" w:cs="Arial"/>
                <w:sz w:val="24"/>
                <w:szCs w:val="24"/>
              </w:rPr>
              <w:t xml:space="preserve">3. </w:t>
            </w:r>
            <w:r w:rsidRPr="00370156">
              <w:rPr>
                <w:rFonts w:ascii="Arial" w:hAnsi="Arial" w:cs="Arial"/>
                <w:sz w:val="24"/>
                <w:szCs w:val="24"/>
                <w:lang w:val="mk-MK"/>
              </w:rPr>
              <w:t>Дали содржините во наставната програма те поттикнуваат да истражуваш</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lastRenderedPageBreak/>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13</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10%</w:t>
                  </w:r>
                </w:p>
              </w:tc>
            </w:tr>
          </w:tbl>
          <w:p w:rsidR="004128E4" w:rsidRPr="00370156" w:rsidRDefault="004128E4" w:rsidP="00731EF3">
            <w:pPr>
              <w:jc w:val="both"/>
              <w:rPr>
                <w:rFonts w:ascii="Arial" w:hAnsi="Arial" w:cs="Arial"/>
                <w:sz w:val="24"/>
                <w:szCs w:val="24"/>
                <w:lang w:val="mk-MK"/>
              </w:rPr>
            </w:pPr>
          </w:p>
          <w:p w:rsidR="004128E4" w:rsidRPr="00370156" w:rsidRDefault="004128E4" w:rsidP="00731EF3">
            <w:pPr>
              <w:jc w:val="both"/>
              <w:rPr>
                <w:rFonts w:ascii="Arial" w:hAnsi="Arial" w:cs="Arial"/>
                <w:sz w:val="24"/>
                <w:szCs w:val="24"/>
              </w:rPr>
            </w:pPr>
            <w:r w:rsidRPr="00370156">
              <w:rPr>
                <w:rFonts w:ascii="Arial" w:hAnsi="Arial" w:cs="Arial"/>
                <w:sz w:val="24"/>
                <w:szCs w:val="24"/>
                <w:lang w:val="mk-MK"/>
              </w:rPr>
              <w:t>75 % се изјасниле позитивно,а 25% наставната програма не ги поттикнува учениците да истражуваат</w:t>
            </w:r>
          </w:p>
        </w:tc>
      </w:tr>
      <w:tr w:rsidR="004128E4" w:rsidRPr="00FB190E" w:rsidTr="00C64FF9">
        <w:tc>
          <w:tcPr>
            <w:tcW w:w="2161" w:type="dxa"/>
            <w:tcBorders>
              <w:top w:val="nil"/>
              <w:bottom w:val="single" w:sz="4" w:space="0" w:color="auto"/>
            </w:tcBorders>
            <w:shd w:val="clear" w:color="auto" w:fill="F7CAAC" w:themeFill="accent2" w:themeFillTint="66"/>
          </w:tcPr>
          <w:p w:rsidR="00731EF3"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lastRenderedPageBreak/>
              <w:t>Прашалник за</w:t>
            </w:r>
          </w:p>
          <w:p w:rsidR="004128E4"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2924" w:type="dxa"/>
            <w:tcBorders>
              <w:top w:val="nil"/>
              <w:bottom w:val="single" w:sz="4" w:space="0" w:color="auto"/>
            </w:tcBorders>
            <w:shd w:val="clear" w:color="auto" w:fill="F7CAAC" w:themeFill="accent2" w:themeFillTint="66"/>
          </w:tcPr>
          <w:p w:rsidR="00731EF3"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Работна група</w:t>
            </w:r>
          </w:p>
          <w:p w:rsidR="00731EF3" w:rsidRPr="00FB190E" w:rsidRDefault="00731EF3" w:rsidP="00731EF3">
            <w:pPr>
              <w:jc w:val="center"/>
              <w:rPr>
                <w:rFonts w:ascii="Arial" w:hAnsi="Arial" w:cs="Arial"/>
                <w:sz w:val="24"/>
                <w:szCs w:val="24"/>
                <w:lang w:val="mk-MK"/>
              </w:rPr>
            </w:pPr>
          </w:p>
          <w:p w:rsidR="004128E4"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10030" w:type="dxa"/>
          </w:tcPr>
          <w:p w:rsidR="004128E4" w:rsidRPr="00370156" w:rsidRDefault="004128E4" w:rsidP="00731EF3">
            <w:pPr>
              <w:jc w:val="both"/>
              <w:rPr>
                <w:rFonts w:ascii="Arial" w:hAnsi="Arial" w:cs="Arial"/>
                <w:sz w:val="24"/>
                <w:szCs w:val="24"/>
                <w:lang w:val="mk-MK"/>
              </w:rPr>
            </w:pPr>
            <w:r w:rsidRPr="00370156">
              <w:rPr>
                <w:rFonts w:ascii="Arial" w:hAnsi="Arial" w:cs="Arial"/>
                <w:sz w:val="24"/>
                <w:szCs w:val="24"/>
              </w:rPr>
              <w:t xml:space="preserve">4. </w:t>
            </w:r>
            <w:r w:rsidRPr="00370156">
              <w:rPr>
                <w:rFonts w:ascii="Arial" w:hAnsi="Arial" w:cs="Arial"/>
                <w:sz w:val="24"/>
                <w:szCs w:val="24"/>
                <w:lang w:val="mk-MK"/>
              </w:rPr>
              <w:t>Дали си информиран за изборните предмети кои можат да е реализираат?</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12</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30%</w:t>
                  </w:r>
                </w:p>
              </w:tc>
            </w:tr>
          </w:tbl>
          <w:p w:rsidR="004128E4" w:rsidRPr="00370156" w:rsidRDefault="004128E4" w:rsidP="00731EF3">
            <w:pPr>
              <w:jc w:val="both"/>
              <w:rPr>
                <w:rFonts w:ascii="Arial" w:hAnsi="Arial" w:cs="Arial"/>
                <w:sz w:val="24"/>
                <w:szCs w:val="24"/>
                <w:lang w:val="mk-MK"/>
              </w:rPr>
            </w:pPr>
          </w:p>
          <w:p w:rsidR="004128E4" w:rsidRPr="00370156" w:rsidRDefault="004128E4" w:rsidP="00731EF3">
            <w:pPr>
              <w:jc w:val="both"/>
              <w:rPr>
                <w:rFonts w:ascii="Arial" w:hAnsi="Arial" w:cs="Arial"/>
                <w:sz w:val="24"/>
                <w:szCs w:val="24"/>
                <w:lang w:val="mk-MK"/>
              </w:rPr>
            </w:pPr>
            <w:r w:rsidRPr="00370156">
              <w:rPr>
                <w:rFonts w:ascii="Arial" w:hAnsi="Arial" w:cs="Arial"/>
                <w:sz w:val="24"/>
                <w:szCs w:val="24"/>
                <w:lang w:val="mk-MK"/>
              </w:rPr>
              <w:t>Делумно т.е 30% од учениците не се информирани за изборните предмети кои можат да ги изучуваат,а 60 % од нив се изјасниле дека се информирани.</w:t>
            </w:r>
          </w:p>
          <w:p w:rsidR="004128E4" w:rsidRPr="00370156" w:rsidRDefault="004128E4" w:rsidP="00731EF3">
            <w:pPr>
              <w:jc w:val="both"/>
              <w:rPr>
                <w:rFonts w:ascii="Arial" w:hAnsi="Arial" w:cs="Arial"/>
                <w:sz w:val="24"/>
                <w:szCs w:val="24"/>
              </w:rPr>
            </w:pPr>
          </w:p>
        </w:tc>
      </w:tr>
      <w:tr w:rsidR="004128E4" w:rsidRPr="00FB190E" w:rsidTr="00C64FF9">
        <w:tc>
          <w:tcPr>
            <w:tcW w:w="2161"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contextualSpacing/>
              <w:rPr>
                <w:rFonts w:ascii="Arial" w:hAnsi="Arial" w:cs="Arial"/>
                <w:sz w:val="24"/>
                <w:szCs w:val="24"/>
                <w:lang w:val="mk-MK"/>
              </w:rPr>
            </w:pPr>
            <w:r w:rsidRPr="00370156">
              <w:rPr>
                <w:rFonts w:ascii="Arial" w:hAnsi="Arial" w:cs="Arial"/>
                <w:sz w:val="24"/>
                <w:szCs w:val="24"/>
              </w:rPr>
              <w:t xml:space="preserve">5. </w:t>
            </w:r>
            <w:r w:rsidRPr="00370156">
              <w:rPr>
                <w:rFonts w:ascii="Arial" w:hAnsi="Arial" w:cs="Arial"/>
                <w:sz w:val="24"/>
                <w:szCs w:val="24"/>
                <w:lang w:val="mk-MK"/>
              </w:rPr>
              <w:t>Можеш ли да ја совладаш целата наставна програма</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rPr>
                      <w:sz w:val="24"/>
                      <w:szCs w:val="24"/>
                      <w:lang w:val="mk-MK"/>
                    </w:rPr>
                  </w:pPr>
                  <w:r w:rsidRPr="00370156">
                    <w:rPr>
                      <w:sz w:val="24"/>
                      <w:szCs w:val="24"/>
                      <w:lang w:val="mk-MK"/>
                    </w:rPr>
                    <w:t>18</w:t>
                  </w:r>
                </w:p>
              </w:tc>
              <w:tc>
                <w:tcPr>
                  <w:tcW w:w="1403" w:type="dxa"/>
                </w:tcPr>
                <w:p w:rsidR="004128E4" w:rsidRPr="00370156" w:rsidRDefault="004128E4" w:rsidP="00731EF3">
                  <w:pPr>
                    <w:pStyle w:val="ListParagraph"/>
                    <w:ind w:left="0"/>
                    <w:rPr>
                      <w:sz w:val="24"/>
                      <w:szCs w:val="24"/>
                      <w:lang w:val="mk-MK"/>
                    </w:rPr>
                  </w:pPr>
                  <w:r w:rsidRPr="00370156">
                    <w:rPr>
                      <w:sz w:val="24"/>
                      <w:szCs w:val="24"/>
                      <w:lang w:val="mk-MK"/>
                    </w:rPr>
                    <w:t>1</w:t>
                  </w:r>
                </w:p>
              </w:tc>
              <w:tc>
                <w:tcPr>
                  <w:tcW w:w="1403" w:type="dxa"/>
                </w:tcPr>
                <w:p w:rsidR="004128E4" w:rsidRPr="00370156" w:rsidRDefault="004128E4" w:rsidP="00731EF3">
                  <w:pPr>
                    <w:pStyle w:val="ListParagraph"/>
                    <w:tabs>
                      <w:tab w:val="left" w:pos="750"/>
                    </w:tabs>
                    <w:ind w:left="0"/>
                    <w:rPr>
                      <w:sz w:val="24"/>
                      <w:szCs w:val="24"/>
                      <w:lang w:val="mk-MK"/>
                    </w:rPr>
                  </w:pPr>
                  <w:r w:rsidRPr="00370156">
                    <w:rPr>
                      <w:sz w:val="24"/>
                      <w:szCs w:val="24"/>
                      <w:lang w:val="mk-MK"/>
                    </w:rPr>
                    <w:tab/>
                    <w:t>1</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90%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r>
          </w:tbl>
          <w:p w:rsidR="004128E4" w:rsidRPr="00370156" w:rsidRDefault="004128E4" w:rsidP="00731EF3">
            <w:pPr>
              <w:contextualSpacing/>
              <w:rPr>
                <w:rFonts w:ascii="Arial" w:hAnsi="Arial" w:cs="Arial"/>
                <w:sz w:val="24"/>
                <w:szCs w:val="24"/>
                <w:lang w:val="mk-MK"/>
              </w:rPr>
            </w:pPr>
            <w:r w:rsidRPr="00370156">
              <w:rPr>
                <w:rFonts w:ascii="Arial" w:hAnsi="Arial" w:cs="Arial"/>
                <w:sz w:val="24"/>
                <w:szCs w:val="24"/>
                <w:lang w:val="mk-MK"/>
              </w:rPr>
              <w:t>Најголем број од учениците 90% сметаат дека можат да ја совладаат целата наставна програма,додека со идентичен проент од 5% делумно и не целоно ја совладуваат наставната програма.</w:t>
            </w:r>
          </w:p>
          <w:p w:rsidR="004128E4" w:rsidRPr="00370156" w:rsidRDefault="004128E4" w:rsidP="00731EF3">
            <w:pPr>
              <w:contextualSpacing/>
              <w:rPr>
                <w:rFonts w:ascii="Arial" w:hAnsi="Arial" w:cs="Arial"/>
                <w:sz w:val="24"/>
                <w:szCs w:val="24"/>
                <w:lang w:val="mk-MK"/>
              </w:rPr>
            </w:pPr>
          </w:p>
        </w:tc>
      </w:tr>
      <w:tr w:rsidR="004128E4" w:rsidRPr="00FB190E" w:rsidTr="00C64FF9">
        <w:tc>
          <w:tcPr>
            <w:tcW w:w="2161" w:type="dxa"/>
            <w:tcBorders>
              <w:top w:val="nil"/>
              <w:bottom w:val="single" w:sz="4" w:space="0" w:color="auto"/>
            </w:tcBorders>
            <w:shd w:val="clear" w:color="auto" w:fill="F7CAAC" w:themeFill="accent2" w:themeFillTint="66"/>
          </w:tcPr>
          <w:p w:rsidR="004128E4" w:rsidRDefault="004128E4" w:rsidP="00731EF3">
            <w:pPr>
              <w:jc w:val="both"/>
              <w:rPr>
                <w:rFonts w:ascii="Arial" w:hAnsi="Arial" w:cs="Arial"/>
                <w:sz w:val="24"/>
                <w:szCs w:val="24"/>
                <w:lang w:val="mk-MK"/>
              </w:rPr>
            </w:pPr>
          </w:p>
          <w:p w:rsidR="004128E4" w:rsidRDefault="004128E4" w:rsidP="00731EF3">
            <w:pPr>
              <w:rPr>
                <w:rFonts w:ascii="Arial" w:hAnsi="Arial" w:cs="Arial"/>
                <w:sz w:val="24"/>
                <w:szCs w:val="24"/>
                <w:lang w:val="mk-MK"/>
              </w:rPr>
            </w:pPr>
          </w:p>
          <w:p w:rsidR="004128E4" w:rsidRPr="00771106" w:rsidRDefault="004128E4" w:rsidP="00731EF3">
            <w:pPr>
              <w:jc w:val="center"/>
              <w:rPr>
                <w:rFonts w:ascii="Arial" w:hAnsi="Arial" w:cs="Arial"/>
                <w:sz w:val="24"/>
                <w:szCs w:val="24"/>
                <w:lang w:val="mk-MK"/>
              </w:rPr>
            </w:pPr>
          </w:p>
        </w:tc>
        <w:tc>
          <w:tcPr>
            <w:tcW w:w="2924"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jc w:val="both"/>
              <w:rPr>
                <w:rFonts w:ascii="Arial" w:hAnsi="Arial" w:cs="Arial"/>
                <w:sz w:val="24"/>
                <w:szCs w:val="24"/>
                <w:lang w:val="mk-MK"/>
              </w:rPr>
            </w:pPr>
            <w:r w:rsidRPr="00370156">
              <w:rPr>
                <w:rFonts w:ascii="Arial" w:hAnsi="Arial" w:cs="Arial"/>
                <w:sz w:val="24"/>
                <w:szCs w:val="24"/>
              </w:rPr>
              <w:t xml:space="preserve">6. </w:t>
            </w:r>
            <w:r w:rsidRPr="00370156">
              <w:rPr>
                <w:rFonts w:ascii="Arial" w:hAnsi="Arial" w:cs="Arial"/>
                <w:sz w:val="24"/>
                <w:szCs w:val="24"/>
                <w:lang w:val="mk-MK"/>
              </w:rPr>
              <w:t>Дали училиштето планира и реализира разновидни воннаставни активности според потребите и интересите на учениците.</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lastRenderedPageBreak/>
                    <w:t>11</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4</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25%</w:t>
                  </w:r>
                </w:p>
              </w:tc>
            </w:tr>
          </w:tbl>
          <w:p w:rsidR="004128E4" w:rsidRPr="00370156" w:rsidRDefault="004128E4" w:rsidP="00731EF3">
            <w:pPr>
              <w:jc w:val="both"/>
              <w:rPr>
                <w:rFonts w:ascii="Arial" w:hAnsi="Arial" w:cs="Arial"/>
                <w:sz w:val="24"/>
                <w:szCs w:val="24"/>
                <w:lang w:val="mk-MK"/>
              </w:rPr>
            </w:pPr>
            <w:r w:rsidRPr="00370156">
              <w:rPr>
                <w:rFonts w:ascii="Arial" w:hAnsi="Arial" w:cs="Arial"/>
                <w:sz w:val="24"/>
                <w:szCs w:val="24"/>
                <w:lang w:val="mk-MK"/>
              </w:rPr>
              <w:t>Повеќето од учениците сметаат дека училиштето планира и реализира разновидни воннаставни активности според нивните потреби и  интереси.</w:t>
            </w:r>
          </w:p>
          <w:p w:rsidR="004128E4" w:rsidRPr="00370156" w:rsidRDefault="004128E4" w:rsidP="00731EF3">
            <w:pPr>
              <w:jc w:val="both"/>
              <w:rPr>
                <w:rFonts w:ascii="Arial" w:hAnsi="Arial" w:cs="Arial"/>
                <w:sz w:val="24"/>
                <w:szCs w:val="24"/>
                <w:lang w:val="mk-MK"/>
              </w:rPr>
            </w:pPr>
          </w:p>
        </w:tc>
      </w:tr>
      <w:tr w:rsidR="004128E4" w:rsidRPr="00FB190E" w:rsidTr="00C64FF9">
        <w:tc>
          <w:tcPr>
            <w:tcW w:w="2161"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bottom w:val="nil"/>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contextualSpacing/>
              <w:rPr>
                <w:rFonts w:ascii="Arial" w:hAnsi="Arial" w:cs="Arial"/>
                <w:sz w:val="24"/>
                <w:szCs w:val="24"/>
                <w:lang w:val="mk-MK"/>
              </w:rPr>
            </w:pPr>
            <w:r w:rsidRPr="00370156">
              <w:rPr>
                <w:rFonts w:ascii="Arial" w:hAnsi="Arial" w:cs="Arial"/>
                <w:sz w:val="24"/>
                <w:szCs w:val="24"/>
              </w:rPr>
              <w:t xml:space="preserve">7. </w:t>
            </w:r>
            <w:r w:rsidRPr="00370156">
              <w:rPr>
                <w:rFonts w:ascii="Arial" w:hAnsi="Arial" w:cs="Arial"/>
                <w:sz w:val="24"/>
                <w:szCs w:val="24"/>
                <w:lang w:val="mk-MK"/>
              </w:rPr>
              <w:t>Дали учествуваш во воннаставни активности во училиштето</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13</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10%</w:t>
                  </w:r>
                </w:p>
              </w:tc>
            </w:tr>
          </w:tbl>
          <w:p w:rsidR="004128E4" w:rsidRPr="00370156" w:rsidRDefault="004128E4" w:rsidP="00731EF3">
            <w:pPr>
              <w:rPr>
                <w:rFonts w:ascii="Arial" w:hAnsi="Arial" w:cs="Arial"/>
                <w:sz w:val="24"/>
                <w:szCs w:val="24"/>
                <w:lang w:val="mk-MK"/>
              </w:rPr>
            </w:pPr>
            <w:r w:rsidRPr="00370156">
              <w:rPr>
                <w:rFonts w:ascii="Arial" w:hAnsi="Arial" w:cs="Arial"/>
                <w:sz w:val="24"/>
                <w:szCs w:val="24"/>
                <w:lang w:val="mk-MK"/>
              </w:rPr>
              <w:t>Најголем број од учениците учествуваат во воннатавни активности во училиштето.</w:t>
            </w:r>
          </w:p>
          <w:p w:rsidR="004128E4" w:rsidRPr="00370156" w:rsidRDefault="004128E4" w:rsidP="00731EF3">
            <w:pPr>
              <w:rPr>
                <w:rFonts w:ascii="Arial" w:hAnsi="Arial" w:cs="Arial"/>
                <w:sz w:val="24"/>
                <w:szCs w:val="24"/>
                <w:lang w:val="mk-MK"/>
              </w:rPr>
            </w:pPr>
          </w:p>
        </w:tc>
      </w:tr>
      <w:tr w:rsidR="004128E4" w:rsidRPr="00FB190E" w:rsidTr="00C64FF9">
        <w:tc>
          <w:tcPr>
            <w:tcW w:w="2161"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top w:val="nil"/>
              <w:bottom w:val="single" w:sz="4" w:space="0" w:color="auto"/>
            </w:tcBorders>
            <w:shd w:val="clear" w:color="auto" w:fill="F7CAAC" w:themeFill="accent2" w:themeFillTint="66"/>
          </w:tcPr>
          <w:p w:rsidR="004128E4" w:rsidRPr="00FB190E" w:rsidRDefault="004128E4" w:rsidP="00731EF3">
            <w:pPr>
              <w:jc w:val="center"/>
              <w:rPr>
                <w:rFonts w:ascii="Arial" w:hAnsi="Arial" w:cs="Arial"/>
                <w:sz w:val="24"/>
                <w:szCs w:val="24"/>
                <w:lang w:val="mk-MK"/>
              </w:rPr>
            </w:pPr>
          </w:p>
        </w:tc>
        <w:tc>
          <w:tcPr>
            <w:tcW w:w="10030" w:type="dxa"/>
          </w:tcPr>
          <w:p w:rsidR="004128E4" w:rsidRPr="00370156" w:rsidRDefault="004128E4" w:rsidP="00731EF3">
            <w:pPr>
              <w:ind w:left="360"/>
              <w:contextualSpacing/>
              <w:rPr>
                <w:rFonts w:ascii="Arial" w:hAnsi="Arial" w:cs="Arial"/>
                <w:sz w:val="24"/>
                <w:szCs w:val="24"/>
                <w:lang w:val="mk-MK"/>
              </w:rPr>
            </w:pPr>
            <w:r w:rsidRPr="00370156">
              <w:rPr>
                <w:rFonts w:ascii="Arial" w:hAnsi="Arial" w:cs="Arial"/>
                <w:sz w:val="24"/>
                <w:szCs w:val="24"/>
              </w:rPr>
              <w:t xml:space="preserve">8. </w:t>
            </w:r>
            <w:r w:rsidRPr="00370156">
              <w:rPr>
                <w:rFonts w:ascii="Arial" w:hAnsi="Arial" w:cs="Arial"/>
                <w:sz w:val="24"/>
                <w:szCs w:val="24"/>
                <w:lang w:val="mk-MK"/>
              </w:rPr>
              <w:t>Дали со наставниците реализирате активности со еколошки содржини?</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14</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70%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30%</w:t>
                  </w:r>
                </w:p>
              </w:tc>
            </w:tr>
          </w:tbl>
          <w:p w:rsidR="004128E4" w:rsidRPr="00370156" w:rsidRDefault="004128E4" w:rsidP="00731EF3">
            <w:pPr>
              <w:rPr>
                <w:rFonts w:ascii="Arial" w:hAnsi="Arial" w:cs="Arial"/>
                <w:sz w:val="24"/>
                <w:szCs w:val="24"/>
                <w:lang w:val="mk-MK"/>
              </w:rPr>
            </w:pPr>
            <w:r w:rsidRPr="00370156">
              <w:rPr>
                <w:rFonts w:ascii="Arial" w:hAnsi="Arial" w:cs="Arial"/>
                <w:sz w:val="24"/>
                <w:szCs w:val="24"/>
                <w:lang w:val="mk-MK"/>
              </w:rPr>
              <w:t>Повеќе од половина ученици со наставниците реализираат активности со еколошки содржини.</w:t>
            </w:r>
          </w:p>
          <w:p w:rsidR="004128E4" w:rsidRPr="00370156" w:rsidRDefault="004128E4" w:rsidP="00731EF3">
            <w:pPr>
              <w:rPr>
                <w:rFonts w:ascii="Arial" w:hAnsi="Arial" w:cs="Arial"/>
                <w:sz w:val="24"/>
                <w:szCs w:val="24"/>
                <w:lang w:val="mk-MK"/>
              </w:rPr>
            </w:pPr>
          </w:p>
        </w:tc>
      </w:tr>
      <w:tr w:rsidR="004128E4" w:rsidRPr="00FB190E" w:rsidTr="00C64FF9">
        <w:tc>
          <w:tcPr>
            <w:tcW w:w="2161" w:type="dxa"/>
            <w:tcBorders>
              <w:bottom w:val="nil"/>
            </w:tcBorders>
            <w:shd w:val="clear" w:color="auto" w:fill="F7CAAC" w:themeFill="accent2" w:themeFillTint="66"/>
          </w:tcPr>
          <w:p w:rsidR="00731EF3"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Прашалник за</w:t>
            </w:r>
          </w:p>
          <w:p w:rsidR="004128E4"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2924" w:type="dxa"/>
            <w:tcBorders>
              <w:bottom w:val="nil"/>
            </w:tcBorders>
            <w:shd w:val="clear" w:color="auto" w:fill="F7CAAC" w:themeFill="accent2" w:themeFillTint="66"/>
          </w:tcPr>
          <w:p w:rsidR="00731EF3"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Работна група</w:t>
            </w:r>
          </w:p>
          <w:p w:rsidR="00731EF3" w:rsidRPr="00FB190E" w:rsidRDefault="00731EF3" w:rsidP="00731EF3">
            <w:pPr>
              <w:jc w:val="center"/>
              <w:rPr>
                <w:rFonts w:ascii="Arial" w:hAnsi="Arial" w:cs="Arial"/>
                <w:sz w:val="24"/>
                <w:szCs w:val="24"/>
                <w:lang w:val="mk-MK"/>
              </w:rPr>
            </w:pPr>
          </w:p>
          <w:p w:rsidR="004128E4" w:rsidRPr="00FB190E" w:rsidRDefault="00731EF3" w:rsidP="00731EF3">
            <w:pPr>
              <w:jc w:val="center"/>
              <w:rPr>
                <w:rFonts w:ascii="Arial" w:hAnsi="Arial" w:cs="Arial"/>
                <w:sz w:val="24"/>
                <w:szCs w:val="24"/>
                <w:lang w:val="mk-MK"/>
              </w:rPr>
            </w:pPr>
            <w:r w:rsidRPr="00FB190E">
              <w:rPr>
                <w:rFonts w:ascii="Arial" w:hAnsi="Arial" w:cs="Arial"/>
                <w:sz w:val="24"/>
                <w:szCs w:val="24"/>
                <w:lang w:val="mk-MK"/>
              </w:rPr>
              <w:t>Ученици</w:t>
            </w:r>
          </w:p>
        </w:tc>
        <w:tc>
          <w:tcPr>
            <w:tcW w:w="10030" w:type="dxa"/>
          </w:tcPr>
          <w:p w:rsidR="004128E4" w:rsidRPr="00370156" w:rsidRDefault="004128E4" w:rsidP="00731EF3">
            <w:pPr>
              <w:ind w:left="360"/>
              <w:contextualSpacing/>
              <w:rPr>
                <w:rFonts w:ascii="Arial" w:hAnsi="Arial" w:cs="Arial"/>
                <w:sz w:val="24"/>
                <w:szCs w:val="24"/>
                <w:lang w:val="mk-MK"/>
              </w:rPr>
            </w:pPr>
            <w:r w:rsidRPr="00370156">
              <w:rPr>
                <w:rFonts w:ascii="Arial" w:hAnsi="Arial" w:cs="Arial"/>
                <w:sz w:val="24"/>
                <w:szCs w:val="24"/>
              </w:rPr>
              <w:t xml:space="preserve">9. </w:t>
            </w:r>
            <w:r w:rsidRPr="00370156">
              <w:rPr>
                <w:rFonts w:ascii="Arial" w:hAnsi="Arial" w:cs="Arial"/>
                <w:sz w:val="24"/>
                <w:szCs w:val="24"/>
                <w:lang w:val="mk-MK"/>
              </w:rPr>
              <w:t>Дали се согласувате дека во образованието во доволна мера е застапена родова и етничка рамноправност?</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18</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90%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10%</w:t>
                  </w:r>
                </w:p>
              </w:tc>
            </w:tr>
          </w:tbl>
          <w:p w:rsidR="004128E4" w:rsidRPr="00370156" w:rsidRDefault="004128E4" w:rsidP="00731EF3">
            <w:pPr>
              <w:rPr>
                <w:rFonts w:ascii="Arial" w:hAnsi="Arial" w:cs="Arial"/>
                <w:sz w:val="24"/>
                <w:szCs w:val="24"/>
                <w:lang w:val="mk-MK"/>
              </w:rPr>
            </w:pPr>
            <w:r w:rsidRPr="00370156">
              <w:rPr>
                <w:rFonts w:ascii="Arial" w:hAnsi="Arial" w:cs="Arial"/>
                <w:sz w:val="24"/>
                <w:szCs w:val="24"/>
                <w:lang w:val="mk-MK"/>
              </w:rPr>
              <w:t>Дури 90% од учениците се согласуваат дека во образованието во доволна мера е застапена родова и етничка рамноправност .</w:t>
            </w:r>
          </w:p>
          <w:p w:rsidR="004128E4" w:rsidRPr="00370156" w:rsidRDefault="004128E4" w:rsidP="00731EF3">
            <w:pPr>
              <w:rPr>
                <w:rFonts w:ascii="Arial" w:hAnsi="Arial" w:cs="Arial"/>
                <w:sz w:val="24"/>
                <w:szCs w:val="24"/>
                <w:lang w:val="mk-MK"/>
              </w:rPr>
            </w:pPr>
          </w:p>
        </w:tc>
      </w:tr>
      <w:tr w:rsidR="004128E4" w:rsidRPr="00FB190E" w:rsidTr="00C64FF9">
        <w:tc>
          <w:tcPr>
            <w:tcW w:w="2161"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2924" w:type="dxa"/>
            <w:tcBorders>
              <w:top w:val="nil"/>
              <w:bottom w:val="single" w:sz="4" w:space="0" w:color="auto"/>
            </w:tcBorders>
            <w:shd w:val="clear" w:color="auto" w:fill="F7CAAC" w:themeFill="accent2" w:themeFillTint="66"/>
          </w:tcPr>
          <w:p w:rsidR="004128E4" w:rsidRPr="00FB190E" w:rsidRDefault="004128E4" w:rsidP="00731EF3">
            <w:pPr>
              <w:jc w:val="both"/>
              <w:rPr>
                <w:rFonts w:ascii="Arial" w:hAnsi="Arial" w:cs="Arial"/>
                <w:sz w:val="24"/>
                <w:szCs w:val="24"/>
                <w:lang w:val="mk-MK"/>
              </w:rPr>
            </w:pPr>
          </w:p>
        </w:tc>
        <w:tc>
          <w:tcPr>
            <w:tcW w:w="10030" w:type="dxa"/>
          </w:tcPr>
          <w:p w:rsidR="004128E4" w:rsidRPr="00370156" w:rsidRDefault="004128E4" w:rsidP="00731EF3">
            <w:pPr>
              <w:contextualSpacing/>
              <w:rPr>
                <w:rFonts w:ascii="Arial" w:hAnsi="Arial" w:cs="Arial"/>
                <w:sz w:val="24"/>
                <w:szCs w:val="24"/>
                <w:lang w:val="mk-MK"/>
              </w:rPr>
            </w:pPr>
            <w:r w:rsidRPr="00370156">
              <w:rPr>
                <w:rFonts w:ascii="Arial" w:hAnsi="Arial" w:cs="Arial"/>
                <w:sz w:val="24"/>
                <w:szCs w:val="24"/>
              </w:rPr>
              <w:t xml:space="preserve">10. </w:t>
            </w:r>
            <w:r w:rsidRPr="00370156">
              <w:rPr>
                <w:rFonts w:ascii="Arial" w:hAnsi="Arial" w:cs="Arial"/>
                <w:sz w:val="24"/>
                <w:szCs w:val="24"/>
                <w:lang w:val="mk-MK"/>
              </w:rPr>
              <w:t>Дали мислиш дека во наставните програми има застапеност на содржини за превенција од пороците(дрога, алкохол, преносливи полови болести исл)</w:t>
            </w:r>
          </w:p>
          <w:tbl>
            <w:tblPr>
              <w:tblStyle w:val="TableGrid"/>
              <w:tblW w:w="0" w:type="auto"/>
              <w:tblInd w:w="720"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11</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30%</w:t>
                  </w:r>
                </w:p>
              </w:tc>
            </w:tr>
          </w:tbl>
          <w:p w:rsidR="004128E4" w:rsidRPr="00370156" w:rsidRDefault="004128E4" w:rsidP="00731EF3">
            <w:pPr>
              <w:contextualSpacing/>
              <w:rPr>
                <w:rFonts w:ascii="Arial" w:hAnsi="Arial" w:cs="Arial"/>
                <w:sz w:val="24"/>
                <w:szCs w:val="24"/>
              </w:rPr>
            </w:pPr>
            <w:r w:rsidRPr="00370156">
              <w:rPr>
                <w:rFonts w:ascii="Arial" w:hAnsi="Arial" w:cs="Arial"/>
                <w:sz w:val="24"/>
                <w:szCs w:val="24"/>
                <w:lang w:val="mk-MK"/>
              </w:rPr>
              <w:t>55% од учениците сметаат дека во наставните програми има застапеност на содржини за превенција од пороците(дрога, алкохол, преносливи полови болести,30% делумно, а само 15% сметаат дека нема застапеност на содржини за превенција од пороците</w:t>
            </w:r>
            <w:r w:rsidRPr="00370156">
              <w:rPr>
                <w:rFonts w:ascii="Arial" w:hAnsi="Arial" w:cs="Arial"/>
                <w:sz w:val="24"/>
                <w:szCs w:val="24"/>
              </w:rPr>
              <w:t>.</w:t>
            </w:r>
          </w:p>
          <w:p w:rsidR="004128E4" w:rsidRPr="00370156" w:rsidRDefault="004128E4" w:rsidP="00731EF3">
            <w:pPr>
              <w:contextualSpacing/>
              <w:rPr>
                <w:rFonts w:ascii="Arial" w:hAnsi="Arial" w:cs="Arial"/>
                <w:sz w:val="24"/>
                <w:szCs w:val="24"/>
              </w:rPr>
            </w:pPr>
          </w:p>
        </w:tc>
      </w:tr>
      <w:tr w:rsidR="004128E4" w:rsidTr="00C64FF9">
        <w:tc>
          <w:tcPr>
            <w:tcW w:w="2161" w:type="dxa"/>
            <w:tcBorders>
              <w:bottom w:val="nil"/>
            </w:tcBorders>
            <w:shd w:val="clear" w:color="auto" w:fill="F7CAAC" w:themeFill="accent2" w:themeFillTint="66"/>
          </w:tcPr>
          <w:p w:rsidR="004128E4" w:rsidRDefault="004128E4" w:rsidP="00731EF3">
            <w:pPr>
              <w:jc w:val="both"/>
              <w:rPr>
                <w:rFonts w:ascii="Arial" w:hAnsi="Arial" w:cs="Arial"/>
                <w:sz w:val="24"/>
                <w:szCs w:val="24"/>
                <w:lang w:val="mk-MK"/>
              </w:rPr>
            </w:pPr>
          </w:p>
        </w:tc>
        <w:tc>
          <w:tcPr>
            <w:tcW w:w="2924" w:type="dxa"/>
            <w:tcBorders>
              <w:bottom w:val="nil"/>
            </w:tcBorders>
            <w:shd w:val="clear" w:color="auto" w:fill="F7CAAC" w:themeFill="accent2" w:themeFillTint="66"/>
          </w:tcPr>
          <w:p w:rsidR="004128E4" w:rsidRDefault="004128E4" w:rsidP="00731EF3">
            <w:pPr>
              <w:jc w:val="both"/>
              <w:rPr>
                <w:rFonts w:ascii="Arial" w:hAnsi="Arial" w:cs="Arial"/>
                <w:sz w:val="24"/>
                <w:szCs w:val="24"/>
                <w:lang w:val="mk-MK"/>
              </w:rPr>
            </w:pPr>
          </w:p>
        </w:tc>
        <w:tc>
          <w:tcPr>
            <w:tcW w:w="10030" w:type="dxa"/>
          </w:tcPr>
          <w:p w:rsidR="004128E4" w:rsidRPr="00370156" w:rsidRDefault="004128E4" w:rsidP="00731EF3">
            <w:pPr>
              <w:ind w:left="360"/>
              <w:rPr>
                <w:rFonts w:ascii="Arial" w:hAnsi="Arial" w:cs="Arial"/>
                <w:sz w:val="24"/>
                <w:szCs w:val="24"/>
                <w:lang w:val="mk-MK"/>
              </w:rPr>
            </w:pPr>
            <w:r w:rsidRPr="00370156">
              <w:rPr>
                <w:rFonts w:ascii="Arial" w:hAnsi="Arial" w:cs="Arial"/>
                <w:sz w:val="24"/>
                <w:szCs w:val="24"/>
              </w:rPr>
              <w:t xml:space="preserve">11. </w:t>
            </w:r>
            <w:r w:rsidRPr="00370156">
              <w:rPr>
                <w:rFonts w:ascii="Arial" w:hAnsi="Arial" w:cs="Arial"/>
                <w:sz w:val="24"/>
                <w:szCs w:val="24"/>
                <w:lang w:val="mk-MK"/>
              </w:rPr>
              <w:t>Дали наставниците имаат современ приод во реализацијата и совладувањето на наставните планови и програми.</w:t>
            </w:r>
          </w:p>
          <w:p w:rsidR="004128E4" w:rsidRPr="00370156" w:rsidRDefault="004128E4" w:rsidP="00731EF3">
            <w:pPr>
              <w:jc w:val="center"/>
              <w:rPr>
                <w:rFonts w:ascii="Arial" w:hAnsi="Arial" w:cs="Arial"/>
                <w:sz w:val="24"/>
                <w:szCs w:val="24"/>
                <w:lang w:val="mk-MK"/>
              </w:rPr>
            </w:pPr>
          </w:p>
          <w:p w:rsidR="004128E4" w:rsidRPr="00370156" w:rsidRDefault="004128E4" w:rsidP="00731EF3">
            <w:pPr>
              <w:jc w:val="center"/>
              <w:rPr>
                <w:rFonts w:ascii="Arial" w:hAnsi="Arial" w:cs="Arial"/>
                <w:sz w:val="24"/>
                <w:szCs w:val="24"/>
                <w:lang w:val="mk-MK"/>
              </w:rPr>
            </w:pPr>
          </w:p>
          <w:tbl>
            <w:tblPr>
              <w:tblStyle w:val="TableGrid"/>
              <w:tblW w:w="0" w:type="auto"/>
              <w:tblInd w:w="457" w:type="dxa"/>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15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5</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75%</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25%</w:t>
                  </w:r>
                </w:p>
              </w:tc>
            </w:tr>
          </w:tbl>
          <w:p w:rsidR="004128E4" w:rsidRPr="004D7717" w:rsidRDefault="004128E4" w:rsidP="00731EF3">
            <w:pPr>
              <w:contextualSpacing/>
              <w:rPr>
                <w:rFonts w:ascii="Arial" w:hAnsi="Arial" w:cs="Arial"/>
                <w:sz w:val="24"/>
                <w:szCs w:val="24"/>
                <w:lang w:val="mk-MK"/>
              </w:rPr>
            </w:pPr>
            <w:r w:rsidRPr="00370156">
              <w:rPr>
                <w:rFonts w:ascii="Arial" w:hAnsi="Arial" w:cs="Arial"/>
                <w:sz w:val="24"/>
                <w:szCs w:val="24"/>
                <w:lang w:val="mk-MK"/>
              </w:rPr>
              <w:t>Најголем број од наставниците или 75% имаат современ приод во реализацијата и совладувањето на наставните планови и програми</w:t>
            </w:r>
          </w:p>
        </w:tc>
      </w:tr>
      <w:tr w:rsidR="004128E4" w:rsidTr="00C64FF9">
        <w:tc>
          <w:tcPr>
            <w:tcW w:w="2161" w:type="dxa"/>
            <w:tcBorders>
              <w:top w:val="nil"/>
              <w:bottom w:val="single" w:sz="4" w:space="0" w:color="auto"/>
            </w:tcBorders>
            <w:shd w:val="clear" w:color="auto" w:fill="F7CAAC" w:themeFill="accent2" w:themeFillTint="66"/>
          </w:tcPr>
          <w:p w:rsidR="004128E4" w:rsidRDefault="004128E4" w:rsidP="00731EF3">
            <w:pPr>
              <w:jc w:val="both"/>
              <w:rPr>
                <w:rFonts w:ascii="Arial" w:hAnsi="Arial" w:cs="Arial"/>
                <w:sz w:val="24"/>
                <w:szCs w:val="24"/>
                <w:lang w:val="mk-MK"/>
              </w:rPr>
            </w:pPr>
          </w:p>
        </w:tc>
        <w:tc>
          <w:tcPr>
            <w:tcW w:w="2924" w:type="dxa"/>
            <w:tcBorders>
              <w:top w:val="nil"/>
              <w:bottom w:val="single" w:sz="4" w:space="0" w:color="auto"/>
            </w:tcBorders>
            <w:shd w:val="clear" w:color="auto" w:fill="F7CAAC" w:themeFill="accent2" w:themeFillTint="66"/>
          </w:tcPr>
          <w:p w:rsidR="004128E4" w:rsidRDefault="004128E4" w:rsidP="00731EF3">
            <w:pPr>
              <w:jc w:val="both"/>
              <w:rPr>
                <w:rFonts w:ascii="Arial" w:hAnsi="Arial" w:cs="Arial"/>
                <w:sz w:val="24"/>
                <w:szCs w:val="24"/>
                <w:lang w:val="mk-MK"/>
              </w:rPr>
            </w:pPr>
          </w:p>
        </w:tc>
        <w:tc>
          <w:tcPr>
            <w:tcW w:w="10030" w:type="dxa"/>
          </w:tcPr>
          <w:p w:rsidR="004128E4" w:rsidRPr="00370156" w:rsidRDefault="004128E4" w:rsidP="00731EF3">
            <w:pPr>
              <w:jc w:val="both"/>
              <w:rPr>
                <w:rFonts w:ascii="Arial" w:hAnsi="Arial" w:cs="Arial"/>
                <w:sz w:val="24"/>
                <w:szCs w:val="24"/>
                <w:lang w:val="mk-MK"/>
              </w:rPr>
            </w:pPr>
            <w:r w:rsidRPr="00370156">
              <w:rPr>
                <w:rFonts w:ascii="Arial" w:hAnsi="Arial" w:cs="Arial"/>
                <w:sz w:val="24"/>
                <w:szCs w:val="24"/>
              </w:rPr>
              <w:t xml:space="preserve">12. </w:t>
            </w:r>
            <w:r w:rsidRPr="00370156">
              <w:rPr>
                <w:rFonts w:ascii="Arial" w:hAnsi="Arial" w:cs="Arial"/>
                <w:sz w:val="24"/>
                <w:szCs w:val="24"/>
                <w:lang w:val="mk-MK"/>
              </w:rPr>
              <w:t>Дали сметаш дека потојат недостатоци во наставните планови и програми.</w:t>
            </w:r>
          </w:p>
          <w:tbl>
            <w:tblPr>
              <w:tblStyle w:val="TableGrid"/>
              <w:tblW w:w="0" w:type="auto"/>
              <w:tblLook w:val="04A0" w:firstRow="1" w:lastRow="0" w:firstColumn="1" w:lastColumn="0" w:noHBand="0" w:noVBand="1"/>
            </w:tblPr>
            <w:tblGrid>
              <w:gridCol w:w="1403"/>
              <w:gridCol w:w="1403"/>
              <w:gridCol w:w="1403"/>
            </w:tblGrid>
            <w:tr w:rsidR="004128E4" w:rsidRPr="00370156" w:rsidTr="00731EF3">
              <w:trPr>
                <w:trHeight w:val="387"/>
              </w:trPr>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да</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не</w:t>
                  </w:r>
                </w:p>
              </w:tc>
              <w:tc>
                <w:tcPr>
                  <w:tcW w:w="1403" w:type="dxa"/>
                </w:tcPr>
                <w:p w:rsidR="004128E4" w:rsidRPr="00370156" w:rsidRDefault="004128E4" w:rsidP="00731EF3">
                  <w:pPr>
                    <w:jc w:val="center"/>
                    <w:rPr>
                      <w:rFonts w:ascii="Arial" w:hAnsi="Arial" w:cs="Arial"/>
                      <w:sz w:val="24"/>
                      <w:szCs w:val="24"/>
                    </w:rPr>
                  </w:pPr>
                  <w:r w:rsidRPr="00370156">
                    <w:rPr>
                      <w:rFonts w:ascii="Arial" w:hAnsi="Arial" w:cs="Arial"/>
                      <w:sz w:val="24"/>
                      <w:szCs w:val="24"/>
                    </w:rPr>
                    <w:t>делумно</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6</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8</w:t>
                  </w:r>
                </w:p>
              </w:tc>
            </w:tr>
            <w:tr w:rsidR="004128E4" w:rsidRPr="00370156" w:rsidTr="00731EF3">
              <w:trPr>
                <w:trHeight w:val="366"/>
              </w:trPr>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30%</w:t>
                  </w:r>
                </w:p>
              </w:tc>
              <w:tc>
                <w:tcPr>
                  <w:tcW w:w="1403" w:type="dxa"/>
                </w:tcPr>
                <w:p w:rsidR="004128E4" w:rsidRPr="00370156" w:rsidRDefault="004128E4" w:rsidP="00731EF3">
                  <w:pPr>
                    <w:pStyle w:val="ListParagraph"/>
                    <w:ind w:left="0"/>
                    <w:jc w:val="center"/>
                    <w:rPr>
                      <w:sz w:val="24"/>
                      <w:szCs w:val="24"/>
                      <w:lang w:val="mk-MK"/>
                    </w:rPr>
                  </w:pPr>
                  <w:r w:rsidRPr="00370156">
                    <w:rPr>
                      <w:sz w:val="24"/>
                      <w:szCs w:val="24"/>
                      <w:lang w:val="mk-MK"/>
                    </w:rPr>
                    <w:t>40%</w:t>
                  </w:r>
                </w:p>
              </w:tc>
            </w:tr>
          </w:tbl>
          <w:p w:rsidR="004128E4" w:rsidRPr="00370156" w:rsidRDefault="004128E4" w:rsidP="00731EF3">
            <w:pPr>
              <w:jc w:val="both"/>
              <w:rPr>
                <w:rFonts w:ascii="Arial" w:hAnsi="Arial" w:cs="Arial"/>
                <w:sz w:val="24"/>
                <w:szCs w:val="24"/>
                <w:lang w:val="mk-MK"/>
              </w:rPr>
            </w:pPr>
          </w:p>
          <w:p w:rsidR="004128E4" w:rsidRPr="00370156" w:rsidRDefault="004128E4" w:rsidP="00731EF3">
            <w:pPr>
              <w:jc w:val="both"/>
              <w:rPr>
                <w:rFonts w:ascii="Arial" w:hAnsi="Arial" w:cs="Arial"/>
                <w:sz w:val="24"/>
                <w:szCs w:val="24"/>
                <w:lang w:val="mk-MK"/>
              </w:rPr>
            </w:pPr>
            <w:r w:rsidRPr="00370156">
              <w:rPr>
                <w:rFonts w:ascii="Arial" w:hAnsi="Arial" w:cs="Arial"/>
                <w:sz w:val="24"/>
                <w:szCs w:val="24"/>
                <w:lang w:val="mk-MK"/>
              </w:rPr>
              <w:lastRenderedPageBreak/>
              <w:t>Со идентичен број на одговори односно 30% од учениците се изјасниле дека постојат и дека не постојат недостатоци во наставните планови и програми,додека 8 ученици се изјасниле дека делумно постојат недостатоци во наставните планови и програми.</w:t>
            </w:r>
          </w:p>
          <w:p w:rsidR="004128E4" w:rsidRPr="004D7717" w:rsidRDefault="004128E4" w:rsidP="00731EF3">
            <w:pPr>
              <w:jc w:val="both"/>
              <w:rPr>
                <w:rFonts w:ascii="Arial" w:hAnsi="Arial" w:cs="Arial"/>
                <w:sz w:val="24"/>
                <w:szCs w:val="24"/>
                <w:lang w:val="mk-MK"/>
              </w:rPr>
            </w:pPr>
          </w:p>
        </w:tc>
      </w:tr>
    </w:tbl>
    <w:p w:rsidR="004128E4" w:rsidRPr="00B732F1" w:rsidRDefault="004128E4" w:rsidP="004128E4">
      <w:pPr>
        <w:tabs>
          <w:tab w:val="left" w:pos="7900"/>
        </w:tabs>
        <w:rPr>
          <w:sz w:val="24"/>
          <w:szCs w:val="24"/>
          <w:lang w:val="mk-MK"/>
        </w:rPr>
      </w:pPr>
    </w:p>
    <w:tbl>
      <w:tblPr>
        <w:tblStyle w:val="TableGrid"/>
        <w:tblW w:w="14939" w:type="dxa"/>
        <w:tblInd w:w="109" w:type="dxa"/>
        <w:tblLook w:val="04A0" w:firstRow="1" w:lastRow="0" w:firstColumn="1" w:lastColumn="0" w:noHBand="0" w:noVBand="1"/>
      </w:tblPr>
      <w:tblGrid>
        <w:gridCol w:w="1980"/>
        <w:gridCol w:w="12959"/>
      </w:tblGrid>
      <w:tr w:rsidR="004128E4" w:rsidRPr="003F1176" w:rsidTr="00731EF3">
        <w:tc>
          <w:tcPr>
            <w:tcW w:w="14939" w:type="dxa"/>
            <w:gridSpan w:val="2"/>
            <w:shd w:val="clear" w:color="auto" w:fill="F7CAAC" w:themeFill="accent2" w:themeFillTint="66"/>
          </w:tcPr>
          <w:p w:rsidR="004128E4" w:rsidRPr="003F1176" w:rsidRDefault="004128E4" w:rsidP="00731EF3">
            <w:pPr>
              <w:pStyle w:val="BodyText"/>
              <w:jc w:val="center"/>
              <w:rPr>
                <w:b/>
                <w:lang w:val="mk-MK"/>
              </w:rPr>
            </w:pPr>
            <w:r w:rsidRPr="003F1176">
              <w:rPr>
                <w:b/>
                <w:lang w:val="mk-MK"/>
              </w:rPr>
              <w:t>Резултати</w:t>
            </w:r>
          </w:p>
        </w:tc>
      </w:tr>
      <w:tr w:rsidR="004128E4" w:rsidRPr="003F1176" w:rsidTr="00731EF3">
        <w:tc>
          <w:tcPr>
            <w:tcW w:w="1980" w:type="dxa"/>
          </w:tcPr>
          <w:p w:rsidR="004128E4" w:rsidRDefault="004128E4" w:rsidP="00731EF3">
            <w:pPr>
              <w:pStyle w:val="BodyText"/>
              <w:jc w:val="right"/>
              <w:rPr>
                <w:b/>
                <w:lang w:val="mk-MK"/>
              </w:rPr>
            </w:pPr>
          </w:p>
          <w:p w:rsidR="004128E4" w:rsidRPr="008010BF" w:rsidRDefault="004128E4" w:rsidP="00731EF3">
            <w:pPr>
              <w:pStyle w:val="TableParagraph"/>
              <w:tabs>
                <w:tab w:val="left" w:pos="830"/>
                <w:tab w:val="left" w:pos="831"/>
              </w:tabs>
              <w:ind w:right="484"/>
              <w:rPr>
                <w:b/>
                <w:sz w:val="24"/>
                <w:lang w:val="mk-MK"/>
              </w:rPr>
            </w:pPr>
            <w:r w:rsidRPr="008010BF">
              <w:rPr>
                <w:b/>
                <w:sz w:val="24"/>
                <w:lang w:val="mk-MK"/>
              </w:rPr>
              <w:t xml:space="preserve">Клучни јаки страни </w:t>
            </w:r>
          </w:p>
          <w:p w:rsidR="004128E4" w:rsidRPr="00282FAF" w:rsidRDefault="004128E4" w:rsidP="00731EF3">
            <w:pPr>
              <w:pStyle w:val="TableParagraph"/>
              <w:tabs>
                <w:tab w:val="left" w:pos="830"/>
                <w:tab w:val="left" w:pos="831"/>
              </w:tabs>
              <w:ind w:left="830" w:right="484"/>
              <w:jc w:val="both"/>
              <w:rPr>
                <w:sz w:val="24"/>
              </w:rPr>
            </w:pPr>
          </w:p>
        </w:tc>
        <w:tc>
          <w:tcPr>
            <w:tcW w:w="12959" w:type="dxa"/>
          </w:tcPr>
          <w:p w:rsidR="004128E4" w:rsidRPr="00326EF1" w:rsidRDefault="004128E4" w:rsidP="00736813">
            <w:pPr>
              <w:pStyle w:val="BodyText"/>
              <w:numPr>
                <w:ilvl w:val="0"/>
                <w:numId w:val="23"/>
              </w:numPr>
              <w:jc w:val="both"/>
              <w:rPr>
                <w:lang w:val="mk-MK"/>
              </w:rPr>
            </w:pPr>
            <w:r w:rsidRPr="00326EF1">
              <w:rPr>
                <w:lang w:val="mk-MK"/>
              </w:rPr>
              <w:t>Наставниците изработуваат годишни планирања кои се во согласност со</w:t>
            </w:r>
            <w:r>
              <w:rPr>
                <w:lang w:val="mk-MK"/>
              </w:rPr>
              <w:t xml:space="preserve"> </w:t>
            </w:r>
            <w:r w:rsidRPr="00326EF1">
              <w:rPr>
                <w:lang w:val="mk-MK"/>
              </w:rPr>
              <w:t>донесените програмски документи од МОН;</w:t>
            </w:r>
          </w:p>
          <w:p w:rsidR="004128E4" w:rsidRPr="001D5871" w:rsidRDefault="004128E4" w:rsidP="00736813">
            <w:pPr>
              <w:pStyle w:val="TableParagraph"/>
              <w:numPr>
                <w:ilvl w:val="0"/>
                <w:numId w:val="23"/>
              </w:numPr>
              <w:tabs>
                <w:tab w:val="left" w:pos="831"/>
              </w:tabs>
              <w:spacing w:before="1"/>
              <w:ind w:right="367"/>
              <w:jc w:val="both"/>
              <w:rPr>
                <w:sz w:val="24"/>
              </w:rPr>
            </w:pPr>
            <w:r w:rsidRPr="00326EF1">
              <w:rPr>
                <w:sz w:val="24"/>
              </w:rPr>
              <w:t>Родителите редовно се информираат за целите на наставните планови и</w:t>
            </w:r>
            <w:r>
              <w:rPr>
                <w:sz w:val="24"/>
                <w:lang w:val="mk-MK"/>
              </w:rPr>
              <w:t xml:space="preserve"> </w:t>
            </w:r>
            <w:r w:rsidRPr="001D5871">
              <w:rPr>
                <w:sz w:val="24"/>
              </w:rPr>
              <w:t>програми;</w:t>
            </w:r>
          </w:p>
          <w:p w:rsidR="004128E4" w:rsidRDefault="004128E4" w:rsidP="00736813">
            <w:pPr>
              <w:pStyle w:val="TableParagraph"/>
              <w:numPr>
                <w:ilvl w:val="0"/>
                <w:numId w:val="23"/>
              </w:numPr>
              <w:tabs>
                <w:tab w:val="left" w:pos="830"/>
                <w:tab w:val="left" w:pos="831"/>
              </w:tabs>
              <w:ind w:right="439"/>
              <w:jc w:val="both"/>
              <w:rPr>
                <w:sz w:val="24"/>
              </w:rPr>
            </w:pPr>
            <w:r>
              <w:rPr>
                <w:sz w:val="24"/>
                <w:lang w:val="mk-MK"/>
              </w:rPr>
              <w:t>Натавниците се целосно запознаени со процесот на изработка на ИОП и модифицирана програма</w:t>
            </w:r>
            <w:r>
              <w:rPr>
                <w:sz w:val="24"/>
              </w:rPr>
              <w:t>.</w:t>
            </w:r>
          </w:p>
          <w:p w:rsidR="004128E4" w:rsidRDefault="004128E4" w:rsidP="00736813">
            <w:pPr>
              <w:pStyle w:val="TableParagraph"/>
              <w:numPr>
                <w:ilvl w:val="0"/>
                <w:numId w:val="23"/>
              </w:numPr>
              <w:tabs>
                <w:tab w:val="left" w:pos="830"/>
                <w:tab w:val="left" w:pos="831"/>
              </w:tabs>
              <w:ind w:right="439"/>
              <w:jc w:val="both"/>
              <w:rPr>
                <w:sz w:val="24"/>
              </w:rPr>
            </w:pPr>
            <w:r>
              <w:rPr>
                <w:sz w:val="24"/>
                <w:lang w:val="mk-MK"/>
              </w:rPr>
              <w:t>Изготвување на индивидуални образовни планови за ученици кои имаат потешкотии во усвојување на наставната содржина</w:t>
            </w:r>
          </w:p>
          <w:p w:rsidR="004128E4" w:rsidRDefault="004128E4" w:rsidP="00736813">
            <w:pPr>
              <w:pStyle w:val="TableParagraph"/>
              <w:numPr>
                <w:ilvl w:val="0"/>
                <w:numId w:val="23"/>
              </w:numPr>
              <w:tabs>
                <w:tab w:val="left" w:pos="830"/>
                <w:tab w:val="left" w:pos="831"/>
              </w:tabs>
              <w:ind w:right="122"/>
              <w:jc w:val="both"/>
              <w:rPr>
                <w:sz w:val="24"/>
              </w:rPr>
            </w:pPr>
            <w:r>
              <w:rPr>
                <w:sz w:val="24"/>
              </w:rPr>
              <w:t>Родовата и ет</w:t>
            </w:r>
            <w:r>
              <w:rPr>
                <w:sz w:val="24"/>
                <w:lang w:val="mk-MK"/>
              </w:rPr>
              <w:t>н</w:t>
            </w:r>
            <w:r>
              <w:rPr>
                <w:sz w:val="24"/>
              </w:rPr>
              <w:t xml:space="preserve">ичката </w:t>
            </w:r>
            <w:r>
              <w:rPr>
                <w:sz w:val="24"/>
                <w:lang w:val="mk-MK"/>
              </w:rPr>
              <w:t>рамноправност</w:t>
            </w:r>
            <w:r>
              <w:rPr>
                <w:sz w:val="24"/>
              </w:rPr>
              <w:t xml:space="preserve"> во нашето училиште </w:t>
            </w:r>
            <w:r>
              <w:rPr>
                <w:sz w:val="24"/>
                <w:lang w:val="mk-MK"/>
              </w:rPr>
              <w:t>се почитува во целост.</w:t>
            </w:r>
            <w:r>
              <w:rPr>
                <w:sz w:val="24"/>
              </w:rPr>
              <w:t xml:space="preserve"> </w:t>
            </w:r>
          </w:p>
          <w:p w:rsidR="004128E4" w:rsidRDefault="004128E4" w:rsidP="00736813">
            <w:pPr>
              <w:pStyle w:val="TableParagraph"/>
              <w:numPr>
                <w:ilvl w:val="0"/>
                <w:numId w:val="23"/>
              </w:numPr>
              <w:tabs>
                <w:tab w:val="left" w:pos="830"/>
                <w:tab w:val="left" w:pos="831"/>
              </w:tabs>
              <w:ind w:right="125"/>
              <w:jc w:val="both"/>
              <w:rPr>
                <w:sz w:val="24"/>
              </w:rPr>
            </w:pPr>
            <w:r>
              <w:rPr>
                <w:sz w:val="24"/>
              </w:rPr>
              <w:t xml:space="preserve">Училиштето планира и </w:t>
            </w:r>
            <w:r>
              <w:rPr>
                <w:spacing w:val="-3"/>
                <w:sz w:val="24"/>
              </w:rPr>
              <w:t xml:space="preserve">реализира </w:t>
            </w:r>
            <w:r>
              <w:rPr>
                <w:sz w:val="24"/>
              </w:rPr>
              <w:t>разновидни воннаставни активности според потребите и интересите на</w:t>
            </w:r>
            <w:r>
              <w:rPr>
                <w:spacing w:val="-1"/>
                <w:sz w:val="24"/>
              </w:rPr>
              <w:t xml:space="preserve"> </w:t>
            </w:r>
            <w:r>
              <w:rPr>
                <w:sz w:val="24"/>
              </w:rPr>
              <w:t>учениците</w:t>
            </w:r>
          </w:p>
          <w:p w:rsidR="004128E4" w:rsidRPr="00C75B80" w:rsidRDefault="004128E4" w:rsidP="00736813">
            <w:pPr>
              <w:pStyle w:val="TableParagraph"/>
              <w:numPr>
                <w:ilvl w:val="0"/>
                <w:numId w:val="23"/>
              </w:numPr>
              <w:tabs>
                <w:tab w:val="left" w:pos="830"/>
                <w:tab w:val="left" w:pos="831"/>
              </w:tabs>
              <w:ind w:right="727"/>
              <w:jc w:val="both"/>
              <w:rPr>
                <w:sz w:val="24"/>
              </w:rPr>
            </w:pPr>
            <w:r>
              <w:rPr>
                <w:sz w:val="24"/>
              </w:rPr>
              <w:t>Најголемиот број ученици</w:t>
            </w:r>
            <w:r>
              <w:rPr>
                <w:spacing w:val="-14"/>
                <w:sz w:val="24"/>
              </w:rPr>
              <w:t xml:space="preserve"> </w:t>
            </w:r>
            <w:r>
              <w:rPr>
                <w:sz w:val="24"/>
              </w:rPr>
              <w:t>се вклучени барем во</w:t>
            </w:r>
            <w:r>
              <w:rPr>
                <w:spacing w:val="-6"/>
                <w:sz w:val="24"/>
              </w:rPr>
              <w:t xml:space="preserve"> </w:t>
            </w:r>
            <w:r>
              <w:rPr>
                <w:sz w:val="24"/>
              </w:rPr>
              <w:t>една</w:t>
            </w:r>
            <w:r>
              <w:rPr>
                <w:sz w:val="24"/>
                <w:lang w:val="mk-MK"/>
              </w:rPr>
              <w:t xml:space="preserve"> </w:t>
            </w:r>
            <w:r>
              <w:rPr>
                <w:sz w:val="24"/>
              </w:rPr>
              <w:t>воннаставна активност</w:t>
            </w:r>
            <w:r>
              <w:rPr>
                <w:sz w:val="24"/>
                <w:lang w:val="mk-MK"/>
              </w:rPr>
              <w:t xml:space="preserve"> </w:t>
            </w:r>
            <w:r w:rsidRPr="00C75B80">
              <w:rPr>
                <w:sz w:val="24"/>
              </w:rPr>
              <w:t>по сопствен избор</w:t>
            </w:r>
          </w:p>
          <w:p w:rsidR="004128E4" w:rsidRPr="00282FAF" w:rsidRDefault="004128E4" w:rsidP="00731EF3">
            <w:pPr>
              <w:pStyle w:val="BodyText"/>
              <w:tabs>
                <w:tab w:val="left" w:pos="210"/>
              </w:tabs>
            </w:pPr>
          </w:p>
        </w:tc>
      </w:tr>
      <w:tr w:rsidR="004128E4" w:rsidRPr="003F1176" w:rsidTr="00731EF3">
        <w:tc>
          <w:tcPr>
            <w:tcW w:w="1980" w:type="dxa"/>
          </w:tcPr>
          <w:p w:rsidR="004128E4" w:rsidRDefault="004128E4" w:rsidP="00731EF3">
            <w:pPr>
              <w:pStyle w:val="BodyText"/>
              <w:jc w:val="both"/>
              <w:rPr>
                <w:b/>
                <w:lang w:val="mk-MK"/>
              </w:rPr>
            </w:pPr>
            <w:r w:rsidRPr="003F1176">
              <w:rPr>
                <w:b/>
                <w:lang w:val="mk-MK"/>
              </w:rPr>
              <w:t>Слабости</w:t>
            </w:r>
          </w:p>
          <w:p w:rsidR="004128E4" w:rsidRDefault="004128E4" w:rsidP="00731EF3">
            <w:pPr>
              <w:pStyle w:val="BodyText"/>
              <w:rPr>
                <w:b/>
                <w:lang w:val="mk-MK"/>
              </w:rPr>
            </w:pPr>
          </w:p>
        </w:tc>
        <w:tc>
          <w:tcPr>
            <w:tcW w:w="12959" w:type="dxa"/>
          </w:tcPr>
          <w:p w:rsidR="004128E4" w:rsidRPr="005B2A88" w:rsidRDefault="004128E4" w:rsidP="00736813">
            <w:pPr>
              <w:pStyle w:val="TableParagraph"/>
              <w:numPr>
                <w:ilvl w:val="0"/>
                <w:numId w:val="12"/>
              </w:numPr>
              <w:ind w:right="99"/>
              <w:jc w:val="both"/>
              <w:rPr>
                <w:sz w:val="24"/>
              </w:rPr>
            </w:pPr>
            <w:r>
              <w:rPr>
                <w:sz w:val="24"/>
              </w:rPr>
              <w:t>Недоволн</w:t>
            </w:r>
            <w:r>
              <w:rPr>
                <w:sz w:val="24"/>
                <w:lang w:val="mk-MK"/>
              </w:rPr>
              <w:t>а</w:t>
            </w:r>
            <w:r>
              <w:rPr>
                <w:sz w:val="24"/>
              </w:rPr>
              <w:t xml:space="preserve"> иницијатива за доставување на барања до МОН/БРО за измени или дополнувања на наставните планови и програми, со цел за подобрување на</w:t>
            </w:r>
            <w:r>
              <w:rPr>
                <w:sz w:val="24"/>
                <w:lang w:val="mk-MK"/>
              </w:rPr>
              <w:t xml:space="preserve"> </w:t>
            </w:r>
            <w:r>
              <w:rPr>
                <w:sz w:val="24"/>
              </w:rPr>
              <w:t>образование</w:t>
            </w:r>
            <w:r>
              <w:rPr>
                <w:sz w:val="24"/>
                <w:lang w:val="mk-MK"/>
              </w:rPr>
              <w:t>то</w:t>
            </w:r>
          </w:p>
          <w:p w:rsidR="004128E4" w:rsidRPr="00C75B80" w:rsidRDefault="004128E4" w:rsidP="00736813">
            <w:pPr>
              <w:pStyle w:val="TableParagraph"/>
              <w:numPr>
                <w:ilvl w:val="0"/>
                <w:numId w:val="12"/>
              </w:numPr>
              <w:ind w:right="99"/>
              <w:jc w:val="both"/>
              <w:rPr>
                <w:sz w:val="24"/>
              </w:rPr>
            </w:pPr>
            <w:r>
              <w:rPr>
                <w:sz w:val="24"/>
                <w:lang w:val="mk-MK"/>
              </w:rPr>
              <w:t>Недоволна прилагоденост на наставните планови и програми по предметите од сообраќајна струка-манипулант на телефонска централа согласно потребите на пазарот на трудот</w:t>
            </w:r>
          </w:p>
          <w:p w:rsidR="004128E4" w:rsidRPr="0020448B" w:rsidRDefault="004128E4" w:rsidP="00736813">
            <w:pPr>
              <w:pStyle w:val="TableParagraph"/>
              <w:numPr>
                <w:ilvl w:val="0"/>
                <w:numId w:val="12"/>
              </w:numPr>
              <w:ind w:right="99"/>
              <w:jc w:val="both"/>
              <w:rPr>
                <w:sz w:val="24"/>
              </w:rPr>
            </w:pPr>
            <w:r>
              <w:rPr>
                <w:sz w:val="24"/>
                <w:lang w:val="mk-MK"/>
              </w:rPr>
              <w:t>Потреба од вградување на повеќе содржини и активности за негување на меѓуетничка интеграција во образованието</w:t>
            </w:r>
          </w:p>
          <w:p w:rsidR="004128E4" w:rsidRDefault="004128E4" w:rsidP="00731EF3">
            <w:pPr>
              <w:pStyle w:val="TableParagraph"/>
              <w:ind w:left="720" w:right="99"/>
              <w:jc w:val="both"/>
              <w:rPr>
                <w:sz w:val="24"/>
                <w:lang w:val="mk-MK"/>
              </w:rPr>
            </w:pPr>
          </w:p>
          <w:p w:rsidR="004128E4" w:rsidRPr="00326EF1" w:rsidRDefault="004128E4" w:rsidP="00731EF3">
            <w:pPr>
              <w:pStyle w:val="BodyText"/>
              <w:ind w:left="720"/>
              <w:jc w:val="both"/>
              <w:rPr>
                <w:lang w:val="mk-MK"/>
              </w:rPr>
            </w:pPr>
          </w:p>
        </w:tc>
      </w:tr>
    </w:tbl>
    <w:p w:rsidR="002763A7" w:rsidRDefault="002763A7" w:rsidP="004128E4">
      <w:pPr>
        <w:spacing w:line="250" w:lineRule="exact"/>
        <w:jc w:val="both"/>
        <w:rPr>
          <w:rFonts w:ascii="Arial" w:hAnsi="Arial" w:cs="Arial"/>
          <w:sz w:val="24"/>
          <w:szCs w:val="24"/>
          <w:lang w:val="mk-MK"/>
        </w:rPr>
      </w:pPr>
    </w:p>
    <w:tbl>
      <w:tblPr>
        <w:tblStyle w:val="TableGrid"/>
        <w:tblW w:w="15138" w:type="dxa"/>
        <w:tblLook w:val="04A0" w:firstRow="1" w:lastRow="0" w:firstColumn="1" w:lastColumn="0" w:noHBand="0" w:noVBand="1"/>
      </w:tblPr>
      <w:tblGrid>
        <w:gridCol w:w="15138"/>
      </w:tblGrid>
      <w:tr w:rsidR="00DC513E" w:rsidRPr="00337BC6" w:rsidTr="00DC513E">
        <w:tc>
          <w:tcPr>
            <w:tcW w:w="15138" w:type="dxa"/>
          </w:tcPr>
          <w:p w:rsidR="00DC513E" w:rsidRDefault="00DC513E" w:rsidP="00DC513E">
            <w:pPr>
              <w:pStyle w:val="BodyText"/>
              <w:jc w:val="both"/>
              <w:rPr>
                <w:b/>
                <w:lang w:val="mk-MK"/>
              </w:rPr>
            </w:pPr>
            <w:r w:rsidRPr="00337BC6">
              <w:rPr>
                <w:b/>
                <w:lang w:val="mk-MK"/>
              </w:rPr>
              <w:t>Анализа на резултатите</w:t>
            </w:r>
          </w:p>
          <w:p w:rsidR="00DC513E" w:rsidRDefault="00DC513E" w:rsidP="00DC513E">
            <w:pPr>
              <w:pStyle w:val="BodyText"/>
              <w:jc w:val="both"/>
              <w:rPr>
                <w:b/>
                <w:lang w:val="mk-MK"/>
              </w:rPr>
            </w:pPr>
          </w:p>
          <w:p w:rsidR="00DC513E" w:rsidRPr="00A7269F" w:rsidRDefault="00DC513E" w:rsidP="00DC513E">
            <w:pPr>
              <w:pStyle w:val="TableParagraph"/>
              <w:spacing w:before="201" w:line="276" w:lineRule="auto"/>
              <w:ind w:left="52" w:right="41"/>
              <w:jc w:val="both"/>
              <w:rPr>
                <w:sz w:val="24"/>
                <w:lang w:val="mk-MK"/>
              </w:rPr>
            </w:pPr>
            <w:r w:rsidRPr="00B90E94">
              <w:rPr>
                <w:sz w:val="24"/>
                <w:szCs w:val="24"/>
              </w:rPr>
              <w:t>Наставните планови и програми се во согласност со донесените програмски документи од МОН и се реализираат во пропишаниот обем.</w:t>
            </w:r>
            <w:r w:rsidRPr="00B90E94">
              <w:rPr>
                <w:b/>
                <w:sz w:val="24"/>
                <w:szCs w:val="24"/>
                <w:lang w:val="mk-MK"/>
              </w:rPr>
              <w:t xml:space="preserve"> </w:t>
            </w:r>
            <w:r w:rsidRPr="00B90E94">
              <w:rPr>
                <w:sz w:val="24"/>
                <w:szCs w:val="24"/>
                <w:lang w:val="mk-MK"/>
              </w:rPr>
              <w:t xml:space="preserve">Измени во наставните планови и програми има од прво до шесто одделение според Новата концепција за основно образование од учебната 2021/2022 год. Која </w:t>
            </w:r>
            <w:r w:rsidRPr="00B90E94">
              <w:rPr>
                <w:rFonts w:eastAsiaTheme="minorHAnsi"/>
                <w:sz w:val="24"/>
                <w:szCs w:val="24"/>
              </w:rPr>
              <w:t xml:space="preserve"> </w:t>
            </w:r>
            <w:r w:rsidRPr="00B90E94">
              <w:rPr>
                <w:sz w:val="24"/>
                <w:szCs w:val="24"/>
              </w:rPr>
              <w:t>е донесена со решение бр. 08-3980/1 од 3.03.2021</w:t>
            </w:r>
            <w:r w:rsidRPr="00B90E94">
              <w:rPr>
                <w:sz w:val="24"/>
                <w:szCs w:val="24"/>
                <w:lang w:val="mk-MK"/>
              </w:rPr>
              <w:t>.</w:t>
            </w:r>
            <w:r w:rsidRPr="00B90E94">
              <w:rPr>
                <w:sz w:val="24"/>
                <w:szCs w:val="24"/>
              </w:rPr>
              <w:t xml:space="preserve">Училиштето има воспоставено процедури </w:t>
            </w:r>
            <w:r w:rsidRPr="00B90E94">
              <w:rPr>
                <w:sz w:val="24"/>
                <w:szCs w:val="24"/>
                <w:lang w:val="mk-MK"/>
              </w:rPr>
              <w:t xml:space="preserve">и ги </w:t>
            </w:r>
            <w:r w:rsidRPr="00B90E94">
              <w:rPr>
                <w:sz w:val="24"/>
                <w:szCs w:val="24"/>
              </w:rPr>
              <w:t xml:space="preserve">информира родителите и учениците за наставните планови и програми што се реализираат.Постапката за </w:t>
            </w:r>
            <w:r w:rsidRPr="00B90E94">
              <w:rPr>
                <w:sz w:val="24"/>
                <w:szCs w:val="24"/>
                <w:lang w:val="mk-MK"/>
              </w:rPr>
              <w:t xml:space="preserve">избор на </w:t>
            </w:r>
            <w:r w:rsidRPr="00B90E94">
              <w:rPr>
                <w:sz w:val="24"/>
                <w:szCs w:val="24"/>
              </w:rPr>
              <w:t xml:space="preserve">изборни предмети се спроведува во целост </w:t>
            </w:r>
            <w:r w:rsidRPr="00B90E94">
              <w:rPr>
                <w:sz w:val="24"/>
                <w:szCs w:val="24"/>
                <w:lang w:val="mk-MK"/>
              </w:rPr>
              <w:t>според прописите.</w:t>
            </w:r>
            <w:r>
              <w:rPr>
                <w:sz w:val="24"/>
                <w:lang w:val="mk-MK"/>
              </w:rPr>
              <w:t xml:space="preserve"> Согласно, Мислењето за допис бр. 03-953/1 од 23.08.2022 година, Бирото за развој на образованието  констататира дека наставните програми за реализација на слободните изборни предмети Лична хигиена и хигиена во домот, Вештини за живеење – облекување за прво и второ полугодие во шесто одделение, како и Готвење и Однесување во блиската околина во прво и второ полугодие за петто одделение, гледано од аспект на избор и релевантност на компетенции, планирани резултати од учење, содржини и примери на активности, ги исполнуваат критериумите за нивна примена. Исто така согласно, Мислењето за допис бр.03-395/1 од 29.05.2024 година,БРО е на констатација дека наставните програми за реализација на слободните изборни предмети Голбал за </w:t>
            </w:r>
            <w:r>
              <w:rPr>
                <w:sz w:val="24"/>
              </w:rPr>
              <w:t xml:space="preserve">VII </w:t>
            </w:r>
            <w:r>
              <w:rPr>
                <w:sz w:val="24"/>
                <w:lang w:val="mk-MK"/>
              </w:rPr>
              <w:t xml:space="preserve">одд(изборен предмет од спортско рекреативен карактер)   и Анализирање и пишување поезија за </w:t>
            </w:r>
            <w:r>
              <w:rPr>
                <w:sz w:val="24"/>
              </w:rPr>
              <w:t xml:space="preserve">V </w:t>
            </w:r>
            <w:r>
              <w:rPr>
                <w:sz w:val="24"/>
                <w:lang w:val="mk-MK"/>
              </w:rPr>
              <w:t xml:space="preserve">и </w:t>
            </w:r>
            <w:r>
              <w:rPr>
                <w:sz w:val="24"/>
              </w:rPr>
              <w:t xml:space="preserve">VII </w:t>
            </w:r>
            <w:r>
              <w:rPr>
                <w:sz w:val="24"/>
                <w:lang w:val="mk-MK"/>
              </w:rPr>
              <w:t>одд (изборен предмет за проширување/продлабочување на знаењата од задолжителните наставни предмети), гледано од аспект на избор и релевантност на компетенции, планирани резултати од учење, содржини и примери на активности, ги исполнуваат критериумите за нивна примена.</w:t>
            </w:r>
          </w:p>
          <w:p w:rsidR="00DC513E" w:rsidRPr="00B90E94" w:rsidRDefault="00DC513E" w:rsidP="00DC513E">
            <w:pPr>
              <w:jc w:val="both"/>
              <w:rPr>
                <w:rFonts w:ascii="Arial" w:hAnsi="Arial" w:cs="Arial"/>
                <w:sz w:val="24"/>
                <w:szCs w:val="24"/>
              </w:rPr>
            </w:pPr>
            <w:r w:rsidRPr="00B90E94">
              <w:rPr>
                <w:rFonts w:ascii="Arial" w:hAnsi="Arial" w:cs="Arial"/>
                <w:sz w:val="24"/>
                <w:szCs w:val="24"/>
              </w:rPr>
              <w:t>Во училиштето се реализираат проширени програми според можностите и потребите на учениците.Во програмите на наставниците се интегрирани еколошки теми и во текот на учебната година повеќе пати се реализираат</w:t>
            </w:r>
            <w:r w:rsidRPr="00B90E94">
              <w:rPr>
                <w:rFonts w:ascii="Arial" w:hAnsi="Arial" w:cs="Arial"/>
                <w:spacing w:val="-12"/>
                <w:sz w:val="24"/>
                <w:szCs w:val="24"/>
              </w:rPr>
              <w:t xml:space="preserve"> </w:t>
            </w:r>
            <w:r w:rsidRPr="00B90E94">
              <w:rPr>
                <w:rFonts w:ascii="Arial" w:hAnsi="Arial" w:cs="Arial"/>
                <w:sz w:val="24"/>
                <w:szCs w:val="24"/>
              </w:rPr>
              <w:t>теми со еко</w:t>
            </w:r>
            <w:r w:rsidRPr="00B90E94">
              <w:rPr>
                <w:rFonts w:ascii="Arial" w:hAnsi="Arial" w:cs="Arial"/>
                <w:spacing w:val="1"/>
                <w:sz w:val="24"/>
                <w:szCs w:val="24"/>
              </w:rPr>
              <w:t xml:space="preserve"> </w:t>
            </w:r>
            <w:r w:rsidRPr="00B90E94">
              <w:rPr>
                <w:rFonts w:ascii="Arial" w:hAnsi="Arial" w:cs="Arial"/>
                <w:sz w:val="24"/>
                <w:szCs w:val="24"/>
              </w:rPr>
              <w:t>содржини.Родовата и ет</w:t>
            </w:r>
            <w:r w:rsidRPr="00B90E94">
              <w:rPr>
                <w:rFonts w:ascii="Arial" w:hAnsi="Arial" w:cs="Arial"/>
                <w:sz w:val="24"/>
                <w:szCs w:val="24"/>
                <w:lang w:val="mk-MK"/>
              </w:rPr>
              <w:t>н</w:t>
            </w:r>
            <w:r w:rsidRPr="00B90E94">
              <w:rPr>
                <w:rFonts w:ascii="Arial" w:hAnsi="Arial" w:cs="Arial"/>
                <w:sz w:val="24"/>
                <w:szCs w:val="24"/>
              </w:rPr>
              <w:t xml:space="preserve">ичката </w:t>
            </w:r>
            <w:r w:rsidRPr="00B90E94">
              <w:rPr>
                <w:rFonts w:ascii="Arial" w:hAnsi="Arial" w:cs="Arial"/>
                <w:sz w:val="24"/>
                <w:szCs w:val="24"/>
                <w:lang w:val="mk-MK"/>
              </w:rPr>
              <w:t xml:space="preserve">рамноправност </w:t>
            </w:r>
            <w:r w:rsidRPr="00B90E94">
              <w:rPr>
                <w:rFonts w:ascii="Arial" w:hAnsi="Arial" w:cs="Arial"/>
                <w:sz w:val="24"/>
                <w:szCs w:val="24"/>
              </w:rPr>
              <w:t xml:space="preserve">во нашето училиште </w:t>
            </w:r>
            <w:r w:rsidRPr="00B90E94">
              <w:rPr>
                <w:rFonts w:ascii="Arial" w:hAnsi="Arial" w:cs="Arial"/>
                <w:sz w:val="24"/>
                <w:szCs w:val="24"/>
                <w:lang w:val="mk-MK"/>
              </w:rPr>
              <w:t>се почитува во целост</w:t>
            </w:r>
            <w:r w:rsidRPr="00B90E94">
              <w:rPr>
                <w:rFonts w:ascii="Arial" w:hAnsi="Arial" w:cs="Arial"/>
                <w:sz w:val="24"/>
                <w:szCs w:val="24"/>
              </w:rPr>
              <w:t xml:space="preserve"> и на тој начин се обезбедува рамноправно образование за</w:t>
            </w:r>
            <w:r w:rsidRPr="00B90E94">
              <w:rPr>
                <w:rFonts w:ascii="Arial" w:hAnsi="Arial" w:cs="Arial"/>
                <w:spacing w:val="-1"/>
                <w:sz w:val="24"/>
                <w:szCs w:val="24"/>
              </w:rPr>
              <w:t xml:space="preserve"> </w:t>
            </w:r>
            <w:r w:rsidRPr="00B90E94">
              <w:rPr>
                <w:rFonts w:ascii="Arial" w:hAnsi="Arial" w:cs="Arial"/>
                <w:sz w:val="24"/>
                <w:szCs w:val="24"/>
              </w:rPr>
              <w:t xml:space="preserve">сите.Во наставните програми во нашето училиште </w:t>
            </w:r>
            <w:r w:rsidRPr="00B90E94">
              <w:rPr>
                <w:rFonts w:ascii="Arial" w:hAnsi="Arial" w:cs="Arial"/>
                <w:spacing w:val="-3"/>
                <w:sz w:val="24"/>
                <w:szCs w:val="24"/>
              </w:rPr>
              <w:t xml:space="preserve">се </w:t>
            </w:r>
            <w:r w:rsidRPr="00B90E94">
              <w:rPr>
                <w:rFonts w:ascii="Arial" w:hAnsi="Arial" w:cs="Arial"/>
                <w:sz w:val="24"/>
                <w:szCs w:val="24"/>
              </w:rPr>
              <w:t xml:space="preserve">планираат насоки за вградување на </w:t>
            </w:r>
            <w:r w:rsidRPr="00B90E94">
              <w:rPr>
                <w:rFonts w:ascii="Arial" w:hAnsi="Arial" w:cs="Arial"/>
                <w:sz w:val="24"/>
                <w:szCs w:val="24"/>
                <w:lang w:val="mk-MK"/>
              </w:rPr>
              <w:t xml:space="preserve">општите и </w:t>
            </w:r>
            <w:r w:rsidRPr="00B90E94">
              <w:rPr>
                <w:rFonts w:ascii="Arial" w:hAnsi="Arial" w:cs="Arial"/>
                <w:sz w:val="24"/>
                <w:szCs w:val="24"/>
              </w:rPr>
              <w:t>меѓупредметните цели (развивање на самодовербата, иницијативноста, одговорноста, почитување на различноста и јакнење на свеста на учениците за припадност на Република Македонија како мултикултурно општество) и истите во целост се почитуваат од страна на наставниците.Во наставните планови и програми се интегрирани МИО содржини во доволна мера кои во текот на учебната година редовно се применуваат што придонесува за негување на меѓуетничката интеграција во</w:t>
            </w:r>
            <w:r w:rsidRPr="00B90E94">
              <w:rPr>
                <w:rFonts w:ascii="Arial" w:hAnsi="Arial" w:cs="Arial"/>
                <w:spacing w:val="-5"/>
                <w:sz w:val="24"/>
                <w:szCs w:val="24"/>
              </w:rPr>
              <w:t xml:space="preserve"> </w:t>
            </w:r>
            <w:r w:rsidRPr="00B90E94">
              <w:rPr>
                <w:rFonts w:ascii="Arial" w:hAnsi="Arial" w:cs="Arial"/>
                <w:sz w:val="24"/>
                <w:szCs w:val="24"/>
              </w:rPr>
              <w:t>образованието. Со оглед на фактот дека се зголемува бројот на ученици кои освен оштетување на видот имаат и дополнителни потешкотии потребно е  се реализираат адаптирани наставни програми како што се  ИОП  и модифицирана наставна програма.</w:t>
            </w:r>
            <w:r w:rsidRPr="00B90E94">
              <w:rPr>
                <w:rFonts w:ascii="Arial" w:hAnsi="Arial" w:cs="Arial"/>
                <w:sz w:val="24"/>
                <w:szCs w:val="24"/>
                <w:lang w:val="ru-RU"/>
              </w:rPr>
              <w:t xml:space="preserve">Согласно новите текови на воспитно-образовниот процес во основното </w:t>
            </w:r>
            <w:r w:rsidRPr="00B90E94">
              <w:rPr>
                <w:rFonts w:ascii="Arial" w:hAnsi="Arial" w:cs="Arial"/>
                <w:sz w:val="24"/>
                <w:szCs w:val="24"/>
                <w:lang w:val="ru-RU"/>
              </w:rPr>
              <w:lastRenderedPageBreak/>
              <w:t>образование, Државното училиште за рехабилитација на деца и младинци со оштетен вид “Димитар Влахов” има  формирано Училишен инклузивен тим (УИТ) и Инклузивен тим за ученик (ИТУ).</w:t>
            </w:r>
          </w:p>
          <w:p w:rsidR="00DC513E" w:rsidRDefault="00DC513E" w:rsidP="00DC513E">
            <w:pPr>
              <w:jc w:val="both"/>
              <w:rPr>
                <w:rFonts w:ascii="Arial" w:hAnsi="Arial" w:cs="Arial"/>
                <w:sz w:val="24"/>
                <w:szCs w:val="24"/>
                <w:lang w:val="ru-RU"/>
              </w:rPr>
            </w:pPr>
            <w:r w:rsidRPr="00B90E94">
              <w:rPr>
                <w:rFonts w:ascii="Arial" w:hAnsi="Arial" w:cs="Arial"/>
                <w:sz w:val="24"/>
                <w:szCs w:val="24"/>
                <w:lang w:val="ru-RU"/>
              </w:rPr>
              <w:t xml:space="preserve">Училишниот инклузивен тим се грижи за целосна вклученост на учениците со попреченост во наставните и воннаставните активности во училиштето. Се грижи за сите потребни модификации и прилагодувања на наставата (услови за работа, методи, средства, техники и помагала, прилагодувања на наставните планови и програми согласно можностите и потребите на учениците). </w:t>
            </w:r>
          </w:p>
          <w:p w:rsidR="00DC513E" w:rsidRPr="00E435AD" w:rsidRDefault="00DC513E" w:rsidP="00DC513E">
            <w:pPr>
              <w:jc w:val="both"/>
              <w:rPr>
                <w:rFonts w:ascii="Arial" w:hAnsi="Arial" w:cs="Arial"/>
                <w:sz w:val="24"/>
                <w:szCs w:val="24"/>
              </w:rPr>
            </w:pPr>
            <w:r w:rsidRPr="00E435AD">
              <w:rPr>
                <w:rFonts w:ascii="Arial" w:hAnsi="Arial" w:cs="Arial"/>
                <w:sz w:val="24"/>
                <w:szCs w:val="24"/>
                <w:lang w:val="mk-MK"/>
              </w:rPr>
              <w:t xml:space="preserve">Во училиштето се имплементира </w:t>
            </w:r>
            <w:r w:rsidRPr="00E435AD">
              <w:rPr>
                <w:rFonts w:ascii="Arial" w:hAnsi="Arial" w:cs="Arial"/>
                <w:sz w:val="24"/>
                <w:szCs w:val="24"/>
              </w:rPr>
              <w:t>Модифицираната наставна програма</w:t>
            </w:r>
            <w:r w:rsidRPr="00E435AD">
              <w:rPr>
                <w:rFonts w:ascii="Arial" w:hAnsi="Arial" w:cs="Arial"/>
                <w:sz w:val="24"/>
                <w:szCs w:val="24"/>
                <w:lang w:val="mk-MK"/>
              </w:rPr>
              <w:t xml:space="preserve"> која е  </w:t>
            </w:r>
            <w:r w:rsidRPr="00E435AD">
              <w:rPr>
                <w:rFonts w:ascii="Arial" w:hAnsi="Arial" w:cs="Arial"/>
                <w:sz w:val="24"/>
                <w:szCs w:val="24"/>
              </w:rPr>
              <w:t xml:space="preserve"> наменета  за:</w:t>
            </w:r>
          </w:p>
          <w:p w:rsidR="00DC513E" w:rsidRPr="00A91A73" w:rsidRDefault="00DC513E" w:rsidP="00DC513E">
            <w:pPr>
              <w:jc w:val="both"/>
              <w:rPr>
                <w:rFonts w:ascii="Arial" w:hAnsi="Arial" w:cs="Arial"/>
                <w:sz w:val="24"/>
                <w:szCs w:val="24"/>
              </w:rPr>
            </w:pPr>
            <w:r w:rsidRPr="00A91A73">
              <w:rPr>
                <w:rFonts w:ascii="Arial" w:hAnsi="Arial" w:cs="Arial"/>
                <w:sz w:val="24"/>
                <w:szCs w:val="24"/>
              </w:rPr>
              <w:t xml:space="preserve">-   ученици со комплексни образовни потреби и ниско функционални  способности. </w:t>
            </w:r>
          </w:p>
          <w:p w:rsidR="00DC513E" w:rsidRPr="00A91A73" w:rsidRDefault="00DC513E" w:rsidP="00DC513E">
            <w:pPr>
              <w:jc w:val="both"/>
              <w:rPr>
                <w:rFonts w:ascii="Arial" w:hAnsi="Arial" w:cs="Arial"/>
                <w:sz w:val="24"/>
                <w:szCs w:val="24"/>
              </w:rPr>
            </w:pPr>
            <w:r w:rsidRPr="00A91A73">
              <w:rPr>
                <w:rFonts w:ascii="Arial" w:hAnsi="Arial" w:cs="Arial"/>
                <w:sz w:val="24"/>
                <w:szCs w:val="24"/>
              </w:rPr>
              <w:t>- за оние ученици кои и покрај прилагодувањата на наставната програма и  направениот ИОП не успеваат да ги постигнат планираните цели/резултати од учењето.</w:t>
            </w:r>
          </w:p>
          <w:p w:rsidR="00DC513E" w:rsidRDefault="00DC513E" w:rsidP="00DC513E">
            <w:pPr>
              <w:jc w:val="both"/>
              <w:rPr>
                <w:rFonts w:ascii="Arial" w:hAnsi="Arial" w:cs="Arial"/>
                <w:sz w:val="24"/>
                <w:szCs w:val="24"/>
                <w:lang w:val="mk-MK"/>
              </w:rPr>
            </w:pPr>
            <w:r w:rsidRPr="00A91A73">
              <w:rPr>
                <w:rFonts w:ascii="Arial" w:hAnsi="Arial" w:cs="Arial"/>
                <w:sz w:val="24"/>
                <w:szCs w:val="24"/>
              </w:rPr>
              <w:t>- за ученици кои во добиениот извештај од стручното тело МКФ се наведува дека треба да следат настава по модифицирана програма</w:t>
            </w:r>
            <w:r>
              <w:rPr>
                <w:rFonts w:ascii="Arial" w:hAnsi="Arial" w:cs="Arial"/>
                <w:sz w:val="24"/>
                <w:szCs w:val="24"/>
                <w:lang w:val="mk-MK"/>
              </w:rPr>
              <w:t>.</w:t>
            </w:r>
          </w:p>
          <w:p w:rsidR="00DC513E" w:rsidRPr="00A91A73" w:rsidRDefault="00DC513E" w:rsidP="00DC513E">
            <w:pPr>
              <w:jc w:val="both"/>
              <w:rPr>
                <w:rFonts w:ascii="Arial" w:hAnsi="Arial" w:cs="Arial"/>
                <w:sz w:val="24"/>
                <w:szCs w:val="24"/>
                <w:lang w:val="mk-MK"/>
              </w:rPr>
            </w:pPr>
            <w:r>
              <w:rPr>
                <w:rFonts w:ascii="Arial" w:hAnsi="Arial" w:cs="Arial"/>
                <w:sz w:val="24"/>
                <w:szCs w:val="24"/>
                <w:lang w:val="mk-MK"/>
              </w:rPr>
              <w:t>Модифицираната програма е изработена согласно УПАТСТВОТО за изработка на модифицирана наставна програма за ученици со комплексни потреби во основното образование, бр. 02-2006/2 од 04.11.2022 год.</w:t>
            </w:r>
          </w:p>
          <w:p w:rsidR="00DC513E" w:rsidRPr="00A91A73" w:rsidRDefault="00DC513E" w:rsidP="00DC513E">
            <w:pPr>
              <w:jc w:val="both"/>
              <w:rPr>
                <w:rFonts w:ascii="Arial" w:hAnsi="Arial" w:cs="Arial"/>
                <w:sz w:val="24"/>
                <w:szCs w:val="24"/>
              </w:rPr>
            </w:pPr>
            <w:r w:rsidRPr="00A91A73">
              <w:rPr>
                <w:rFonts w:ascii="Arial" w:hAnsi="Arial" w:cs="Arial"/>
                <w:sz w:val="24"/>
                <w:szCs w:val="24"/>
              </w:rPr>
              <w:t>Модифицираната програма треба да  овозможи личен и социјален развој на ученикот, комуникативни и јазични способности, да стекне вештини за живеење кои ќе му овозможат самостојност и независност од околината. Односно, тој да стекне компетенции (знаења, вештини, ставови и вредности) како сегмент од националните стандарди, а до крајот на своето основно образование.</w:t>
            </w:r>
          </w:p>
          <w:p w:rsidR="00DC513E" w:rsidRPr="00E435AD" w:rsidRDefault="00DC513E" w:rsidP="00DC513E">
            <w:pPr>
              <w:jc w:val="both"/>
              <w:rPr>
                <w:rFonts w:ascii="Arial" w:hAnsi="Arial" w:cs="Arial"/>
                <w:sz w:val="24"/>
                <w:szCs w:val="24"/>
              </w:rPr>
            </w:pPr>
            <w:r w:rsidRPr="00A91A73">
              <w:rPr>
                <w:rFonts w:ascii="Arial" w:hAnsi="Arial" w:cs="Arial"/>
                <w:sz w:val="24"/>
                <w:szCs w:val="24"/>
              </w:rPr>
              <w:t>Новата концепција во основното образование тоа го овозможува преку механизмот на трансферзалност на компетенциите од едно подрачје во друго (по стара програма  нешто слично како меѓупредметна коре</w:t>
            </w:r>
            <w:r>
              <w:rPr>
                <w:rFonts w:ascii="Arial" w:hAnsi="Arial" w:cs="Arial"/>
                <w:sz w:val="24"/>
                <w:szCs w:val="24"/>
              </w:rPr>
              <w:t xml:space="preserve">лација). </w:t>
            </w:r>
          </w:p>
          <w:p w:rsidR="00DC513E" w:rsidRPr="00B90E94" w:rsidRDefault="00DC513E" w:rsidP="00DC513E">
            <w:pPr>
              <w:pStyle w:val="BodyText"/>
              <w:jc w:val="both"/>
              <w:rPr>
                <w:lang w:val="mk-MK"/>
              </w:rPr>
            </w:pPr>
            <w:r w:rsidRPr="00B90E94">
              <w:t xml:space="preserve">Училиштето планира и </w:t>
            </w:r>
            <w:r w:rsidRPr="00B90E94">
              <w:rPr>
                <w:spacing w:val="-3"/>
              </w:rPr>
              <w:t xml:space="preserve">реализира </w:t>
            </w:r>
            <w:r w:rsidRPr="00B90E94">
              <w:t>разновидни воннаставни активности според потребите и интересите на</w:t>
            </w:r>
            <w:r w:rsidRPr="00B90E94">
              <w:rPr>
                <w:spacing w:val="-1"/>
              </w:rPr>
              <w:t xml:space="preserve"> </w:t>
            </w:r>
            <w:r w:rsidRPr="00B90E94">
              <w:t>учениците</w:t>
            </w:r>
            <w:r w:rsidRPr="00B90E94">
              <w:rPr>
                <w:lang w:val="mk-MK"/>
              </w:rPr>
              <w:t>.</w:t>
            </w:r>
            <w:r w:rsidRPr="00B90E94">
              <w:t>Најголемиот број ученици</w:t>
            </w:r>
            <w:r w:rsidRPr="00B90E94">
              <w:rPr>
                <w:spacing w:val="-14"/>
              </w:rPr>
              <w:t xml:space="preserve"> </w:t>
            </w:r>
            <w:r w:rsidRPr="00B90E94">
              <w:t>се вклучени барем во</w:t>
            </w:r>
            <w:r w:rsidRPr="00B90E94">
              <w:rPr>
                <w:spacing w:val="-6"/>
              </w:rPr>
              <w:t xml:space="preserve"> </w:t>
            </w:r>
            <w:r w:rsidRPr="00B90E94">
              <w:t>една</w:t>
            </w:r>
            <w:r w:rsidRPr="00B90E94">
              <w:rPr>
                <w:lang w:val="mk-MK"/>
              </w:rPr>
              <w:t xml:space="preserve"> </w:t>
            </w:r>
            <w:r w:rsidRPr="00B90E94">
              <w:t>воннаставна активност за</w:t>
            </w:r>
            <w:r w:rsidRPr="00B90E94">
              <w:rPr>
                <w:lang w:val="mk-MK"/>
              </w:rPr>
              <w:t xml:space="preserve"> </w:t>
            </w:r>
            <w:r w:rsidRPr="00B90E94">
              <w:t>поддршка на личниот и социјален развој,без оглед на нивниот пол,етничка и социјална припадност</w:t>
            </w:r>
            <w:r w:rsidRPr="00B90E94">
              <w:rPr>
                <w:lang w:val="mk-MK"/>
              </w:rPr>
              <w:t xml:space="preserve">. </w:t>
            </w:r>
            <w:r w:rsidRPr="00B90E94">
              <w:t>Учениците се вклучуваат во воннаставни активности по сопствен избор</w:t>
            </w:r>
            <w:r w:rsidRPr="00B90E94">
              <w:rPr>
                <w:lang w:val="mk-MK"/>
              </w:rPr>
              <w:t>.</w:t>
            </w:r>
            <w:r w:rsidRPr="00B90E94">
              <w:t xml:space="preserve">Учениците со поддршка од училиштето и наставниците учествуваат во различни манифестации и </w:t>
            </w:r>
            <w:r w:rsidRPr="00B90E94">
              <w:rPr>
                <w:spacing w:val="-3"/>
              </w:rPr>
              <w:t xml:space="preserve">се </w:t>
            </w:r>
            <w:r w:rsidRPr="00B90E94">
              <w:t>трудат да постигнат високи успеси на натпревари од различни области што се организираат на локално,национално или на меѓународно</w:t>
            </w:r>
            <w:r w:rsidRPr="00B90E94">
              <w:rPr>
                <w:spacing w:val="-1"/>
              </w:rPr>
              <w:t xml:space="preserve"> </w:t>
            </w:r>
            <w:r w:rsidRPr="00B90E94">
              <w:t>ниво</w:t>
            </w:r>
            <w:r w:rsidRPr="00B90E94">
              <w:rPr>
                <w:lang w:val="mk-MK"/>
              </w:rPr>
              <w:t>.</w:t>
            </w:r>
            <w:r w:rsidRPr="00B90E94">
              <w:t xml:space="preserve"> Наставниците имаат</w:t>
            </w:r>
            <w:r w:rsidRPr="00B90E94">
              <w:rPr>
                <w:spacing w:val="-16"/>
              </w:rPr>
              <w:t xml:space="preserve"> </w:t>
            </w:r>
            <w:r w:rsidRPr="00B90E94">
              <w:t>современ приод во реализацијата и совладувањето на наставните планови и</w:t>
            </w:r>
            <w:r w:rsidRPr="00B90E94">
              <w:rPr>
                <w:spacing w:val="-1"/>
              </w:rPr>
              <w:t xml:space="preserve"> </w:t>
            </w:r>
            <w:r w:rsidRPr="00B90E94">
              <w:t>програми</w:t>
            </w:r>
            <w:r w:rsidRPr="00B90E94">
              <w:rPr>
                <w:lang w:val="mk-MK"/>
              </w:rPr>
              <w:t>.</w:t>
            </w:r>
          </w:p>
          <w:p w:rsidR="00DC513E" w:rsidRDefault="00DC513E" w:rsidP="00DC513E">
            <w:pPr>
              <w:pStyle w:val="BodyText"/>
              <w:jc w:val="both"/>
              <w:rPr>
                <w:lang w:val="mk-MK"/>
              </w:rPr>
            </w:pPr>
          </w:p>
          <w:p w:rsidR="00DC513E" w:rsidRPr="0020448B" w:rsidRDefault="00DC513E" w:rsidP="00DC513E">
            <w:pPr>
              <w:pStyle w:val="BodyText"/>
              <w:jc w:val="both"/>
            </w:pPr>
          </w:p>
        </w:tc>
      </w:tr>
      <w:tr w:rsidR="00DC513E" w:rsidRPr="00337BC6" w:rsidTr="00DC513E">
        <w:tc>
          <w:tcPr>
            <w:tcW w:w="15138" w:type="dxa"/>
          </w:tcPr>
          <w:p w:rsidR="00DC513E" w:rsidRDefault="00DC513E" w:rsidP="00DC513E">
            <w:pPr>
              <w:pStyle w:val="BodyText"/>
              <w:jc w:val="both"/>
              <w:rPr>
                <w:b/>
                <w:lang w:val="mk-MK"/>
              </w:rPr>
            </w:pPr>
            <w:r w:rsidRPr="00337BC6">
              <w:rPr>
                <w:b/>
                <w:lang w:val="mk-MK"/>
              </w:rPr>
              <w:lastRenderedPageBreak/>
              <w:t>Идни активности</w:t>
            </w:r>
          </w:p>
          <w:p w:rsidR="00DC513E" w:rsidRDefault="00DC513E" w:rsidP="00DC513E">
            <w:pPr>
              <w:pStyle w:val="BodyText"/>
              <w:jc w:val="both"/>
              <w:rPr>
                <w:lang w:val="mk-MK"/>
              </w:rPr>
            </w:pPr>
          </w:p>
          <w:p w:rsidR="00DC513E" w:rsidRDefault="00DC513E" w:rsidP="00DC513E">
            <w:pPr>
              <w:pStyle w:val="BodyText"/>
              <w:jc w:val="both"/>
              <w:rPr>
                <w:lang w:val="mk-MK"/>
              </w:rPr>
            </w:pPr>
            <w:r>
              <w:rPr>
                <w:lang w:val="mk-MK"/>
              </w:rPr>
              <w:t>1.Вградување на повеќе содржини и активности во наставните програми за негување на меѓуетничка интеграција во образованието</w:t>
            </w:r>
          </w:p>
          <w:p w:rsidR="00DC513E" w:rsidRPr="00100BEA" w:rsidRDefault="00DC513E" w:rsidP="00DC513E">
            <w:pPr>
              <w:pStyle w:val="BodyText"/>
              <w:jc w:val="both"/>
              <w:rPr>
                <w:lang w:val="mk-MK"/>
              </w:rPr>
            </w:pPr>
            <w:r>
              <w:rPr>
                <w:lang w:val="mk-MK"/>
              </w:rPr>
              <w:lastRenderedPageBreak/>
              <w:t>2.Континуирана соработка со БРО во насока на проширување за избор на наставни планови и програми за слободни изборни предмети.</w:t>
            </w:r>
          </w:p>
          <w:p w:rsidR="00DC513E" w:rsidRDefault="00DC513E" w:rsidP="00DC513E">
            <w:pPr>
              <w:pStyle w:val="BodyText"/>
              <w:jc w:val="both"/>
              <w:rPr>
                <w:lang w:val="mk-MK"/>
              </w:rPr>
            </w:pPr>
            <w:r>
              <w:rPr>
                <w:lang w:val="mk-MK"/>
              </w:rPr>
              <w:t>3.Продолжување и продлабочување на соработката на училиштето со локалната средина и окружувањето</w:t>
            </w:r>
          </w:p>
          <w:p w:rsidR="00DC513E" w:rsidRPr="0081221B" w:rsidRDefault="00DC513E" w:rsidP="00DC513E">
            <w:pPr>
              <w:pStyle w:val="TableParagraph"/>
              <w:ind w:right="99"/>
              <w:jc w:val="both"/>
              <w:rPr>
                <w:sz w:val="24"/>
                <w:szCs w:val="24"/>
              </w:rPr>
            </w:pPr>
            <w:r>
              <w:t>4.</w:t>
            </w:r>
            <w:r w:rsidRPr="0081221B">
              <w:rPr>
                <w:sz w:val="24"/>
                <w:szCs w:val="24"/>
                <w:lang w:val="mk-MK"/>
              </w:rPr>
              <w:t>Поголема иницијатива за соработка со ЦССО во однос на  прилагодување на наставните планови и програми по предметите од сообраќајна струка-манипулант на телефонска централа согласно потребите на пазарот на трудот</w:t>
            </w:r>
          </w:p>
          <w:p w:rsidR="00DC513E" w:rsidRPr="007963F0" w:rsidRDefault="00DC513E" w:rsidP="00DC513E">
            <w:pPr>
              <w:pStyle w:val="BodyText"/>
              <w:jc w:val="both"/>
            </w:pPr>
          </w:p>
          <w:p w:rsidR="00DC513E" w:rsidRDefault="00DC513E" w:rsidP="00DC513E">
            <w:pPr>
              <w:pStyle w:val="BodyText"/>
              <w:jc w:val="both"/>
              <w:rPr>
                <w:lang w:val="mk-MK"/>
              </w:rPr>
            </w:pPr>
          </w:p>
          <w:p w:rsidR="00DC513E" w:rsidRPr="0020448B" w:rsidRDefault="00DC513E" w:rsidP="00DC513E">
            <w:pPr>
              <w:pStyle w:val="BodyText"/>
              <w:jc w:val="both"/>
              <w:rPr>
                <w:lang w:val="mk-MK"/>
              </w:rPr>
            </w:pPr>
          </w:p>
        </w:tc>
      </w:tr>
    </w:tbl>
    <w:p w:rsidR="00DC513E" w:rsidRDefault="00DC513E" w:rsidP="004128E4">
      <w:pPr>
        <w:spacing w:line="250" w:lineRule="exact"/>
        <w:jc w:val="both"/>
        <w:rPr>
          <w:rFonts w:ascii="Arial" w:hAnsi="Arial" w:cs="Arial"/>
          <w:sz w:val="24"/>
          <w:szCs w:val="24"/>
          <w:lang w:val="mk-MK"/>
        </w:rPr>
      </w:pPr>
    </w:p>
    <w:p w:rsidR="002763A7" w:rsidRPr="00AD2A45" w:rsidRDefault="002763A7" w:rsidP="000F1E86">
      <w:pPr>
        <w:tabs>
          <w:tab w:val="left" w:pos="3060"/>
        </w:tabs>
        <w:jc w:val="center"/>
        <w:rPr>
          <w:rFonts w:ascii="Arial" w:hAnsi="Arial" w:cs="Arial"/>
          <w:color w:val="833C0B" w:themeColor="accent2" w:themeShade="80"/>
          <w:sz w:val="24"/>
          <w:szCs w:val="24"/>
        </w:rPr>
      </w:pPr>
      <w:r w:rsidRPr="00AD2A45">
        <w:rPr>
          <w:rFonts w:ascii="Arial" w:hAnsi="Arial" w:cs="Arial"/>
          <w:noProof/>
          <w:color w:val="833C0B" w:themeColor="accent2" w:themeShade="80"/>
          <w:sz w:val="24"/>
          <w:szCs w:val="24"/>
        </w:rPr>
        <mc:AlternateContent>
          <mc:Choice Requires="wps">
            <w:drawing>
              <wp:anchor distT="0" distB="0" distL="0" distR="0" simplePos="0" relativeHeight="251677696" behindDoc="1" locked="0" layoutInCell="1" allowOverlap="1" wp14:anchorId="3D21150B" wp14:editId="393123FC">
                <wp:simplePos x="0" y="0"/>
                <wp:positionH relativeFrom="page">
                  <wp:posOffset>1242060</wp:posOffset>
                </wp:positionH>
                <wp:positionV relativeFrom="paragraph">
                  <wp:posOffset>288925</wp:posOffset>
                </wp:positionV>
                <wp:extent cx="8192770" cy="6223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8F86BF8" id="Rectangle 18" o:spid="_x0000_s1026" style="position:absolute;margin-left:97.8pt;margin-top:22.75pt;width:645.1pt;height:4.9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oW/wEAAN8DAAAOAAAAZHJzL2Uyb0RvYy54bWysU8GO0zAQvSPxD5bvNE0o7W7UdLXqahHS&#10;wq5Y+ICp4zQRjseM3abl6xk73VLghrhYHs/4ed6b5+XNoTdir8l3aCuZT6ZSaKuw7uy2kl+/3L+5&#10;ksIHsDUYtLqSR+3lzer1q+XgSl1gi6bWJBjE+nJwlWxDcGWWedXqHvwEnbacbJB6CBzSNqsJBkbv&#10;TVZMp/NsQKododLe8+ndmJSrhN80WoXHpvE6CFNJ7i2kldK6iWu2WkK5JXBtp05twD900UNn+dEz&#10;1B0EEDvq/oLqO0XosQkThX2GTdMpnTgwm3z6B5vnFpxOXFgc784y+f8Hqz7tn0h0Nc+OJ2Wh5xl9&#10;ZtXAbo0WfMYCDc6XXPfsnihS9O4B1TcvLK5bLtO3RDi0GmpuK4/12W8XYuD5qtgMH7FmeNgFTFod&#10;GuojIKsgDmkkx/NI9CEIxYdX+XWxWPDkFOfmRfE2jSyD8uWyIx/ea+xF3FSSuPcEDvsHH2IzUL6U&#10;pObRdPV9Z0wKosv02pDYA/sDlNI2zBMFpnlZaWystxhvjqDxJBGN3EaNNlgfmSfh6DL+FbxpkX5I&#10;MbDDKum/74C0FOaDZa2u89ksWjIFs3eLggO6zGwuM2AVQ1UySDFu12G08c5Rt235pTzxtnjL+jZd&#10;4h61H7s6NcsuSpKcHB9tehmnql//cvUTAAD//wMAUEsDBBQABgAIAAAAIQDb1kYo4AAAAAoBAAAP&#10;AAAAZHJzL2Rvd25yZXYueG1sTI/BTsMwEETvSPyDtUjcqFNaRyXEqRCoghOCNqrg5sbbOMJeR7Hb&#10;Br4e9wTH0T7NvimXo7PsiEPoPEmYTjJgSI3XHbUS6s3qZgEsREVaWU8o4RsDLKvLi1IV2p/oHY/r&#10;2LJUQqFQEkyMfcF5aAw6FSa+R0q3vR+ciikOLdeDOqVyZ/ltluXcqY7SB6N6fDTYfK0PTsLH/snP&#10;tp91eP6Jr23+YuyqfptKeX01PtwDizjGPxjO+kkdquS08wfSgdmU70SeUAlzIYCdgflCpDE7CULM&#10;gFcl/z+h+gUAAP//AwBQSwECLQAUAAYACAAAACEAtoM4kv4AAADhAQAAEwAAAAAAAAAAAAAAAAAA&#10;AAAAW0NvbnRlbnRfVHlwZXNdLnhtbFBLAQItABQABgAIAAAAIQA4/SH/1gAAAJQBAAALAAAAAAAA&#10;AAAAAAAAAC8BAABfcmVscy8ucmVsc1BLAQItABQABgAIAAAAIQA6UmoW/wEAAN8DAAAOAAAAAAAA&#10;AAAAAAAAAC4CAABkcnMvZTJvRG9jLnhtbFBLAQItABQABgAIAAAAIQDb1kYo4AAAAAoBAAAPAAAA&#10;AAAAAAAAAAAAAFkEAABkcnMvZG93bnJldi54bWxQSwUGAAAAAAQABADzAAAAZgUAAAAA&#10;" fillcolor="#70ad47 [3209]" stroked="f">
                <w10:wrap type="topAndBottom" anchorx="page"/>
              </v:rect>
            </w:pict>
          </mc:Fallback>
        </mc:AlternateContent>
      </w:r>
      <w:r w:rsidRPr="00AD2A45">
        <w:rPr>
          <w:rFonts w:ascii="Arial" w:hAnsi="Arial" w:cs="Arial"/>
          <w:noProof/>
          <w:color w:val="833C0B" w:themeColor="accent2" w:themeShade="80"/>
          <w:sz w:val="24"/>
          <w:szCs w:val="24"/>
        </w:rPr>
        <mc:AlternateContent>
          <mc:Choice Requires="wps">
            <w:drawing>
              <wp:anchor distT="0" distB="0" distL="0" distR="0" simplePos="0" relativeHeight="251678720" behindDoc="1" locked="0" layoutInCell="1" allowOverlap="1" wp14:anchorId="2EEEC757" wp14:editId="19622EE6">
                <wp:simplePos x="0" y="0"/>
                <wp:positionH relativeFrom="page">
                  <wp:posOffset>1242060</wp:posOffset>
                </wp:positionH>
                <wp:positionV relativeFrom="paragraph">
                  <wp:posOffset>414020</wp:posOffset>
                </wp:positionV>
                <wp:extent cx="8192770" cy="62230"/>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DACFCA" id="Rectangle 17" o:spid="_x0000_s1026" style="position:absolute;margin-left:97.8pt;margin-top:32.6pt;width:645.1pt;height:4.9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nCAAIAAN8DAAAOAAAAZHJzL2Uyb0RvYy54bWysU8GO0zAQvSPxD5bvNE0o7W7UdLXqahHS&#10;wq5Y+ICp4zQRjseM3abl6xk73VLghrhYHs/4ed6b5+XNoTdir8l3aCuZT6ZSaKuw7uy2kl+/3L+5&#10;ksIHsDUYtLqSR+3lzer1q+XgSl1gi6bWJBjE+nJwlWxDcGWWedXqHvwEnbacbJB6CBzSNqsJBkbv&#10;TVZMp/NsQKododLe8+ndmJSrhN80WoXHpvE6CFNJ7i2kldK6iWu2WkK5JXBtp05twD900UNn+dEz&#10;1B0EEDvq/oLqO0XosQkThX2GTdMpnTgwm3z6B5vnFpxOXFgc784y+f8Hqz7tn0h0Nc9uIYWFnmf0&#10;mVUDuzVa8BkLNDhfct2ze6JI0bsHVN+8sLhuuUzfEuHQaqi5rTzWZ79diIHnq2IzfMSa4WEXMGl1&#10;aKiPgKyCOKSRHM8j0YcgFB9e5dfFYsGTU5ybF8XbNLIMypfLjnx4r7EXcVNJ4t4TOOwffIjNQPlS&#10;kppH09X3nTEpiC7Ta0NiD+wPUErbME8UmOZlpbGx3mK8OYLGk0Q0chs12mB9ZJ6Eo8v4V/CmRfoh&#10;xcAOq6T/vgPSUpgPlrW6zmezaMkUzN4tCg7oMrO5zIBVDFXJIMW4XYfRxjtH3bbll/LE2+It69t0&#10;iXvUfuzq1Cy7KElycny06WWcqn79y9VPAAAA//8DAFBLAwQUAAYACAAAACEAgi/0xuAAAAAKAQAA&#10;DwAAAGRycy9kb3ducmV2LnhtbEyPwU7DMBBE70j8g7VI3KjTQtIS4lQIVMEJQRshuLnxNomw11Hs&#10;toGvZ3uC42ifZt8Uy9FZccAhdJ4UTCcJCKTam44aBdVmdbUAEaImo60nVPCNAZbl+Vmhc+OP9IaH&#10;dWwEl1DItYI2xj6XMtQtOh0mvkfi284PTkeOQyPNoI9c7qycJUkmne6IP7S6x4cW66/13in42D36&#10;6/fPKjz9xJcme27tqnqdKnV5Md7fgYg4xj8YTvqsDiU7bf2eTBCW822aMaogS2cgTsDNIuUxWwXz&#10;NAFZFvL/hPIXAAD//wMAUEsBAi0AFAAGAAgAAAAhALaDOJL+AAAA4QEAABMAAAAAAAAAAAAAAAAA&#10;AAAAAFtDb250ZW50X1R5cGVzXS54bWxQSwECLQAUAAYACAAAACEAOP0h/9YAAACUAQAACwAAAAAA&#10;AAAAAAAAAAAvAQAAX3JlbHMvLnJlbHNQSwECLQAUAAYACAAAACEAiBSJwgACAADfAwAADgAAAAAA&#10;AAAAAAAAAAAuAgAAZHJzL2Uyb0RvYy54bWxQSwECLQAUAAYACAAAACEAgi/0xuAAAAAKAQAADwAA&#10;AAAAAAAAAAAAAABaBAAAZHJzL2Rvd25yZXYueG1sUEsFBgAAAAAEAAQA8wAAAGcFAAAAAA==&#10;" fillcolor="#70ad47 [3209]" stroked="f">
                <w10:wrap type="topAndBottom" anchorx="page"/>
              </v:rect>
            </w:pict>
          </mc:Fallback>
        </mc:AlternateContent>
      </w:r>
      <w:bookmarkStart w:id="10" w:name="_bookmark6"/>
      <w:bookmarkEnd w:id="10"/>
      <w:r w:rsidRPr="00AD2A45">
        <w:rPr>
          <w:rFonts w:ascii="Arial" w:hAnsi="Arial" w:cs="Arial"/>
          <w:color w:val="833C0B" w:themeColor="accent2" w:themeShade="80"/>
          <w:sz w:val="24"/>
          <w:szCs w:val="24"/>
          <w:lang w:val="mk-MK"/>
        </w:rPr>
        <w:t xml:space="preserve">6.    </w:t>
      </w:r>
      <w:r w:rsidRPr="00AD2A45">
        <w:rPr>
          <w:rFonts w:ascii="Arial" w:hAnsi="Arial" w:cs="Arial"/>
          <w:color w:val="833C0B" w:themeColor="accent2" w:themeShade="80"/>
          <w:sz w:val="24"/>
          <w:szCs w:val="24"/>
        </w:rPr>
        <w:t>ПОДРАЧЈЕ 2:ПОСТИГАЊА НА УЧЕНИЦИТЕ</w:t>
      </w:r>
    </w:p>
    <w:p w:rsidR="002763A7" w:rsidRDefault="002763A7" w:rsidP="002763A7">
      <w:pPr>
        <w:tabs>
          <w:tab w:val="left" w:pos="3060"/>
        </w:tabs>
        <w:rPr>
          <w:rFonts w:ascii="Arial" w:hAnsi="Arial" w:cs="Arial"/>
          <w:sz w:val="24"/>
          <w:szCs w:val="24"/>
          <w:lang w:val="mk-MK"/>
        </w:rPr>
      </w:pPr>
    </w:p>
    <w:p w:rsidR="00E47AA3" w:rsidRDefault="002763A7" w:rsidP="002763A7">
      <w:pPr>
        <w:tabs>
          <w:tab w:val="left" w:pos="3060"/>
        </w:tabs>
        <w:rPr>
          <w:rFonts w:ascii="Arial" w:hAnsi="Arial" w:cs="Arial"/>
          <w:sz w:val="24"/>
          <w:szCs w:val="24"/>
          <w:lang w:val="mk-MK"/>
        </w:rPr>
      </w:pPr>
      <w:r>
        <w:rPr>
          <w:rFonts w:ascii="Arial" w:hAnsi="Arial" w:cs="Arial"/>
          <w:sz w:val="24"/>
          <w:szCs w:val="24"/>
          <w:lang w:val="mk-MK"/>
        </w:rPr>
        <w:tab/>
      </w:r>
    </w:p>
    <w:tbl>
      <w:tblPr>
        <w:tblStyle w:val="TableGrid"/>
        <w:tblW w:w="15115" w:type="dxa"/>
        <w:tblLook w:val="04A0" w:firstRow="1" w:lastRow="0" w:firstColumn="1" w:lastColumn="0" w:noHBand="0" w:noVBand="1"/>
      </w:tblPr>
      <w:tblGrid>
        <w:gridCol w:w="15115"/>
      </w:tblGrid>
      <w:tr w:rsidR="00E47AA3" w:rsidTr="00DC513E">
        <w:tc>
          <w:tcPr>
            <w:tcW w:w="15115" w:type="dxa"/>
          </w:tcPr>
          <w:p w:rsidR="00E47AA3" w:rsidRPr="00FB5AA6" w:rsidRDefault="00E47AA3" w:rsidP="00E47AA3">
            <w:pPr>
              <w:spacing w:line="360" w:lineRule="auto"/>
              <w:rPr>
                <w:rFonts w:ascii="Arial" w:hAnsi="Arial" w:cs="Arial"/>
                <w:b/>
                <w:bCs/>
                <w:color w:val="000000"/>
                <w:sz w:val="24"/>
                <w:szCs w:val="24"/>
              </w:rPr>
            </w:pPr>
            <w:r w:rsidRPr="00FB5AA6">
              <w:rPr>
                <w:rFonts w:ascii="Arial" w:hAnsi="Arial" w:cs="Arial"/>
                <w:b/>
                <w:bCs/>
                <w:color w:val="000000"/>
                <w:sz w:val="24"/>
                <w:szCs w:val="24"/>
                <w:lang w:val="mk-MK"/>
              </w:rPr>
              <w:t>Оддели во рамките на подрачјето:</w:t>
            </w:r>
            <w:r w:rsidRPr="00FB5AA6">
              <w:rPr>
                <w:rFonts w:ascii="Arial" w:hAnsi="Arial" w:cs="Arial"/>
                <w:b/>
                <w:bCs/>
                <w:color w:val="000000"/>
                <w:sz w:val="24"/>
                <w:szCs w:val="24"/>
                <w:lang w:val="ru-RU"/>
              </w:rPr>
              <w:t xml:space="preserve">   </w:t>
            </w:r>
          </w:p>
        </w:tc>
      </w:tr>
      <w:tr w:rsidR="00E47AA3" w:rsidTr="00DC513E">
        <w:tc>
          <w:tcPr>
            <w:tcW w:w="15115" w:type="dxa"/>
          </w:tcPr>
          <w:p w:rsidR="00E47AA3" w:rsidRPr="00630E26" w:rsidRDefault="00E47AA3" w:rsidP="00E47AA3">
            <w:pPr>
              <w:spacing w:line="360" w:lineRule="auto"/>
              <w:rPr>
                <w:rFonts w:ascii="Arial" w:hAnsi="Arial" w:cs="Arial"/>
                <w:b/>
                <w:bCs/>
                <w:i/>
                <w:color w:val="000000"/>
                <w:sz w:val="24"/>
                <w:szCs w:val="24"/>
                <w:lang w:val="mk-MK"/>
              </w:rPr>
            </w:pPr>
            <w:r w:rsidRPr="00630E26">
              <w:rPr>
                <w:rFonts w:ascii="Arial" w:hAnsi="Arial" w:cs="Arial"/>
                <w:b/>
                <w:bCs/>
                <w:i/>
                <w:color w:val="000000"/>
                <w:sz w:val="24"/>
                <w:szCs w:val="24"/>
                <w:lang w:val="ru-RU"/>
              </w:rPr>
              <w:t xml:space="preserve">2.1 </w:t>
            </w:r>
            <w:r w:rsidRPr="00630E26">
              <w:rPr>
                <w:rFonts w:ascii="Arial" w:hAnsi="Arial" w:cs="Arial"/>
                <w:b/>
                <w:bCs/>
                <w:i/>
                <w:color w:val="000000"/>
                <w:sz w:val="24"/>
                <w:szCs w:val="24"/>
                <w:lang w:val="mk-MK"/>
              </w:rPr>
              <w:t>Постигнувањa на учениците</w:t>
            </w:r>
          </w:p>
          <w:p w:rsidR="00E47AA3" w:rsidRPr="00FB5AA6" w:rsidRDefault="00E47AA3" w:rsidP="00E47AA3">
            <w:pPr>
              <w:rPr>
                <w:rFonts w:ascii="Arial" w:hAnsi="Arial" w:cs="Arial"/>
                <w:sz w:val="24"/>
                <w:szCs w:val="24"/>
              </w:rPr>
            </w:pPr>
            <w:r>
              <w:rPr>
                <w:rFonts w:ascii="Arial" w:hAnsi="Arial" w:cs="Arial"/>
                <w:sz w:val="24"/>
                <w:szCs w:val="24"/>
              </w:rPr>
              <w:t>2.1.1</w:t>
            </w:r>
            <w:r w:rsidRPr="00FB5AA6">
              <w:rPr>
                <w:rFonts w:ascii="Arial" w:hAnsi="Arial" w:cs="Arial"/>
                <w:sz w:val="24"/>
                <w:szCs w:val="24"/>
              </w:rPr>
              <w:t xml:space="preserve"> Следење на постигнувањата на учениците од различен пол и различен јазик на наставата според наставни предмети и според квалификациони периоди</w:t>
            </w:r>
          </w:p>
          <w:p w:rsidR="00E47AA3" w:rsidRPr="00FB5AA6" w:rsidRDefault="00E47AA3" w:rsidP="00E47AA3">
            <w:pPr>
              <w:rPr>
                <w:rFonts w:ascii="Arial" w:hAnsi="Arial" w:cs="Arial"/>
                <w:sz w:val="24"/>
                <w:szCs w:val="24"/>
              </w:rPr>
            </w:pPr>
            <w:r>
              <w:rPr>
                <w:rFonts w:ascii="Arial" w:hAnsi="Arial" w:cs="Arial"/>
                <w:sz w:val="24"/>
                <w:szCs w:val="24"/>
              </w:rPr>
              <w:t>2.1.2</w:t>
            </w:r>
            <w:r w:rsidRPr="00FB5AA6">
              <w:rPr>
                <w:rFonts w:ascii="Arial" w:hAnsi="Arial" w:cs="Arial"/>
                <w:sz w:val="24"/>
                <w:szCs w:val="24"/>
              </w:rPr>
              <w:t xml:space="preserve"> </w:t>
            </w:r>
            <w:r w:rsidRPr="00FB5AA6">
              <w:rPr>
                <w:rFonts w:ascii="Arial" w:hAnsi="Arial" w:cs="Arial"/>
                <w:sz w:val="24"/>
                <w:szCs w:val="24"/>
                <w:lang w:val="mk-MK"/>
              </w:rPr>
              <w:t>П</w:t>
            </w:r>
            <w:r w:rsidRPr="00FB5AA6">
              <w:rPr>
                <w:rFonts w:ascii="Arial" w:hAnsi="Arial" w:cs="Arial"/>
                <w:sz w:val="24"/>
                <w:szCs w:val="24"/>
              </w:rPr>
              <w:t>о</w:t>
            </w:r>
            <w:r w:rsidRPr="00FB5AA6">
              <w:rPr>
                <w:rFonts w:ascii="Arial" w:hAnsi="Arial" w:cs="Arial"/>
                <w:sz w:val="24"/>
                <w:szCs w:val="24"/>
                <w:lang w:val="mk-MK"/>
              </w:rPr>
              <w:t>до</w:t>
            </w:r>
            <w:r w:rsidRPr="00FB5AA6">
              <w:rPr>
                <w:rFonts w:ascii="Arial" w:hAnsi="Arial" w:cs="Arial"/>
                <w:sz w:val="24"/>
                <w:szCs w:val="24"/>
              </w:rPr>
              <w:t>брување на постигнувањата на учениците</w:t>
            </w:r>
          </w:p>
          <w:p w:rsidR="00E47AA3" w:rsidRPr="00FB5AA6" w:rsidRDefault="00E47AA3" w:rsidP="00E47AA3">
            <w:pPr>
              <w:rPr>
                <w:rFonts w:ascii="Arial" w:hAnsi="Arial" w:cs="Arial"/>
                <w:sz w:val="24"/>
                <w:szCs w:val="24"/>
              </w:rPr>
            </w:pPr>
            <w:r>
              <w:rPr>
                <w:rFonts w:ascii="Arial" w:hAnsi="Arial" w:cs="Arial"/>
                <w:sz w:val="24"/>
                <w:szCs w:val="24"/>
                <w:lang w:val="mk-MK"/>
              </w:rPr>
              <w:t>2.1.3</w:t>
            </w:r>
            <w:r w:rsidRPr="00FB5AA6">
              <w:rPr>
                <w:rFonts w:ascii="Arial" w:hAnsi="Arial" w:cs="Arial"/>
                <w:sz w:val="24"/>
                <w:szCs w:val="24"/>
                <w:lang w:val="mk-MK"/>
              </w:rPr>
              <w:t xml:space="preserve"> </w:t>
            </w:r>
            <w:r w:rsidRPr="00FB5AA6">
              <w:rPr>
                <w:rFonts w:ascii="Arial" w:hAnsi="Arial" w:cs="Arial"/>
                <w:sz w:val="24"/>
                <w:szCs w:val="24"/>
              </w:rPr>
              <w:t>Идентификување и поддршка на учениците со тешкотии во учењето, на надарените ученици и на учениците со пречки во развојот</w:t>
            </w:r>
          </w:p>
          <w:p w:rsidR="00E47AA3" w:rsidRPr="00FB5AA6" w:rsidRDefault="00E47AA3" w:rsidP="00E47AA3">
            <w:pPr>
              <w:rPr>
                <w:rFonts w:ascii="Arial" w:hAnsi="Arial" w:cs="Arial"/>
                <w:sz w:val="24"/>
                <w:szCs w:val="24"/>
              </w:rPr>
            </w:pPr>
            <w:r>
              <w:rPr>
                <w:rFonts w:ascii="Arial" w:hAnsi="Arial" w:cs="Arial"/>
                <w:sz w:val="24"/>
                <w:szCs w:val="24"/>
                <w:lang w:val="mk-MK"/>
              </w:rPr>
              <w:t>2.1.4</w:t>
            </w:r>
            <w:r w:rsidRPr="00FB5AA6">
              <w:rPr>
                <w:rFonts w:ascii="Arial" w:hAnsi="Arial" w:cs="Arial"/>
                <w:sz w:val="24"/>
                <w:szCs w:val="24"/>
                <w:lang w:val="mk-MK"/>
              </w:rPr>
              <w:t xml:space="preserve"> </w:t>
            </w:r>
            <w:r w:rsidRPr="00FB5AA6">
              <w:rPr>
                <w:rFonts w:ascii="Arial" w:hAnsi="Arial" w:cs="Arial"/>
                <w:sz w:val="24"/>
                <w:szCs w:val="24"/>
              </w:rPr>
              <w:t>Подобрување на постигнувањата на учениците преку редовната и дополнителната настава</w:t>
            </w:r>
          </w:p>
          <w:p w:rsidR="00E47AA3" w:rsidRPr="00FB5AA6" w:rsidRDefault="00E47AA3" w:rsidP="00E47AA3">
            <w:pPr>
              <w:rPr>
                <w:rFonts w:ascii="Arial" w:hAnsi="Arial" w:cs="Arial"/>
                <w:sz w:val="24"/>
                <w:szCs w:val="24"/>
              </w:rPr>
            </w:pPr>
            <w:r>
              <w:rPr>
                <w:rFonts w:ascii="Arial" w:hAnsi="Arial" w:cs="Arial"/>
                <w:sz w:val="24"/>
                <w:szCs w:val="24"/>
                <w:lang w:val="mk-MK"/>
              </w:rPr>
              <w:t>2.1.5</w:t>
            </w:r>
            <w:r w:rsidRPr="00FB5AA6">
              <w:rPr>
                <w:rFonts w:ascii="Arial" w:hAnsi="Arial" w:cs="Arial"/>
                <w:sz w:val="24"/>
                <w:szCs w:val="24"/>
                <w:lang w:val="mk-MK"/>
              </w:rPr>
              <w:t xml:space="preserve"> </w:t>
            </w:r>
            <w:r w:rsidRPr="00FB5AA6">
              <w:rPr>
                <w:rFonts w:ascii="Arial" w:hAnsi="Arial" w:cs="Arial"/>
                <w:sz w:val="24"/>
                <w:szCs w:val="24"/>
              </w:rPr>
              <w:t>Следење на хоризонтално и вертикално движење</w:t>
            </w:r>
          </w:p>
          <w:p w:rsidR="00E47AA3" w:rsidRPr="00FB5AA6" w:rsidRDefault="00E47AA3" w:rsidP="00E47AA3">
            <w:pPr>
              <w:rPr>
                <w:rFonts w:ascii="Arial" w:hAnsi="Arial" w:cs="Arial"/>
                <w:sz w:val="24"/>
                <w:szCs w:val="24"/>
              </w:rPr>
            </w:pPr>
            <w:r>
              <w:rPr>
                <w:rFonts w:ascii="Arial" w:hAnsi="Arial" w:cs="Arial"/>
                <w:sz w:val="24"/>
                <w:szCs w:val="24"/>
                <w:lang w:val="mk-MK"/>
              </w:rPr>
              <w:t>2.1.6</w:t>
            </w:r>
            <w:r w:rsidRPr="00FB5AA6">
              <w:rPr>
                <w:rFonts w:ascii="Arial" w:hAnsi="Arial" w:cs="Arial"/>
                <w:sz w:val="24"/>
                <w:szCs w:val="24"/>
                <w:lang w:val="mk-MK"/>
              </w:rPr>
              <w:t xml:space="preserve"> </w:t>
            </w:r>
            <w:r w:rsidRPr="00FB5AA6">
              <w:rPr>
                <w:rFonts w:ascii="Arial" w:hAnsi="Arial" w:cs="Arial"/>
                <w:sz w:val="24"/>
                <w:szCs w:val="24"/>
              </w:rPr>
              <w:t>Подобрување на интеркултурните компетенции кај учениците</w:t>
            </w:r>
          </w:p>
        </w:tc>
      </w:tr>
      <w:tr w:rsidR="00E47AA3" w:rsidTr="00DC513E">
        <w:tc>
          <w:tcPr>
            <w:tcW w:w="15115" w:type="dxa"/>
          </w:tcPr>
          <w:p w:rsidR="00E47AA3" w:rsidRPr="00630E26" w:rsidRDefault="00E47AA3" w:rsidP="00E47AA3">
            <w:pPr>
              <w:rPr>
                <w:rFonts w:ascii="Arial" w:hAnsi="Arial" w:cs="Arial"/>
                <w:i/>
                <w:sz w:val="24"/>
                <w:szCs w:val="24"/>
              </w:rPr>
            </w:pPr>
            <w:r w:rsidRPr="00630E26">
              <w:rPr>
                <w:rFonts w:ascii="Arial" w:hAnsi="Arial" w:cs="Arial"/>
                <w:b/>
                <w:i/>
                <w:sz w:val="24"/>
                <w:szCs w:val="24"/>
                <w:lang w:val="mk-MK"/>
              </w:rPr>
              <w:t xml:space="preserve">2.2 </w:t>
            </w:r>
            <w:r w:rsidRPr="00630E26">
              <w:rPr>
                <w:rFonts w:ascii="Arial" w:hAnsi="Arial" w:cs="Arial"/>
                <w:b/>
                <w:i/>
                <w:sz w:val="24"/>
                <w:szCs w:val="24"/>
              </w:rPr>
              <w:t>Задржување/ осипување на учениците</w:t>
            </w:r>
          </w:p>
          <w:p w:rsidR="00E47AA3" w:rsidRDefault="00E47AA3" w:rsidP="00E47AA3">
            <w:pPr>
              <w:rPr>
                <w:rFonts w:ascii="Arial" w:hAnsi="Arial" w:cs="Arial"/>
                <w:sz w:val="24"/>
                <w:szCs w:val="24"/>
              </w:rPr>
            </w:pPr>
            <w:r>
              <w:rPr>
                <w:rFonts w:ascii="Arial" w:hAnsi="Arial" w:cs="Arial"/>
                <w:sz w:val="24"/>
                <w:szCs w:val="24"/>
                <w:lang w:val="mk-MK"/>
              </w:rPr>
              <w:t xml:space="preserve">2.2.1 </w:t>
            </w:r>
            <w:r>
              <w:rPr>
                <w:rFonts w:ascii="Arial" w:hAnsi="Arial" w:cs="Arial"/>
                <w:sz w:val="24"/>
                <w:szCs w:val="24"/>
              </w:rPr>
              <w:t>Опфат на учениците</w:t>
            </w:r>
          </w:p>
          <w:p w:rsidR="00E47AA3" w:rsidRDefault="00E47AA3" w:rsidP="00E47AA3">
            <w:pPr>
              <w:rPr>
                <w:rFonts w:ascii="Arial" w:hAnsi="Arial" w:cs="Arial"/>
                <w:sz w:val="24"/>
                <w:szCs w:val="24"/>
              </w:rPr>
            </w:pPr>
            <w:r>
              <w:rPr>
                <w:rFonts w:ascii="Arial" w:hAnsi="Arial" w:cs="Arial"/>
                <w:sz w:val="24"/>
                <w:szCs w:val="24"/>
                <w:lang w:val="mk-MK"/>
              </w:rPr>
              <w:lastRenderedPageBreak/>
              <w:t xml:space="preserve">2.2.2 </w:t>
            </w:r>
            <w:r>
              <w:rPr>
                <w:rFonts w:ascii="Arial" w:hAnsi="Arial" w:cs="Arial"/>
                <w:sz w:val="24"/>
                <w:szCs w:val="24"/>
              </w:rPr>
              <w:t xml:space="preserve">Редовност во наставата </w:t>
            </w:r>
          </w:p>
          <w:p w:rsidR="00E47AA3" w:rsidRDefault="00E47AA3" w:rsidP="00E47AA3">
            <w:pPr>
              <w:rPr>
                <w:rFonts w:ascii="Arial" w:hAnsi="Arial" w:cs="Arial"/>
                <w:sz w:val="24"/>
                <w:szCs w:val="24"/>
              </w:rPr>
            </w:pPr>
            <w:r>
              <w:rPr>
                <w:rFonts w:ascii="Arial" w:hAnsi="Arial" w:cs="Arial"/>
                <w:sz w:val="24"/>
                <w:szCs w:val="24"/>
                <w:lang w:val="mk-MK"/>
              </w:rPr>
              <w:t xml:space="preserve">2.2.3 </w:t>
            </w:r>
            <w:r>
              <w:rPr>
                <w:rFonts w:ascii="Arial" w:hAnsi="Arial" w:cs="Arial"/>
                <w:sz w:val="24"/>
                <w:szCs w:val="24"/>
              </w:rPr>
              <w:t xml:space="preserve">Осипување на учениците </w:t>
            </w:r>
          </w:p>
          <w:p w:rsidR="00E47AA3" w:rsidRPr="00FB5AA6" w:rsidRDefault="00E47AA3" w:rsidP="00E47AA3">
            <w:pPr>
              <w:rPr>
                <w:rFonts w:ascii="Arial" w:hAnsi="Arial" w:cs="Arial"/>
                <w:b/>
                <w:sz w:val="24"/>
                <w:szCs w:val="24"/>
                <w:lang w:val="mk-MK"/>
              </w:rPr>
            </w:pPr>
            <w:r>
              <w:rPr>
                <w:rFonts w:ascii="Arial" w:hAnsi="Arial" w:cs="Arial"/>
                <w:sz w:val="24"/>
                <w:szCs w:val="24"/>
                <w:lang w:val="mk-MK"/>
              </w:rPr>
              <w:t xml:space="preserve">2.2.4 </w:t>
            </w:r>
            <w:r w:rsidRPr="00FB5AA6">
              <w:rPr>
                <w:rFonts w:ascii="Arial" w:hAnsi="Arial" w:cs="Arial"/>
                <w:sz w:val="24"/>
                <w:szCs w:val="24"/>
              </w:rPr>
              <w:t>Премин на ученици од едно училиште во друго</w:t>
            </w:r>
          </w:p>
        </w:tc>
      </w:tr>
      <w:tr w:rsidR="00E47AA3" w:rsidTr="00DC513E">
        <w:tc>
          <w:tcPr>
            <w:tcW w:w="15115" w:type="dxa"/>
          </w:tcPr>
          <w:p w:rsidR="00E47AA3" w:rsidRPr="00630E26" w:rsidRDefault="00E47AA3" w:rsidP="00E47AA3">
            <w:pPr>
              <w:rPr>
                <w:rFonts w:ascii="Arial" w:hAnsi="Arial" w:cs="Arial"/>
                <w:b/>
                <w:i/>
                <w:sz w:val="24"/>
                <w:szCs w:val="24"/>
              </w:rPr>
            </w:pPr>
            <w:r w:rsidRPr="00630E26">
              <w:rPr>
                <w:rFonts w:ascii="Arial" w:hAnsi="Arial" w:cs="Arial"/>
                <w:b/>
                <w:i/>
                <w:sz w:val="24"/>
                <w:szCs w:val="24"/>
                <w:lang w:val="mk-MK"/>
              </w:rPr>
              <w:lastRenderedPageBreak/>
              <w:t>2.3 П</w:t>
            </w:r>
            <w:r w:rsidRPr="00630E26">
              <w:rPr>
                <w:rFonts w:ascii="Arial" w:hAnsi="Arial" w:cs="Arial"/>
                <w:b/>
                <w:i/>
                <w:sz w:val="24"/>
                <w:szCs w:val="24"/>
              </w:rPr>
              <w:t>овторување на учениците</w:t>
            </w:r>
          </w:p>
          <w:p w:rsidR="00E47AA3" w:rsidRDefault="00E47AA3" w:rsidP="00E47AA3">
            <w:pPr>
              <w:rPr>
                <w:rFonts w:ascii="Arial" w:hAnsi="Arial" w:cs="Arial"/>
                <w:b/>
                <w:bCs/>
                <w:color w:val="000000"/>
                <w:sz w:val="24"/>
                <w:szCs w:val="24"/>
              </w:rPr>
            </w:pPr>
            <w:r w:rsidRPr="00FB5AA6">
              <w:rPr>
                <w:rFonts w:ascii="Arial" w:hAnsi="Arial" w:cs="Arial"/>
                <w:sz w:val="24"/>
                <w:szCs w:val="24"/>
                <w:lang w:val="mk-MK"/>
              </w:rPr>
              <w:t xml:space="preserve">2.3.1 </w:t>
            </w:r>
            <w:r w:rsidRPr="00FB5AA6">
              <w:rPr>
                <w:rFonts w:ascii="Arial" w:hAnsi="Arial" w:cs="Arial"/>
                <w:sz w:val="24"/>
                <w:szCs w:val="24"/>
              </w:rPr>
              <w:t>Ученици што не ја завршуваат годината/ образованието</w:t>
            </w:r>
            <w:r>
              <w:rPr>
                <w:rFonts w:ascii="Arial" w:hAnsi="Arial" w:cs="Arial"/>
                <w:b/>
                <w:bCs/>
                <w:color w:val="000000"/>
                <w:sz w:val="24"/>
                <w:szCs w:val="24"/>
              </w:rPr>
              <w:t xml:space="preserve"> </w:t>
            </w:r>
          </w:p>
          <w:p w:rsidR="00E47AA3" w:rsidRPr="00DC1238" w:rsidRDefault="00E47AA3" w:rsidP="00E47AA3">
            <w:pPr>
              <w:rPr>
                <w:rFonts w:ascii="Arial" w:hAnsi="Arial" w:cs="Arial"/>
                <w:i/>
                <w:sz w:val="24"/>
                <w:szCs w:val="24"/>
              </w:rPr>
            </w:pPr>
            <w:r w:rsidRPr="00DC1238">
              <w:rPr>
                <w:rFonts w:ascii="Arial" w:hAnsi="Arial" w:cs="Arial"/>
                <w:b/>
                <w:bCs/>
                <w:i/>
                <w:color w:val="000000"/>
                <w:sz w:val="24"/>
                <w:szCs w:val="24"/>
                <w:lang w:val="mk-MK"/>
              </w:rPr>
              <w:t>2.4. Известување за напредокот на учениците</w:t>
            </w:r>
          </w:p>
          <w:p w:rsidR="00E47AA3" w:rsidRPr="00DC1238" w:rsidRDefault="00E47AA3" w:rsidP="00E47AA3">
            <w:pPr>
              <w:rPr>
                <w:rFonts w:ascii="Arial" w:hAnsi="Arial" w:cs="Arial"/>
                <w:sz w:val="24"/>
                <w:szCs w:val="24"/>
              </w:rPr>
            </w:pPr>
            <w:r w:rsidRPr="00821020">
              <w:rPr>
                <w:rFonts w:ascii="Arial" w:hAnsi="Arial" w:cs="Arial"/>
                <w:bCs/>
                <w:color w:val="000000"/>
                <w:sz w:val="24"/>
                <w:szCs w:val="24"/>
                <w:lang w:val="mk-MK"/>
              </w:rPr>
              <w:t>2.4.1. Известување на родителите за напредокот на учениците</w:t>
            </w:r>
          </w:p>
        </w:tc>
      </w:tr>
    </w:tbl>
    <w:p w:rsidR="004128E4" w:rsidRDefault="004128E4" w:rsidP="002763A7">
      <w:pPr>
        <w:tabs>
          <w:tab w:val="left" w:pos="3060"/>
        </w:tabs>
        <w:rPr>
          <w:rFonts w:ascii="Arial" w:hAnsi="Arial" w:cs="Arial"/>
          <w:sz w:val="24"/>
          <w:szCs w:val="24"/>
          <w:lang w:val="mk-MK"/>
        </w:rPr>
      </w:pPr>
    </w:p>
    <w:p w:rsidR="002763A7" w:rsidRPr="002763A7" w:rsidRDefault="002763A7" w:rsidP="002763A7">
      <w:pPr>
        <w:tabs>
          <w:tab w:val="left" w:pos="3060"/>
        </w:tabs>
        <w:rPr>
          <w:rFonts w:ascii="Arial" w:hAnsi="Arial" w:cs="Arial"/>
          <w:sz w:val="24"/>
          <w:szCs w:val="24"/>
          <w:lang w:val="mk-MK"/>
        </w:rPr>
        <w:sectPr w:rsidR="002763A7" w:rsidRPr="002763A7" w:rsidSect="00731EF3">
          <w:headerReference w:type="default" r:id="rId8"/>
          <w:footerReference w:type="default" r:id="rId9"/>
          <w:pgSz w:w="15840" w:h="12240" w:orient="landscape"/>
          <w:pgMar w:top="1100" w:right="740" w:bottom="1240" w:left="480" w:header="274" w:footer="285" w:gutter="0"/>
          <w:cols w:space="720"/>
          <w:docGrid w:linePitch="299"/>
        </w:sectPr>
      </w:pPr>
    </w:p>
    <w:p w:rsidR="00426B9B" w:rsidRDefault="00426B9B"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tbl>
      <w:tblPr>
        <w:tblStyle w:val="TableGrid"/>
        <w:tblW w:w="14935" w:type="dxa"/>
        <w:tblLook w:val="04A0" w:firstRow="1" w:lastRow="0" w:firstColumn="1" w:lastColumn="0" w:noHBand="0" w:noVBand="1"/>
      </w:tblPr>
      <w:tblGrid>
        <w:gridCol w:w="2662"/>
        <w:gridCol w:w="12273"/>
      </w:tblGrid>
      <w:tr w:rsidR="00AA0046" w:rsidTr="00DC513E">
        <w:tc>
          <w:tcPr>
            <w:tcW w:w="2662" w:type="dxa"/>
          </w:tcPr>
          <w:p w:rsidR="00AA0046" w:rsidRPr="0024729C" w:rsidRDefault="00AA0046" w:rsidP="00AA0046">
            <w:pPr>
              <w:jc w:val="center"/>
              <w:rPr>
                <w:lang w:val="mk-MK"/>
              </w:rPr>
            </w:pPr>
            <w:r>
              <w:rPr>
                <w:rFonts w:ascii="Arial" w:hAnsi="Arial" w:cs="Arial"/>
                <w:b/>
                <w:sz w:val="24"/>
                <w:szCs w:val="24"/>
                <w:lang w:val="mk-MK"/>
              </w:rPr>
              <w:t>ИЗВОРИ НА ПОДАТОЦИ</w:t>
            </w:r>
          </w:p>
        </w:tc>
        <w:tc>
          <w:tcPr>
            <w:tcW w:w="12273" w:type="dxa"/>
          </w:tcPr>
          <w:p w:rsidR="00AA0046" w:rsidRPr="0024729C" w:rsidRDefault="00AA0046" w:rsidP="00AA0046">
            <w:pPr>
              <w:jc w:val="center"/>
              <w:rPr>
                <w:rFonts w:ascii="Arial" w:hAnsi="Arial" w:cs="Arial"/>
                <w:b/>
                <w:sz w:val="24"/>
                <w:szCs w:val="24"/>
                <w:lang w:val="mk-MK"/>
              </w:rPr>
            </w:pPr>
            <w:r w:rsidRPr="0024729C">
              <w:rPr>
                <w:rFonts w:ascii="Arial" w:hAnsi="Arial" w:cs="Arial"/>
                <w:b/>
                <w:sz w:val="24"/>
                <w:szCs w:val="24"/>
                <w:lang w:val="mk-MK"/>
              </w:rPr>
              <w:t xml:space="preserve">ДОБИЕНИ </w:t>
            </w:r>
            <w:r>
              <w:rPr>
                <w:rFonts w:ascii="Arial" w:hAnsi="Arial" w:cs="Arial"/>
                <w:b/>
                <w:sz w:val="24"/>
                <w:szCs w:val="24"/>
                <w:lang w:val="mk-MK"/>
              </w:rPr>
              <w:t>ИНФОРМАЦИИ</w:t>
            </w:r>
          </w:p>
        </w:tc>
      </w:tr>
      <w:tr w:rsidR="00AA0046" w:rsidTr="00DC513E">
        <w:tc>
          <w:tcPr>
            <w:tcW w:w="2662" w:type="dxa"/>
          </w:tcPr>
          <w:p w:rsidR="00AA0046" w:rsidRPr="00725287" w:rsidRDefault="00AA0046" w:rsidP="00AA0046">
            <w:pPr>
              <w:rPr>
                <w:rFonts w:ascii="Arial" w:hAnsi="Arial" w:cs="Arial"/>
                <w:sz w:val="24"/>
                <w:szCs w:val="24"/>
              </w:rPr>
            </w:pPr>
            <w:r w:rsidRPr="00725287">
              <w:rPr>
                <w:rFonts w:ascii="Arial" w:hAnsi="Arial" w:cs="Arial"/>
                <w:sz w:val="24"/>
                <w:szCs w:val="24"/>
                <w:lang w:val="mk-MK"/>
              </w:rPr>
              <w:t>Годишен извештај на Основното училиштето</w:t>
            </w:r>
          </w:p>
          <w:p w:rsidR="00AA0046" w:rsidRPr="00725287" w:rsidRDefault="00AA0046" w:rsidP="00AA0046">
            <w:pPr>
              <w:rPr>
                <w:rFonts w:ascii="Arial" w:hAnsi="Arial" w:cs="Arial"/>
                <w:color w:val="000000"/>
                <w:sz w:val="24"/>
                <w:szCs w:val="24"/>
                <w:lang w:val="mk-MK"/>
              </w:rPr>
            </w:pPr>
            <w:r w:rsidRPr="00725287">
              <w:rPr>
                <w:rFonts w:ascii="Arial" w:hAnsi="Arial" w:cs="Arial"/>
                <w:sz w:val="24"/>
                <w:szCs w:val="24"/>
                <w:lang w:val="mk-MK"/>
              </w:rPr>
              <w:t xml:space="preserve">Извештаи и записници од </w:t>
            </w:r>
            <w:r w:rsidRPr="00725287">
              <w:rPr>
                <w:rFonts w:ascii="Arial" w:hAnsi="Arial" w:cs="Arial"/>
                <w:color w:val="000000"/>
                <w:sz w:val="24"/>
                <w:szCs w:val="24"/>
                <w:lang w:val="mk-MK"/>
              </w:rPr>
              <w:t>Одделенски актив</w:t>
            </w:r>
          </w:p>
          <w:p w:rsidR="00AA0046" w:rsidRPr="00725287" w:rsidRDefault="00AA0046" w:rsidP="00AA0046">
            <w:pPr>
              <w:rPr>
                <w:rFonts w:ascii="Arial" w:hAnsi="Arial" w:cs="Arial"/>
                <w:color w:val="000000"/>
                <w:sz w:val="24"/>
                <w:szCs w:val="24"/>
                <w:lang w:val="mk-MK"/>
              </w:rPr>
            </w:pPr>
            <w:r w:rsidRPr="00725287">
              <w:rPr>
                <w:rFonts w:ascii="Arial" w:hAnsi="Arial" w:cs="Arial"/>
                <w:sz w:val="24"/>
                <w:szCs w:val="24"/>
                <w:lang w:val="mk-MK"/>
              </w:rPr>
              <w:t xml:space="preserve">Извештаи и записници од </w:t>
            </w:r>
            <w:r w:rsidRPr="00725287">
              <w:rPr>
                <w:rFonts w:ascii="Arial" w:hAnsi="Arial" w:cs="Arial"/>
                <w:color w:val="000000"/>
                <w:sz w:val="24"/>
                <w:szCs w:val="24"/>
                <w:lang w:val="mk-MK"/>
              </w:rPr>
              <w:t xml:space="preserve">Стручен актив од </w:t>
            </w:r>
            <w:r w:rsidRPr="00725287">
              <w:rPr>
                <w:rFonts w:ascii="Arial" w:hAnsi="Arial" w:cs="Arial"/>
                <w:color w:val="000000"/>
                <w:sz w:val="24"/>
                <w:szCs w:val="24"/>
              </w:rPr>
              <w:t xml:space="preserve">VI </w:t>
            </w:r>
            <w:r w:rsidRPr="00725287">
              <w:rPr>
                <w:rFonts w:ascii="Arial" w:hAnsi="Arial" w:cs="Arial"/>
                <w:color w:val="000000"/>
                <w:sz w:val="24"/>
                <w:szCs w:val="24"/>
                <w:lang w:val="mk-MK"/>
              </w:rPr>
              <w:t xml:space="preserve">до </w:t>
            </w:r>
            <w:r w:rsidRPr="00725287">
              <w:rPr>
                <w:rFonts w:ascii="Arial" w:hAnsi="Arial" w:cs="Arial"/>
                <w:color w:val="000000"/>
                <w:sz w:val="24"/>
                <w:szCs w:val="24"/>
              </w:rPr>
              <w:t xml:space="preserve">IX </w:t>
            </w:r>
            <w:r w:rsidRPr="00725287">
              <w:rPr>
                <w:rFonts w:ascii="Arial" w:hAnsi="Arial" w:cs="Arial"/>
                <w:color w:val="000000"/>
                <w:sz w:val="24"/>
                <w:szCs w:val="24"/>
                <w:lang w:val="mk-MK"/>
              </w:rPr>
              <w:t>одделение</w:t>
            </w:r>
          </w:p>
          <w:p w:rsidR="00AA0046" w:rsidRPr="00725287" w:rsidRDefault="00AA0046" w:rsidP="00AA0046">
            <w:pPr>
              <w:rPr>
                <w:rFonts w:ascii="Arial" w:hAnsi="Arial" w:cs="Arial"/>
                <w:color w:val="000000"/>
                <w:sz w:val="24"/>
                <w:szCs w:val="24"/>
                <w:lang w:val="mk-MK"/>
              </w:rPr>
            </w:pPr>
            <w:r w:rsidRPr="00725287">
              <w:rPr>
                <w:rFonts w:ascii="Arial" w:hAnsi="Arial" w:cs="Arial"/>
                <w:sz w:val="24"/>
                <w:szCs w:val="24"/>
                <w:lang w:val="mk-MK"/>
              </w:rPr>
              <w:t xml:space="preserve">Извештаи и записници од </w:t>
            </w:r>
            <w:r w:rsidRPr="00725287">
              <w:rPr>
                <w:rFonts w:ascii="Arial" w:hAnsi="Arial" w:cs="Arial"/>
                <w:color w:val="000000"/>
                <w:sz w:val="24"/>
                <w:szCs w:val="24"/>
                <w:lang w:val="mk-MK"/>
              </w:rPr>
              <w:t>Музичко училиште</w:t>
            </w:r>
          </w:p>
          <w:p w:rsidR="00AA0046" w:rsidRPr="00725287" w:rsidRDefault="00AA0046" w:rsidP="00AA0046">
            <w:pPr>
              <w:rPr>
                <w:rFonts w:ascii="Arial" w:hAnsi="Arial" w:cs="Arial"/>
                <w:color w:val="000000"/>
                <w:sz w:val="24"/>
                <w:szCs w:val="24"/>
                <w:lang w:val="mk-MK"/>
              </w:rPr>
            </w:pPr>
            <w:r w:rsidRPr="00725287">
              <w:rPr>
                <w:rFonts w:ascii="Arial" w:hAnsi="Arial" w:cs="Arial"/>
                <w:sz w:val="24"/>
                <w:szCs w:val="24"/>
                <w:lang w:val="mk-MK"/>
              </w:rPr>
              <w:t xml:space="preserve">Извештаи и записници од </w:t>
            </w:r>
            <w:r w:rsidRPr="00725287">
              <w:rPr>
                <w:rFonts w:ascii="Arial" w:hAnsi="Arial" w:cs="Arial"/>
                <w:color w:val="000000"/>
                <w:sz w:val="24"/>
                <w:szCs w:val="24"/>
                <w:lang w:val="mk-MK"/>
              </w:rPr>
              <w:t>Средно образование</w:t>
            </w:r>
          </w:p>
          <w:p w:rsidR="00AA0046" w:rsidRPr="00725287" w:rsidRDefault="00AA0046" w:rsidP="00AA0046">
            <w:pPr>
              <w:rPr>
                <w:rFonts w:ascii="Arial" w:hAnsi="Arial" w:cs="Arial"/>
                <w:sz w:val="24"/>
                <w:szCs w:val="24"/>
              </w:rPr>
            </w:pPr>
            <w:r w:rsidRPr="00725287">
              <w:rPr>
                <w:rFonts w:ascii="Arial" w:hAnsi="Arial" w:cs="Arial"/>
                <w:sz w:val="24"/>
                <w:szCs w:val="24"/>
              </w:rPr>
              <w:t>Записници од наставнички совет на училиштето</w:t>
            </w:r>
          </w:p>
          <w:p w:rsidR="00AA0046" w:rsidRPr="00725287" w:rsidRDefault="00AA0046" w:rsidP="00AA0046">
            <w:pPr>
              <w:rPr>
                <w:rFonts w:ascii="Arial" w:hAnsi="Arial" w:cs="Arial"/>
                <w:color w:val="000000"/>
                <w:sz w:val="24"/>
                <w:szCs w:val="24"/>
                <w:lang w:val="mk-MK"/>
              </w:rPr>
            </w:pPr>
            <w:r w:rsidRPr="00725287">
              <w:rPr>
                <w:rFonts w:ascii="Arial" w:hAnsi="Arial" w:cs="Arial"/>
                <w:sz w:val="24"/>
                <w:szCs w:val="24"/>
                <w:lang w:val="mk-MK"/>
              </w:rPr>
              <w:t>Анализа на постигнат успех</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Извештаи и записници од Совет на родители</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lastRenderedPageBreak/>
              <w:t>Извештаи и записници од Училишен одбор</w:t>
            </w:r>
          </w:p>
          <w:p w:rsidR="00AA0046" w:rsidRPr="00725287" w:rsidRDefault="00AA0046" w:rsidP="00AA0046">
            <w:pPr>
              <w:rPr>
                <w:rFonts w:ascii="Arial" w:hAnsi="Arial" w:cs="Arial"/>
                <w:sz w:val="24"/>
                <w:szCs w:val="24"/>
              </w:rPr>
            </w:pPr>
            <w:r w:rsidRPr="00725287">
              <w:rPr>
                <w:rFonts w:ascii="Arial" w:hAnsi="Arial" w:cs="Arial"/>
                <w:sz w:val="24"/>
                <w:szCs w:val="24"/>
              </w:rPr>
              <w:t xml:space="preserve">Записници од стручната служба на училиштето </w:t>
            </w:r>
          </w:p>
          <w:p w:rsidR="00AA0046" w:rsidRPr="00725287" w:rsidRDefault="00AA0046" w:rsidP="00AA0046">
            <w:pPr>
              <w:pStyle w:val="ListParagraph"/>
              <w:tabs>
                <w:tab w:val="left" w:pos="177"/>
              </w:tabs>
              <w:ind w:left="0"/>
              <w:rPr>
                <w:rFonts w:ascii="Arial" w:hAnsi="Arial" w:cs="Arial"/>
                <w:color w:val="000000"/>
                <w:sz w:val="24"/>
                <w:szCs w:val="24"/>
                <w:lang w:val="mk-MK"/>
              </w:rPr>
            </w:pPr>
            <w:r w:rsidRPr="00725287">
              <w:rPr>
                <w:rFonts w:ascii="Arial" w:hAnsi="Arial" w:cs="Arial"/>
                <w:color w:val="000000"/>
                <w:sz w:val="24"/>
                <w:szCs w:val="24"/>
                <w:lang w:val="mk-MK"/>
              </w:rPr>
              <w:t>План и програма за дополнителна  и додатна настава</w:t>
            </w: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sz w:val="24"/>
                <w:szCs w:val="24"/>
                <w:lang w:val="mk-MK"/>
              </w:rPr>
            </w:pPr>
            <w:r w:rsidRPr="00725287">
              <w:rPr>
                <w:rFonts w:ascii="Arial" w:hAnsi="Arial" w:cs="Arial"/>
                <w:sz w:val="24"/>
                <w:szCs w:val="24"/>
                <w:lang w:val="mk-MK"/>
              </w:rPr>
              <w:t>Споредбени резултати за успехот на учениците</w:t>
            </w:r>
          </w:p>
          <w:p w:rsidR="00AA0046" w:rsidRPr="00725287" w:rsidRDefault="00AA0046" w:rsidP="00AA0046">
            <w:pPr>
              <w:pStyle w:val="ListParagraph"/>
              <w:tabs>
                <w:tab w:val="left" w:pos="177"/>
              </w:tabs>
              <w:ind w:left="0"/>
              <w:jc w:val="both"/>
              <w:rPr>
                <w:rFonts w:ascii="Arial" w:hAnsi="Arial" w:cs="Arial"/>
                <w:color w:val="C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Досиеја на ученици</w:t>
            </w:r>
          </w:p>
          <w:p w:rsidR="00AA0046" w:rsidRPr="00725287" w:rsidRDefault="00AA0046" w:rsidP="00AA0046">
            <w:pPr>
              <w:pStyle w:val="ListParagraph"/>
              <w:tabs>
                <w:tab w:val="left" w:pos="177"/>
              </w:tabs>
              <w:ind w:left="0"/>
              <w:jc w:val="both"/>
              <w:rPr>
                <w:rFonts w:ascii="Arial" w:hAnsi="Arial" w:cs="Arial"/>
                <w:color w:val="C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 xml:space="preserve">Увид во педагошката евиденција </w:t>
            </w: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и документација</w:t>
            </w: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Записници од средби со родители</w:t>
            </w: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Default="00AA0046" w:rsidP="00AA0046">
            <w:pPr>
              <w:pStyle w:val="ListParagraph"/>
              <w:tabs>
                <w:tab w:val="left" w:pos="177"/>
              </w:tabs>
              <w:ind w:left="0"/>
              <w:jc w:val="both"/>
              <w:rPr>
                <w:rFonts w:ascii="Arial" w:hAnsi="Arial" w:cs="Arial"/>
                <w:color w:val="000000"/>
                <w:sz w:val="24"/>
                <w:szCs w:val="24"/>
                <w:lang w:val="mk-MK"/>
              </w:rPr>
            </w:pPr>
          </w:p>
          <w:p w:rsidR="00555F39" w:rsidRPr="00725287" w:rsidRDefault="00555F39"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lastRenderedPageBreak/>
              <w:t xml:space="preserve">Евиденција </w:t>
            </w: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 xml:space="preserve">на заминати </w:t>
            </w:r>
          </w:p>
          <w:p w:rsidR="00AA0046" w:rsidRDefault="00AA0046" w:rsidP="00AA0046">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иноводојдени ученици(преведници)</w:t>
            </w:r>
          </w:p>
          <w:p w:rsidR="00AA0046" w:rsidRDefault="00AA0046" w:rsidP="00AA0046">
            <w:pPr>
              <w:pStyle w:val="ListParagraph"/>
              <w:tabs>
                <w:tab w:val="left" w:pos="177"/>
              </w:tabs>
              <w:ind w:left="0"/>
              <w:jc w:val="both"/>
              <w:rPr>
                <w:rFonts w:ascii="Arial" w:hAnsi="Arial" w:cs="Arial"/>
                <w:color w:val="000000"/>
                <w:sz w:val="24"/>
                <w:szCs w:val="24"/>
                <w:lang w:val="mk-MK"/>
              </w:rPr>
            </w:pPr>
          </w:p>
          <w:p w:rsidR="00AA0046" w:rsidRDefault="00AA0046" w:rsidP="00AA0046">
            <w:pPr>
              <w:pStyle w:val="ListParagraph"/>
              <w:tabs>
                <w:tab w:val="left" w:pos="177"/>
              </w:tabs>
              <w:ind w:left="0"/>
              <w:jc w:val="both"/>
              <w:rPr>
                <w:rFonts w:ascii="Arial" w:hAnsi="Arial" w:cs="Arial"/>
                <w:color w:val="000000"/>
                <w:sz w:val="24"/>
                <w:szCs w:val="24"/>
                <w:lang w:val="mk-MK"/>
              </w:rPr>
            </w:pPr>
          </w:p>
          <w:p w:rsidR="00555F39" w:rsidRDefault="00555F39" w:rsidP="00AA0046">
            <w:pPr>
              <w:pStyle w:val="ListParagraph"/>
              <w:tabs>
                <w:tab w:val="left" w:pos="177"/>
              </w:tabs>
              <w:ind w:left="0"/>
              <w:jc w:val="both"/>
              <w:rPr>
                <w:rFonts w:ascii="Arial" w:hAnsi="Arial" w:cs="Arial"/>
                <w:color w:val="000000"/>
                <w:sz w:val="24"/>
                <w:szCs w:val="24"/>
                <w:lang w:val="mk-MK"/>
              </w:rPr>
            </w:pPr>
          </w:p>
          <w:p w:rsidR="00555F39" w:rsidRDefault="00555F39" w:rsidP="00AA0046">
            <w:pPr>
              <w:pStyle w:val="ListParagraph"/>
              <w:tabs>
                <w:tab w:val="left" w:pos="177"/>
              </w:tabs>
              <w:ind w:left="0"/>
              <w:jc w:val="both"/>
              <w:rPr>
                <w:rFonts w:ascii="Arial" w:hAnsi="Arial" w:cs="Arial"/>
                <w:color w:val="000000"/>
                <w:sz w:val="24"/>
                <w:szCs w:val="24"/>
                <w:lang w:val="mk-MK"/>
              </w:rPr>
            </w:pPr>
          </w:p>
          <w:p w:rsidR="00555F39" w:rsidRDefault="00555F39" w:rsidP="00AA0046">
            <w:pPr>
              <w:pStyle w:val="ListParagraph"/>
              <w:tabs>
                <w:tab w:val="left" w:pos="177"/>
              </w:tabs>
              <w:ind w:left="0"/>
              <w:jc w:val="both"/>
              <w:rPr>
                <w:rFonts w:ascii="Arial" w:hAnsi="Arial" w:cs="Arial"/>
                <w:color w:val="000000"/>
                <w:sz w:val="24"/>
                <w:szCs w:val="24"/>
                <w:lang w:val="mk-MK"/>
              </w:rPr>
            </w:pPr>
          </w:p>
          <w:p w:rsidR="00555F39" w:rsidRDefault="00555F39" w:rsidP="00AA0046">
            <w:pPr>
              <w:pStyle w:val="ListParagraph"/>
              <w:tabs>
                <w:tab w:val="left" w:pos="177"/>
              </w:tabs>
              <w:ind w:left="0"/>
              <w:jc w:val="both"/>
              <w:rPr>
                <w:rFonts w:ascii="Arial" w:hAnsi="Arial" w:cs="Arial"/>
                <w:color w:val="000000"/>
                <w:sz w:val="24"/>
                <w:szCs w:val="24"/>
                <w:lang w:val="mk-MK"/>
              </w:rPr>
            </w:pPr>
          </w:p>
          <w:p w:rsidR="00555F39" w:rsidRPr="00725287" w:rsidRDefault="00555F39" w:rsidP="00555F39">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 xml:space="preserve">Анализа на опфатот, осипувањето </w:t>
            </w:r>
          </w:p>
          <w:p w:rsidR="00555F39" w:rsidRPr="00725287" w:rsidRDefault="00555F39" w:rsidP="00555F39">
            <w:pPr>
              <w:pStyle w:val="ListParagraph"/>
              <w:tabs>
                <w:tab w:val="left" w:pos="177"/>
              </w:tabs>
              <w:ind w:left="0"/>
              <w:jc w:val="both"/>
              <w:rPr>
                <w:rFonts w:ascii="Arial" w:hAnsi="Arial" w:cs="Arial"/>
                <w:color w:val="000000"/>
                <w:sz w:val="24"/>
                <w:szCs w:val="24"/>
                <w:lang w:val="mk-MK"/>
              </w:rPr>
            </w:pPr>
            <w:r w:rsidRPr="00725287">
              <w:rPr>
                <w:rFonts w:ascii="Arial" w:hAnsi="Arial" w:cs="Arial"/>
                <w:color w:val="000000"/>
                <w:sz w:val="24"/>
                <w:szCs w:val="24"/>
                <w:lang w:val="mk-MK"/>
              </w:rPr>
              <w:t>и изостанувањето од наставата</w:t>
            </w:r>
          </w:p>
          <w:p w:rsidR="00555F39" w:rsidRPr="00725287" w:rsidRDefault="00555F39" w:rsidP="00555F39">
            <w:pPr>
              <w:pStyle w:val="ListParagraph"/>
              <w:tabs>
                <w:tab w:val="left" w:pos="177"/>
              </w:tabs>
              <w:ind w:left="0"/>
              <w:rPr>
                <w:rFonts w:ascii="Arial" w:hAnsi="Arial" w:cs="Arial"/>
                <w:color w:val="000000"/>
                <w:sz w:val="24"/>
                <w:szCs w:val="24"/>
                <w:lang w:val="mk-MK"/>
              </w:rPr>
            </w:pPr>
          </w:p>
          <w:p w:rsidR="00555F39" w:rsidRPr="00725287" w:rsidRDefault="00555F39"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jc w:val="both"/>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pStyle w:val="ListParagraph"/>
              <w:tabs>
                <w:tab w:val="left" w:pos="177"/>
              </w:tabs>
              <w:ind w:left="0"/>
              <w:rPr>
                <w:rFonts w:ascii="Arial" w:hAnsi="Arial" w:cs="Arial"/>
                <w:color w:val="000000"/>
                <w:sz w:val="24"/>
                <w:szCs w:val="24"/>
                <w:lang w:val="mk-MK"/>
              </w:rPr>
            </w:pPr>
          </w:p>
          <w:p w:rsidR="00AA0046" w:rsidRPr="00725287" w:rsidRDefault="00AA0046" w:rsidP="00AA0046">
            <w:pPr>
              <w:rPr>
                <w:rFonts w:ascii="Arial" w:hAnsi="Arial" w:cs="Arial"/>
                <w:sz w:val="24"/>
                <w:szCs w:val="24"/>
              </w:rPr>
            </w:pPr>
          </w:p>
          <w:p w:rsidR="00AA0046" w:rsidRPr="00725287" w:rsidRDefault="00AA0046" w:rsidP="00AA0046">
            <w:pPr>
              <w:rPr>
                <w:rFonts w:ascii="Arial" w:hAnsi="Arial" w:cs="Arial"/>
                <w:color w:val="000000"/>
                <w:sz w:val="24"/>
                <w:szCs w:val="24"/>
                <w:lang w:val="mk-MK"/>
              </w:rPr>
            </w:pPr>
          </w:p>
          <w:p w:rsidR="00AA0046" w:rsidRPr="00725287" w:rsidRDefault="00AA0046" w:rsidP="00AA0046">
            <w:pPr>
              <w:rPr>
                <w:rFonts w:ascii="Arial" w:hAnsi="Arial" w:cs="Arial"/>
                <w:color w:val="000000"/>
                <w:sz w:val="24"/>
                <w:szCs w:val="24"/>
                <w:lang w:val="mk-MK"/>
              </w:rPr>
            </w:pPr>
          </w:p>
          <w:p w:rsidR="00AA0046" w:rsidRPr="00725287" w:rsidRDefault="00AA0046" w:rsidP="00AA0046">
            <w:pPr>
              <w:rPr>
                <w:rFonts w:ascii="Arial" w:hAnsi="Arial" w:cs="Arial"/>
                <w:color w:val="000000"/>
                <w:sz w:val="24"/>
                <w:szCs w:val="24"/>
                <w:lang w:val="mk-MK"/>
              </w:rPr>
            </w:pPr>
          </w:p>
          <w:p w:rsidR="00AA0046" w:rsidRPr="00725287" w:rsidRDefault="00AA0046" w:rsidP="00AA0046">
            <w:pPr>
              <w:rPr>
                <w:rFonts w:ascii="Arial" w:hAnsi="Arial" w:cs="Arial"/>
                <w:sz w:val="24"/>
                <w:szCs w:val="24"/>
                <w:lang w:val="mk-MK"/>
              </w:rPr>
            </w:pPr>
          </w:p>
        </w:tc>
        <w:tc>
          <w:tcPr>
            <w:tcW w:w="12273" w:type="dxa"/>
          </w:tcPr>
          <w:p w:rsidR="00AA0046" w:rsidRPr="00630E26" w:rsidRDefault="00AA0046" w:rsidP="00AA0046">
            <w:pPr>
              <w:spacing w:line="360" w:lineRule="auto"/>
              <w:rPr>
                <w:rFonts w:ascii="Arial" w:hAnsi="Arial" w:cs="Arial"/>
                <w:b/>
                <w:bCs/>
                <w:i/>
                <w:color w:val="000000"/>
                <w:sz w:val="24"/>
                <w:szCs w:val="24"/>
                <w:lang w:val="mk-MK"/>
              </w:rPr>
            </w:pPr>
            <w:r w:rsidRPr="00630E26">
              <w:rPr>
                <w:rFonts w:ascii="Arial" w:hAnsi="Arial" w:cs="Arial"/>
                <w:b/>
                <w:bCs/>
                <w:i/>
                <w:color w:val="000000"/>
                <w:sz w:val="24"/>
                <w:szCs w:val="24"/>
                <w:lang w:val="ru-RU"/>
              </w:rPr>
              <w:lastRenderedPageBreak/>
              <w:t xml:space="preserve">2.1 </w:t>
            </w:r>
            <w:r w:rsidRPr="00630E26">
              <w:rPr>
                <w:rFonts w:ascii="Arial" w:hAnsi="Arial" w:cs="Arial"/>
                <w:b/>
                <w:bCs/>
                <w:i/>
                <w:color w:val="000000"/>
                <w:sz w:val="24"/>
                <w:szCs w:val="24"/>
                <w:lang w:val="mk-MK"/>
              </w:rPr>
              <w:t>Постигнувањa на учениците</w:t>
            </w:r>
          </w:p>
          <w:p w:rsidR="00AA0046" w:rsidRPr="00630E26" w:rsidRDefault="00AA0046" w:rsidP="00AA0046">
            <w:pPr>
              <w:rPr>
                <w:rFonts w:ascii="Arial" w:hAnsi="Arial" w:cs="Arial"/>
                <w:b/>
                <w:sz w:val="24"/>
                <w:szCs w:val="24"/>
              </w:rPr>
            </w:pPr>
            <w:r w:rsidRPr="00630E26">
              <w:rPr>
                <w:rFonts w:ascii="Arial" w:hAnsi="Arial" w:cs="Arial"/>
                <w:b/>
                <w:sz w:val="24"/>
                <w:szCs w:val="24"/>
              </w:rPr>
              <w:t>2.1.1 Следење на постигнувањата на учениците од различен пол и различен јазик на наставата според наставни предмети и според квалификациони периоди</w:t>
            </w:r>
          </w:p>
          <w:p w:rsidR="00AA0046" w:rsidRPr="00725287" w:rsidRDefault="00AA0046" w:rsidP="00AA0046">
            <w:pPr>
              <w:spacing w:before="100" w:beforeAutospacing="1" w:after="100" w:afterAutospacing="1"/>
              <w:jc w:val="both"/>
              <w:rPr>
                <w:rFonts w:ascii="Arial" w:hAnsi="Arial" w:cs="Arial"/>
                <w:sz w:val="24"/>
                <w:szCs w:val="24"/>
              </w:rPr>
            </w:pPr>
            <w:r w:rsidRPr="00725287">
              <w:rPr>
                <w:rFonts w:ascii="Arial" w:hAnsi="Arial" w:cs="Arial"/>
                <w:sz w:val="24"/>
                <w:szCs w:val="24"/>
              </w:rPr>
              <w:t>Училиштето секоја учебна година изработува Годишна програма за работа која ги интегрира законските документи и измените кои произлегуваат од законските регулативи донесени од Министерството за образование и наука (МОН). Овој документ ги опфаќа сите активности што училиштето, преку систематски планираните и организирани активности на наставно-воспитниот кадар, ќе ги спроведе за да обезбеди услови за максимално постигнување на учениците во образовниот процес, како и во процесот на рехабилитација.</w:t>
            </w:r>
          </w:p>
          <w:p w:rsidR="00AA0046" w:rsidRPr="00725287" w:rsidRDefault="00AA0046" w:rsidP="00AA0046">
            <w:pPr>
              <w:spacing w:before="100" w:beforeAutospacing="1" w:after="100" w:afterAutospacing="1"/>
              <w:jc w:val="both"/>
              <w:rPr>
                <w:rFonts w:ascii="Arial" w:hAnsi="Arial" w:cs="Arial"/>
                <w:sz w:val="24"/>
                <w:szCs w:val="24"/>
              </w:rPr>
            </w:pPr>
            <w:r w:rsidRPr="00725287">
              <w:rPr>
                <w:rFonts w:ascii="Arial" w:hAnsi="Arial" w:cs="Arial"/>
                <w:sz w:val="24"/>
                <w:szCs w:val="24"/>
              </w:rPr>
              <w:t>Стручната служба го следи и анализира постигнатиот успех на учениците според различни параметри. Подготвува детален табеларен преглед на постигнатиот успех по одделение/клас, според полова и етничка припадност, предмети и насоки во основното и средното училиште. Исто така, изработува споредбена анализа на постигнатите резултати.</w:t>
            </w:r>
          </w:p>
          <w:p w:rsidR="00AA0046" w:rsidRPr="00725287" w:rsidRDefault="00AA0046" w:rsidP="00AA0046">
            <w:pPr>
              <w:spacing w:before="100" w:beforeAutospacing="1" w:after="100" w:afterAutospacing="1"/>
              <w:jc w:val="both"/>
              <w:rPr>
                <w:rFonts w:ascii="Arial" w:hAnsi="Arial" w:cs="Arial"/>
                <w:sz w:val="24"/>
                <w:szCs w:val="24"/>
              </w:rPr>
            </w:pPr>
            <w:r w:rsidRPr="00725287">
              <w:rPr>
                <w:rFonts w:ascii="Arial" w:hAnsi="Arial" w:cs="Arial"/>
                <w:sz w:val="24"/>
                <w:szCs w:val="24"/>
              </w:rPr>
              <w:t xml:space="preserve">Оваа програма се фокусира на континуирано подобрување на квалитетот на образованието и унапредување на условите за учење, со цел да се постигне максимален развој на потенцијалот на секој ученик. Преку темелно планирање и постојано следење на резултатите, училиштето се стреми кон подобрување на успехот и </w:t>
            </w:r>
            <w:r>
              <w:rPr>
                <w:rFonts w:ascii="Arial" w:hAnsi="Arial" w:cs="Arial"/>
                <w:sz w:val="24"/>
                <w:szCs w:val="24"/>
              </w:rPr>
              <w:t xml:space="preserve"> </w:t>
            </w:r>
            <w:r w:rsidRPr="0082719F">
              <w:rPr>
                <w:rFonts w:ascii="Arial" w:hAnsi="Arial" w:cs="Arial"/>
                <w:sz w:val="24"/>
                <w:szCs w:val="24"/>
                <w:lang w:val="mk-MK"/>
              </w:rPr>
              <w:t xml:space="preserve">постигањата на </w:t>
            </w:r>
            <w:r w:rsidRPr="00725287">
              <w:rPr>
                <w:rFonts w:ascii="Arial" w:hAnsi="Arial" w:cs="Arial"/>
                <w:sz w:val="24"/>
                <w:szCs w:val="24"/>
              </w:rPr>
              <w:t>благосостојбата на учениците.</w:t>
            </w:r>
          </w:p>
          <w:p w:rsidR="00AA0046" w:rsidRPr="00725287" w:rsidRDefault="00AA0046" w:rsidP="00AA0046"/>
          <w:p w:rsidR="00AA0046" w:rsidRPr="00725287" w:rsidRDefault="00AA0046" w:rsidP="00AA0046">
            <w:pPr>
              <w:jc w:val="center"/>
              <w:rPr>
                <w:rFonts w:ascii="Arial" w:hAnsi="Arial" w:cs="Arial"/>
                <w:sz w:val="24"/>
                <w:szCs w:val="24"/>
                <w:lang w:val="mk-MK"/>
              </w:rPr>
            </w:pPr>
            <w:r w:rsidRPr="00725287">
              <w:rPr>
                <w:rFonts w:ascii="Arial" w:hAnsi="Arial" w:cs="Arial"/>
                <w:sz w:val="24"/>
                <w:szCs w:val="24"/>
                <w:lang w:val="mk-MK"/>
              </w:rPr>
              <w:t>Учебна 2022/2023</w:t>
            </w:r>
          </w:p>
          <w:p w:rsidR="00AA0046" w:rsidRPr="00DC513E" w:rsidRDefault="00AA0046" w:rsidP="00AA0046">
            <w:pPr>
              <w:pStyle w:val="Heading1"/>
              <w:spacing w:before="151" w:line="300" w:lineRule="auto"/>
              <w:ind w:right="296"/>
              <w:jc w:val="both"/>
              <w:outlineLvl w:val="0"/>
              <w:rPr>
                <w:rFonts w:ascii="Arial" w:hAnsi="Arial" w:cs="Arial"/>
                <w:b/>
                <w:sz w:val="24"/>
                <w:szCs w:val="24"/>
              </w:rPr>
            </w:pPr>
            <w:bookmarkStart w:id="11" w:name="_Toc139529214"/>
            <w:r w:rsidRPr="00DC513E">
              <w:rPr>
                <w:rFonts w:ascii="Arial" w:hAnsi="Arial" w:cs="Arial"/>
                <w:sz w:val="24"/>
                <w:szCs w:val="24"/>
              </w:rPr>
              <w:lastRenderedPageBreak/>
              <w:t>Анализа на училишен успех на учениците во основно образование на крајот</w:t>
            </w:r>
            <w:r w:rsidRPr="00DC513E">
              <w:rPr>
                <w:rFonts w:ascii="Arial" w:hAnsi="Arial" w:cs="Arial"/>
                <w:spacing w:val="1"/>
                <w:sz w:val="24"/>
                <w:szCs w:val="24"/>
              </w:rPr>
              <w:t xml:space="preserve"> </w:t>
            </w:r>
            <w:r w:rsidRPr="00DC513E">
              <w:rPr>
                <w:rFonts w:ascii="Arial" w:hAnsi="Arial" w:cs="Arial"/>
                <w:sz w:val="24"/>
                <w:szCs w:val="24"/>
              </w:rPr>
              <w:t>на</w:t>
            </w:r>
            <w:r w:rsidRPr="00DC513E">
              <w:rPr>
                <w:rFonts w:ascii="Arial" w:hAnsi="Arial" w:cs="Arial"/>
                <w:spacing w:val="-1"/>
                <w:sz w:val="24"/>
                <w:szCs w:val="24"/>
              </w:rPr>
              <w:t xml:space="preserve"> </w:t>
            </w:r>
            <w:r w:rsidRPr="00DC513E">
              <w:rPr>
                <w:rFonts w:ascii="Arial" w:hAnsi="Arial" w:cs="Arial"/>
                <w:sz w:val="24"/>
                <w:szCs w:val="24"/>
              </w:rPr>
              <w:t>учебната 2022/2023 година</w:t>
            </w:r>
            <w:bookmarkEnd w:id="11"/>
          </w:p>
          <w:p w:rsidR="00AA0046" w:rsidRPr="00725287" w:rsidRDefault="00AA0046" w:rsidP="00AA0046">
            <w:pPr>
              <w:pStyle w:val="BodyText"/>
              <w:spacing w:before="169"/>
              <w:jc w:val="both"/>
            </w:pPr>
            <w:r w:rsidRPr="00725287">
              <w:t>Приказ</w:t>
            </w:r>
            <w:r w:rsidRPr="00725287">
              <w:rPr>
                <w:spacing w:val="-4"/>
              </w:rPr>
              <w:t xml:space="preserve"> </w:t>
            </w:r>
            <w:r w:rsidRPr="00725287">
              <w:t>на</w:t>
            </w:r>
            <w:r w:rsidRPr="00725287">
              <w:rPr>
                <w:spacing w:val="-6"/>
              </w:rPr>
              <w:t xml:space="preserve"> </w:t>
            </w:r>
            <w:r w:rsidRPr="00725287">
              <w:t>бројот</w:t>
            </w:r>
            <w:r w:rsidRPr="00725287">
              <w:rPr>
                <w:spacing w:val="-3"/>
              </w:rPr>
              <w:t xml:space="preserve"> </w:t>
            </w:r>
            <w:r w:rsidRPr="00725287">
              <w:t>на</w:t>
            </w:r>
            <w:r w:rsidRPr="00725287">
              <w:rPr>
                <w:spacing w:val="-4"/>
              </w:rPr>
              <w:t xml:space="preserve"> </w:t>
            </w:r>
            <w:r w:rsidRPr="00725287">
              <w:t>ученици,</w:t>
            </w:r>
            <w:r w:rsidRPr="00725287">
              <w:rPr>
                <w:spacing w:val="-7"/>
              </w:rPr>
              <w:t xml:space="preserve"> </w:t>
            </w:r>
            <w:r w:rsidRPr="00725287">
              <w:t>среден</w:t>
            </w:r>
            <w:r w:rsidRPr="00725287">
              <w:rPr>
                <w:spacing w:val="-6"/>
              </w:rPr>
              <w:t xml:space="preserve"> </w:t>
            </w:r>
            <w:r w:rsidRPr="00725287">
              <w:t>успех</w:t>
            </w:r>
            <w:r w:rsidRPr="00725287">
              <w:rPr>
                <w:spacing w:val="-8"/>
              </w:rPr>
              <w:t xml:space="preserve"> </w:t>
            </w:r>
            <w:r w:rsidRPr="00725287">
              <w:t>и</w:t>
            </w:r>
            <w:r w:rsidRPr="00725287">
              <w:rPr>
                <w:spacing w:val="-3"/>
              </w:rPr>
              <w:t xml:space="preserve"> </w:t>
            </w:r>
            <w:r w:rsidRPr="00725287">
              <w:t>изостаноци</w:t>
            </w:r>
          </w:p>
          <w:p w:rsidR="00AA0046" w:rsidRPr="00725287" w:rsidRDefault="00AA0046" w:rsidP="00AA0046">
            <w:pPr>
              <w:pStyle w:val="BodyText"/>
              <w:spacing w:before="169"/>
              <w:ind w:left="216"/>
              <w:jc w:val="both"/>
            </w:pPr>
          </w:p>
          <w:tbl>
            <w:tblPr>
              <w:tblStyle w:val="TableGrid2"/>
              <w:tblW w:w="9342" w:type="dxa"/>
              <w:jc w:val="center"/>
              <w:tblLook w:val="04A0" w:firstRow="1" w:lastRow="0" w:firstColumn="1" w:lastColumn="0" w:noHBand="0" w:noVBand="1"/>
            </w:tblPr>
            <w:tblGrid>
              <w:gridCol w:w="1006"/>
              <w:gridCol w:w="739"/>
              <w:gridCol w:w="719"/>
              <w:gridCol w:w="1415"/>
              <w:gridCol w:w="1681"/>
              <w:gridCol w:w="1004"/>
              <w:gridCol w:w="1136"/>
              <w:gridCol w:w="1642"/>
            </w:tblGrid>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Одд</w:t>
                  </w:r>
                </w:p>
              </w:tc>
              <w:tc>
                <w:tcPr>
                  <w:tcW w:w="1709" w:type="dxa"/>
                  <w:gridSpan w:val="2"/>
                </w:tcPr>
                <w:p w:rsidR="00AA0046" w:rsidRPr="00725287" w:rsidRDefault="00AA0046" w:rsidP="00AA0046">
                  <w:pPr>
                    <w:jc w:val="center"/>
                    <w:rPr>
                      <w:rFonts w:ascii="Arial" w:hAnsi="Arial" w:cs="Arial"/>
                      <w:sz w:val="24"/>
                      <w:szCs w:val="24"/>
                    </w:rPr>
                  </w:pPr>
                  <w:r w:rsidRPr="00725287">
                    <w:rPr>
                      <w:rFonts w:ascii="Arial" w:hAnsi="Arial" w:cs="Arial"/>
                      <w:sz w:val="24"/>
                      <w:szCs w:val="24"/>
                    </w:rPr>
                    <w:t>Број на ученици</w:t>
                  </w:r>
                </w:p>
              </w:tc>
              <w:tc>
                <w:tcPr>
                  <w:tcW w:w="3916" w:type="dxa"/>
                  <w:gridSpan w:val="3"/>
                </w:tcPr>
                <w:p w:rsidR="00AA0046" w:rsidRPr="00725287" w:rsidRDefault="00AA0046" w:rsidP="00AA0046">
                  <w:pPr>
                    <w:jc w:val="center"/>
                    <w:rPr>
                      <w:rFonts w:ascii="Arial" w:hAnsi="Arial" w:cs="Arial"/>
                      <w:sz w:val="24"/>
                      <w:szCs w:val="24"/>
                    </w:rPr>
                  </w:pPr>
                  <w:r w:rsidRPr="00725287">
                    <w:rPr>
                      <w:rFonts w:ascii="Arial" w:hAnsi="Arial" w:cs="Arial"/>
                      <w:sz w:val="24"/>
                      <w:szCs w:val="24"/>
                    </w:rPr>
                    <w:t xml:space="preserve">Изостаноци </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Слаби</w:t>
                  </w:r>
                </w:p>
                <w:p w:rsidR="00AA0046" w:rsidRPr="00725287" w:rsidRDefault="00AA0046" w:rsidP="00AA0046">
                  <w:pPr>
                    <w:jc w:val="center"/>
                    <w:rPr>
                      <w:rFonts w:ascii="Arial" w:hAnsi="Arial" w:cs="Arial"/>
                      <w:sz w:val="24"/>
                      <w:szCs w:val="24"/>
                    </w:rPr>
                  </w:pPr>
                  <w:r w:rsidRPr="00725287">
                    <w:rPr>
                      <w:rFonts w:ascii="Arial" w:hAnsi="Arial" w:cs="Arial"/>
                      <w:sz w:val="24"/>
                      <w:szCs w:val="24"/>
                    </w:rPr>
                    <w:t>оценики</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Среден успех</w:t>
                  </w:r>
                </w:p>
                <w:p w:rsidR="00AA0046" w:rsidRPr="00725287" w:rsidRDefault="00AA0046" w:rsidP="00AA0046">
                  <w:pPr>
                    <w:jc w:val="center"/>
                    <w:rPr>
                      <w:rFonts w:ascii="Arial" w:hAnsi="Arial" w:cs="Arial"/>
                      <w:sz w:val="24"/>
                      <w:szCs w:val="24"/>
                    </w:rPr>
                  </w:pPr>
                  <w:r w:rsidRPr="00725287">
                    <w:rPr>
                      <w:rFonts w:ascii="Arial" w:hAnsi="Arial" w:cs="Arial"/>
                      <w:sz w:val="24"/>
                      <w:szCs w:val="24"/>
                    </w:rPr>
                    <w:t>на</w:t>
                  </w:r>
                </w:p>
                <w:p w:rsidR="00AA0046" w:rsidRPr="00725287" w:rsidRDefault="00AA0046" w:rsidP="00AA0046">
                  <w:pPr>
                    <w:jc w:val="center"/>
                    <w:rPr>
                      <w:rFonts w:ascii="Arial" w:hAnsi="Arial" w:cs="Arial"/>
                      <w:sz w:val="24"/>
                      <w:szCs w:val="24"/>
                    </w:rPr>
                  </w:pPr>
                  <w:r w:rsidRPr="00725287">
                    <w:rPr>
                      <w:rFonts w:ascii="Arial" w:hAnsi="Arial" w:cs="Arial"/>
                      <w:sz w:val="24"/>
                      <w:szCs w:val="24"/>
                    </w:rPr>
                    <w:t>паралелката</w:t>
                  </w:r>
                </w:p>
              </w:tc>
            </w:tr>
            <w:tr w:rsidR="00AA0046" w:rsidRPr="00725287" w:rsidTr="00AA0046">
              <w:trPr>
                <w:jc w:val="center"/>
              </w:trPr>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w:t>
                  </w:r>
                </w:p>
                <w:p w:rsidR="00AA0046" w:rsidRPr="00725287" w:rsidRDefault="00AA0046" w:rsidP="00AA0046">
                  <w:pPr>
                    <w:rPr>
                      <w:rFonts w:ascii="Arial" w:hAnsi="Arial" w:cs="Arial"/>
                      <w:sz w:val="24"/>
                      <w:szCs w:val="24"/>
                    </w:rPr>
                  </w:pP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м</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ж</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оправдани</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неоправдани</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вкупно</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rPr>
                      <w:rFonts w:ascii="Arial" w:hAnsi="Arial" w:cs="Arial"/>
                      <w:sz w:val="24"/>
                      <w:szCs w:val="24"/>
                    </w:rPr>
                  </w:pPr>
                  <w:r w:rsidRPr="00725287">
                    <w:rPr>
                      <w:rFonts w:ascii="Arial" w:hAnsi="Arial" w:cs="Arial"/>
                      <w:sz w:val="24"/>
                      <w:szCs w:val="24"/>
                    </w:rPr>
                    <w:t>////////////</w:t>
                  </w:r>
                </w:p>
              </w:tc>
            </w:tr>
            <w:tr w:rsidR="00AA0046" w:rsidRPr="00725287" w:rsidTr="00AA0046">
              <w:trPr>
                <w:jc w:val="center"/>
              </w:trPr>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 xml:space="preserve">      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rPr>
                      <w:rFonts w:ascii="Arial" w:hAnsi="Arial" w:cs="Arial"/>
                      <w:sz w:val="24"/>
                      <w:szCs w:val="24"/>
                    </w:rPr>
                  </w:pPr>
                  <w:r w:rsidRPr="00725287">
                    <w:rPr>
                      <w:rFonts w:ascii="Arial" w:hAnsi="Arial" w:cs="Arial"/>
                      <w:sz w:val="24"/>
                      <w:szCs w:val="24"/>
                    </w:rPr>
                    <w:t xml:space="preserve">    Описно</w:t>
                  </w:r>
                </w:p>
              </w:tc>
            </w:tr>
            <w:tr w:rsidR="00AA0046" w:rsidRPr="00725287" w:rsidTr="00AA0046">
              <w:trPr>
                <w:trHeight w:val="133"/>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rPr>
                      <w:rFonts w:ascii="Arial" w:hAnsi="Arial" w:cs="Arial"/>
                      <w:sz w:val="24"/>
                      <w:szCs w:val="24"/>
                    </w:rPr>
                  </w:pPr>
                  <w:r w:rsidRPr="00725287">
                    <w:rPr>
                      <w:rFonts w:ascii="Arial" w:hAnsi="Arial" w:cs="Arial"/>
                      <w:sz w:val="24"/>
                      <w:szCs w:val="24"/>
                    </w:rPr>
                    <w:t xml:space="preserve">     /</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Описно</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375</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375</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Описно</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IV</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229</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229</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5,00</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25</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25</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4,81</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17</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17</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4,66</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16</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16</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4,74</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80</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80</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4,48</w:t>
                  </w:r>
                </w:p>
              </w:tc>
            </w:tr>
            <w:tr w:rsidR="00AA0046" w:rsidRPr="00725287" w:rsidTr="00AA0046">
              <w:trPr>
                <w:jc w:val="center"/>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IX</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15</w:t>
                  </w:r>
                </w:p>
              </w:tc>
              <w:tc>
                <w:tcPr>
                  <w:tcW w:w="156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15</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4,78</w:t>
                  </w:r>
                </w:p>
              </w:tc>
            </w:tr>
            <w:tr w:rsidR="00AA0046" w:rsidRPr="00725287" w:rsidTr="00AA0046">
              <w:trPr>
                <w:jc w:val="center"/>
              </w:trPr>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вкупно</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19</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14</w:t>
                  </w:r>
                </w:p>
              </w:tc>
              <w:tc>
                <w:tcPr>
                  <w:tcW w:w="131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757</w:t>
                  </w:r>
                </w:p>
              </w:tc>
              <w:tc>
                <w:tcPr>
                  <w:tcW w:w="1563" w:type="dxa"/>
                </w:tcPr>
                <w:p w:rsidR="00AA0046" w:rsidRPr="00725287" w:rsidRDefault="00AA0046" w:rsidP="00AA0046">
                  <w:pPr>
                    <w:jc w:val="center"/>
                    <w:rPr>
                      <w:rFonts w:ascii="Arial" w:hAnsi="Arial" w:cs="Arial"/>
                      <w:sz w:val="24"/>
                      <w:szCs w:val="24"/>
                    </w:rPr>
                  </w:pP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757</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53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4,74</w:t>
                  </w:r>
                </w:p>
              </w:tc>
            </w:tr>
          </w:tbl>
          <w:p w:rsidR="00AA0046" w:rsidRPr="00725287" w:rsidRDefault="00AA0046" w:rsidP="00AA0046">
            <w:pPr>
              <w:pStyle w:val="NormalWeb"/>
              <w:jc w:val="both"/>
              <w:rPr>
                <w:rFonts w:ascii="Arial" w:hAnsi="Arial" w:cs="Arial"/>
              </w:rPr>
            </w:pPr>
            <w:r w:rsidRPr="00725287">
              <w:rPr>
                <w:rFonts w:ascii="Arial" w:hAnsi="Arial" w:cs="Arial"/>
              </w:rPr>
              <w:t>Во Основното училиште, во учебната 2022/2023 година, во паралелките од 1 до 9 одделение има вкупно 33 ученика. Учениците од 1 до 3 одделение, вкупно 7, се оценуваат описно, додека учениците од 4 до 9 одделение, вкупно 26, се оценуваат бројчано. Исклучок се два ученика од 4 одделение кои работат според модифицирана програма и се оценуваат описно.</w:t>
            </w:r>
          </w:p>
          <w:p w:rsidR="00AA0046" w:rsidRPr="00725287" w:rsidRDefault="00AA0046" w:rsidP="00AA0046">
            <w:pPr>
              <w:pStyle w:val="NormalWeb"/>
              <w:jc w:val="both"/>
              <w:rPr>
                <w:rFonts w:ascii="Arial" w:hAnsi="Arial" w:cs="Arial"/>
                <w:lang w:val="mk-MK"/>
              </w:rPr>
            </w:pPr>
            <w:r w:rsidRPr="00725287">
              <w:rPr>
                <w:rFonts w:ascii="Arial" w:hAnsi="Arial" w:cs="Arial"/>
                <w:lang w:val="mk-MK"/>
              </w:rPr>
              <w:lastRenderedPageBreak/>
              <w:t xml:space="preserve">Најдобар успех постигнале учениците од </w:t>
            </w:r>
            <w:r w:rsidRPr="00725287">
              <w:rPr>
                <w:rFonts w:ascii="Arial" w:hAnsi="Arial" w:cs="Arial"/>
              </w:rPr>
              <w:t>IV</w:t>
            </w:r>
            <w:r w:rsidRPr="00725287">
              <w:rPr>
                <w:rFonts w:ascii="Arial" w:hAnsi="Arial" w:cs="Arial"/>
                <w:lang w:val="mk-MK"/>
              </w:rPr>
              <w:t xml:space="preserve"> одделение </w:t>
            </w:r>
            <w:r w:rsidRPr="00725287">
              <w:rPr>
                <w:rFonts w:ascii="Arial" w:hAnsi="Arial" w:cs="Arial"/>
              </w:rPr>
              <w:t>(</w:t>
            </w:r>
            <w:r w:rsidRPr="00725287">
              <w:rPr>
                <w:rFonts w:ascii="Arial" w:hAnsi="Arial" w:cs="Arial"/>
                <w:lang w:val="mk-MK"/>
              </w:rPr>
              <w:t>ср. успех 5.00).</w:t>
            </w:r>
          </w:p>
          <w:p w:rsidR="00AA0046" w:rsidRPr="00725287" w:rsidRDefault="00AA0046" w:rsidP="00AA0046">
            <w:pPr>
              <w:jc w:val="both"/>
              <w:rPr>
                <w:rFonts w:ascii="Arial" w:hAnsi="Arial" w:cs="Arial"/>
                <w:bCs/>
                <w:iCs/>
                <w:sz w:val="24"/>
                <w:szCs w:val="24"/>
                <w:lang w:val="mk-MK"/>
              </w:rPr>
            </w:pPr>
            <w:r w:rsidRPr="00725287">
              <w:rPr>
                <w:rFonts w:ascii="Arial" w:hAnsi="Arial" w:cs="Arial"/>
                <w:bCs/>
                <w:iCs/>
                <w:sz w:val="24"/>
                <w:szCs w:val="24"/>
                <w:lang w:val="mk-MK"/>
              </w:rPr>
              <w:t>Изостанувањето не е карактеристично за нашите ученици што се однесува до неоправданите</w:t>
            </w:r>
            <w:r>
              <w:rPr>
                <w:rFonts w:ascii="Arial" w:hAnsi="Arial" w:cs="Arial"/>
                <w:bCs/>
                <w:iCs/>
                <w:sz w:val="24"/>
                <w:szCs w:val="24"/>
              </w:rPr>
              <w:t xml:space="preserve"> </w:t>
            </w:r>
            <w:r w:rsidRPr="00725287">
              <w:rPr>
                <w:rFonts w:ascii="Arial" w:hAnsi="Arial" w:cs="Arial"/>
                <w:bCs/>
                <w:iCs/>
                <w:sz w:val="24"/>
                <w:szCs w:val="24"/>
                <w:lang w:val="mk-MK"/>
              </w:rPr>
              <w:t xml:space="preserve"> ученици. </w:t>
            </w:r>
          </w:p>
          <w:p w:rsidR="00AA0046" w:rsidRPr="00DC513E" w:rsidRDefault="00AA0046" w:rsidP="00AA0046">
            <w:pPr>
              <w:pStyle w:val="Heading1"/>
              <w:spacing w:line="300" w:lineRule="auto"/>
              <w:ind w:right="294"/>
              <w:jc w:val="both"/>
              <w:outlineLvl w:val="0"/>
              <w:rPr>
                <w:rFonts w:ascii="Arial" w:hAnsi="Arial" w:cs="Arial"/>
                <w:b/>
                <w:sz w:val="24"/>
                <w:szCs w:val="24"/>
              </w:rPr>
            </w:pPr>
            <w:bookmarkStart w:id="12" w:name="_Toc139529215"/>
            <w:r w:rsidRPr="00DC513E">
              <w:rPr>
                <w:rFonts w:ascii="Arial" w:hAnsi="Arial" w:cs="Arial"/>
                <w:sz w:val="24"/>
                <w:szCs w:val="24"/>
              </w:rPr>
              <w:t>Средниот</w:t>
            </w:r>
            <w:r w:rsidRPr="00DC513E">
              <w:rPr>
                <w:rFonts w:ascii="Arial" w:hAnsi="Arial" w:cs="Arial"/>
                <w:spacing w:val="6"/>
                <w:sz w:val="24"/>
                <w:szCs w:val="24"/>
              </w:rPr>
              <w:t xml:space="preserve"> </w:t>
            </w:r>
            <w:r w:rsidRPr="00DC513E">
              <w:rPr>
                <w:rFonts w:ascii="Arial" w:hAnsi="Arial" w:cs="Arial"/>
                <w:sz w:val="24"/>
                <w:szCs w:val="24"/>
              </w:rPr>
              <w:t>успех</w:t>
            </w:r>
            <w:r w:rsidRPr="00DC513E">
              <w:rPr>
                <w:rFonts w:ascii="Arial" w:hAnsi="Arial" w:cs="Arial"/>
                <w:spacing w:val="12"/>
                <w:sz w:val="24"/>
                <w:szCs w:val="24"/>
              </w:rPr>
              <w:t xml:space="preserve"> </w:t>
            </w:r>
            <w:r w:rsidRPr="00DC513E">
              <w:rPr>
                <w:rFonts w:ascii="Arial" w:hAnsi="Arial" w:cs="Arial"/>
                <w:sz w:val="24"/>
                <w:szCs w:val="24"/>
              </w:rPr>
              <w:t>на</w:t>
            </w:r>
            <w:r w:rsidRPr="00DC513E">
              <w:rPr>
                <w:rFonts w:ascii="Arial" w:hAnsi="Arial" w:cs="Arial"/>
                <w:spacing w:val="12"/>
                <w:sz w:val="24"/>
                <w:szCs w:val="24"/>
              </w:rPr>
              <w:t xml:space="preserve"> </w:t>
            </w:r>
            <w:r w:rsidRPr="00DC513E">
              <w:rPr>
                <w:rFonts w:ascii="Arial" w:hAnsi="Arial" w:cs="Arial"/>
                <w:sz w:val="24"/>
                <w:szCs w:val="24"/>
              </w:rPr>
              <w:t>учениците</w:t>
            </w:r>
            <w:r w:rsidRPr="00DC513E">
              <w:rPr>
                <w:rFonts w:ascii="Arial" w:hAnsi="Arial" w:cs="Arial"/>
                <w:spacing w:val="12"/>
                <w:sz w:val="24"/>
                <w:szCs w:val="24"/>
              </w:rPr>
              <w:t xml:space="preserve"> </w:t>
            </w:r>
            <w:r w:rsidRPr="00DC513E">
              <w:rPr>
                <w:rFonts w:ascii="Arial" w:hAnsi="Arial" w:cs="Arial"/>
                <w:sz w:val="24"/>
                <w:szCs w:val="24"/>
              </w:rPr>
              <w:t>кои</w:t>
            </w:r>
            <w:r w:rsidRPr="00DC513E">
              <w:rPr>
                <w:rFonts w:ascii="Arial" w:hAnsi="Arial" w:cs="Arial"/>
                <w:spacing w:val="13"/>
                <w:sz w:val="24"/>
                <w:szCs w:val="24"/>
              </w:rPr>
              <w:t xml:space="preserve"> </w:t>
            </w:r>
            <w:r w:rsidRPr="00DC513E">
              <w:rPr>
                <w:rFonts w:ascii="Arial" w:hAnsi="Arial" w:cs="Arial"/>
                <w:sz w:val="24"/>
                <w:szCs w:val="24"/>
              </w:rPr>
              <w:t>бројчано</w:t>
            </w:r>
            <w:r w:rsidRPr="00DC513E">
              <w:rPr>
                <w:rFonts w:ascii="Arial" w:hAnsi="Arial" w:cs="Arial"/>
                <w:spacing w:val="9"/>
                <w:sz w:val="24"/>
                <w:szCs w:val="24"/>
              </w:rPr>
              <w:t xml:space="preserve"> </w:t>
            </w:r>
            <w:r w:rsidRPr="00DC513E">
              <w:rPr>
                <w:rFonts w:ascii="Arial" w:hAnsi="Arial" w:cs="Arial"/>
                <w:sz w:val="24"/>
                <w:szCs w:val="24"/>
              </w:rPr>
              <w:t>се</w:t>
            </w:r>
            <w:r w:rsidRPr="00DC513E">
              <w:rPr>
                <w:rFonts w:ascii="Arial" w:hAnsi="Arial" w:cs="Arial"/>
                <w:spacing w:val="9"/>
                <w:sz w:val="24"/>
                <w:szCs w:val="24"/>
              </w:rPr>
              <w:t xml:space="preserve"> </w:t>
            </w:r>
            <w:r w:rsidRPr="00DC513E">
              <w:rPr>
                <w:rFonts w:ascii="Arial" w:hAnsi="Arial" w:cs="Arial"/>
                <w:sz w:val="24"/>
                <w:szCs w:val="24"/>
              </w:rPr>
              <w:t>оценуваат</w:t>
            </w:r>
            <w:r w:rsidRPr="00DC513E">
              <w:rPr>
                <w:rFonts w:ascii="Arial" w:hAnsi="Arial" w:cs="Arial"/>
                <w:spacing w:val="6"/>
                <w:sz w:val="24"/>
                <w:szCs w:val="24"/>
              </w:rPr>
              <w:t xml:space="preserve"> </w:t>
            </w:r>
            <w:r w:rsidRPr="00DC513E">
              <w:rPr>
                <w:rFonts w:ascii="Arial" w:hAnsi="Arial" w:cs="Arial"/>
                <w:sz w:val="24"/>
                <w:szCs w:val="24"/>
              </w:rPr>
              <w:t>по</w:t>
            </w:r>
            <w:r w:rsidRPr="00DC513E">
              <w:rPr>
                <w:rFonts w:ascii="Arial" w:hAnsi="Arial" w:cs="Arial"/>
                <w:spacing w:val="14"/>
                <w:sz w:val="24"/>
                <w:szCs w:val="24"/>
              </w:rPr>
              <w:t xml:space="preserve"> </w:t>
            </w:r>
            <w:r w:rsidRPr="00DC513E">
              <w:rPr>
                <w:rFonts w:ascii="Arial" w:hAnsi="Arial" w:cs="Arial"/>
                <w:sz w:val="24"/>
                <w:szCs w:val="24"/>
              </w:rPr>
              <w:t>предмети</w:t>
            </w:r>
            <w:r w:rsidRPr="00DC513E">
              <w:rPr>
                <w:rFonts w:ascii="Arial" w:hAnsi="Arial" w:cs="Arial"/>
                <w:spacing w:val="13"/>
                <w:sz w:val="24"/>
                <w:szCs w:val="24"/>
              </w:rPr>
              <w:t xml:space="preserve"> </w:t>
            </w:r>
            <w:r w:rsidRPr="00DC513E">
              <w:rPr>
                <w:rFonts w:ascii="Arial" w:hAnsi="Arial" w:cs="Arial"/>
                <w:sz w:val="24"/>
                <w:szCs w:val="24"/>
              </w:rPr>
              <w:t>е</w:t>
            </w:r>
            <w:r w:rsidRPr="00DC513E">
              <w:rPr>
                <w:rFonts w:ascii="Arial" w:hAnsi="Arial" w:cs="Arial"/>
                <w:spacing w:val="-64"/>
                <w:sz w:val="24"/>
                <w:szCs w:val="24"/>
              </w:rPr>
              <w:t xml:space="preserve"> </w:t>
            </w:r>
            <w:r w:rsidRPr="00DC513E">
              <w:rPr>
                <w:rFonts w:ascii="Arial" w:hAnsi="Arial" w:cs="Arial"/>
                <w:spacing w:val="-64"/>
                <w:sz w:val="24"/>
                <w:szCs w:val="24"/>
                <w:lang w:val="mk-MK"/>
              </w:rPr>
              <w:t xml:space="preserve">            </w:t>
            </w:r>
            <w:r w:rsidRPr="00DC513E">
              <w:rPr>
                <w:rFonts w:ascii="Arial" w:hAnsi="Arial" w:cs="Arial"/>
                <w:sz w:val="24"/>
                <w:szCs w:val="24"/>
              </w:rPr>
              <w:t>прикажан</w:t>
            </w:r>
            <w:r w:rsidRPr="00DC513E">
              <w:rPr>
                <w:rFonts w:ascii="Arial" w:hAnsi="Arial" w:cs="Arial"/>
                <w:spacing w:val="-2"/>
                <w:sz w:val="24"/>
                <w:szCs w:val="24"/>
              </w:rPr>
              <w:t xml:space="preserve"> </w:t>
            </w:r>
            <w:r w:rsidRPr="00DC513E">
              <w:rPr>
                <w:rFonts w:ascii="Arial" w:hAnsi="Arial" w:cs="Arial"/>
                <w:sz w:val="24"/>
                <w:szCs w:val="24"/>
              </w:rPr>
              <w:t>во</w:t>
            </w:r>
            <w:r w:rsidRPr="00DC513E">
              <w:rPr>
                <w:rFonts w:ascii="Arial" w:hAnsi="Arial" w:cs="Arial"/>
                <w:spacing w:val="2"/>
                <w:sz w:val="24"/>
                <w:szCs w:val="24"/>
              </w:rPr>
              <w:t xml:space="preserve"> </w:t>
            </w:r>
            <w:r w:rsidRPr="00DC513E">
              <w:rPr>
                <w:rFonts w:ascii="Arial" w:hAnsi="Arial" w:cs="Arial"/>
                <w:sz w:val="24"/>
                <w:szCs w:val="24"/>
              </w:rPr>
              <w:t>табелата:</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024"/>
              <w:gridCol w:w="934"/>
              <w:gridCol w:w="820"/>
              <w:gridCol w:w="819"/>
              <w:gridCol w:w="799"/>
              <w:gridCol w:w="794"/>
              <w:gridCol w:w="1244"/>
            </w:tblGrid>
            <w:tr w:rsidR="00AA0046" w:rsidRPr="00725287" w:rsidTr="00AA0046">
              <w:trPr>
                <w:jc w:val="center"/>
              </w:trPr>
              <w:tc>
                <w:tcPr>
                  <w:tcW w:w="8926" w:type="dxa"/>
                  <w:gridSpan w:val="8"/>
                  <w:shd w:val="clear" w:color="auto" w:fill="auto"/>
                </w:tcPr>
                <w:p w:rsidR="00AA0046" w:rsidRPr="00725287" w:rsidRDefault="00AA0046" w:rsidP="00AA0046">
                  <w:pPr>
                    <w:ind w:firstLine="720"/>
                    <w:rPr>
                      <w:rFonts w:ascii="Arial" w:hAnsi="Arial" w:cs="Arial"/>
                      <w:sz w:val="24"/>
                      <w:szCs w:val="24"/>
                    </w:rPr>
                  </w:pPr>
                </w:p>
                <w:p w:rsidR="00AA0046" w:rsidRPr="00725287" w:rsidRDefault="00AA0046" w:rsidP="00AA0046">
                  <w:pPr>
                    <w:rPr>
                      <w:rFonts w:ascii="Arial" w:hAnsi="Arial" w:cs="Arial"/>
                      <w:sz w:val="24"/>
                      <w:szCs w:val="24"/>
                    </w:rPr>
                  </w:pPr>
                  <w:r w:rsidRPr="00725287">
                    <w:rPr>
                      <w:rFonts w:ascii="Arial" w:hAnsi="Arial" w:cs="Arial"/>
                      <w:sz w:val="24"/>
                      <w:szCs w:val="24"/>
                    </w:rPr>
                    <w:t>Среден успех на крај на прво полугодие во учбна 2022/2023 год.</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IV</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VII</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VIII</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IX</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Среден успех</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Македонски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4,48</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Англиски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4,59</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Француски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4,83</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Математика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4,58</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Ориентација и мобилност</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4,65</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Ликовно обр.</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Природни науки</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lastRenderedPageBreak/>
                    <w:t>Природни науки и техника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Музичко обр.</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4,76</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Физичко и здравствено обр.</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4,86</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Историја и општество</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Историја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4,95</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Географија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4,83</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Биологија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4,69</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Физика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4,37</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Хемија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4,25</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Информатика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 xml:space="preserve">Техничко образование и информатика </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lastRenderedPageBreak/>
                    <w:t>Запознавање со религии (Изборен предмет)</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Проекти од Информатиката (Изборен предмет)</w:t>
                  </w:r>
                </w:p>
              </w:tc>
              <w:tc>
                <w:tcPr>
                  <w:tcW w:w="102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93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820"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81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79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79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4,5</w:t>
                  </w:r>
                </w:p>
              </w:tc>
              <w:tc>
                <w:tcPr>
                  <w:tcW w:w="124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4,5</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Граѓанско образование</w:t>
                  </w:r>
                </w:p>
              </w:tc>
              <w:tc>
                <w:tcPr>
                  <w:tcW w:w="102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93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820"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81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w:t>
                  </w:r>
                </w:p>
              </w:tc>
              <w:tc>
                <w:tcPr>
                  <w:tcW w:w="79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4,83</w:t>
                  </w:r>
                </w:p>
              </w:tc>
              <w:tc>
                <w:tcPr>
                  <w:tcW w:w="79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124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4,91</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Техничко образование (Изборен предмет)</w:t>
                  </w:r>
                </w:p>
              </w:tc>
              <w:tc>
                <w:tcPr>
                  <w:tcW w:w="1024" w:type="dxa"/>
                  <w:shd w:val="clear" w:color="auto" w:fill="auto"/>
                </w:tcPr>
                <w:p w:rsidR="00AA0046" w:rsidRPr="00725287" w:rsidRDefault="00AA0046" w:rsidP="00AA0046">
                  <w:pPr>
                    <w:rPr>
                      <w:rFonts w:ascii="Arial" w:hAnsi="Arial" w:cs="Arial"/>
                      <w:szCs w:val="24"/>
                    </w:rPr>
                  </w:pPr>
                </w:p>
              </w:tc>
              <w:tc>
                <w:tcPr>
                  <w:tcW w:w="934" w:type="dxa"/>
                  <w:shd w:val="clear" w:color="auto" w:fill="auto"/>
                </w:tcPr>
                <w:p w:rsidR="00AA0046" w:rsidRPr="00725287" w:rsidRDefault="00AA0046" w:rsidP="00AA0046">
                  <w:pPr>
                    <w:rPr>
                      <w:rFonts w:ascii="Arial" w:hAnsi="Arial" w:cs="Arial"/>
                      <w:szCs w:val="24"/>
                    </w:rPr>
                  </w:pPr>
                </w:p>
              </w:tc>
              <w:tc>
                <w:tcPr>
                  <w:tcW w:w="820" w:type="dxa"/>
                  <w:shd w:val="clear" w:color="auto" w:fill="auto"/>
                </w:tcPr>
                <w:p w:rsidR="00AA0046" w:rsidRPr="00725287" w:rsidRDefault="00AA0046" w:rsidP="00AA0046">
                  <w:pPr>
                    <w:rPr>
                      <w:rFonts w:ascii="Arial" w:hAnsi="Arial" w:cs="Arial"/>
                      <w:szCs w:val="24"/>
                    </w:rPr>
                  </w:pPr>
                </w:p>
              </w:tc>
              <w:tc>
                <w:tcPr>
                  <w:tcW w:w="81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799"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794" w:type="dxa"/>
                  <w:shd w:val="clear" w:color="auto" w:fill="auto"/>
                </w:tcPr>
                <w:p w:rsidR="00AA0046" w:rsidRPr="00725287" w:rsidRDefault="00AA0046" w:rsidP="00AA0046">
                  <w:pPr>
                    <w:rPr>
                      <w:rFonts w:ascii="Arial" w:hAnsi="Arial" w:cs="Arial"/>
                      <w:szCs w:val="24"/>
                    </w:rPr>
                  </w:pPr>
                </w:p>
              </w:tc>
              <w:tc>
                <w:tcPr>
                  <w:tcW w:w="124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 xml:space="preserve">Слободен изборен предмет 1 (Изборен предмет) </w:t>
                  </w:r>
                </w:p>
              </w:tc>
              <w:tc>
                <w:tcPr>
                  <w:tcW w:w="102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93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820" w:type="dxa"/>
                  <w:shd w:val="clear" w:color="auto" w:fill="auto"/>
                </w:tcPr>
                <w:p w:rsidR="00AA0046" w:rsidRPr="00725287" w:rsidRDefault="00AA0046" w:rsidP="00AA0046">
                  <w:pPr>
                    <w:rPr>
                      <w:rFonts w:ascii="Arial" w:hAnsi="Arial" w:cs="Arial"/>
                      <w:szCs w:val="24"/>
                    </w:rPr>
                  </w:pPr>
                </w:p>
              </w:tc>
              <w:tc>
                <w:tcPr>
                  <w:tcW w:w="819" w:type="dxa"/>
                  <w:shd w:val="clear" w:color="auto" w:fill="auto"/>
                </w:tcPr>
                <w:p w:rsidR="00AA0046" w:rsidRPr="00725287" w:rsidRDefault="00AA0046" w:rsidP="00AA0046">
                  <w:pPr>
                    <w:rPr>
                      <w:rFonts w:ascii="Arial" w:hAnsi="Arial" w:cs="Arial"/>
                      <w:szCs w:val="24"/>
                    </w:rPr>
                  </w:pPr>
                </w:p>
              </w:tc>
              <w:tc>
                <w:tcPr>
                  <w:tcW w:w="799" w:type="dxa"/>
                  <w:shd w:val="clear" w:color="auto" w:fill="auto"/>
                </w:tcPr>
                <w:p w:rsidR="00AA0046" w:rsidRPr="00725287" w:rsidRDefault="00AA0046" w:rsidP="00AA0046">
                  <w:pPr>
                    <w:rPr>
                      <w:rFonts w:ascii="Arial" w:hAnsi="Arial" w:cs="Arial"/>
                      <w:szCs w:val="24"/>
                    </w:rPr>
                  </w:pPr>
                </w:p>
              </w:tc>
              <w:tc>
                <w:tcPr>
                  <w:tcW w:w="794" w:type="dxa"/>
                  <w:shd w:val="clear" w:color="auto" w:fill="auto"/>
                </w:tcPr>
                <w:p w:rsidR="00AA0046" w:rsidRPr="00725287" w:rsidRDefault="00AA0046" w:rsidP="00AA0046">
                  <w:pPr>
                    <w:rPr>
                      <w:rFonts w:ascii="Arial" w:hAnsi="Arial" w:cs="Arial"/>
                      <w:szCs w:val="24"/>
                    </w:rPr>
                  </w:pPr>
                </w:p>
              </w:tc>
              <w:tc>
                <w:tcPr>
                  <w:tcW w:w="124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r>
            <w:tr w:rsidR="00AA0046" w:rsidRPr="00725287" w:rsidTr="00AA0046">
              <w:trPr>
                <w:jc w:val="center"/>
              </w:trPr>
              <w:tc>
                <w:tcPr>
                  <w:tcW w:w="2492"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Слободен изборен предмет 2 (Изборен предмет)</w:t>
                  </w:r>
                </w:p>
              </w:tc>
              <w:tc>
                <w:tcPr>
                  <w:tcW w:w="102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93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c>
                <w:tcPr>
                  <w:tcW w:w="820" w:type="dxa"/>
                  <w:shd w:val="clear" w:color="auto" w:fill="auto"/>
                </w:tcPr>
                <w:p w:rsidR="00AA0046" w:rsidRPr="00725287" w:rsidRDefault="00AA0046" w:rsidP="00AA0046">
                  <w:pPr>
                    <w:rPr>
                      <w:rFonts w:ascii="Arial" w:hAnsi="Arial" w:cs="Arial"/>
                      <w:szCs w:val="24"/>
                    </w:rPr>
                  </w:pPr>
                </w:p>
              </w:tc>
              <w:tc>
                <w:tcPr>
                  <w:tcW w:w="819" w:type="dxa"/>
                  <w:shd w:val="clear" w:color="auto" w:fill="auto"/>
                </w:tcPr>
                <w:p w:rsidR="00AA0046" w:rsidRPr="00725287" w:rsidRDefault="00AA0046" w:rsidP="00AA0046">
                  <w:pPr>
                    <w:rPr>
                      <w:rFonts w:ascii="Arial" w:hAnsi="Arial" w:cs="Arial"/>
                      <w:szCs w:val="24"/>
                    </w:rPr>
                  </w:pPr>
                </w:p>
              </w:tc>
              <w:tc>
                <w:tcPr>
                  <w:tcW w:w="799" w:type="dxa"/>
                  <w:shd w:val="clear" w:color="auto" w:fill="auto"/>
                </w:tcPr>
                <w:p w:rsidR="00AA0046" w:rsidRPr="00725287" w:rsidRDefault="00AA0046" w:rsidP="00AA0046">
                  <w:pPr>
                    <w:rPr>
                      <w:rFonts w:ascii="Arial" w:hAnsi="Arial" w:cs="Arial"/>
                      <w:szCs w:val="24"/>
                    </w:rPr>
                  </w:pPr>
                </w:p>
              </w:tc>
              <w:tc>
                <w:tcPr>
                  <w:tcW w:w="794" w:type="dxa"/>
                  <w:shd w:val="clear" w:color="auto" w:fill="auto"/>
                </w:tcPr>
                <w:p w:rsidR="00AA0046" w:rsidRPr="00725287" w:rsidRDefault="00AA0046" w:rsidP="00AA0046">
                  <w:pPr>
                    <w:rPr>
                      <w:rFonts w:ascii="Arial" w:hAnsi="Arial" w:cs="Arial"/>
                      <w:szCs w:val="24"/>
                    </w:rPr>
                  </w:pPr>
                </w:p>
              </w:tc>
              <w:tc>
                <w:tcPr>
                  <w:tcW w:w="1244" w:type="dxa"/>
                  <w:shd w:val="clear" w:color="auto" w:fill="auto"/>
                </w:tcPr>
                <w:p w:rsidR="00AA0046" w:rsidRPr="00725287" w:rsidRDefault="00AA0046" w:rsidP="00AA0046">
                  <w:pPr>
                    <w:rPr>
                      <w:rFonts w:ascii="Arial" w:hAnsi="Arial" w:cs="Arial"/>
                      <w:szCs w:val="24"/>
                    </w:rPr>
                  </w:pPr>
                  <w:r w:rsidRPr="00725287">
                    <w:rPr>
                      <w:rFonts w:ascii="Arial" w:hAnsi="Arial" w:cs="Arial"/>
                      <w:szCs w:val="24"/>
                    </w:rPr>
                    <w:t>5,0</w:t>
                  </w:r>
                </w:p>
              </w:tc>
            </w:tr>
          </w:tbl>
          <w:p w:rsidR="00AA0046" w:rsidRPr="00725287" w:rsidRDefault="00AA0046" w:rsidP="00AA0046">
            <w:pPr>
              <w:spacing w:before="100" w:beforeAutospacing="1" w:after="100" w:afterAutospacing="1"/>
              <w:jc w:val="both"/>
              <w:rPr>
                <w:rFonts w:ascii="Arial" w:hAnsi="Arial" w:cs="Arial"/>
                <w:sz w:val="24"/>
                <w:szCs w:val="24"/>
              </w:rPr>
            </w:pPr>
            <w:r w:rsidRPr="00725287">
              <w:rPr>
                <w:rFonts w:ascii="Arial" w:hAnsi="Arial" w:cs="Arial"/>
                <w:sz w:val="24"/>
                <w:szCs w:val="24"/>
              </w:rPr>
              <w:t>Од табелата може да се забележи дека најдобар успех, со просек од 5,00, е постигнат по предметот ликовно образование. Од друга страна, најслаб успех, со просек од 4,25, е забележан по предметот хемија.</w:t>
            </w:r>
          </w:p>
          <w:p w:rsidR="00AA0046" w:rsidRPr="00725287" w:rsidRDefault="00AA0046" w:rsidP="00AA0046">
            <w:pPr>
              <w:spacing w:before="100" w:beforeAutospacing="1" w:after="100" w:afterAutospacing="1"/>
              <w:jc w:val="both"/>
              <w:rPr>
                <w:rFonts w:ascii="Arial" w:hAnsi="Arial" w:cs="Arial"/>
                <w:sz w:val="24"/>
                <w:szCs w:val="24"/>
              </w:rPr>
            </w:pPr>
          </w:p>
          <w:p w:rsidR="00AA0046" w:rsidRPr="00DC513E" w:rsidRDefault="00AA0046" w:rsidP="00AA0046">
            <w:pPr>
              <w:pStyle w:val="Heading1"/>
              <w:spacing w:before="151" w:line="300" w:lineRule="auto"/>
              <w:ind w:right="296"/>
              <w:jc w:val="both"/>
              <w:outlineLvl w:val="0"/>
              <w:rPr>
                <w:b/>
                <w:sz w:val="24"/>
                <w:szCs w:val="24"/>
              </w:rPr>
            </w:pPr>
            <w:r w:rsidRPr="00DC513E">
              <w:rPr>
                <w:sz w:val="24"/>
                <w:szCs w:val="24"/>
              </w:rPr>
              <w:lastRenderedPageBreak/>
              <w:t>Анализа на училишен успех на учениците во основно музичко училиште на крајот</w:t>
            </w:r>
            <w:r w:rsidRPr="00DC513E">
              <w:rPr>
                <w:spacing w:val="1"/>
                <w:sz w:val="24"/>
                <w:szCs w:val="24"/>
              </w:rPr>
              <w:t xml:space="preserve"> </w:t>
            </w:r>
            <w:r w:rsidRPr="00DC513E">
              <w:rPr>
                <w:sz w:val="24"/>
                <w:szCs w:val="24"/>
              </w:rPr>
              <w:t>на</w:t>
            </w:r>
            <w:r w:rsidRPr="00DC513E">
              <w:rPr>
                <w:spacing w:val="-1"/>
                <w:sz w:val="24"/>
                <w:szCs w:val="24"/>
              </w:rPr>
              <w:t xml:space="preserve"> </w:t>
            </w:r>
            <w:r w:rsidRPr="00DC513E">
              <w:rPr>
                <w:sz w:val="24"/>
                <w:szCs w:val="24"/>
              </w:rPr>
              <w:t>учебната 2022/2023 година</w:t>
            </w:r>
          </w:p>
          <w:p w:rsidR="00AA0046" w:rsidRPr="00725287" w:rsidRDefault="00AA0046" w:rsidP="00AA0046">
            <w:pPr>
              <w:rPr>
                <w:rFonts w:ascii="Arial" w:hAnsi="Arial" w:cs="Arial"/>
                <w:sz w:val="24"/>
                <w:szCs w:val="24"/>
                <w:lang w:val="mk-MK"/>
              </w:rPr>
            </w:pP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 xml:space="preserve">Во оваа учебната 2022/2023 година наставата ја посетуваа </w:t>
            </w:r>
            <w:r w:rsidRPr="00725287">
              <w:rPr>
                <w:rFonts w:ascii="Arial" w:hAnsi="Arial" w:cs="Arial"/>
                <w:sz w:val="24"/>
                <w:szCs w:val="24"/>
                <w:lang w:val="en-GB"/>
              </w:rPr>
              <w:t>11</w:t>
            </w:r>
            <w:r w:rsidRPr="00725287">
              <w:rPr>
                <w:rFonts w:ascii="Arial" w:hAnsi="Arial" w:cs="Arial"/>
                <w:sz w:val="24"/>
                <w:szCs w:val="24"/>
                <w:lang w:val="mk-MK"/>
              </w:rPr>
              <w:t xml:space="preserve"> ученици од кои шест се женски и пет машки ученици. Ново запишани ученици има четири во прва година.</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Предметите кои ги посетуваа учениците се: солфеж, оркестар, пијано, хармоника, камерна музика.</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основното музичко училиште по предмети е</w:t>
            </w:r>
            <w:r w:rsidRPr="00725287">
              <w:rPr>
                <w:rFonts w:ascii="Arial" w:hAnsi="Arial" w:cs="Arial"/>
                <w:sz w:val="24"/>
                <w:szCs w:val="24"/>
              </w:rPr>
              <w:t>:</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Солфеж  - среден успех Одличен (4.84)</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Оркестар - среден успех Одличен  (5.00)</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Пијано - среден успех Одличен (4.66)</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Хармоника - среден успех Одличен (4.91)</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Камерна музика - среден успех Одличен (4.79)</w:t>
            </w:r>
          </w:p>
          <w:p w:rsidR="00AA0046" w:rsidRPr="00725287" w:rsidRDefault="00AA0046" w:rsidP="00AA0046">
            <w:pPr>
              <w:rPr>
                <w:rFonts w:ascii="Arial" w:hAnsi="Arial" w:cs="Arial"/>
                <w:sz w:val="24"/>
                <w:szCs w:val="24"/>
                <w:lang w:val="mk-MK"/>
              </w:rPr>
            </w:pP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основното музичко училиште по години е</w:t>
            </w:r>
            <w:r w:rsidRPr="00725287">
              <w:rPr>
                <w:rFonts w:ascii="Arial" w:hAnsi="Arial" w:cs="Arial"/>
                <w:sz w:val="24"/>
                <w:szCs w:val="24"/>
              </w:rPr>
              <w:t>:</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прва година е одличен 5.00</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втора година е одличен 4.87</w:t>
            </w:r>
          </w:p>
          <w:p w:rsidR="00AA0046" w:rsidRPr="00725287" w:rsidRDefault="00AA0046" w:rsidP="00AA0046">
            <w:pPr>
              <w:rPr>
                <w:rFonts w:ascii="Arial" w:hAnsi="Arial" w:cs="Arial"/>
                <w:sz w:val="24"/>
                <w:szCs w:val="24"/>
                <w:lang w:val="mk-MK"/>
              </w:rPr>
            </w:pPr>
            <w:r w:rsidRPr="00725287">
              <w:rPr>
                <w:rFonts w:ascii="Arial" w:hAnsi="Arial" w:cs="Arial"/>
                <w:sz w:val="24"/>
                <w:szCs w:val="24"/>
              </w:rPr>
              <w:t xml:space="preserve">Среден успех на учениците од </w:t>
            </w:r>
            <w:r w:rsidRPr="00725287">
              <w:rPr>
                <w:rFonts w:ascii="Arial" w:hAnsi="Arial" w:cs="Arial"/>
                <w:sz w:val="24"/>
                <w:szCs w:val="24"/>
                <w:lang w:val="mk-MK"/>
              </w:rPr>
              <w:t xml:space="preserve">трета </w:t>
            </w:r>
            <w:r w:rsidRPr="00725287">
              <w:rPr>
                <w:rFonts w:ascii="Arial" w:hAnsi="Arial" w:cs="Arial"/>
                <w:sz w:val="24"/>
                <w:szCs w:val="24"/>
              </w:rPr>
              <w:t xml:space="preserve">година е </w:t>
            </w:r>
            <w:r w:rsidRPr="00725287">
              <w:rPr>
                <w:rFonts w:ascii="Arial" w:hAnsi="Arial" w:cs="Arial"/>
                <w:sz w:val="24"/>
                <w:szCs w:val="24"/>
                <w:lang w:val="mk-MK"/>
              </w:rPr>
              <w:t>одличен 4.5</w:t>
            </w:r>
          </w:p>
          <w:p w:rsidR="00AA0046" w:rsidRPr="00725287" w:rsidRDefault="00AA0046" w:rsidP="00AA0046">
            <w:pPr>
              <w:rPr>
                <w:rFonts w:ascii="Arial" w:hAnsi="Arial" w:cs="Arial"/>
                <w:sz w:val="24"/>
                <w:szCs w:val="24"/>
              </w:rPr>
            </w:pPr>
            <w:r w:rsidRPr="00725287">
              <w:rPr>
                <w:rFonts w:ascii="Arial" w:hAnsi="Arial" w:cs="Arial"/>
                <w:sz w:val="24"/>
                <w:szCs w:val="24"/>
                <w:lang w:val="mk-MK"/>
              </w:rPr>
              <w:t>Среден успех на учениците од шеста година е одличен 4,80</w:t>
            </w:r>
          </w:p>
          <w:p w:rsidR="00AA0046" w:rsidRPr="00725287" w:rsidRDefault="00AA0046" w:rsidP="00AA0046">
            <w:pPr>
              <w:rPr>
                <w:rFonts w:ascii="Arial" w:hAnsi="Arial" w:cs="Arial"/>
                <w:sz w:val="24"/>
                <w:szCs w:val="24"/>
                <w:lang w:val="mk-MK"/>
              </w:rPr>
            </w:pP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основното музичко училиште е одличен 4</w:t>
            </w:r>
            <w:r w:rsidRPr="00725287">
              <w:rPr>
                <w:rFonts w:ascii="Arial" w:hAnsi="Arial" w:cs="Arial"/>
                <w:sz w:val="24"/>
                <w:szCs w:val="24"/>
                <w:lang w:val="en-GB"/>
              </w:rPr>
              <w:t>.</w:t>
            </w:r>
            <w:r w:rsidRPr="00725287">
              <w:rPr>
                <w:rFonts w:ascii="Arial" w:hAnsi="Arial" w:cs="Arial"/>
                <w:sz w:val="24"/>
                <w:szCs w:val="24"/>
                <w:lang w:val="mk-MK"/>
              </w:rPr>
              <w:t>79</w:t>
            </w:r>
          </w:p>
          <w:p w:rsidR="00AA0046" w:rsidRPr="00DC513E" w:rsidRDefault="00AA0046" w:rsidP="00AA0046">
            <w:pPr>
              <w:pStyle w:val="Heading1"/>
              <w:spacing w:before="151" w:line="300" w:lineRule="auto"/>
              <w:ind w:right="296"/>
              <w:jc w:val="both"/>
              <w:outlineLvl w:val="0"/>
              <w:rPr>
                <w:rFonts w:ascii="Arial" w:hAnsi="Arial" w:cs="Arial"/>
                <w:b/>
                <w:sz w:val="24"/>
                <w:szCs w:val="24"/>
              </w:rPr>
            </w:pPr>
            <w:r w:rsidRPr="00DC513E">
              <w:rPr>
                <w:rFonts w:ascii="Arial" w:hAnsi="Arial" w:cs="Arial"/>
                <w:sz w:val="24"/>
                <w:szCs w:val="24"/>
              </w:rPr>
              <w:t>Анализа на училишен успех на учениците во средното училиште на крајот</w:t>
            </w:r>
            <w:r w:rsidRPr="00DC513E">
              <w:rPr>
                <w:rFonts w:ascii="Arial" w:hAnsi="Arial" w:cs="Arial"/>
                <w:spacing w:val="1"/>
                <w:sz w:val="24"/>
                <w:szCs w:val="24"/>
              </w:rPr>
              <w:t xml:space="preserve"> </w:t>
            </w:r>
            <w:r w:rsidRPr="00DC513E">
              <w:rPr>
                <w:rFonts w:ascii="Arial" w:hAnsi="Arial" w:cs="Arial"/>
                <w:sz w:val="24"/>
                <w:szCs w:val="24"/>
              </w:rPr>
              <w:t>на</w:t>
            </w:r>
            <w:r w:rsidRPr="00DC513E">
              <w:rPr>
                <w:rFonts w:ascii="Arial" w:hAnsi="Arial" w:cs="Arial"/>
                <w:spacing w:val="-1"/>
                <w:sz w:val="24"/>
                <w:szCs w:val="24"/>
              </w:rPr>
              <w:t xml:space="preserve"> </w:t>
            </w:r>
            <w:r w:rsidRPr="00DC513E">
              <w:rPr>
                <w:rFonts w:ascii="Arial" w:hAnsi="Arial" w:cs="Arial"/>
                <w:sz w:val="24"/>
                <w:szCs w:val="24"/>
              </w:rPr>
              <w:t>учебната 2022/2023 година</w:t>
            </w: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Приказ на број на ученици, среден успех и изостаноци во средното училиште во учебната 2022/23 година</w:t>
            </w:r>
          </w:p>
          <w:p w:rsidR="00AA0046" w:rsidRPr="00725287" w:rsidRDefault="00AA0046" w:rsidP="00AA0046">
            <w:pPr>
              <w:jc w:val="both"/>
              <w:rPr>
                <w:rFonts w:ascii="Arial" w:hAnsi="Arial" w:cs="Arial"/>
                <w:bCs/>
                <w:iCs/>
                <w:sz w:val="24"/>
                <w:szCs w:val="24"/>
                <w:lang w:val="mk-MK" w:eastAsia="en-GB"/>
              </w:rPr>
            </w:pPr>
          </w:p>
          <w:tbl>
            <w:tblPr>
              <w:tblW w:w="8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1"/>
              <w:gridCol w:w="1133"/>
              <w:gridCol w:w="1576"/>
              <w:gridCol w:w="1529"/>
              <w:gridCol w:w="1517"/>
              <w:gridCol w:w="1037"/>
              <w:gridCol w:w="1089"/>
            </w:tblGrid>
            <w:tr w:rsidR="00AA0046" w:rsidRPr="00725287" w:rsidTr="00AA0046">
              <w:tc>
                <w:tcPr>
                  <w:tcW w:w="1101"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Клас</w:t>
                  </w:r>
                </w:p>
              </w:tc>
              <w:tc>
                <w:tcPr>
                  <w:tcW w:w="964"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Број на ученици</w:t>
                  </w:r>
                </w:p>
              </w:tc>
              <w:tc>
                <w:tcPr>
                  <w:tcW w:w="4729" w:type="dxa"/>
                  <w:gridSpan w:val="3"/>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ИЗОСТАНОЦИ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900"/>
                    <w:gridCol w:w="1028"/>
                  </w:tblGrid>
                  <w:tr w:rsidR="00AA0046" w:rsidRPr="00725287" w:rsidTr="00AA0046">
                    <w:tc>
                      <w:tcPr>
                        <w:tcW w:w="133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Оправдани</w:t>
                        </w:r>
                      </w:p>
                    </w:tc>
                    <w:tc>
                      <w:tcPr>
                        <w:tcW w:w="197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Неоправдани</w:t>
                        </w:r>
                      </w:p>
                    </w:tc>
                    <w:tc>
                      <w:tcPr>
                        <w:tcW w:w="105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вкупно</w:t>
                        </w:r>
                      </w:p>
                    </w:tc>
                  </w:tr>
                </w:tbl>
                <w:p w:rsidR="00AA0046" w:rsidRPr="00725287" w:rsidRDefault="00AA0046" w:rsidP="00AA0046">
                  <w:pPr>
                    <w:spacing w:after="0" w:line="240" w:lineRule="auto"/>
                    <w:jc w:val="both"/>
                    <w:rPr>
                      <w:rFonts w:ascii="Arial" w:hAnsi="Arial" w:cs="Arial"/>
                      <w:bCs/>
                      <w:sz w:val="24"/>
                      <w:szCs w:val="24"/>
                      <w:lang w:val="mk-MK" w:eastAsia="en-GB"/>
                    </w:rPr>
                  </w:pPr>
                </w:p>
              </w:tc>
              <w:tc>
                <w:tcPr>
                  <w:tcW w:w="1057"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Слаби оценки</w:t>
                  </w:r>
                </w:p>
              </w:tc>
              <w:tc>
                <w:tcPr>
                  <w:tcW w:w="1101"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Среден успех</w:t>
                  </w:r>
                </w:p>
              </w:tc>
            </w:tr>
            <w:tr w:rsidR="00AA0046" w:rsidRPr="00725287" w:rsidTr="00AA0046">
              <w:trPr>
                <w:trHeight w:val="275"/>
              </w:trPr>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I</w:t>
                  </w:r>
                  <w:r w:rsidRPr="00725287">
                    <w:rPr>
                      <w:rFonts w:ascii="Arial" w:hAnsi="Arial" w:cs="Arial"/>
                      <w:bCs/>
                      <w:sz w:val="24"/>
                      <w:szCs w:val="24"/>
                      <w:lang w:val="mk-MK" w:eastAsia="en-GB"/>
                    </w:rPr>
                    <w:t xml:space="preserve"> здр.</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2</w:t>
                  </w:r>
                </w:p>
              </w:tc>
              <w:tc>
                <w:tcPr>
                  <w:tcW w:w="1576"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 xml:space="preserve">         2                               </w:t>
                  </w:r>
                </w:p>
              </w:tc>
              <w:tc>
                <w:tcPr>
                  <w:tcW w:w="1576"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0                          </w:t>
                  </w:r>
                </w:p>
              </w:tc>
              <w:tc>
                <w:tcPr>
                  <w:tcW w:w="157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 xml:space="preserve">2                     </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val="mk-MK" w:eastAsia="en-GB"/>
                    </w:rPr>
                    <w:t>4,93</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 </w:t>
                  </w:r>
                  <w:r w:rsidRPr="00725287">
                    <w:rPr>
                      <w:rFonts w:ascii="Arial" w:hAnsi="Arial" w:cs="Arial"/>
                      <w:bCs/>
                      <w:sz w:val="24"/>
                      <w:szCs w:val="24"/>
                      <w:lang w:val="mk-MK" w:eastAsia="en-GB"/>
                    </w:rPr>
                    <w:t>РО</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4.66</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II </w:t>
                  </w:r>
                  <w:r w:rsidRPr="00725287">
                    <w:rPr>
                      <w:rFonts w:ascii="Arial" w:hAnsi="Arial" w:cs="Arial"/>
                      <w:bCs/>
                      <w:sz w:val="24"/>
                      <w:szCs w:val="24"/>
                      <w:lang w:val="mk-MK" w:eastAsia="en-GB"/>
                    </w:rPr>
                    <w:t>здр.</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2</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12</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12</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4,46</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II </w:t>
                  </w:r>
                  <w:r w:rsidRPr="00725287">
                    <w:rPr>
                      <w:rFonts w:ascii="Arial" w:hAnsi="Arial" w:cs="Arial"/>
                      <w:bCs/>
                      <w:sz w:val="24"/>
                      <w:szCs w:val="24"/>
                      <w:lang w:val="mk-MK" w:eastAsia="en-GB"/>
                    </w:rPr>
                    <w:t xml:space="preserve"> граф</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4.56</w:t>
                  </w:r>
                </w:p>
              </w:tc>
            </w:tr>
            <w:tr w:rsidR="00AA0046" w:rsidRPr="00725287" w:rsidTr="00AA0046">
              <w:tc>
                <w:tcPr>
                  <w:tcW w:w="1101" w:type="dxa"/>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eastAsia="en-GB"/>
                    </w:rPr>
                    <w:lastRenderedPageBreak/>
                    <w:t>III</w:t>
                  </w:r>
                  <w:r w:rsidRPr="00725287">
                    <w:rPr>
                      <w:rFonts w:ascii="Arial" w:hAnsi="Arial" w:cs="Arial"/>
                      <w:bCs/>
                      <w:iCs/>
                      <w:sz w:val="24"/>
                      <w:szCs w:val="24"/>
                      <w:lang w:val="mk-MK" w:eastAsia="en-GB"/>
                    </w:rPr>
                    <w:t xml:space="preserve"> здр</w:t>
                  </w:r>
                </w:p>
              </w:tc>
              <w:tc>
                <w:tcPr>
                  <w:tcW w:w="964"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1</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5.00</w:t>
                  </w:r>
                </w:p>
              </w:tc>
            </w:tr>
            <w:tr w:rsidR="00AA0046" w:rsidRPr="00725287" w:rsidTr="00AA0046">
              <w:tc>
                <w:tcPr>
                  <w:tcW w:w="1101" w:type="dxa"/>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eastAsia="en-GB"/>
                    </w:rPr>
                    <w:t>IV</w:t>
                  </w:r>
                  <w:r w:rsidRPr="00725287">
                    <w:rPr>
                      <w:rFonts w:ascii="Arial" w:hAnsi="Arial" w:cs="Arial"/>
                      <w:bCs/>
                      <w:iCs/>
                      <w:sz w:val="24"/>
                      <w:szCs w:val="24"/>
                      <w:lang w:val="mk-MK" w:eastAsia="en-GB"/>
                    </w:rPr>
                    <w:t xml:space="preserve"> здр                  </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 xml:space="preserve"> 6</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eastAsia="en-GB"/>
                    </w:rPr>
                  </w:pPr>
                  <w:r w:rsidRPr="00725287">
                    <w:rPr>
                      <w:rFonts w:ascii="Arial" w:hAnsi="Arial" w:cs="Arial"/>
                      <w:bCs/>
                      <w:sz w:val="24"/>
                      <w:szCs w:val="24"/>
                      <w:lang w:val="mk-MK" w:eastAsia="en-GB"/>
                    </w:rPr>
                    <w:t xml:space="preserve">       </w:t>
                  </w:r>
                  <w:r w:rsidRPr="00725287">
                    <w:rPr>
                      <w:rFonts w:ascii="Arial" w:hAnsi="Arial" w:cs="Arial"/>
                      <w:bCs/>
                      <w:sz w:val="24"/>
                      <w:szCs w:val="24"/>
                      <w:lang w:eastAsia="en-GB"/>
                    </w:rPr>
                    <w:t>26</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rPr>
                      <w:rFonts w:ascii="Arial" w:hAnsi="Arial" w:cs="Arial"/>
                      <w:bCs/>
                      <w:sz w:val="24"/>
                      <w:szCs w:val="24"/>
                      <w:lang w:eastAsia="en-GB"/>
                    </w:rPr>
                  </w:pPr>
                  <w:r w:rsidRPr="00725287">
                    <w:rPr>
                      <w:rFonts w:ascii="Arial" w:hAnsi="Arial" w:cs="Arial"/>
                      <w:bCs/>
                      <w:sz w:val="24"/>
                      <w:szCs w:val="24"/>
                      <w:lang w:val="mk-MK" w:eastAsia="en-GB"/>
                    </w:rPr>
                    <w:t xml:space="preserve">       </w:t>
                  </w:r>
                  <w:r w:rsidRPr="00725287">
                    <w:rPr>
                      <w:rFonts w:ascii="Arial" w:hAnsi="Arial" w:cs="Arial"/>
                      <w:bCs/>
                      <w:sz w:val="24"/>
                      <w:szCs w:val="24"/>
                      <w:lang w:eastAsia="en-GB"/>
                    </w:rPr>
                    <w:t>26</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5,00</w:t>
                  </w:r>
                </w:p>
              </w:tc>
            </w:tr>
            <w:tr w:rsidR="00AA0046" w:rsidRPr="00725287" w:rsidTr="00AA0046">
              <w:trPr>
                <w:trHeight w:val="395"/>
              </w:trPr>
              <w:tc>
                <w:tcPr>
                  <w:tcW w:w="1101" w:type="dxa"/>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Вкупно</w:t>
                  </w:r>
                </w:p>
              </w:tc>
              <w:tc>
                <w:tcPr>
                  <w:tcW w:w="964"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13</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eastAsia="en-GB"/>
                    </w:rPr>
                  </w:pPr>
                  <w:r w:rsidRPr="00725287">
                    <w:rPr>
                      <w:rFonts w:ascii="Arial" w:hAnsi="Arial" w:cs="Arial"/>
                      <w:bCs/>
                      <w:sz w:val="24"/>
                      <w:szCs w:val="24"/>
                      <w:lang w:val="mk-MK" w:eastAsia="en-GB"/>
                    </w:rPr>
                    <w:t xml:space="preserve">       </w:t>
                  </w:r>
                  <w:r w:rsidRPr="00725287">
                    <w:rPr>
                      <w:rFonts w:ascii="Arial" w:hAnsi="Arial" w:cs="Arial"/>
                      <w:bCs/>
                      <w:sz w:val="24"/>
                      <w:szCs w:val="24"/>
                      <w:lang w:eastAsia="en-GB"/>
                    </w:rPr>
                    <w:t>40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rPr>
                      <w:rFonts w:ascii="Arial" w:hAnsi="Arial" w:cs="Arial"/>
                      <w:bCs/>
                      <w:sz w:val="24"/>
                      <w:szCs w:val="24"/>
                      <w:lang w:eastAsia="en-GB"/>
                    </w:rPr>
                  </w:pPr>
                  <w:r w:rsidRPr="00725287">
                    <w:rPr>
                      <w:rFonts w:ascii="Arial" w:hAnsi="Arial" w:cs="Arial"/>
                      <w:bCs/>
                      <w:sz w:val="24"/>
                      <w:szCs w:val="24"/>
                      <w:lang w:val="mk-MK" w:eastAsia="en-GB"/>
                    </w:rPr>
                    <w:t xml:space="preserve">       </w:t>
                  </w:r>
                  <w:r w:rsidRPr="00725287">
                    <w:rPr>
                      <w:rFonts w:ascii="Arial" w:hAnsi="Arial" w:cs="Arial"/>
                      <w:bCs/>
                      <w:sz w:val="24"/>
                      <w:szCs w:val="24"/>
                      <w:lang w:eastAsia="en-GB"/>
                    </w:rPr>
                    <w:t>40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4.77</w:t>
                  </w:r>
                </w:p>
              </w:tc>
            </w:tr>
          </w:tbl>
          <w:p w:rsidR="00AA0046" w:rsidRPr="00725287" w:rsidRDefault="00AA0046" w:rsidP="00AA0046">
            <w:pPr>
              <w:rPr>
                <w:rFonts w:ascii="Arial" w:hAnsi="Arial" w:cs="Arial"/>
                <w:sz w:val="24"/>
                <w:szCs w:val="24"/>
                <w:lang w:val="mk-MK"/>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 xml:space="preserve">Најдобар успех во учебната 2022/2023 средно училиште имаат постигнато учениците од трета и четврта година здравствена струка, додека најслаб успех е постигнат во втора година здравствена струка. </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 xml:space="preserve">Средниот успех за средно училиште во учебната 2022/2023 изнесува 4,77. </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 xml:space="preserve">Вкупно изостаноци во средно училиште  во учебната 2022/2023 се </w:t>
            </w:r>
            <w:r w:rsidRPr="00725287">
              <w:rPr>
                <w:rFonts w:ascii="Arial" w:hAnsi="Arial" w:cs="Arial"/>
                <w:sz w:val="24"/>
                <w:szCs w:val="24"/>
                <w:lang w:eastAsia="en-GB"/>
              </w:rPr>
              <w:t>40</w:t>
            </w:r>
            <w:r w:rsidRPr="00725287">
              <w:rPr>
                <w:rFonts w:ascii="Arial" w:hAnsi="Arial" w:cs="Arial"/>
                <w:sz w:val="24"/>
                <w:szCs w:val="24"/>
                <w:lang w:val="mk-MK" w:eastAsia="en-GB"/>
              </w:rPr>
              <w:t xml:space="preserve"> оправдани, додека неоправдани изостаноци нема.</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Преглед на поведението, награди и педагошки мерки во средното училиште</w:t>
            </w:r>
          </w:p>
          <w:p w:rsidR="00AA0046" w:rsidRPr="00725287" w:rsidRDefault="00AA0046" w:rsidP="00AA0046">
            <w:pPr>
              <w:jc w:val="both"/>
              <w:rPr>
                <w:rFonts w:ascii="Arial" w:hAnsi="Arial" w:cs="Arial"/>
                <w:bCs/>
                <w:iCs/>
                <w:sz w:val="24"/>
                <w:szCs w:val="24"/>
                <w:lang w:val="mk-MK"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0"/>
              <w:gridCol w:w="1420"/>
              <w:gridCol w:w="2225"/>
              <w:gridCol w:w="1421"/>
              <w:gridCol w:w="1449"/>
            </w:tblGrid>
            <w:tr w:rsidR="00AA0046" w:rsidRPr="00725287" w:rsidTr="00AA0046">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Број на ученици</w:t>
                  </w:r>
                </w:p>
              </w:tc>
              <w:tc>
                <w:tcPr>
                  <w:tcW w:w="7102" w:type="dxa"/>
                  <w:gridSpan w:val="5"/>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Поведение во средното училиште</w:t>
                  </w:r>
                </w:p>
              </w:tc>
            </w:tr>
            <w:tr w:rsidR="00AA0046" w:rsidRPr="00725287" w:rsidTr="00AA0046">
              <w:tc>
                <w:tcPr>
                  <w:tcW w:w="142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
                  </w:tblGrid>
                  <w:tr w:rsidR="00AA0046" w:rsidRPr="00725287" w:rsidTr="00AA0046">
                    <w:tc>
                      <w:tcPr>
                        <w:tcW w:w="59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М</w:t>
                        </w:r>
                      </w:p>
                    </w:tc>
                    <w:tc>
                      <w:tcPr>
                        <w:tcW w:w="5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Ж</w:t>
                        </w:r>
                      </w:p>
                    </w:tc>
                  </w:tr>
                </w:tbl>
                <w:p w:rsidR="00AA0046" w:rsidRPr="00725287" w:rsidRDefault="00AA0046" w:rsidP="00AA0046">
                  <w:pPr>
                    <w:spacing w:after="0" w:line="240" w:lineRule="auto"/>
                    <w:jc w:val="both"/>
                    <w:rPr>
                      <w:rFonts w:ascii="Arial" w:hAnsi="Arial" w:cs="Arial"/>
                      <w:bCs/>
                      <w:iCs/>
                      <w:sz w:val="24"/>
                      <w:szCs w:val="24"/>
                      <w:lang w:val="mk-MK" w:eastAsia="en-GB"/>
                    </w:rPr>
                  </w:pP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Примерно</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Добро </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Незадоволително</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Награди</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Педагошки мерки</w:t>
                  </w:r>
                </w:p>
              </w:tc>
            </w:tr>
            <w:tr w:rsidR="00AA0046" w:rsidRPr="00725287" w:rsidTr="00AA0046">
              <w:tc>
                <w:tcPr>
                  <w:tcW w:w="142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
                  </w:tblGrid>
                  <w:tr w:rsidR="00AA0046" w:rsidRPr="00725287" w:rsidTr="00AA0046">
                    <w:tc>
                      <w:tcPr>
                        <w:tcW w:w="59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8</w:t>
                        </w:r>
                      </w:p>
                    </w:tc>
                    <w:tc>
                      <w:tcPr>
                        <w:tcW w:w="5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w:t>
                        </w:r>
                      </w:p>
                    </w:tc>
                  </w:tr>
                </w:tbl>
                <w:p w:rsidR="00AA0046" w:rsidRPr="00725287" w:rsidRDefault="00AA0046" w:rsidP="00AA0046">
                  <w:pPr>
                    <w:spacing w:after="0" w:line="240" w:lineRule="auto"/>
                    <w:jc w:val="both"/>
                    <w:rPr>
                      <w:rFonts w:ascii="Arial" w:hAnsi="Arial" w:cs="Arial"/>
                      <w:bCs/>
                      <w:iCs/>
                      <w:sz w:val="24"/>
                      <w:szCs w:val="24"/>
                      <w:lang w:val="mk-MK" w:eastAsia="en-GB"/>
                    </w:rPr>
                  </w:pP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13</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iCs/>
                      <w:sz w:val="24"/>
                      <w:szCs w:val="24"/>
                      <w:lang w:val="mk-MK" w:eastAsia="en-GB"/>
                    </w:rPr>
                  </w:pPr>
                  <w:r w:rsidRPr="00725287">
                    <w:rPr>
                      <w:rFonts w:ascii="Arial" w:hAnsi="Arial" w:cs="Arial"/>
                      <w:iCs/>
                      <w:sz w:val="24"/>
                      <w:szCs w:val="24"/>
                      <w:lang w:val="mk-MK" w:eastAsia="en-GB"/>
                    </w:rPr>
                    <w:t>//</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w:t>
                  </w:r>
                </w:p>
              </w:tc>
            </w:tr>
          </w:tbl>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Преглед на постигнат успех во учебната 2022/23 година по предмети  </w:t>
            </w:r>
          </w:p>
          <w:p w:rsidR="00AA0046" w:rsidRPr="00725287" w:rsidRDefault="00AA0046" w:rsidP="00AA0046">
            <w:pPr>
              <w:jc w:val="both"/>
              <w:rPr>
                <w:rFonts w:ascii="Arial" w:hAnsi="Arial" w:cs="Arial"/>
                <w:bCs/>
                <w:iCs/>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ЗДРАВСТВЕНА СТРУКА</w:t>
            </w:r>
          </w:p>
          <w:p w:rsidR="00AA0046" w:rsidRPr="00725287" w:rsidRDefault="00AA0046" w:rsidP="00AA0046">
            <w:pPr>
              <w:jc w:val="both"/>
              <w:rPr>
                <w:rFonts w:ascii="Arial" w:hAnsi="Arial" w:cs="Arial"/>
                <w:bCs/>
                <w:iCs/>
                <w:sz w:val="24"/>
                <w:szCs w:val="24"/>
                <w:lang w:val="mk-MK"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280"/>
              <w:gridCol w:w="1663"/>
              <w:gridCol w:w="1664"/>
              <w:gridCol w:w="1714"/>
            </w:tblGrid>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Предмет</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 xml:space="preserve">I </w:t>
                  </w:r>
                  <w:r w:rsidRPr="00725287">
                    <w:rPr>
                      <w:rFonts w:ascii="Arial" w:hAnsi="Arial" w:cs="Arial"/>
                      <w:bCs/>
                      <w:iCs/>
                      <w:sz w:val="24"/>
                      <w:szCs w:val="24"/>
                      <w:lang w:val="mk-MK" w:eastAsia="en-GB"/>
                    </w:rPr>
                    <w:t>год</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II</w:t>
                  </w:r>
                  <w:r w:rsidRPr="00725287">
                    <w:rPr>
                      <w:rFonts w:ascii="Arial" w:hAnsi="Arial" w:cs="Arial"/>
                      <w:bCs/>
                      <w:iCs/>
                      <w:sz w:val="24"/>
                      <w:szCs w:val="24"/>
                      <w:lang w:val="mk-MK" w:eastAsia="en-GB"/>
                    </w:rPr>
                    <w:t xml:space="preserve"> год</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III</w:t>
                  </w:r>
                  <w:r w:rsidRPr="00725287">
                    <w:rPr>
                      <w:rFonts w:ascii="Arial" w:hAnsi="Arial" w:cs="Arial"/>
                      <w:bCs/>
                      <w:iCs/>
                      <w:sz w:val="24"/>
                      <w:szCs w:val="24"/>
                      <w:lang w:val="mk-MK" w:eastAsia="en-GB"/>
                    </w:rPr>
                    <w:t xml:space="preserve"> год</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IV</w:t>
                  </w:r>
                  <w:r w:rsidRPr="00725287">
                    <w:rPr>
                      <w:rFonts w:ascii="Arial" w:hAnsi="Arial" w:cs="Arial"/>
                      <w:bCs/>
                      <w:iCs/>
                      <w:sz w:val="24"/>
                      <w:szCs w:val="24"/>
                      <w:lang w:val="mk-MK" w:eastAsia="en-GB"/>
                    </w:rPr>
                    <w:t xml:space="preserve"> год</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lastRenderedPageBreak/>
                    <w:t>Македонски јазик и литература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eastAsia="en-GB"/>
                    </w:rPr>
                    <w:t>4.00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Англиски јазик</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Математика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3.5</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Информатика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Историја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Спорт и спортски активности</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Биологија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w:t>
                  </w:r>
                  <w:r w:rsidRPr="00725287">
                    <w:rPr>
                      <w:rFonts w:ascii="Arial" w:hAnsi="Arial" w:cs="Arial"/>
                      <w:bCs/>
                      <w:iCs/>
                      <w:sz w:val="24"/>
                      <w:szCs w:val="24"/>
                      <w:lang w:eastAsia="en-GB"/>
                    </w:rPr>
                    <w:t>.</w:t>
                  </w:r>
                  <w:r w:rsidRPr="00725287">
                    <w:rPr>
                      <w:rFonts w:ascii="Arial" w:hAnsi="Arial" w:cs="Arial"/>
                      <w:bCs/>
                      <w:iCs/>
                      <w:sz w:val="24"/>
                      <w:szCs w:val="24"/>
                      <w:lang w:val="mk-MK" w:eastAsia="en-GB"/>
                    </w:rPr>
                    <w:t>5</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Хемија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w:t>
                  </w:r>
                  <w:r w:rsidRPr="00725287">
                    <w:rPr>
                      <w:rFonts w:ascii="Arial" w:hAnsi="Arial" w:cs="Arial"/>
                      <w:bCs/>
                      <w:iCs/>
                      <w:sz w:val="24"/>
                      <w:szCs w:val="24"/>
                      <w:lang w:eastAsia="en-GB"/>
                    </w:rPr>
                    <w:t>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Физика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Основи на нега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Анатомија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Физиологија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Хигиена со здраствено воспитување</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Масажа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52"/>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Кинезиологија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Практична настава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Латински јазик</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eastAsia="en-GB"/>
                    </w:rPr>
                  </w:pPr>
                  <w:r w:rsidRPr="00725287">
                    <w:rPr>
                      <w:rFonts w:ascii="Arial" w:hAnsi="Arial" w:cs="Arial"/>
                      <w:bCs/>
                      <w:iCs/>
                      <w:sz w:val="24"/>
                      <w:szCs w:val="24"/>
                      <w:lang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eastAsia="en-GB"/>
                    </w:rPr>
                    <w:t>//</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Кинезитерапија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Психологија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7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Физикална терапија- редовна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eastAsia="en-GB"/>
                    </w:rPr>
                  </w:pPr>
                  <w:r w:rsidRPr="00725287">
                    <w:rPr>
                      <w:rFonts w:ascii="Arial" w:hAnsi="Arial" w:cs="Arial"/>
                      <w:bCs/>
                      <w:iCs/>
                      <w:sz w:val="24"/>
                      <w:szCs w:val="24"/>
                      <w:lang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Рехабилитација –редовна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Хирургија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348"/>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lastRenderedPageBreak/>
                    <w:t xml:space="preserve">Неврологија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Бизнис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w:t>
                  </w:r>
                  <w:r w:rsidRPr="00725287">
                    <w:rPr>
                      <w:rFonts w:ascii="Arial" w:hAnsi="Arial" w:cs="Arial"/>
                      <w:bCs/>
                      <w:iCs/>
                      <w:sz w:val="24"/>
                      <w:szCs w:val="24"/>
                      <w:lang w:eastAsia="en-GB"/>
                    </w:rPr>
                    <w:t>.00</w:t>
                  </w:r>
                </w:p>
              </w:tc>
            </w:tr>
            <w:tr w:rsidR="00AA0046" w:rsidRPr="00725287" w:rsidTr="00AA0046">
              <w:trPr>
                <w:trHeight w:val="63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Рехабилитација –изборна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498"/>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Физикал.</w:t>
                  </w:r>
                </w:p>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терапија-изборна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43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Граѓанско образование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Ликоивна уметност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7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Музичка култура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bl>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 </w:t>
            </w:r>
            <w:r w:rsidRPr="00725287">
              <w:rPr>
                <w:rFonts w:ascii="Arial" w:hAnsi="Arial" w:cs="Arial"/>
                <w:sz w:val="24"/>
                <w:szCs w:val="24"/>
                <w:lang w:val="mk-MK" w:eastAsia="en-GB"/>
              </w:rPr>
              <w:t>година Здравствена струка постигнале среден успех 4,96.</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прва година од Здравствена струка постигнале Одличен успех со просек 5.00 по сите предмети, додека по предметот англиски јазик Многу добар со просек 4.50.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 </w:t>
            </w:r>
            <w:r w:rsidRPr="00725287">
              <w:rPr>
                <w:rFonts w:ascii="Arial" w:hAnsi="Arial" w:cs="Arial"/>
                <w:sz w:val="24"/>
                <w:szCs w:val="24"/>
                <w:lang w:val="mk-MK" w:eastAsia="en-GB"/>
              </w:rPr>
              <w:t>година Здравствена струка постигнале среден успех 4,46.</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втора година од Здравствена струка постигнале најдобар успех по предметите историја, спорт и спортски активности и практична настава, одличен (5.00). Најслаб успех постигнале по предметот Математика, добар (3.50).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III </w:t>
            </w:r>
            <w:r w:rsidRPr="00725287">
              <w:rPr>
                <w:rFonts w:ascii="Arial" w:hAnsi="Arial" w:cs="Arial"/>
                <w:sz w:val="24"/>
                <w:szCs w:val="24"/>
                <w:lang w:val="mk-MK" w:eastAsia="en-GB"/>
              </w:rPr>
              <w:t>година Здравствена струка постигнале среден успех 5,00.</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трета година од Здравствена струка постигнале Одличен успех по сите предмети 5.00.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IV </w:t>
            </w:r>
            <w:r w:rsidRPr="00725287">
              <w:rPr>
                <w:rFonts w:ascii="Arial" w:hAnsi="Arial" w:cs="Arial"/>
                <w:sz w:val="24"/>
                <w:szCs w:val="24"/>
                <w:lang w:val="mk-MK" w:eastAsia="en-GB"/>
              </w:rPr>
              <w:t>година Здравствена струка постигнале среден успех 5,00.</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четврта година постигнале Одличен успех по сите предмети 5.00.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Здравствена струка за учебната 2022/2023 постигнале среден успех од 4,85.</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lastRenderedPageBreak/>
              <w:t>ГРАФИЧКА СТРУКА</w:t>
            </w:r>
          </w:p>
          <w:tbl>
            <w:tblPr>
              <w:tblpPr w:leftFromText="180" w:rightFromText="180" w:vertAnchor="page" w:horzAnchor="margin"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555"/>
              <w:gridCol w:w="1556"/>
              <w:gridCol w:w="2044"/>
            </w:tblGrid>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lastRenderedPageBreak/>
                    <w:t>Предмет</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 xml:space="preserve">1 </w:t>
                  </w:r>
                  <w:r w:rsidRPr="00725287">
                    <w:rPr>
                      <w:rFonts w:ascii="Arial" w:eastAsia="Calibri" w:hAnsi="Arial" w:cs="Arial"/>
                      <w:sz w:val="24"/>
                      <w:szCs w:val="24"/>
                      <w:lang w:val="mk-MK"/>
                    </w:rPr>
                    <w:t>год</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2</w:t>
                  </w:r>
                  <w:r w:rsidRPr="00725287">
                    <w:rPr>
                      <w:rFonts w:ascii="Arial" w:eastAsia="Calibri" w:hAnsi="Arial" w:cs="Arial"/>
                      <w:sz w:val="24"/>
                      <w:szCs w:val="24"/>
                      <w:lang w:val="mk-MK"/>
                    </w:rPr>
                    <w:t xml:space="preserve"> год</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3 год</w:t>
                  </w:r>
                  <w:r w:rsidRPr="00725287">
                    <w:rPr>
                      <w:rFonts w:ascii="Arial" w:eastAsia="Calibri" w:hAnsi="Arial" w:cs="Arial"/>
                      <w:sz w:val="24"/>
                      <w:szCs w:val="24"/>
                      <w:lang w:val="mk-MK"/>
                    </w:rPr>
                    <w:t xml:space="preserve"> </w:t>
                  </w:r>
                  <w:r w:rsidRPr="00725287">
                    <w:rPr>
                      <w:rFonts w:ascii="Arial" w:eastAsia="Calibri" w:hAnsi="Arial" w:cs="Arial"/>
                      <w:sz w:val="24"/>
                      <w:szCs w:val="24"/>
                    </w:rPr>
                    <w:t xml:space="preserve">  </w:t>
                  </w:r>
                  <w:r w:rsidRPr="00725287">
                    <w:rPr>
                      <w:rFonts w:ascii="Arial" w:eastAsia="Calibri" w:hAnsi="Arial" w:cs="Arial"/>
                      <w:sz w:val="24"/>
                      <w:szCs w:val="24"/>
                      <w:lang w:val="mk-MK"/>
                    </w:rPr>
                    <w:t xml:space="preserve"> </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Мајчин јазик и литература  со комуникации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lang w:val="mk-MK"/>
                    </w:rPr>
                  </w:pPr>
                  <w:r w:rsidRPr="00725287">
                    <w:rPr>
                      <w:rFonts w:ascii="Arial" w:eastAsia="Calibri" w:hAnsi="Arial" w:cs="Arial"/>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Англиски јазик</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4.00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Математика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3.00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Физика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4.00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 xml:space="preserve">Хемија </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Историја на Македонија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Графички материјали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Графички машини, уреди и апарати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Технологија на книгоповрзување и картонажерство</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Практична настава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Спорт и спортски активности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hAnsi="Arial" w:cs="Arial"/>
                      <w:bCs/>
                      <w:iCs/>
                      <w:sz w:val="24"/>
                      <w:szCs w:val="24"/>
                      <w:lang w:val="mk-MK"/>
                    </w:rPr>
                    <w:t>5.00</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Технологија на графичка доработка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lastRenderedPageBreak/>
                    <w:t>Граѓанско образование</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Основи на графичарство</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 xml:space="preserve">Музичка култура </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Ликовна уметност</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bl>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 </w:t>
            </w:r>
            <w:r w:rsidRPr="00725287">
              <w:rPr>
                <w:rFonts w:ascii="Arial" w:hAnsi="Arial" w:cs="Arial"/>
                <w:sz w:val="24"/>
                <w:szCs w:val="24"/>
                <w:lang w:val="mk-MK" w:eastAsia="en-GB"/>
              </w:rPr>
              <w:t>година Графичка струка постигнале среден успех 4,55.</w:t>
            </w:r>
          </w:p>
          <w:p w:rsidR="00AA0046"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Графичка струка постигнале Одличен успех по сите предмети со просек 5.00, со исклучок на предметите англиски јазик, многу добар (4.00), математика, добар (3.00) и физика многу добар (4.00).</w:t>
            </w: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863B6" w:rsidRDefault="00A863B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РАБОТНО ОСПОСОБУВАЊЕ</w:t>
            </w:r>
          </w:p>
          <w:p w:rsidR="00AA0046" w:rsidRPr="00725287" w:rsidRDefault="00AA0046" w:rsidP="00AA0046">
            <w:pPr>
              <w:rPr>
                <w:rFonts w:ascii="Arial" w:hAnsi="Arial" w:cs="Arial"/>
                <w:sz w:val="24"/>
                <w:szCs w:val="24"/>
                <w:lang w:val="mk-MK" w:eastAsia="en-GB"/>
              </w:rPr>
            </w:pPr>
          </w:p>
          <w:tbl>
            <w:tblPr>
              <w:tblpPr w:leftFromText="180" w:rightFromText="180" w:vertAnchor="text" w:horzAnchor="margin"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559"/>
              <w:gridCol w:w="1559"/>
            </w:tblGrid>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Предмет</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 xml:space="preserve">1 </w:t>
                  </w:r>
                  <w:r w:rsidRPr="00725287">
                    <w:rPr>
                      <w:rFonts w:ascii="Arial" w:eastAsia="Calibri" w:hAnsi="Arial" w:cs="Arial"/>
                      <w:sz w:val="24"/>
                      <w:szCs w:val="24"/>
                      <w:lang w:val="mk-MK"/>
                    </w:rPr>
                    <w:t>год.</w:t>
                  </w:r>
                </w:p>
              </w:tc>
              <w:tc>
                <w:tcPr>
                  <w:tcW w:w="1559" w:type="dxa"/>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2 год.</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Македонски јазик</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Практична настава</w:t>
                  </w:r>
                </w:p>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(Практична обука)</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Образование за демократско граѓанство и човекови права</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4.00</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r>
          </w:tbl>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 </w:t>
            </w:r>
            <w:r w:rsidRPr="00725287">
              <w:rPr>
                <w:rFonts w:ascii="Arial" w:hAnsi="Arial" w:cs="Arial"/>
                <w:sz w:val="24"/>
                <w:szCs w:val="24"/>
                <w:lang w:val="mk-MK" w:eastAsia="en-GB"/>
              </w:rPr>
              <w:t>година Работно оспособување постигнале среден успех 4,66.</w:t>
            </w:r>
          </w:p>
          <w:p w:rsidR="00AA0046" w:rsidRPr="00725287" w:rsidRDefault="00AA0046" w:rsidP="00555F39">
            <w:pPr>
              <w:rPr>
                <w:rFonts w:ascii="Arial" w:hAnsi="Arial" w:cs="Arial"/>
                <w:sz w:val="24"/>
                <w:szCs w:val="24"/>
                <w:lang w:val="mk-MK" w:eastAsia="en-GB"/>
              </w:rPr>
            </w:pPr>
            <w:r w:rsidRPr="00725287">
              <w:rPr>
                <w:rFonts w:ascii="Arial" w:hAnsi="Arial" w:cs="Arial"/>
                <w:sz w:val="24"/>
                <w:szCs w:val="24"/>
                <w:lang w:val="mk-MK" w:eastAsia="en-GB"/>
              </w:rPr>
              <w:t>Учениците од Работно оспособување постигнале Одличен успех по предметите македо</w:t>
            </w:r>
            <w:r w:rsidR="00555F39">
              <w:rPr>
                <w:rFonts w:ascii="Arial" w:hAnsi="Arial" w:cs="Arial"/>
                <w:sz w:val="24"/>
                <w:szCs w:val="24"/>
                <w:lang w:val="mk-MK" w:eastAsia="en-GB"/>
              </w:rPr>
              <w:t>нски јазик и практична настава.</w:t>
            </w:r>
          </w:p>
          <w:p w:rsidR="00AA0046" w:rsidRPr="00555F39" w:rsidRDefault="00AA0046" w:rsidP="00AA0046">
            <w:pPr>
              <w:pStyle w:val="Heading1"/>
              <w:spacing w:before="151" w:line="300" w:lineRule="auto"/>
              <w:ind w:right="296"/>
              <w:jc w:val="both"/>
              <w:outlineLvl w:val="0"/>
              <w:rPr>
                <w:rFonts w:ascii="Arial" w:hAnsi="Arial" w:cs="Arial"/>
                <w:b/>
                <w:sz w:val="24"/>
                <w:szCs w:val="24"/>
              </w:rPr>
            </w:pPr>
            <w:r w:rsidRPr="00555F39">
              <w:rPr>
                <w:rFonts w:ascii="Arial" w:hAnsi="Arial" w:cs="Arial"/>
                <w:sz w:val="24"/>
                <w:szCs w:val="24"/>
              </w:rPr>
              <w:t>Анализа на училишен успех на учениците во основно училиште на крајот</w:t>
            </w:r>
            <w:r w:rsidRPr="00555F39">
              <w:rPr>
                <w:rFonts w:ascii="Arial" w:hAnsi="Arial" w:cs="Arial"/>
                <w:spacing w:val="1"/>
                <w:sz w:val="24"/>
                <w:szCs w:val="24"/>
              </w:rPr>
              <w:t xml:space="preserve"> </w:t>
            </w:r>
            <w:r w:rsidRPr="00555F39">
              <w:rPr>
                <w:rFonts w:ascii="Arial" w:hAnsi="Arial" w:cs="Arial"/>
                <w:sz w:val="24"/>
                <w:szCs w:val="24"/>
              </w:rPr>
              <w:t>на</w:t>
            </w:r>
            <w:r w:rsidRPr="00555F39">
              <w:rPr>
                <w:rFonts w:ascii="Arial" w:hAnsi="Arial" w:cs="Arial"/>
                <w:spacing w:val="-1"/>
                <w:sz w:val="24"/>
                <w:szCs w:val="24"/>
              </w:rPr>
              <w:t xml:space="preserve"> </w:t>
            </w:r>
            <w:r w:rsidRPr="00555F39">
              <w:rPr>
                <w:rFonts w:ascii="Arial" w:hAnsi="Arial" w:cs="Arial"/>
                <w:sz w:val="24"/>
                <w:szCs w:val="24"/>
              </w:rPr>
              <w:t>учебната 2022/2023 година</w:t>
            </w:r>
          </w:p>
          <w:p w:rsidR="00AA0046" w:rsidRPr="00725287" w:rsidRDefault="00AA0046" w:rsidP="00AA0046">
            <w:pPr>
              <w:rPr>
                <w:rFonts w:ascii="Arial" w:hAnsi="Arial" w:cs="Arial"/>
                <w:sz w:val="24"/>
                <w:szCs w:val="24"/>
              </w:rPr>
            </w:pPr>
            <w:r w:rsidRPr="00725287">
              <w:rPr>
                <w:rFonts w:ascii="Arial" w:hAnsi="Arial" w:cs="Arial"/>
                <w:sz w:val="24"/>
                <w:szCs w:val="24"/>
              </w:rPr>
              <w:t>Приказ на бројот на ученици, среден успех и изостаноци</w:t>
            </w:r>
          </w:p>
          <w:p w:rsidR="00AA0046" w:rsidRPr="00725287" w:rsidRDefault="00AA0046" w:rsidP="00AA0046"/>
          <w:tbl>
            <w:tblPr>
              <w:tblStyle w:val="TableGrid"/>
              <w:tblW w:w="0" w:type="auto"/>
              <w:tblLook w:val="04A0" w:firstRow="1" w:lastRow="0" w:firstColumn="1" w:lastColumn="0" w:noHBand="0" w:noVBand="1"/>
            </w:tblPr>
            <w:tblGrid>
              <w:gridCol w:w="1038"/>
              <w:gridCol w:w="856"/>
              <w:gridCol w:w="853"/>
              <w:gridCol w:w="1415"/>
              <w:gridCol w:w="1681"/>
              <w:gridCol w:w="1034"/>
              <w:gridCol w:w="1143"/>
              <w:gridCol w:w="1642"/>
            </w:tblGrid>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Одд</w:t>
                  </w:r>
                </w:p>
              </w:tc>
              <w:tc>
                <w:tcPr>
                  <w:tcW w:w="1709" w:type="dxa"/>
                  <w:gridSpan w:val="2"/>
                </w:tcPr>
                <w:p w:rsidR="00AA0046" w:rsidRPr="00725287" w:rsidRDefault="00AA0046" w:rsidP="00AA0046">
                  <w:pPr>
                    <w:jc w:val="center"/>
                    <w:rPr>
                      <w:rFonts w:ascii="Arial" w:hAnsi="Arial" w:cs="Arial"/>
                      <w:sz w:val="24"/>
                      <w:szCs w:val="24"/>
                    </w:rPr>
                  </w:pPr>
                  <w:r w:rsidRPr="00725287">
                    <w:rPr>
                      <w:rFonts w:ascii="Arial" w:hAnsi="Arial" w:cs="Arial"/>
                      <w:sz w:val="24"/>
                      <w:szCs w:val="24"/>
                    </w:rPr>
                    <w:t>Број на ученици</w:t>
                  </w:r>
                </w:p>
              </w:tc>
              <w:tc>
                <w:tcPr>
                  <w:tcW w:w="3737" w:type="dxa"/>
                  <w:gridSpan w:val="3"/>
                </w:tcPr>
                <w:p w:rsidR="00AA0046" w:rsidRPr="00725287" w:rsidRDefault="00AA0046" w:rsidP="00AA0046">
                  <w:pPr>
                    <w:jc w:val="center"/>
                    <w:rPr>
                      <w:rFonts w:ascii="Arial" w:hAnsi="Arial" w:cs="Arial"/>
                      <w:sz w:val="24"/>
                      <w:szCs w:val="24"/>
                    </w:rPr>
                  </w:pPr>
                  <w:r w:rsidRPr="00725287">
                    <w:rPr>
                      <w:rFonts w:ascii="Arial" w:hAnsi="Arial" w:cs="Arial"/>
                      <w:sz w:val="24"/>
                      <w:szCs w:val="24"/>
                    </w:rPr>
                    <w:t xml:space="preserve">Изостаноци </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Слаби</w:t>
                  </w:r>
                </w:p>
                <w:p w:rsidR="00AA0046" w:rsidRPr="00725287" w:rsidRDefault="00AA0046" w:rsidP="00AA0046">
                  <w:pPr>
                    <w:jc w:val="center"/>
                    <w:rPr>
                      <w:rFonts w:ascii="Arial" w:hAnsi="Arial" w:cs="Arial"/>
                      <w:sz w:val="24"/>
                      <w:szCs w:val="24"/>
                    </w:rPr>
                  </w:pPr>
                  <w:r w:rsidRPr="00725287">
                    <w:rPr>
                      <w:rFonts w:ascii="Arial" w:hAnsi="Arial" w:cs="Arial"/>
                      <w:sz w:val="24"/>
                      <w:szCs w:val="24"/>
                    </w:rPr>
                    <w:t>оценики</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Среден успех</w:t>
                  </w:r>
                </w:p>
                <w:p w:rsidR="00AA0046" w:rsidRPr="00725287" w:rsidRDefault="00AA0046" w:rsidP="00AA0046">
                  <w:pPr>
                    <w:jc w:val="center"/>
                    <w:rPr>
                      <w:rFonts w:ascii="Arial" w:hAnsi="Arial" w:cs="Arial"/>
                      <w:sz w:val="24"/>
                      <w:szCs w:val="24"/>
                    </w:rPr>
                  </w:pPr>
                  <w:r w:rsidRPr="00725287">
                    <w:rPr>
                      <w:rFonts w:ascii="Arial" w:hAnsi="Arial" w:cs="Arial"/>
                      <w:sz w:val="24"/>
                      <w:szCs w:val="24"/>
                    </w:rPr>
                    <w:t>на</w:t>
                  </w:r>
                </w:p>
                <w:p w:rsidR="00AA0046" w:rsidRPr="00725287" w:rsidRDefault="00AA0046" w:rsidP="00AA0046">
                  <w:pPr>
                    <w:jc w:val="center"/>
                    <w:rPr>
                      <w:rFonts w:ascii="Arial" w:hAnsi="Arial" w:cs="Arial"/>
                      <w:sz w:val="24"/>
                      <w:szCs w:val="24"/>
                    </w:rPr>
                  </w:pPr>
                  <w:r w:rsidRPr="00725287">
                    <w:rPr>
                      <w:rFonts w:ascii="Arial" w:hAnsi="Arial" w:cs="Arial"/>
                      <w:sz w:val="24"/>
                      <w:szCs w:val="24"/>
                    </w:rPr>
                    <w:t>паралелката</w:t>
                  </w:r>
                </w:p>
              </w:tc>
            </w:tr>
            <w:tr w:rsidR="00AA0046" w:rsidRPr="00725287" w:rsidTr="00AA0046">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w:t>
                  </w:r>
                </w:p>
                <w:p w:rsidR="00AA0046" w:rsidRPr="00725287" w:rsidRDefault="00AA0046" w:rsidP="00AA0046">
                  <w:pPr>
                    <w:rPr>
                      <w:rFonts w:ascii="Arial" w:hAnsi="Arial" w:cs="Arial"/>
                      <w:sz w:val="24"/>
                      <w:szCs w:val="24"/>
                    </w:rPr>
                  </w:pP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м</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ж</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оправдани</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неоправдани</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вкупно</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rPr>
                      <w:rFonts w:ascii="Arial" w:hAnsi="Arial" w:cs="Arial"/>
                      <w:sz w:val="24"/>
                      <w:szCs w:val="24"/>
                    </w:rPr>
                  </w:pPr>
                  <w:r w:rsidRPr="00725287">
                    <w:rPr>
                      <w:rFonts w:ascii="Arial" w:hAnsi="Arial" w:cs="Arial"/>
                      <w:sz w:val="24"/>
                      <w:szCs w:val="24"/>
                    </w:rPr>
                    <w:t>////////////</w:t>
                  </w:r>
                </w:p>
              </w:tc>
            </w:tr>
            <w:tr w:rsidR="00AA0046" w:rsidRPr="00725287" w:rsidTr="00AA0046">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 xml:space="preserve">        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93</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93</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Описно</w:t>
                  </w:r>
                </w:p>
              </w:tc>
            </w:tr>
            <w:tr w:rsidR="00AA0046" w:rsidRPr="00725287" w:rsidTr="00AA0046">
              <w:trPr>
                <w:trHeight w:val="133"/>
              </w:trPr>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Описно</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Описно</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IV</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449</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449</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4,65</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329</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329</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5,00</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 - V</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10</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5</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871</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871</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4,82</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4,55</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4,69</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VIII</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3</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108</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108</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4,84</w:t>
                  </w:r>
                </w:p>
              </w:tc>
            </w:tr>
            <w:tr w:rsidR="00AA0046" w:rsidRPr="00725287" w:rsidTr="00AA0046">
              <w:tc>
                <w:tcPr>
                  <w:tcW w:w="10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IX</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2</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129</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129</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4,73</w:t>
                  </w:r>
                </w:p>
              </w:tc>
            </w:tr>
            <w:tr w:rsidR="00AA0046" w:rsidRPr="00725287" w:rsidTr="00AA0046">
              <w:tc>
                <w:tcPr>
                  <w:tcW w:w="1038" w:type="dxa"/>
                </w:tcPr>
                <w:p w:rsidR="00AA0046" w:rsidRPr="00725287" w:rsidRDefault="00AA0046" w:rsidP="00AA0046">
                  <w:pPr>
                    <w:rPr>
                      <w:rFonts w:ascii="Arial" w:hAnsi="Arial" w:cs="Arial"/>
                      <w:sz w:val="24"/>
                      <w:szCs w:val="24"/>
                    </w:rPr>
                  </w:pPr>
                  <w:r w:rsidRPr="00725287">
                    <w:rPr>
                      <w:rFonts w:ascii="Arial" w:hAnsi="Arial" w:cs="Arial"/>
                      <w:sz w:val="24"/>
                      <w:szCs w:val="24"/>
                    </w:rPr>
                    <w:t>Вкупно</w:t>
                  </w:r>
                </w:p>
              </w:tc>
              <w:tc>
                <w:tcPr>
                  <w:tcW w:w="856"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18</w:t>
                  </w:r>
                </w:p>
              </w:tc>
              <w:tc>
                <w:tcPr>
                  <w:tcW w:w="85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12</w:t>
                  </w:r>
                </w:p>
              </w:tc>
              <w:tc>
                <w:tcPr>
                  <w:tcW w:w="1238"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1108</w:t>
                  </w:r>
                </w:p>
              </w:tc>
              <w:tc>
                <w:tcPr>
                  <w:tcW w:w="1465"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034"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1108</w:t>
                  </w:r>
                </w:p>
              </w:tc>
              <w:tc>
                <w:tcPr>
                  <w:tcW w:w="1143"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w:t>
                  </w:r>
                </w:p>
              </w:tc>
              <w:tc>
                <w:tcPr>
                  <w:tcW w:w="1389" w:type="dxa"/>
                </w:tcPr>
                <w:p w:rsidR="00AA0046" w:rsidRPr="00725287" w:rsidRDefault="00AA0046" w:rsidP="00AA0046">
                  <w:pPr>
                    <w:jc w:val="center"/>
                    <w:rPr>
                      <w:rFonts w:ascii="Arial" w:hAnsi="Arial" w:cs="Arial"/>
                      <w:sz w:val="24"/>
                      <w:szCs w:val="24"/>
                    </w:rPr>
                  </w:pPr>
                  <w:r w:rsidRPr="00725287">
                    <w:rPr>
                      <w:rFonts w:ascii="Arial" w:hAnsi="Arial" w:cs="Arial"/>
                      <w:sz w:val="24"/>
                      <w:szCs w:val="24"/>
                    </w:rPr>
                    <w:t>4,74</w:t>
                  </w:r>
                </w:p>
              </w:tc>
            </w:tr>
          </w:tbl>
          <w:p w:rsidR="00AA0046" w:rsidRPr="00725287" w:rsidRDefault="00AA0046" w:rsidP="00AA0046">
            <w:pPr>
              <w:rPr>
                <w:rFonts w:ascii="Arial" w:hAnsi="Arial" w:cs="Arial"/>
                <w:sz w:val="24"/>
                <w:szCs w:val="24"/>
              </w:rPr>
            </w:pPr>
          </w:p>
          <w:p w:rsidR="00AA0046" w:rsidRPr="00725287" w:rsidRDefault="00AA0046" w:rsidP="00AA0046">
            <w:pPr>
              <w:rPr>
                <w:rFonts w:ascii="Arial" w:hAnsi="Arial" w:cs="Arial"/>
                <w:bCs/>
                <w:iCs/>
                <w:sz w:val="24"/>
                <w:szCs w:val="24"/>
              </w:rPr>
            </w:pPr>
            <w:r w:rsidRPr="00725287">
              <w:rPr>
                <w:rFonts w:ascii="Arial" w:hAnsi="Arial" w:cs="Arial"/>
                <w:bCs/>
                <w:iCs/>
                <w:sz w:val="24"/>
                <w:szCs w:val="24"/>
                <w:lang w:val="ru-RU"/>
              </w:rPr>
              <w:t xml:space="preserve">Во Основното училиште во </w:t>
            </w:r>
            <w:r w:rsidRPr="00725287">
              <w:rPr>
                <w:rFonts w:ascii="Arial" w:hAnsi="Arial" w:cs="Arial"/>
                <w:bCs/>
                <w:iCs/>
                <w:sz w:val="24"/>
                <w:szCs w:val="24"/>
              </w:rPr>
              <w:t xml:space="preserve">учебната 2023/2024 година, во паралелките од 1-9 то одд.има вкупно 30 ученика. Ученицитеод 1- 3 то одд., вк 4,  се оценуваат описно, а учениците од 4 - 9 одд.  – вкупно 26 ученик се оценуваат бројчано. </w:t>
            </w:r>
          </w:p>
          <w:p w:rsidR="00AA0046" w:rsidRPr="00725287" w:rsidRDefault="00AA0046" w:rsidP="00AA0046">
            <w:pPr>
              <w:rPr>
                <w:rFonts w:ascii="Arial" w:hAnsi="Arial" w:cs="Arial"/>
                <w:sz w:val="24"/>
                <w:szCs w:val="24"/>
              </w:rPr>
            </w:pPr>
            <w:r w:rsidRPr="00725287">
              <w:rPr>
                <w:rFonts w:ascii="Arial" w:hAnsi="Arial" w:cs="Arial"/>
                <w:sz w:val="24"/>
                <w:szCs w:val="24"/>
              </w:rPr>
              <w:t>Средниот успех на учениците кои бројчано се оценуваат по предмети е прикажан во табелата: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024"/>
              <w:gridCol w:w="934"/>
              <w:gridCol w:w="820"/>
              <w:gridCol w:w="819"/>
              <w:gridCol w:w="799"/>
              <w:gridCol w:w="794"/>
              <w:gridCol w:w="1244"/>
            </w:tblGrid>
            <w:tr w:rsidR="00AA0046" w:rsidRPr="00725287" w:rsidTr="00AA0046">
              <w:tc>
                <w:tcPr>
                  <w:tcW w:w="8926" w:type="dxa"/>
                  <w:gridSpan w:val="8"/>
                  <w:shd w:val="clear" w:color="auto" w:fill="auto"/>
                </w:tcPr>
                <w:p w:rsidR="00AA0046" w:rsidRPr="00725287" w:rsidRDefault="00AA0046" w:rsidP="00AA0046">
                  <w:pPr>
                    <w:rPr>
                      <w:rFonts w:ascii="Arial" w:hAnsi="Arial" w:cs="Arial"/>
                      <w:sz w:val="24"/>
                      <w:szCs w:val="24"/>
                    </w:rPr>
                  </w:pPr>
                </w:p>
                <w:p w:rsidR="00AA0046" w:rsidRPr="00725287" w:rsidRDefault="00AA0046" w:rsidP="00AA0046">
                  <w:pPr>
                    <w:rPr>
                      <w:rFonts w:ascii="Arial" w:hAnsi="Arial" w:cs="Arial"/>
                      <w:sz w:val="24"/>
                      <w:szCs w:val="24"/>
                    </w:rPr>
                  </w:pPr>
                  <w:r w:rsidRPr="00725287">
                    <w:rPr>
                      <w:rFonts w:ascii="Arial" w:hAnsi="Arial" w:cs="Arial"/>
                      <w:sz w:val="24"/>
                      <w:szCs w:val="24"/>
                    </w:rPr>
                    <w:t>Среден успех на крај на учбна 2023/2024 год.</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IV</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VII</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VIII</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IX</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Среден успех</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Македонски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4,49</w:t>
                  </w:r>
                </w:p>
                <w:p w:rsidR="00AA0046" w:rsidRPr="00725287" w:rsidRDefault="00AA0046" w:rsidP="00AA0046">
                  <w:pPr>
                    <w:rPr>
                      <w:rFonts w:ascii="Arial" w:hAnsi="Arial" w:cs="Arial"/>
                      <w:sz w:val="24"/>
                      <w:szCs w:val="24"/>
                    </w:rPr>
                  </w:pP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Англиски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4,25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4,53</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Француски јазик</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4,8</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4,93</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Математика</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3,0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4.25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4,39</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Ориентација и мобилност</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Ликовно обр.</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3,0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4,66</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Природни науки</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3,0</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4,25</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Музичко обр.</w:t>
                  </w:r>
                </w:p>
              </w:tc>
              <w:tc>
                <w:tcPr>
                  <w:tcW w:w="102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4,67</w:t>
                  </w:r>
                </w:p>
              </w:tc>
              <w:tc>
                <w:tcPr>
                  <w:tcW w:w="93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820"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4,75</w:t>
                  </w:r>
                </w:p>
              </w:tc>
              <w:tc>
                <w:tcPr>
                  <w:tcW w:w="81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4,5</w:t>
                  </w:r>
                </w:p>
              </w:tc>
              <w:tc>
                <w:tcPr>
                  <w:tcW w:w="799"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5,0</w:t>
                  </w:r>
                </w:p>
              </w:tc>
              <w:tc>
                <w:tcPr>
                  <w:tcW w:w="79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4,33</w:t>
                  </w:r>
                </w:p>
              </w:tc>
              <w:tc>
                <w:tcPr>
                  <w:tcW w:w="1244" w:type="dxa"/>
                  <w:shd w:val="clear" w:color="auto" w:fill="auto"/>
                </w:tcPr>
                <w:p w:rsidR="00AA0046" w:rsidRPr="00725287" w:rsidRDefault="00AA0046" w:rsidP="00AA0046">
                  <w:pPr>
                    <w:rPr>
                      <w:rFonts w:ascii="Arial" w:hAnsi="Arial" w:cs="Arial"/>
                      <w:sz w:val="24"/>
                      <w:szCs w:val="24"/>
                    </w:rPr>
                  </w:pPr>
                  <w:r w:rsidRPr="00725287">
                    <w:rPr>
                      <w:rFonts w:ascii="Arial" w:hAnsi="Arial" w:cs="Arial"/>
                      <w:sz w:val="24"/>
                      <w:szCs w:val="24"/>
                    </w:rPr>
                    <w:t>4,69</w:t>
                  </w:r>
                </w:p>
              </w:tc>
            </w:tr>
            <w:tr w:rsidR="00AA0046" w:rsidRPr="00725287" w:rsidTr="00AA0046">
              <w:tc>
                <w:tcPr>
                  <w:tcW w:w="2492" w:type="dxa"/>
                  <w:shd w:val="clear" w:color="auto" w:fill="auto"/>
                </w:tcPr>
                <w:p w:rsidR="00AA0046" w:rsidRPr="00725287" w:rsidRDefault="00AA0046" w:rsidP="00AA0046">
                  <w:pPr>
                    <w:rPr>
                      <w:rFonts w:ascii="Arial" w:hAnsi="Arial" w:cs="Arial"/>
                      <w:sz w:val="24"/>
                      <w:szCs w:val="24"/>
                    </w:rPr>
                  </w:pPr>
                </w:p>
              </w:tc>
              <w:tc>
                <w:tcPr>
                  <w:tcW w:w="1024" w:type="dxa"/>
                  <w:shd w:val="clear" w:color="auto" w:fill="auto"/>
                </w:tcPr>
                <w:p w:rsidR="00AA0046" w:rsidRPr="00725287" w:rsidRDefault="00AA0046" w:rsidP="00AA0046">
                  <w:pPr>
                    <w:rPr>
                      <w:rFonts w:ascii="Arial" w:hAnsi="Arial" w:cs="Arial"/>
                      <w:sz w:val="24"/>
                      <w:szCs w:val="24"/>
                    </w:rPr>
                  </w:pPr>
                </w:p>
              </w:tc>
              <w:tc>
                <w:tcPr>
                  <w:tcW w:w="934" w:type="dxa"/>
                  <w:shd w:val="clear" w:color="auto" w:fill="auto"/>
                </w:tcPr>
                <w:p w:rsidR="00AA0046" w:rsidRPr="00725287" w:rsidRDefault="00AA0046" w:rsidP="00AA0046">
                  <w:pPr>
                    <w:rPr>
                      <w:rFonts w:ascii="Arial" w:hAnsi="Arial" w:cs="Arial"/>
                      <w:sz w:val="24"/>
                      <w:szCs w:val="24"/>
                    </w:rPr>
                  </w:pPr>
                </w:p>
              </w:tc>
              <w:tc>
                <w:tcPr>
                  <w:tcW w:w="820" w:type="dxa"/>
                  <w:shd w:val="clear" w:color="auto" w:fill="auto"/>
                </w:tcPr>
                <w:p w:rsidR="00AA0046" w:rsidRPr="00725287" w:rsidRDefault="00AA0046" w:rsidP="00AA0046">
                  <w:pPr>
                    <w:rPr>
                      <w:rFonts w:ascii="Arial" w:hAnsi="Arial" w:cs="Arial"/>
                      <w:sz w:val="24"/>
                      <w:szCs w:val="24"/>
                    </w:rPr>
                  </w:pPr>
                </w:p>
              </w:tc>
              <w:tc>
                <w:tcPr>
                  <w:tcW w:w="819" w:type="dxa"/>
                  <w:shd w:val="clear" w:color="auto" w:fill="auto"/>
                </w:tcPr>
                <w:p w:rsidR="00AA0046" w:rsidRPr="00725287" w:rsidRDefault="00AA0046" w:rsidP="00AA0046">
                  <w:pPr>
                    <w:rPr>
                      <w:rFonts w:ascii="Arial" w:hAnsi="Arial" w:cs="Arial"/>
                      <w:sz w:val="24"/>
                      <w:szCs w:val="24"/>
                    </w:rPr>
                  </w:pPr>
                </w:p>
              </w:tc>
              <w:tc>
                <w:tcPr>
                  <w:tcW w:w="799" w:type="dxa"/>
                  <w:shd w:val="clear" w:color="auto" w:fill="auto"/>
                </w:tcPr>
                <w:p w:rsidR="00AA0046" w:rsidRPr="00725287" w:rsidRDefault="00AA0046" w:rsidP="00AA0046">
                  <w:pPr>
                    <w:rPr>
                      <w:rFonts w:ascii="Arial" w:hAnsi="Arial" w:cs="Arial"/>
                      <w:sz w:val="24"/>
                      <w:szCs w:val="24"/>
                    </w:rPr>
                  </w:pPr>
                </w:p>
              </w:tc>
              <w:tc>
                <w:tcPr>
                  <w:tcW w:w="794" w:type="dxa"/>
                  <w:shd w:val="clear" w:color="auto" w:fill="auto"/>
                </w:tcPr>
                <w:p w:rsidR="00AA0046" w:rsidRPr="00725287" w:rsidRDefault="00AA0046" w:rsidP="00AA0046">
                  <w:pPr>
                    <w:rPr>
                      <w:rFonts w:ascii="Arial" w:hAnsi="Arial" w:cs="Arial"/>
                      <w:sz w:val="24"/>
                      <w:szCs w:val="24"/>
                    </w:rPr>
                  </w:pPr>
                </w:p>
              </w:tc>
              <w:tc>
                <w:tcPr>
                  <w:tcW w:w="1244" w:type="dxa"/>
                  <w:shd w:val="clear" w:color="auto" w:fill="auto"/>
                </w:tcPr>
                <w:p w:rsidR="00AA0046" w:rsidRPr="00725287" w:rsidRDefault="00AA0046" w:rsidP="00AA0046">
                  <w:pPr>
                    <w:rPr>
                      <w:rFonts w:ascii="Arial" w:hAnsi="Arial" w:cs="Arial"/>
                      <w:sz w:val="24"/>
                      <w:szCs w:val="24"/>
                    </w:rPr>
                  </w:pPr>
                </w:p>
              </w:tc>
            </w:tr>
            <w:tr w:rsidR="00AA0046" w:rsidRPr="00725287" w:rsidTr="00AA0046">
              <w:tc>
                <w:tcPr>
                  <w:tcW w:w="2492" w:type="dxa"/>
                  <w:shd w:val="clear" w:color="auto" w:fill="auto"/>
                </w:tcPr>
                <w:p w:rsidR="00AA0046" w:rsidRPr="00725287" w:rsidRDefault="00AA0046" w:rsidP="00AA0046"/>
              </w:tc>
              <w:tc>
                <w:tcPr>
                  <w:tcW w:w="1024" w:type="dxa"/>
                  <w:shd w:val="clear" w:color="auto" w:fill="auto"/>
                </w:tcPr>
                <w:p w:rsidR="00AA0046" w:rsidRPr="00725287" w:rsidRDefault="00AA0046" w:rsidP="00AA0046"/>
              </w:tc>
              <w:tc>
                <w:tcPr>
                  <w:tcW w:w="934" w:type="dxa"/>
                  <w:shd w:val="clear" w:color="auto" w:fill="auto"/>
                </w:tcPr>
                <w:p w:rsidR="00AA0046" w:rsidRPr="00725287" w:rsidRDefault="00AA0046" w:rsidP="00AA0046"/>
              </w:tc>
              <w:tc>
                <w:tcPr>
                  <w:tcW w:w="820" w:type="dxa"/>
                  <w:shd w:val="clear" w:color="auto" w:fill="auto"/>
                </w:tcPr>
                <w:p w:rsidR="00AA0046" w:rsidRPr="00725287" w:rsidRDefault="00AA0046" w:rsidP="00AA0046"/>
              </w:tc>
              <w:tc>
                <w:tcPr>
                  <w:tcW w:w="819" w:type="dxa"/>
                  <w:shd w:val="clear" w:color="auto" w:fill="auto"/>
                </w:tcPr>
                <w:p w:rsidR="00AA0046" w:rsidRPr="00725287" w:rsidRDefault="00AA0046" w:rsidP="00AA0046"/>
              </w:tc>
              <w:tc>
                <w:tcPr>
                  <w:tcW w:w="799" w:type="dxa"/>
                  <w:shd w:val="clear" w:color="auto" w:fill="auto"/>
                </w:tcPr>
                <w:p w:rsidR="00AA0046" w:rsidRPr="00725287" w:rsidRDefault="00AA0046" w:rsidP="00AA0046"/>
              </w:tc>
              <w:tc>
                <w:tcPr>
                  <w:tcW w:w="794" w:type="dxa"/>
                  <w:shd w:val="clear" w:color="auto" w:fill="auto"/>
                </w:tcPr>
                <w:p w:rsidR="00AA0046" w:rsidRPr="00725287" w:rsidRDefault="00AA0046" w:rsidP="00AA0046"/>
              </w:tc>
              <w:tc>
                <w:tcPr>
                  <w:tcW w:w="1244" w:type="dxa"/>
                  <w:shd w:val="clear" w:color="auto" w:fill="auto"/>
                </w:tcPr>
                <w:p w:rsidR="00AA0046" w:rsidRPr="00725287" w:rsidRDefault="00AA0046" w:rsidP="00AA0046"/>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lastRenderedPageBreak/>
                    <w:t>Физичко и здравствено обр.</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4,75</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4,5</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4,67</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4,33</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4,7</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Историја и општество</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3,0</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4,75</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4,25</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Историја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4,75</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4,93</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Географија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4,5</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4,8</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4,82</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Биологија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4,5</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4,4</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4,6</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Физика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4,67</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4,4</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4,5</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Хемија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4,0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4,4</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4,2</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Информатика</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4,0</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4,0</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 xml:space="preserve">Техничко образование и информатика </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3,0</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3,75</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3,91</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Проекти од Информатиката (Изборен предмет)</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4,33</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4,33</w:t>
                  </w:r>
                </w:p>
              </w:tc>
            </w:tr>
            <w:tr w:rsidR="00AA0046" w:rsidRPr="00725287" w:rsidTr="00AA0046">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Граѓанско образование</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5,0</w:t>
                  </w:r>
                </w:p>
              </w:tc>
            </w:tr>
            <w:tr w:rsidR="00AA0046" w:rsidRPr="00725287" w:rsidTr="00AA0046">
              <w:trPr>
                <w:trHeight w:val="639"/>
              </w:trPr>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Техничко образование (Изборен предмет)</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5,0</w:t>
                  </w:r>
                </w:p>
              </w:tc>
            </w:tr>
            <w:tr w:rsidR="00AA0046" w:rsidRPr="00725287" w:rsidTr="00AA0046">
              <w:trPr>
                <w:trHeight w:val="890"/>
              </w:trPr>
              <w:tc>
                <w:tcPr>
                  <w:tcW w:w="2492" w:type="dxa"/>
                  <w:shd w:val="clear" w:color="auto" w:fill="auto"/>
                </w:tcPr>
                <w:p w:rsidR="00AA0046" w:rsidRPr="00CD3E92" w:rsidRDefault="00AA0046" w:rsidP="00AA0046">
                  <w:pPr>
                    <w:rPr>
                      <w:rFonts w:ascii="Arial" w:hAnsi="Arial" w:cs="Arial"/>
                    </w:rPr>
                  </w:pPr>
                  <w:r w:rsidRPr="00CD3E92">
                    <w:rPr>
                      <w:rFonts w:ascii="Arial" w:hAnsi="Arial" w:cs="Arial"/>
                    </w:rPr>
                    <w:lastRenderedPageBreak/>
                    <w:t xml:space="preserve">Слободен изборен предмет 1 (Изборен предмет) </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5,0</w:t>
                  </w:r>
                </w:p>
              </w:tc>
            </w:tr>
            <w:tr w:rsidR="00AA0046" w:rsidRPr="00725287" w:rsidTr="00AA0046">
              <w:trPr>
                <w:trHeight w:val="864"/>
              </w:trPr>
              <w:tc>
                <w:tcPr>
                  <w:tcW w:w="2492" w:type="dxa"/>
                  <w:shd w:val="clear" w:color="auto" w:fill="auto"/>
                </w:tcPr>
                <w:p w:rsidR="00AA0046" w:rsidRPr="00CD3E92" w:rsidRDefault="00AA0046" w:rsidP="00AA0046">
                  <w:pPr>
                    <w:rPr>
                      <w:rFonts w:ascii="Arial" w:hAnsi="Arial" w:cs="Arial"/>
                    </w:rPr>
                  </w:pPr>
                  <w:r w:rsidRPr="00CD3E92">
                    <w:rPr>
                      <w:rFonts w:ascii="Arial" w:hAnsi="Arial" w:cs="Arial"/>
                    </w:rPr>
                    <w:t>Слободен изборен предмет 2 (Изборен предмет)</w:t>
                  </w:r>
                </w:p>
              </w:tc>
              <w:tc>
                <w:tcPr>
                  <w:tcW w:w="1024" w:type="dxa"/>
                  <w:shd w:val="clear" w:color="auto" w:fill="auto"/>
                </w:tcPr>
                <w:p w:rsidR="00AA0046" w:rsidRPr="00CD3E92" w:rsidRDefault="00AA0046" w:rsidP="00AA0046">
                  <w:pPr>
                    <w:rPr>
                      <w:rFonts w:ascii="Arial" w:hAnsi="Arial" w:cs="Arial"/>
                    </w:rPr>
                  </w:pPr>
                  <w:r w:rsidRPr="00CD3E92">
                    <w:rPr>
                      <w:rFonts w:ascii="Arial" w:hAnsi="Arial" w:cs="Arial"/>
                    </w:rPr>
                    <w:t>3,0</w:t>
                  </w:r>
                </w:p>
              </w:tc>
              <w:tc>
                <w:tcPr>
                  <w:tcW w:w="934" w:type="dxa"/>
                  <w:shd w:val="clear" w:color="auto" w:fill="auto"/>
                </w:tcPr>
                <w:p w:rsidR="00AA0046" w:rsidRPr="00CD3E92" w:rsidRDefault="00AA0046" w:rsidP="00AA0046">
                  <w:pPr>
                    <w:rPr>
                      <w:rFonts w:ascii="Arial" w:hAnsi="Arial" w:cs="Arial"/>
                    </w:rPr>
                  </w:pPr>
                  <w:r w:rsidRPr="00CD3E92">
                    <w:rPr>
                      <w:rFonts w:ascii="Arial" w:hAnsi="Arial" w:cs="Arial"/>
                    </w:rPr>
                    <w:t>5,0</w:t>
                  </w:r>
                </w:p>
              </w:tc>
              <w:tc>
                <w:tcPr>
                  <w:tcW w:w="820"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81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9"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794" w:type="dxa"/>
                  <w:shd w:val="clear" w:color="auto" w:fill="auto"/>
                </w:tcPr>
                <w:p w:rsidR="00AA0046" w:rsidRPr="00CD3E92" w:rsidRDefault="00AA0046" w:rsidP="00AA0046">
                  <w:pPr>
                    <w:rPr>
                      <w:rFonts w:ascii="Arial" w:hAnsi="Arial" w:cs="Arial"/>
                    </w:rPr>
                  </w:pPr>
                  <w:r w:rsidRPr="00CD3E92">
                    <w:rPr>
                      <w:rFonts w:ascii="Arial" w:hAnsi="Arial" w:cs="Arial"/>
                    </w:rPr>
                    <w:t>/</w:t>
                  </w:r>
                </w:p>
              </w:tc>
              <w:tc>
                <w:tcPr>
                  <w:tcW w:w="1244" w:type="dxa"/>
                  <w:shd w:val="clear" w:color="auto" w:fill="auto"/>
                </w:tcPr>
                <w:p w:rsidR="00AA0046" w:rsidRPr="00CD3E92" w:rsidRDefault="00AA0046" w:rsidP="00AA0046">
                  <w:pPr>
                    <w:rPr>
                      <w:rFonts w:ascii="Arial" w:hAnsi="Arial" w:cs="Arial"/>
                    </w:rPr>
                  </w:pPr>
                  <w:r w:rsidRPr="00CD3E92">
                    <w:rPr>
                      <w:rFonts w:ascii="Arial" w:hAnsi="Arial" w:cs="Arial"/>
                    </w:rPr>
                    <w:t>4,0</w:t>
                  </w:r>
                </w:p>
              </w:tc>
            </w:tr>
          </w:tbl>
          <w:p w:rsidR="00AA0046" w:rsidRPr="00725287" w:rsidRDefault="00AA0046" w:rsidP="00AA0046">
            <w:pPr>
              <w:jc w:val="both"/>
              <w:rPr>
                <w:rFonts w:ascii="Arial" w:hAnsi="Arial" w:cs="Arial"/>
                <w:bCs/>
                <w:iCs/>
                <w:sz w:val="24"/>
                <w:szCs w:val="24"/>
              </w:rPr>
            </w:pPr>
          </w:p>
          <w:p w:rsidR="00AA0046" w:rsidRPr="00725287" w:rsidRDefault="00AA0046" w:rsidP="00AA0046">
            <w:pPr>
              <w:jc w:val="both"/>
              <w:rPr>
                <w:rFonts w:ascii="Arial" w:hAnsi="Arial" w:cs="Arial"/>
                <w:bCs/>
                <w:iCs/>
                <w:sz w:val="24"/>
                <w:szCs w:val="24"/>
              </w:rPr>
            </w:pPr>
            <w:r w:rsidRPr="00725287">
              <w:rPr>
                <w:rFonts w:ascii="Arial" w:hAnsi="Arial" w:cs="Arial"/>
                <w:bCs/>
                <w:iCs/>
                <w:sz w:val="24"/>
                <w:szCs w:val="24"/>
              </w:rPr>
              <w:t>Најдобар успех од  5</w:t>
            </w:r>
            <w:r>
              <w:rPr>
                <w:rFonts w:ascii="Arial" w:hAnsi="Arial" w:cs="Arial"/>
                <w:bCs/>
                <w:iCs/>
                <w:sz w:val="24"/>
                <w:szCs w:val="24"/>
                <w:lang w:val="mk-MK"/>
              </w:rPr>
              <w:t>.00</w:t>
            </w:r>
            <w:r w:rsidRPr="00725287">
              <w:rPr>
                <w:rFonts w:ascii="Arial" w:hAnsi="Arial" w:cs="Arial"/>
                <w:bCs/>
                <w:iCs/>
                <w:sz w:val="24"/>
                <w:szCs w:val="24"/>
              </w:rPr>
              <w:t xml:space="preserve"> има по предметот историја, граѓанско обр., и техничко обрзование (изборен). Со најслаб успех од 3,91 има по техничко образование и информатика и 4,0 по предметот информатика.</w:t>
            </w:r>
          </w:p>
          <w:p w:rsidR="00AA0046" w:rsidRPr="00555F39" w:rsidRDefault="00AA0046" w:rsidP="00AA0046">
            <w:pPr>
              <w:pStyle w:val="Heading1"/>
              <w:spacing w:before="151" w:line="300" w:lineRule="auto"/>
              <w:ind w:right="296"/>
              <w:jc w:val="both"/>
              <w:outlineLvl w:val="0"/>
              <w:rPr>
                <w:rFonts w:ascii="Arial" w:hAnsi="Arial" w:cs="Arial"/>
                <w:b/>
                <w:sz w:val="24"/>
                <w:szCs w:val="24"/>
              </w:rPr>
            </w:pPr>
            <w:r w:rsidRPr="00555F39">
              <w:rPr>
                <w:rFonts w:ascii="Arial" w:hAnsi="Arial" w:cs="Arial"/>
                <w:sz w:val="24"/>
                <w:szCs w:val="24"/>
              </w:rPr>
              <w:t>Анализа на училишен успех на учениците во основно музичко училиште на крајот</w:t>
            </w:r>
            <w:r w:rsidRPr="00555F39">
              <w:rPr>
                <w:rFonts w:ascii="Arial" w:hAnsi="Arial" w:cs="Arial"/>
                <w:spacing w:val="1"/>
                <w:sz w:val="24"/>
                <w:szCs w:val="24"/>
              </w:rPr>
              <w:t xml:space="preserve"> </w:t>
            </w:r>
            <w:r w:rsidRPr="00555F39">
              <w:rPr>
                <w:rFonts w:ascii="Arial" w:hAnsi="Arial" w:cs="Arial"/>
                <w:sz w:val="24"/>
                <w:szCs w:val="24"/>
              </w:rPr>
              <w:t>на</w:t>
            </w:r>
            <w:r w:rsidRPr="00555F39">
              <w:rPr>
                <w:rFonts w:ascii="Arial" w:hAnsi="Arial" w:cs="Arial"/>
                <w:spacing w:val="-1"/>
                <w:sz w:val="24"/>
                <w:szCs w:val="24"/>
              </w:rPr>
              <w:t xml:space="preserve"> </w:t>
            </w:r>
            <w:r w:rsidRPr="00555F39">
              <w:rPr>
                <w:rFonts w:ascii="Arial" w:hAnsi="Arial" w:cs="Arial"/>
                <w:sz w:val="24"/>
                <w:szCs w:val="24"/>
              </w:rPr>
              <w:t>учебната 2022/2023 година</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Во учебната 2023/2024 година наставата ја посетуваа 9 ученици од кои четири се женски и пет машки ученици. Ново запишани ученици има два во прва година.</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Предметите кои ги посетуваа учениците се: солфеж, оркестар, пијано, хармоника, камерна музика.</w:t>
            </w:r>
          </w:p>
          <w:p w:rsidR="00AA0046" w:rsidRPr="00725287" w:rsidRDefault="00AA0046" w:rsidP="00AA0046">
            <w:pPr>
              <w:rPr>
                <w:rFonts w:ascii="Arial" w:hAnsi="Arial" w:cs="Arial"/>
                <w:sz w:val="24"/>
                <w:szCs w:val="24"/>
              </w:rPr>
            </w:pPr>
            <w:r w:rsidRPr="00725287">
              <w:rPr>
                <w:rFonts w:ascii="Arial" w:hAnsi="Arial" w:cs="Arial"/>
                <w:sz w:val="24"/>
                <w:szCs w:val="24"/>
                <w:lang w:val="mk-MK"/>
              </w:rPr>
              <w:t>Среден успех на учениците од основното музичко училиште по предмети е</w:t>
            </w:r>
            <w:r w:rsidRPr="00725287">
              <w:rPr>
                <w:rFonts w:ascii="Arial" w:hAnsi="Arial" w:cs="Arial"/>
                <w:sz w:val="24"/>
                <w:szCs w:val="24"/>
              </w:rPr>
              <w:t>:</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Солфеж  - Многу добар 4,71</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Пијано  - Многу добар 4,50</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Хармоника  - Многу добар 4,75</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Камерна музика  - Многу добар 4,75</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Оркестар – Одличен 5.00</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основното музичко училиште по години е</w:t>
            </w:r>
            <w:r w:rsidRPr="00725287">
              <w:rPr>
                <w:rFonts w:ascii="Arial" w:hAnsi="Arial" w:cs="Arial"/>
                <w:sz w:val="24"/>
                <w:szCs w:val="24"/>
              </w:rPr>
              <w:t>:</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прва година е одличен 5.00</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втора  година е одличен 5.00</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учениците од трета година е одличен 4.87</w:t>
            </w:r>
          </w:p>
          <w:p w:rsidR="00AA0046" w:rsidRPr="00725287" w:rsidRDefault="00AA0046" w:rsidP="00AA0046">
            <w:pPr>
              <w:rPr>
                <w:rFonts w:ascii="Arial" w:hAnsi="Arial" w:cs="Arial"/>
                <w:sz w:val="24"/>
                <w:szCs w:val="24"/>
                <w:lang w:val="mk-MK"/>
              </w:rPr>
            </w:pPr>
            <w:r w:rsidRPr="00725287">
              <w:rPr>
                <w:rFonts w:ascii="Arial" w:hAnsi="Arial" w:cs="Arial"/>
                <w:sz w:val="24"/>
                <w:szCs w:val="24"/>
              </w:rPr>
              <w:t xml:space="preserve">Среден успех на учениците од </w:t>
            </w:r>
            <w:r w:rsidRPr="00725287">
              <w:rPr>
                <w:rFonts w:ascii="Arial" w:hAnsi="Arial" w:cs="Arial"/>
                <w:sz w:val="24"/>
                <w:szCs w:val="24"/>
                <w:lang w:val="mk-MK"/>
              </w:rPr>
              <w:t xml:space="preserve">четвртра </w:t>
            </w:r>
            <w:r w:rsidRPr="00725287">
              <w:rPr>
                <w:rFonts w:ascii="Arial" w:hAnsi="Arial" w:cs="Arial"/>
                <w:sz w:val="24"/>
                <w:szCs w:val="24"/>
              </w:rPr>
              <w:t xml:space="preserve">година е </w:t>
            </w:r>
            <w:r w:rsidRPr="00725287">
              <w:rPr>
                <w:rFonts w:ascii="Arial" w:hAnsi="Arial" w:cs="Arial"/>
                <w:sz w:val="24"/>
                <w:szCs w:val="24"/>
                <w:lang w:val="mk-MK"/>
              </w:rPr>
              <w:t>одличен 3.75</w:t>
            </w:r>
          </w:p>
          <w:p w:rsidR="00AA0046" w:rsidRPr="00725287" w:rsidRDefault="00AA0046" w:rsidP="00AA0046">
            <w:pPr>
              <w:rPr>
                <w:rFonts w:ascii="Arial" w:hAnsi="Arial" w:cs="Arial"/>
                <w:sz w:val="24"/>
                <w:szCs w:val="24"/>
                <w:lang w:val="mk-MK"/>
              </w:rPr>
            </w:pP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Среден успех на основното музичко училиште е одличен 4</w:t>
            </w:r>
            <w:r w:rsidRPr="00725287">
              <w:rPr>
                <w:rFonts w:ascii="Arial" w:hAnsi="Arial" w:cs="Arial"/>
                <w:sz w:val="24"/>
                <w:szCs w:val="24"/>
                <w:lang w:val="en-GB"/>
              </w:rPr>
              <w:t>.</w:t>
            </w:r>
            <w:r w:rsidRPr="00725287">
              <w:rPr>
                <w:rFonts w:ascii="Arial" w:hAnsi="Arial" w:cs="Arial"/>
                <w:sz w:val="24"/>
                <w:szCs w:val="24"/>
                <w:lang w:val="mk-MK"/>
              </w:rPr>
              <w:t>79</w:t>
            </w:r>
          </w:p>
          <w:p w:rsidR="00AA0046" w:rsidRPr="00555F39" w:rsidRDefault="00AA0046" w:rsidP="00AA0046">
            <w:pPr>
              <w:pStyle w:val="Heading1"/>
              <w:spacing w:before="151" w:line="300" w:lineRule="auto"/>
              <w:ind w:right="296"/>
              <w:jc w:val="both"/>
              <w:outlineLvl w:val="0"/>
              <w:rPr>
                <w:rFonts w:ascii="Arial" w:hAnsi="Arial" w:cs="Arial"/>
                <w:b/>
                <w:sz w:val="24"/>
                <w:szCs w:val="24"/>
              </w:rPr>
            </w:pPr>
            <w:r w:rsidRPr="00555F39">
              <w:rPr>
                <w:rFonts w:ascii="Arial" w:hAnsi="Arial" w:cs="Arial"/>
                <w:sz w:val="24"/>
                <w:szCs w:val="24"/>
              </w:rPr>
              <w:t>Анализа на училишен успех на учениците во средно училиште на крајот</w:t>
            </w:r>
            <w:r w:rsidRPr="00555F39">
              <w:rPr>
                <w:rFonts w:ascii="Arial" w:hAnsi="Arial" w:cs="Arial"/>
                <w:spacing w:val="1"/>
                <w:sz w:val="24"/>
                <w:szCs w:val="24"/>
              </w:rPr>
              <w:t xml:space="preserve"> </w:t>
            </w:r>
            <w:r w:rsidRPr="00555F39">
              <w:rPr>
                <w:rFonts w:ascii="Arial" w:hAnsi="Arial" w:cs="Arial"/>
                <w:sz w:val="24"/>
                <w:szCs w:val="24"/>
              </w:rPr>
              <w:t>на</w:t>
            </w:r>
            <w:r w:rsidRPr="00555F39">
              <w:rPr>
                <w:rFonts w:ascii="Arial" w:hAnsi="Arial" w:cs="Arial"/>
                <w:spacing w:val="-1"/>
                <w:sz w:val="24"/>
                <w:szCs w:val="24"/>
              </w:rPr>
              <w:t xml:space="preserve"> </w:t>
            </w:r>
            <w:r w:rsidRPr="00555F39">
              <w:rPr>
                <w:rFonts w:ascii="Arial" w:hAnsi="Arial" w:cs="Arial"/>
                <w:sz w:val="24"/>
                <w:szCs w:val="24"/>
              </w:rPr>
              <w:t>учебната 2022/2023 година</w:t>
            </w:r>
          </w:p>
          <w:p w:rsidR="00AA0046" w:rsidRPr="00725287" w:rsidRDefault="00AA0046" w:rsidP="00AA0046">
            <w:pPr>
              <w:pStyle w:val="Heading1"/>
              <w:spacing w:before="151" w:line="300" w:lineRule="auto"/>
              <w:ind w:right="296"/>
              <w:jc w:val="both"/>
              <w:outlineLvl w:val="0"/>
              <w:rPr>
                <w: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Приказ на број на ученици, среден успех и изостаноци во средното училиште во учебната 2023/24 година</w:t>
            </w:r>
          </w:p>
          <w:p w:rsidR="00AA0046" w:rsidRPr="00725287" w:rsidRDefault="00AA0046" w:rsidP="00AA0046">
            <w:pPr>
              <w:jc w:val="both"/>
              <w:rPr>
                <w:rFonts w:ascii="Arial" w:hAnsi="Arial" w:cs="Arial"/>
                <w:bCs/>
                <w:iCs/>
                <w:sz w:val="24"/>
                <w:szCs w:val="24"/>
                <w:lang w:val="mk-MK" w:eastAsia="en-GB"/>
              </w:rPr>
            </w:pPr>
          </w:p>
          <w:p w:rsidR="00AA0046" w:rsidRPr="00725287" w:rsidRDefault="00AA0046" w:rsidP="00AA0046">
            <w:pPr>
              <w:jc w:val="both"/>
              <w:rPr>
                <w:rFonts w:ascii="Arial" w:hAnsi="Arial" w:cs="Arial"/>
                <w:bCs/>
                <w:iCs/>
                <w:sz w:val="24"/>
                <w:szCs w:val="24"/>
                <w:lang w:val="mk-MK" w:eastAsia="en-GB"/>
              </w:rPr>
            </w:pPr>
          </w:p>
          <w:tbl>
            <w:tblPr>
              <w:tblW w:w="8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1"/>
              <w:gridCol w:w="1133"/>
              <w:gridCol w:w="1576"/>
              <w:gridCol w:w="1529"/>
              <w:gridCol w:w="1517"/>
              <w:gridCol w:w="1037"/>
              <w:gridCol w:w="1089"/>
            </w:tblGrid>
            <w:tr w:rsidR="00AA0046" w:rsidRPr="00725287" w:rsidTr="00AA0046">
              <w:tc>
                <w:tcPr>
                  <w:tcW w:w="1101"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Клас</w:t>
                  </w:r>
                </w:p>
              </w:tc>
              <w:tc>
                <w:tcPr>
                  <w:tcW w:w="964"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Број на ученици</w:t>
                  </w:r>
                </w:p>
              </w:tc>
              <w:tc>
                <w:tcPr>
                  <w:tcW w:w="4729" w:type="dxa"/>
                  <w:gridSpan w:val="3"/>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ИЗОСТАНОЦИ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900"/>
                    <w:gridCol w:w="1028"/>
                  </w:tblGrid>
                  <w:tr w:rsidR="00AA0046" w:rsidRPr="00725287" w:rsidTr="00AA0046">
                    <w:tc>
                      <w:tcPr>
                        <w:tcW w:w="133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Оправдани</w:t>
                        </w:r>
                      </w:p>
                    </w:tc>
                    <w:tc>
                      <w:tcPr>
                        <w:tcW w:w="197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Неоправдани</w:t>
                        </w:r>
                      </w:p>
                    </w:tc>
                    <w:tc>
                      <w:tcPr>
                        <w:tcW w:w="105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вкупно</w:t>
                        </w:r>
                      </w:p>
                    </w:tc>
                  </w:tr>
                </w:tbl>
                <w:p w:rsidR="00AA0046" w:rsidRPr="00725287" w:rsidRDefault="00AA0046" w:rsidP="00AA0046">
                  <w:pPr>
                    <w:spacing w:after="0" w:line="240" w:lineRule="auto"/>
                    <w:jc w:val="both"/>
                    <w:rPr>
                      <w:rFonts w:ascii="Arial" w:hAnsi="Arial" w:cs="Arial"/>
                      <w:bCs/>
                      <w:sz w:val="24"/>
                      <w:szCs w:val="24"/>
                      <w:lang w:val="mk-MK" w:eastAsia="en-GB"/>
                    </w:rPr>
                  </w:pPr>
                </w:p>
              </w:tc>
              <w:tc>
                <w:tcPr>
                  <w:tcW w:w="1057"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Слаби оценки</w:t>
                  </w:r>
                </w:p>
              </w:tc>
              <w:tc>
                <w:tcPr>
                  <w:tcW w:w="1101"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Среден успех</w:t>
                  </w:r>
                </w:p>
              </w:tc>
            </w:tr>
            <w:tr w:rsidR="00AA0046" w:rsidRPr="00725287" w:rsidTr="00AA0046">
              <w:trPr>
                <w:trHeight w:val="275"/>
              </w:trPr>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I</w:t>
                  </w:r>
                  <w:r w:rsidRPr="00725287">
                    <w:rPr>
                      <w:rFonts w:ascii="Arial" w:hAnsi="Arial" w:cs="Arial"/>
                      <w:bCs/>
                      <w:sz w:val="24"/>
                      <w:szCs w:val="24"/>
                      <w:lang w:val="mk-MK" w:eastAsia="en-GB"/>
                    </w:rPr>
                    <w:t xml:space="preserve"> здр.</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spacing w:after="0" w:line="240" w:lineRule="auto"/>
                    <w:jc w:val="both"/>
                    <w:rPr>
                      <w:rFonts w:ascii="Arial" w:hAnsi="Arial" w:cs="Arial"/>
                      <w:bCs/>
                      <w:sz w:val="24"/>
                      <w:szCs w:val="24"/>
                      <w:lang w:val="mk-MK" w:eastAsia="en-GB"/>
                    </w:rPr>
                  </w:pPr>
                  <w:r w:rsidRPr="00725287">
                    <w:rPr>
                      <w:rFonts w:ascii="Arial" w:hAnsi="Arial" w:cs="Arial"/>
                      <w:bCs/>
                      <w:sz w:val="24"/>
                      <w:szCs w:val="24"/>
                      <w:lang w:val="mk-MK" w:eastAsia="en-GB"/>
                    </w:rPr>
                    <w:t xml:space="preserve">         0                              </w:t>
                  </w:r>
                </w:p>
              </w:tc>
              <w:tc>
                <w:tcPr>
                  <w:tcW w:w="1576"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0                          </w:t>
                  </w:r>
                </w:p>
              </w:tc>
              <w:tc>
                <w:tcPr>
                  <w:tcW w:w="157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 xml:space="preserve">0                    </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4.33</w:t>
                  </w:r>
                </w:p>
              </w:tc>
            </w:tr>
            <w:tr w:rsidR="00AA0046" w:rsidRPr="00725287" w:rsidTr="00AA0046">
              <w:trPr>
                <w:trHeight w:val="275"/>
              </w:trPr>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 </w:t>
                  </w:r>
                  <w:r w:rsidRPr="00725287">
                    <w:rPr>
                      <w:rFonts w:ascii="Arial" w:hAnsi="Arial" w:cs="Arial"/>
                      <w:bCs/>
                      <w:sz w:val="24"/>
                      <w:szCs w:val="24"/>
                      <w:lang w:val="mk-MK" w:eastAsia="en-GB"/>
                    </w:rPr>
                    <w:t>гр.</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2</w:t>
                  </w:r>
                </w:p>
              </w:tc>
              <w:tc>
                <w:tcPr>
                  <w:tcW w:w="1576"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6"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4.12</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II </w:t>
                  </w:r>
                  <w:r w:rsidRPr="00725287">
                    <w:rPr>
                      <w:rFonts w:ascii="Arial" w:hAnsi="Arial" w:cs="Arial"/>
                      <w:bCs/>
                      <w:sz w:val="24"/>
                      <w:szCs w:val="24"/>
                      <w:lang w:val="mk-MK" w:eastAsia="en-GB"/>
                    </w:rPr>
                    <w:t>РО</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5.00</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 xml:space="preserve">II </w:t>
                  </w:r>
                  <w:r w:rsidRPr="00725287">
                    <w:rPr>
                      <w:rFonts w:ascii="Arial" w:hAnsi="Arial" w:cs="Arial"/>
                      <w:bCs/>
                      <w:sz w:val="24"/>
                      <w:szCs w:val="24"/>
                      <w:lang w:val="mk-MK" w:eastAsia="en-GB"/>
                    </w:rPr>
                    <w:t>здр.</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2</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31</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31</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4.92</w:t>
                  </w:r>
                </w:p>
              </w:tc>
            </w:tr>
            <w:tr w:rsidR="00AA0046" w:rsidRPr="00725287" w:rsidTr="00AA0046">
              <w:tc>
                <w:tcPr>
                  <w:tcW w:w="1101"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eastAsia="en-GB"/>
                    </w:rPr>
                    <w:t>III</w:t>
                  </w:r>
                  <w:r w:rsidRPr="00725287">
                    <w:rPr>
                      <w:rFonts w:ascii="Arial" w:hAnsi="Arial" w:cs="Arial"/>
                      <w:bCs/>
                      <w:sz w:val="24"/>
                      <w:szCs w:val="24"/>
                      <w:lang w:val="mk-MK" w:eastAsia="en-GB"/>
                    </w:rPr>
                    <w:t xml:space="preserve"> граф</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4.50</w:t>
                  </w:r>
                </w:p>
              </w:tc>
            </w:tr>
            <w:tr w:rsidR="00AA0046" w:rsidRPr="00725287" w:rsidTr="00AA0046">
              <w:tc>
                <w:tcPr>
                  <w:tcW w:w="1101" w:type="dxa"/>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eastAsia="en-GB"/>
                    </w:rPr>
                    <w:t>III</w:t>
                  </w:r>
                  <w:r w:rsidRPr="00725287">
                    <w:rPr>
                      <w:rFonts w:ascii="Arial" w:hAnsi="Arial" w:cs="Arial"/>
                      <w:bCs/>
                      <w:iCs/>
                      <w:sz w:val="24"/>
                      <w:szCs w:val="24"/>
                      <w:lang w:val="mk-MK" w:eastAsia="en-GB"/>
                    </w:rPr>
                    <w:t xml:space="preserve"> здр</w:t>
                  </w:r>
                </w:p>
              </w:tc>
              <w:tc>
                <w:tcPr>
                  <w:tcW w:w="964"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2</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2</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2</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4.62</w:t>
                  </w:r>
                </w:p>
              </w:tc>
            </w:tr>
            <w:tr w:rsidR="00AA0046" w:rsidRPr="00725287" w:rsidTr="00AA0046">
              <w:tc>
                <w:tcPr>
                  <w:tcW w:w="1101" w:type="dxa"/>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 </w:t>
                  </w:r>
                  <w:r w:rsidRPr="00725287">
                    <w:rPr>
                      <w:rFonts w:ascii="Arial" w:hAnsi="Arial" w:cs="Arial"/>
                      <w:bCs/>
                      <w:iCs/>
                      <w:sz w:val="24"/>
                      <w:szCs w:val="24"/>
                      <w:lang w:eastAsia="en-GB"/>
                    </w:rPr>
                    <w:t>IV</w:t>
                  </w:r>
                  <w:r w:rsidRPr="00725287">
                    <w:rPr>
                      <w:rFonts w:ascii="Arial" w:hAnsi="Arial" w:cs="Arial"/>
                      <w:bCs/>
                      <w:iCs/>
                      <w:sz w:val="24"/>
                      <w:szCs w:val="24"/>
                      <w:lang w:val="mk-MK" w:eastAsia="en-GB"/>
                    </w:rPr>
                    <w:t xml:space="preserve"> здр                  </w:t>
                  </w:r>
                </w:p>
              </w:tc>
              <w:tc>
                <w:tcPr>
                  <w:tcW w:w="964"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1</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0</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5.00</w:t>
                  </w:r>
                </w:p>
              </w:tc>
            </w:tr>
            <w:tr w:rsidR="00AA0046" w:rsidRPr="00725287" w:rsidTr="00AA0046">
              <w:trPr>
                <w:trHeight w:val="395"/>
              </w:trPr>
              <w:tc>
                <w:tcPr>
                  <w:tcW w:w="1101" w:type="dxa"/>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Вкупно</w:t>
                  </w:r>
                </w:p>
              </w:tc>
              <w:tc>
                <w:tcPr>
                  <w:tcW w:w="964" w:type="dxa"/>
                </w:tcPr>
                <w:p w:rsidR="00AA0046" w:rsidRPr="00725287" w:rsidRDefault="00AA0046" w:rsidP="00AA0046">
                  <w:pPr>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10</w:t>
                  </w:r>
                </w:p>
              </w:tc>
              <w:tc>
                <w:tcPr>
                  <w:tcW w:w="1576"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33</w:t>
                  </w:r>
                </w:p>
              </w:tc>
              <w:tc>
                <w:tcPr>
                  <w:tcW w:w="1576" w:type="dxa"/>
                </w:tcPr>
                <w:p w:rsidR="00AA0046" w:rsidRPr="00725287" w:rsidRDefault="00AA0046" w:rsidP="00AA0046">
                  <w:pPr>
                    <w:tabs>
                      <w:tab w:val="right" w:pos="4370"/>
                    </w:tabs>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0</w:t>
                  </w:r>
                </w:p>
              </w:tc>
              <w:tc>
                <w:tcPr>
                  <w:tcW w:w="1577" w:type="dxa"/>
                </w:tcPr>
                <w:p w:rsidR="00AA0046" w:rsidRPr="00725287" w:rsidRDefault="00AA0046" w:rsidP="00AA0046">
                  <w:pPr>
                    <w:tabs>
                      <w:tab w:val="right" w:pos="4370"/>
                    </w:tabs>
                    <w:spacing w:after="0" w:line="240" w:lineRule="auto"/>
                    <w:rPr>
                      <w:rFonts w:ascii="Arial" w:hAnsi="Arial" w:cs="Arial"/>
                      <w:bCs/>
                      <w:sz w:val="24"/>
                      <w:szCs w:val="24"/>
                      <w:lang w:val="mk-MK" w:eastAsia="en-GB"/>
                    </w:rPr>
                  </w:pPr>
                  <w:r w:rsidRPr="00725287">
                    <w:rPr>
                      <w:rFonts w:ascii="Arial" w:hAnsi="Arial" w:cs="Arial"/>
                      <w:bCs/>
                      <w:sz w:val="24"/>
                      <w:szCs w:val="24"/>
                      <w:lang w:val="mk-MK" w:eastAsia="en-GB"/>
                    </w:rPr>
                    <w:t xml:space="preserve">       33</w:t>
                  </w:r>
                </w:p>
              </w:tc>
              <w:tc>
                <w:tcPr>
                  <w:tcW w:w="1057" w:type="dxa"/>
                </w:tcPr>
                <w:p w:rsidR="00AA0046" w:rsidRPr="00725287" w:rsidRDefault="00AA0046" w:rsidP="00AA0046">
                  <w:pPr>
                    <w:spacing w:after="0" w:line="240" w:lineRule="auto"/>
                    <w:jc w:val="center"/>
                    <w:rPr>
                      <w:rFonts w:ascii="Arial" w:hAnsi="Arial" w:cs="Arial"/>
                      <w:bCs/>
                      <w:sz w:val="24"/>
                      <w:szCs w:val="24"/>
                      <w:lang w:val="mk-MK" w:eastAsia="en-GB"/>
                    </w:rPr>
                  </w:pPr>
                  <w:r w:rsidRPr="00725287">
                    <w:rPr>
                      <w:rFonts w:ascii="Arial" w:hAnsi="Arial" w:cs="Arial"/>
                      <w:bCs/>
                      <w:sz w:val="24"/>
                      <w:szCs w:val="24"/>
                      <w:lang w:val="mk-MK" w:eastAsia="en-GB"/>
                    </w:rPr>
                    <w:t>//</w:t>
                  </w:r>
                </w:p>
              </w:tc>
              <w:tc>
                <w:tcPr>
                  <w:tcW w:w="1101" w:type="dxa"/>
                </w:tcPr>
                <w:p w:rsidR="00AA0046" w:rsidRPr="00725287" w:rsidRDefault="00AA0046" w:rsidP="00AA0046">
                  <w:pPr>
                    <w:spacing w:after="0" w:line="240" w:lineRule="auto"/>
                    <w:jc w:val="center"/>
                    <w:rPr>
                      <w:rFonts w:ascii="Arial" w:hAnsi="Arial" w:cs="Arial"/>
                      <w:bCs/>
                      <w:sz w:val="24"/>
                      <w:szCs w:val="24"/>
                      <w:lang w:eastAsia="en-GB"/>
                    </w:rPr>
                  </w:pPr>
                  <w:r w:rsidRPr="00725287">
                    <w:rPr>
                      <w:rFonts w:ascii="Arial" w:hAnsi="Arial" w:cs="Arial"/>
                      <w:bCs/>
                      <w:sz w:val="24"/>
                      <w:szCs w:val="24"/>
                      <w:lang w:eastAsia="en-GB"/>
                    </w:rPr>
                    <w:t>4.64</w:t>
                  </w:r>
                </w:p>
              </w:tc>
            </w:tr>
          </w:tbl>
          <w:p w:rsidR="00AA0046" w:rsidRPr="00725287" w:rsidRDefault="00AA0046" w:rsidP="00AA0046">
            <w:pPr>
              <w:rPr>
                <w:rFonts w:ascii="Arial" w:hAnsi="Arial" w:cs="Arial"/>
                <w:bCs/>
                <w:iCs/>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Најдобар успех во учебната 2023/2024 средно училиште имаат постигнато учениците од втора работно оспособување</w:t>
            </w:r>
            <w:r w:rsidRPr="00725287">
              <w:rPr>
                <w:rFonts w:ascii="Arial" w:hAnsi="Arial" w:cs="Arial"/>
                <w:sz w:val="24"/>
                <w:szCs w:val="24"/>
                <w:lang w:eastAsia="en-GB"/>
              </w:rPr>
              <w:t xml:space="preserve"> </w:t>
            </w:r>
            <w:r w:rsidRPr="00725287">
              <w:rPr>
                <w:rFonts w:ascii="Arial" w:hAnsi="Arial" w:cs="Arial"/>
                <w:sz w:val="24"/>
                <w:szCs w:val="24"/>
                <w:lang w:val="mk-MK" w:eastAsia="en-GB"/>
              </w:rPr>
              <w:t xml:space="preserve">и четврта година здравствена струка. Најслаб успех е постигнат во прва година графичка струка. </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Средниот успех за средно училиште</w:t>
            </w:r>
            <w:r w:rsidRPr="00725287">
              <w:rPr>
                <w:rFonts w:ascii="Arial" w:hAnsi="Arial" w:cs="Arial"/>
                <w:sz w:val="24"/>
                <w:szCs w:val="24"/>
                <w:lang w:eastAsia="en-GB"/>
              </w:rPr>
              <w:t xml:space="preserve"> </w:t>
            </w:r>
            <w:r w:rsidRPr="00725287">
              <w:rPr>
                <w:rFonts w:ascii="Arial" w:hAnsi="Arial" w:cs="Arial"/>
                <w:sz w:val="24"/>
                <w:szCs w:val="24"/>
                <w:lang w:val="mk-MK" w:eastAsia="en-GB"/>
              </w:rPr>
              <w:t xml:space="preserve">во учебната 2023/2024 изнесува 4,64. </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Вкупно изостаноци во средно училиште во учебната 2023/2024 се 33 оправдани, неоправдани изостаноци нема.</w:t>
            </w:r>
          </w:p>
          <w:p w:rsidR="00AA0046" w:rsidRPr="00725287" w:rsidRDefault="00AA0046" w:rsidP="00AA0046">
            <w:pPr>
              <w:rPr>
                <w:rFonts w:ascii="Arial" w:hAnsi="Arial" w:cs="Arial"/>
                <w:bCs/>
                <w:iCs/>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Преглед на поведението, награди и педагошки мерки во средното училиште</w:t>
            </w:r>
          </w:p>
          <w:p w:rsidR="00AA0046" w:rsidRPr="00725287" w:rsidRDefault="00AA0046" w:rsidP="00AA0046">
            <w:pPr>
              <w:jc w:val="both"/>
              <w:rPr>
                <w:rFonts w:ascii="Arial" w:hAnsi="Arial" w:cs="Arial"/>
                <w:bCs/>
                <w:iCs/>
                <w:sz w:val="24"/>
                <w:szCs w:val="24"/>
                <w:lang w:val="mk-MK"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0"/>
              <w:gridCol w:w="1420"/>
              <w:gridCol w:w="2225"/>
              <w:gridCol w:w="1421"/>
              <w:gridCol w:w="1449"/>
            </w:tblGrid>
            <w:tr w:rsidR="00AA0046" w:rsidRPr="00725287" w:rsidTr="00AA0046">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Број на ученици</w:t>
                  </w:r>
                </w:p>
              </w:tc>
              <w:tc>
                <w:tcPr>
                  <w:tcW w:w="7102" w:type="dxa"/>
                  <w:gridSpan w:val="5"/>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Поведение во средното училиште</w:t>
                  </w:r>
                </w:p>
              </w:tc>
            </w:tr>
            <w:tr w:rsidR="00AA0046" w:rsidRPr="00725287" w:rsidTr="00AA0046">
              <w:tc>
                <w:tcPr>
                  <w:tcW w:w="142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
                  </w:tblGrid>
                  <w:tr w:rsidR="00AA0046" w:rsidRPr="00725287" w:rsidTr="00AA0046">
                    <w:tc>
                      <w:tcPr>
                        <w:tcW w:w="59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М</w:t>
                        </w:r>
                      </w:p>
                    </w:tc>
                    <w:tc>
                      <w:tcPr>
                        <w:tcW w:w="5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Ж</w:t>
                        </w:r>
                      </w:p>
                    </w:tc>
                  </w:tr>
                </w:tbl>
                <w:p w:rsidR="00AA0046" w:rsidRPr="00725287" w:rsidRDefault="00AA0046" w:rsidP="00AA0046">
                  <w:pPr>
                    <w:spacing w:after="0" w:line="240" w:lineRule="auto"/>
                    <w:jc w:val="both"/>
                    <w:rPr>
                      <w:rFonts w:ascii="Arial" w:hAnsi="Arial" w:cs="Arial"/>
                      <w:bCs/>
                      <w:iCs/>
                      <w:sz w:val="24"/>
                      <w:szCs w:val="24"/>
                      <w:lang w:val="mk-MK" w:eastAsia="en-GB"/>
                    </w:rPr>
                  </w:pP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Примерно</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Добро </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Незадоволително</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Награди</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Педагошки мерки</w:t>
                  </w:r>
                </w:p>
              </w:tc>
            </w:tr>
            <w:tr w:rsidR="00AA0046" w:rsidRPr="00725287" w:rsidTr="00AA0046">
              <w:tc>
                <w:tcPr>
                  <w:tcW w:w="142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
                  </w:tblGrid>
                  <w:tr w:rsidR="00AA0046" w:rsidRPr="00725287" w:rsidTr="00AA0046">
                    <w:tc>
                      <w:tcPr>
                        <w:tcW w:w="59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6</w:t>
                        </w:r>
                      </w:p>
                    </w:tc>
                    <w:tc>
                      <w:tcPr>
                        <w:tcW w:w="5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w:t>
                        </w:r>
                      </w:p>
                    </w:tc>
                  </w:tr>
                </w:tbl>
                <w:p w:rsidR="00AA0046" w:rsidRPr="00725287" w:rsidRDefault="00AA0046" w:rsidP="00AA0046">
                  <w:pPr>
                    <w:spacing w:after="0" w:line="240" w:lineRule="auto"/>
                    <w:jc w:val="both"/>
                    <w:rPr>
                      <w:rFonts w:ascii="Arial" w:hAnsi="Arial" w:cs="Arial"/>
                      <w:bCs/>
                      <w:iCs/>
                      <w:sz w:val="24"/>
                      <w:szCs w:val="24"/>
                      <w:lang w:val="mk-MK" w:eastAsia="en-GB"/>
                    </w:rPr>
                  </w:pP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10</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w:t>
                  </w:r>
                </w:p>
              </w:tc>
              <w:tc>
                <w:tcPr>
                  <w:tcW w:w="142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iCs/>
                      <w:sz w:val="24"/>
                      <w:szCs w:val="24"/>
                      <w:lang w:val="mk-MK" w:eastAsia="en-GB"/>
                    </w:rPr>
                  </w:pPr>
                  <w:r w:rsidRPr="00725287">
                    <w:rPr>
                      <w:rFonts w:ascii="Arial" w:hAnsi="Arial" w:cs="Arial"/>
                      <w:iCs/>
                      <w:sz w:val="24"/>
                      <w:szCs w:val="24"/>
                      <w:lang w:val="mk-MK" w:eastAsia="en-GB"/>
                    </w:rPr>
                    <w:t>//</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sz w:val="24"/>
                      <w:szCs w:val="24"/>
                      <w:lang w:val="mk-MK" w:eastAsia="en-GB"/>
                    </w:rPr>
                  </w:pPr>
                  <w:r w:rsidRPr="00725287">
                    <w:rPr>
                      <w:rFonts w:ascii="Arial" w:hAnsi="Arial" w:cs="Arial"/>
                      <w:sz w:val="24"/>
                      <w:szCs w:val="24"/>
                      <w:lang w:val="mk-MK" w:eastAsia="en-GB"/>
                    </w:rPr>
                    <w:t>//</w:t>
                  </w:r>
                </w:p>
              </w:tc>
              <w:tc>
                <w:tcPr>
                  <w:tcW w:w="1421"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center"/>
                    <w:rPr>
                      <w:rFonts w:ascii="Arial" w:hAnsi="Arial" w:cs="Arial"/>
                      <w:bCs/>
                      <w:iCs/>
                      <w:sz w:val="24"/>
                      <w:szCs w:val="24"/>
                      <w:lang w:val="mk-MK" w:eastAsia="en-GB"/>
                    </w:rPr>
                  </w:pPr>
                  <w:r w:rsidRPr="00725287">
                    <w:rPr>
                      <w:rFonts w:ascii="Arial" w:hAnsi="Arial" w:cs="Arial"/>
                      <w:bCs/>
                      <w:iCs/>
                      <w:sz w:val="24"/>
                      <w:szCs w:val="24"/>
                      <w:lang w:val="mk-MK" w:eastAsia="en-GB"/>
                    </w:rPr>
                    <w:t>//</w:t>
                  </w:r>
                </w:p>
              </w:tc>
            </w:tr>
          </w:tbl>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Преглед на постигнат успех на крајот на учебната 2023/24 година по предмети  </w:t>
            </w:r>
          </w:p>
          <w:p w:rsidR="00AA0046" w:rsidRPr="00725287" w:rsidRDefault="00AA0046" w:rsidP="00AA0046">
            <w:pPr>
              <w:jc w:val="both"/>
              <w:rPr>
                <w:rFonts w:ascii="Arial" w:hAnsi="Arial" w:cs="Arial"/>
                <w:bCs/>
                <w:iCs/>
                <w:sz w:val="24"/>
                <w:szCs w:val="24"/>
                <w:lang w:val="mk-MK" w:eastAsia="en-GB"/>
              </w:rPr>
            </w:pPr>
          </w:p>
          <w:p w:rsidR="00AA0046" w:rsidRPr="00725287" w:rsidRDefault="00AA0046" w:rsidP="00AA0046">
            <w:pPr>
              <w:jc w:val="both"/>
              <w:rPr>
                <w:rFonts w:ascii="Arial" w:hAnsi="Arial" w:cs="Arial"/>
                <w:bCs/>
                <w:iCs/>
                <w:sz w:val="24"/>
                <w:szCs w:val="24"/>
                <w:lang w:val="mk-MK" w:eastAsia="en-GB"/>
              </w:rPr>
            </w:pPr>
            <w:r w:rsidRPr="00725287">
              <w:rPr>
                <w:rFonts w:ascii="Arial" w:hAnsi="Arial" w:cs="Arial"/>
                <w:bCs/>
                <w:iCs/>
                <w:sz w:val="24"/>
                <w:szCs w:val="24"/>
                <w:lang w:val="mk-MK" w:eastAsia="en-GB"/>
              </w:rPr>
              <w:t>ЗДРАВСТВЕНА СТРУКА</w:t>
            </w:r>
          </w:p>
          <w:p w:rsidR="00AA0046" w:rsidRPr="00725287" w:rsidRDefault="00AA0046" w:rsidP="00AA0046">
            <w:pPr>
              <w:jc w:val="both"/>
              <w:rPr>
                <w:rFonts w:ascii="Arial" w:hAnsi="Arial" w:cs="Arial"/>
                <w:bCs/>
                <w:iCs/>
                <w:sz w:val="24"/>
                <w:szCs w:val="24"/>
                <w:lang w:val="mk-MK"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280"/>
              <w:gridCol w:w="1663"/>
              <w:gridCol w:w="1664"/>
              <w:gridCol w:w="1714"/>
            </w:tblGrid>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Предмет</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 xml:space="preserve">I </w:t>
                  </w:r>
                  <w:r w:rsidRPr="00725287">
                    <w:rPr>
                      <w:rFonts w:ascii="Arial" w:hAnsi="Arial" w:cs="Arial"/>
                      <w:bCs/>
                      <w:iCs/>
                      <w:sz w:val="24"/>
                      <w:szCs w:val="24"/>
                      <w:lang w:val="mk-MK" w:eastAsia="en-GB"/>
                    </w:rPr>
                    <w:t>год</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II</w:t>
                  </w:r>
                  <w:r w:rsidRPr="00725287">
                    <w:rPr>
                      <w:rFonts w:ascii="Arial" w:hAnsi="Arial" w:cs="Arial"/>
                      <w:bCs/>
                      <w:iCs/>
                      <w:sz w:val="24"/>
                      <w:szCs w:val="24"/>
                      <w:lang w:val="mk-MK" w:eastAsia="en-GB"/>
                    </w:rPr>
                    <w:t xml:space="preserve"> год</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III</w:t>
                  </w:r>
                  <w:r w:rsidRPr="00725287">
                    <w:rPr>
                      <w:rFonts w:ascii="Arial" w:hAnsi="Arial" w:cs="Arial"/>
                      <w:bCs/>
                      <w:iCs/>
                      <w:sz w:val="24"/>
                      <w:szCs w:val="24"/>
                      <w:lang w:val="mk-MK" w:eastAsia="en-GB"/>
                    </w:rPr>
                    <w:t xml:space="preserve"> год</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eastAsia="en-GB"/>
                    </w:rPr>
                    <w:t>IV</w:t>
                  </w:r>
                  <w:r w:rsidRPr="00725287">
                    <w:rPr>
                      <w:rFonts w:ascii="Arial" w:hAnsi="Arial" w:cs="Arial"/>
                      <w:bCs/>
                      <w:iCs/>
                      <w:sz w:val="24"/>
                      <w:szCs w:val="24"/>
                      <w:lang w:val="mk-MK" w:eastAsia="en-GB"/>
                    </w:rPr>
                    <w:t xml:space="preserve"> год</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Македонски јазик и литература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3.00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w:t>
                  </w:r>
                  <w:r w:rsidRPr="00725287">
                    <w:rPr>
                      <w:rFonts w:ascii="Arial" w:hAnsi="Arial" w:cs="Arial"/>
                      <w:bCs/>
                      <w:iCs/>
                      <w:sz w:val="24"/>
                      <w:szCs w:val="24"/>
                      <w:lang w:eastAsia="en-GB"/>
                    </w:rPr>
                    <w:t>.00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Англиски јазик</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Математика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Информатика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Историја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Спорт и спортски активности</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Биологија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5.0</w:t>
                  </w:r>
                  <w:r w:rsidRPr="00725287">
                    <w:rPr>
                      <w:rFonts w:ascii="Arial" w:hAnsi="Arial" w:cs="Arial"/>
                      <w:bCs/>
                      <w:iCs/>
                      <w:sz w:val="24"/>
                      <w:szCs w:val="24"/>
                      <w:lang w:eastAsia="en-GB"/>
                    </w:rPr>
                    <w:t>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Хемија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3.00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5.</w:t>
                  </w:r>
                  <w:r w:rsidRPr="00725287">
                    <w:rPr>
                      <w:rFonts w:ascii="Arial" w:hAnsi="Arial" w:cs="Arial"/>
                      <w:bCs/>
                      <w:iCs/>
                      <w:sz w:val="24"/>
                      <w:szCs w:val="24"/>
                      <w:lang w:eastAsia="en-GB"/>
                    </w:rPr>
                    <w:t>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Физика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3.00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eastAsia="en-GB"/>
                    </w:rPr>
                  </w:pPr>
                  <w:r w:rsidRPr="00725287">
                    <w:rPr>
                      <w:rFonts w:ascii="Arial" w:hAnsi="Arial" w:cs="Arial"/>
                      <w:bCs/>
                      <w:iCs/>
                      <w:sz w:val="24"/>
                      <w:szCs w:val="24"/>
                      <w:lang w:val="mk-MK" w:eastAsia="en-GB"/>
                    </w:rPr>
                    <w:t>4.50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Основи на нега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Анатомија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 xml:space="preserve">Физиологија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4.00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lastRenderedPageBreak/>
                    <w:t>Хигиена со здравствено воспитување</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jc w:val="both"/>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Масажа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52"/>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Кинезиологија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 xml:space="preserve">Практична настава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Латински јазик</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eastAsia="en-GB"/>
                    </w:rPr>
                  </w:pPr>
                  <w:r w:rsidRPr="00725287">
                    <w:rPr>
                      <w:rFonts w:ascii="Arial" w:hAnsi="Arial" w:cs="Arial"/>
                      <w:bCs/>
                      <w:iCs/>
                      <w:sz w:val="24"/>
                      <w:szCs w:val="24"/>
                      <w:lang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eastAsia="en-GB"/>
                    </w:rPr>
                    <w:t>//</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Кинезитерапија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Психологија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r>
            <w:tr w:rsidR="00AA0046" w:rsidRPr="00725287" w:rsidTr="00AA0046">
              <w:trPr>
                <w:trHeight w:val="27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Физикална терапија- задолж.</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eastAsia="en-GB"/>
                    </w:rPr>
                  </w:pPr>
                  <w:r w:rsidRPr="00725287">
                    <w:rPr>
                      <w:rFonts w:ascii="Arial" w:hAnsi="Arial" w:cs="Arial"/>
                      <w:bCs/>
                      <w:iCs/>
                      <w:sz w:val="24"/>
                      <w:szCs w:val="24"/>
                      <w:lang w:val="mk-MK" w:eastAsia="en-GB"/>
                    </w:rPr>
                    <w:t>4</w:t>
                  </w:r>
                  <w:r w:rsidRPr="00725287">
                    <w:rPr>
                      <w:rFonts w:ascii="Arial" w:hAnsi="Arial" w:cs="Arial"/>
                      <w:bCs/>
                      <w:iCs/>
                      <w:sz w:val="24"/>
                      <w:szCs w:val="24"/>
                      <w:lang w:eastAsia="en-GB"/>
                    </w:rPr>
                    <w:t>,</w:t>
                  </w:r>
                  <w:r w:rsidRPr="00725287">
                    <w:rPr>
                      <w:rFonts w:ascii="Arial" w:hAnsi="Arial" w:cs="Arial"/>
                      <w:bCs/>
                      <w:iCs/>
                      <w:sz w:val="24"/>
                      <w:szCs w:val="24"/>
                      <w:lang w:val="mk-MK" w:eastAsia="en-GB"/>
                    </w:rPr>
                    <w:t>5</w:t>
                  </w:r>
                  <w:r w:rsidRPr="00725287">
                    <w:rPr>
                      <w:rFonts w:ascii="Arial" w:hAnsi="Arial" w:cs="Arial"/>
                      <w:bCs/>
                      <w:iCs/>
                      <w:sz w:val="24"/>
                      <w:szCs w:val="24"/>
                      <w:lang w:eastAsia="en-GB"/>
                    </w:rPr>
                    <w:t>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Рехабилитација –задолж.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bCs/>
                      <w:iCs/>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24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Хирургија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348"/>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Неврологија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28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Бизнис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5</w:t>
                  </w:r>
                  <w:r w:rsidRPr="00725287">
                    <w:rPr>
                      <w:rFonts w:ascii="Arial" w:hAnsi="Arial" w:cs="Arial"/>
                      <w:bCs/>
                      <w:iCs/>
                      <w:sz w:val="24"/>
                      <w:szCs w:val="24"/>
                      <w:lang w:eastAsia="en-GB"/>
                    </w:rPr>
                    <w:t>.00</w:t>
                  </w:r>
                </w:p>
              </w:tc>
            </w:tr>
            <w:tr w:rsidR="00AA0046" w:rsidRPr="00725287" w:rsidTr="00AA0046">
              <w:trPr>
                <w:trHeight w:val="63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Рехабилитација –изборна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498"/>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Физикал.</w:t>
                  </w:r>
                </w:p>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терапија-изборна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eastAsia="en-GB"/>
                    </w:rPr>
                  </w:pPr>
                  <w:r w:rsidRPr="00725287">
                    <w:rPr>
                      <w:rFonts w:ascii="Arial" w:hAnsi="Arial" w:cs="Arial"/>
                      <w:bCs/>
                      <w:iCs/>
                      <w:sz w:val="24"/>
                      <w:szCs w:val="24"/>
                      <w:lang w:val="mk-MK" w:eastAsia="en-GB"/>
                    </w:rPr>
                    <w:t>4.50</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435"/>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Граѓанско образование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bCs/>
                      <w:iCs/>
                      <w:sz w:val="24"/>
                      <w:szCs w:val="24"/>
                      <w:lang w:val="mk-MK" w:eastAsia="en-GB"/>
                    </w:rPr>
                    <w:t>5.00</w:t>
                  </w:r>
                </w:p>
              </w:tc>
            </w:tr>
            <w:tr w:rsidR="00AA0046" w:rsidRPr="00725287" w:rsidTr="00AA0046">
              <w:trPr>
                <w:trHeight w:val="30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 xml:space="preserve">Ликоивна уметност </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r w:rsidR="00AA0046" w:rsidRPr="00725287" w:rsidTr="00AA0046">
              <w:trPr>
                <w:trHeight w:val="70"/>
              </w:trPr>
              <w:tc>
                <w:tcPr>
                  <w:tcW w:w="269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Музичка култура</w:t>
                  </w:r>
                </w:p>
              </w:tc>
              <w:tc>
                <w:tcPr>
                  <w:tcW w:w="1280"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c>
                <w:tcPr>
                  <w:tcW w:w="1663"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66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c>
                <w:tcPr>
                  <w:tcW w:w="171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w:t>
                  </w:r>
                </w:p>
              </w:tc>
            </w:tr>
          </w:tbl>
          <w:p w:rsidR="00AA0046" w:rsidRPr="00725287" w:rsidRDefault="00AA0046" w:rsidP="00AA0046">
            <w:pPr>
              <w:rPr>
                <w:rFonts w:ascii="Arial" w:hAnsi="Arial" w:cs="Arial"/>
                <w:sz w:val="24"/>
                <w:szCs w:val="24"/>
                <w:lang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 </w:t>
            </w:r>
            <w:r w:rsidRPr="00725287">
              <w:rPr>
                <w:rFonts w:ascii="Arial" w:hAnsi="Arial" w:cs="Arial"/>
                <w:sz w:val="24"/>
                <w:szCs w:val="24"/>
                <w:lang w:val="mk-MK" w:eastAsia="en-GB"/>
              </w:rPr>
              <w:t>година Здравствена струка постигнале среден успех 4,33.</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прва година од Здравствена струка постигнале Одличен успех со просек 5.00 по предмтите англиски јазик, математика, историја, спорт и спортски активности, хидена со здравствено воспитување, </w:t>
            </w:r>
            <w:r w:rsidRPr="00725287">
              <w:rPr>
                <w:rFonts w:ascii="Arial" w:hAnsi="Arial" w:cs="Arial"/>
                <w:sz w:val="24"/>
                <w:szCs w:val="24"/>
                <w:lang w:val="mk-MK" w:eastAsia="en-GB"/>
              </w:rPr>
              <w:lastRenderedPageBreak/>
              <w:t>кинезитерапија, ликовна уметност и музикчка култура, додека по предметите физика, хемија и македонски јазик и литература постигнале Добар (3.00).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 </w:t>
            </w:r>
            <w:r w:rsidRPr="00725287">
              <w:rPr>
                <w:rFonts w:ascii="Arial" w:hAnsi="Arial" w:cs="Arial"/>
                <w:sz w:val="24"/>
                <w:szCs w:val="24"/>
                <w:lang w:val="mk-MK" w:eastAsia="en-GB"/>
              </w:rPr>
              <w:t>година Здравствена струка постигнале среден успех 4,15.</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втора година од Здравствена струка постигнале Одличен (5.00) по сите предмети, со исклучок на англиски јазик и физика Многу добар (4.50).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III </w:t>
            </w:r>
            <w:r w:rsidRPr="00725287">
              <w:rPr>
                <w:rFonts w:ascii="Arial" w:hAnsi="Arial" w:cs="Arial"/>
                <w:sz w:val="24"/>
                <w:szCs w:val="24"/>
                <w:lang w:val="mk-MK" w:eastAsia="en-GB"/>
              </w:rPr>
              <w:t>година Здравствена струка постигнале среден успех 4,96</w:t>
            </w:r>
            <w:r w:rsidRPr="00725287">
              <w:rPr>
                <w:rFonts w:ascii="Arial" w:hAnsi="Arial" w:cs="Arial"/>
                <w:sz w:val="24"/>
                <w:szCs w:val="24"/>
                <w:lang w:eastAsia="en-GB"/>
              </w:rPr>
              <w:t>.</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трета година од Здравствена струка постигнале Одличен успех по предметите рехабилитација (изборен), физикална терапија (изборен), хирургија, рехаблитација (задолжителен) и спорт и спортски активности, додека по сите останати предмети постигнале Многу добар (4.50).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IV </w:t>
            </w:r>
            <w:r w:rsidRPr="00725287">
              <w:rPr>
                <w:rFonts w:ascii="Arial" w:hAnsi="Arial" w:cs="Arial"/>
                <w:sz w:val="24"/>
                <w:szCs w:val="24"/>
                <w:lang w:val="mk-MK" w:eastAsia="en-GB"/>
              </w:rPr>
              <w:t>година Здравствена струка постигнале среден успех 5.00.</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четврта година постигнале Одличен успех по сите предмети 5.00.</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Учениците од Здрствена струка за учебната 2023/2024 постигнале среден успех од 4,61.</w:t>
            </w: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eastAsia="en-GB"/>
              </w:rPr>
              <w:t>ГРАФИЧКА СТРУКА</w:t>
            </w:r>
          </w:p>
          <w:p w:rsidR="00AA0046" w:rsidRPr="00725287" w:rsidRDefault="00AA0046" w:rsidP="00AA0046">
            <w:pPr>
              <w:rPr>
                <w:rFonts w:ascii="Arial" w:hAnsi="Arial" w:cs="Arial"/>
                <w:sz w:val="24"/>
                <w:szCs w:val="24"/>
                <w:lang w:val="mk-MK" w:eastAsia="en-GB"/>
              </w:rPr>
            </w:pPr>
          </w:p>
          <w:tbl>
            <w:tblPr>
              <w:tblpPr w:leftFromText="180" w:rightFromText="180" w:vertAnchor="page" w:horzAnchor="margin" w:tblpY="27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555"/>
              <w:gridCol w:w="1556"/>
              <w:gridCol w:w="2044"/>
            </w:tblGrid>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lastRenderedPageBreak/>
                    <w:t>Предмет</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 xml:space="preserve">1 </w:t>
                  </w:r>
                  <w:r w:rsidRPr="00725287">
                    <w:rPr>
                      <w:rFonts w:ascii="Arial" w:eastAsia="Calibri" w:hAnsi="Arial" w:cs="Arial"/>
                      <w:sz w:val="24"/>
                      <w:szCs w:val="24"/>
                      <w:lang w:val="mk-MK"/>
                    </w:rPr>
                    <w:t>год</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2</w:t>
                  </w:r>
                  <w:r w:rsidRPr="00725287">
                    <w:rPr>
                      <w:rFonts w:ascii="Arial" w:eastAsia="Calibri" w:hAnsi="Arial" w:cs="Arial"/>
                      <w:sz w:val="24"/>
                      <w:szCs w:val="24"/>
                      <w:lang w:val="mk-MK"/>
                    </w:rPr>
                    <w:t xml:space="preserve"> год</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3 год</w:t>
                  </w:r>
                  <w:r w:rsidRPr="00725287">
                    <w:rPr>
                      <w:rFonts w:ascii="Arial" w:eastAsia="Calibri" w:hAnsi="Arial" w:cs="Arial"/>
                      <w:sz w:val="24"/>
                      <w:szCs w:val="24"/>
                      <w:lang w:val="mk-MK"/>
                    </w:rPr>
                    <w:t xml:space="preserve"> </w:t>
                  </w:r>
                  <w:r w:rsidRPr="00725287">
                    <w:rPr>
                      <w:rFonts w:ascii="Arial" w:eastAsia="Calibri" w:hAnsi="Arial" w:cs="Arial"/>
                      <w:sz w:val="24"/>
                      <w:szCs w:val="24"/>
                    </w:rPr>
                    <w:t xml:space="preserve">  </w:t>
                  </w:r>
                  <w:r w:rsidRPr="00725287">
                    <w:rPr>
                      <w:rFonts w:ascii="Arial" w:eastAsia="Calibri" w:hAnsi="Arial" w:cs="Arial"/>
                      <w:sz w:val="24"/>
                      <w:szCs w:val="24"/>
                      <w:lang w:val="mk-MK"/>
                    </w:rPr>
                    <w:t xml:space="preserve"> </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Мајчин јазик и литература  со комуникации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4.00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Англиски јазик</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3.00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3.00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Математика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3.00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3.00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Физика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3.50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 xml:space="preserve">Хемија </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4.00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Историја на Македонија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Графички материјали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4.00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Графички машини, уреди и апарати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lastRenderedPageBreak/>
                    <w:t>Технологија на книгоповрзување и картонажерство</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Практична настава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4.00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Спорт и спортски активности</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rPr>
                      <w:rFonts w:ascii="Arial" w:hAnsi="Arial" w:cs="Arial"/>
                      <w:bCs/>
                      <w:iCs/>
                      <w:sz w:val="24"/>
                      <w:szCs w:val="24"/>
                      <w:lang w:val="mk-MK"/>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Технологија на графичка доработка</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Граѓанско образование</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Основи на графичарство</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4.00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Активности од областа на културата (м)</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r w:rsidR="00AA0046" w:rsidRPr="00725287" w:rsidTr="00AA0046">
              <w:tc>
                <w:tcPr>
                  <w:tcW w:w="241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Активности од областа на културата(л)</w:t>
                  </w:r>
                </w:p>
              </w:tc>
              <w:tc>
                <w:tcPr>
                  <w:tcW w:w="1555"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lang w:val="mk-MK"/>
                    </w:rPr>
                  </w:pPr>
                  <w:r w:rsidRPr="00725287">
                    <w:rPr>
                      <w:rFonts w:ascii="Arial" w:eastAsia="Calibri" w:hAnsi="Arial" w:cs="Arial"/>
                      <w:sz w:val="24"/>
                      <w:szCs w:val="24"/>
                      <w:lang w:val="mk-MK"/>
                    </w:rPr>
                    <w:t>5.00</w:t>
                  </w:r>
                </w:p>
              </w:tc>
              <w:tc>
                <w:tcPr>
                  <w:tcW w:w="1556"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c>
                <w:tcPr>
                  <w:tcW w:w="2044" w:type="dxa"/>
                  <w:tcBorders>
                    <w:top w:val="single" w:sz="4" w:space="0" w:color="auto"/>
                    <w:left w:val="single" w:sz="4" w:space="0" w:color="auto"/>
                    <w:bottom w:val="single" w:sz="4" w:space="0" w:color="auto"/>
                    <w:right w:val="single" w:sz="4" w:space="0" w:color="auto"/>
                  </w:tcBorders>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w:t>
                  </w:r>
                </w:p>
              </w:tc>
            </w:tr>
          </w:tbl>
          <w:p w:rsidR="00AA0046" w:rsidRPr="00725287" w:rsidRDefault="00AA0046" w:rsidP="00AA0046">
            <w:pPr>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 </w:t>
            </w:r>
            <w:r w:rsidRPr="00725287">
              <w:rPr>
                <w:rFonts w:ascii="Arial" w:hAnsi="Arial" w:cs="Arial"/>
                <w:sz w:val="24"/>
                <w:szCs w:val="24"/>
                <w:lang w:val="mk-MK" w:eastAsia="en-GB"/>
              </w:rPr>
              <w:t>година Графичка струка постигнале среден успех 4,12.</w:t>
            </w: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Учениците од прва година, Графичка струка, постигнале најдобар успех по предметите Историја на Македонија и Спорт и спортски активности, додека најслаб успех по предметите англиски јазик и математика, Добар (3.00).</w:t>
            </w:r>
          </w:p>
          <w:p w:rsidR="00AA0046" w:rsidRPr="00725287" w:rsidRDefault="00AA0046" w:rsidP="00AA0046">
            <w:pPr>
              <w:jc w:val="both"/>
              <w:rPr>
                <w:rFonts w:ascii="Arial" w:hAnsi="Arial" w:cs="Arial"/>
                <w:sz w:val="24"/>
                <w:szCs w:val="24"/>
                <w:lang w:val="mk-MK" w:eastAsia="en-GB"/>
              </w:rPr>
            </w:pP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 xml:space="preserve">Учениците од </w:t>
            </w:r>
            <w:r w:rsidRPr="00725287">
              <w:rPr>
                <w:rFonts w:ascii="Arial" w:hAnsi="Arial" w:cs="Arial"/>
                <w:sz w:val="24"/>
                <w:szCs w:val="24"/>
                <w:lang w:eastAsia="en-GB"/>
              </w:rPr>
              <w:t xml:space="preserve">III </w:t>
            </w:r>
            <w:r w:rsidRPr="00725287">
              <w:rPr>
                <w:rFonts w:ascii="Arial" w:hAnsi="Arial" w:cs="Arial"/>
                <w:sz w:val="24"/>
                <w:szCs w:val="24"/>
                <w:lang w:val="mk-MK" w:eastAsia="en-GB"/>
              </w:rPr>
              <w:t>година Здравствена струка постигнале среден успех 3,87.</w:t>
            </w:r>
          </w:p>
          <w:p w:rsidR="00AA0046" w:rsidRPr="00725287" w:rsidRDefault="00AA0046" w:rsidP="00AA0046">
            <w:pPr>
              <w:jc w:val="both"/>
              <w:rPr>
                <w:rFonts w:ascii="Arial" w:hAnsi="Arial" w:cs="Arial"/>
                <w:sz w:val="24"/>
                <w:szCs w:val="24"/>
                <w:lang w:val="mk-MK" w:eastAsia="en-GB"/>
              </w:rPr>
            </w:pPr>
            <w:r w:rsidRPr="00725287">
              <w:rPr>
                <w:rFonts w:ascii="Arial" w:hAnsi="Arial" w:cs="Arial"/>
                <w:sz w:val="24"/>
                <w:szCs w:val="24"/>
                <w:lang w:val="mk-MK" w:eastAsia="en-GB"/>
              </w:rPr>
              <w:t>Учениците од втора година, Графичка струка, постигнале најдобар Одличен успех (5.00) по сите предмети, со исклучок на англиски јазик и математика Добар (3).</w:t>
            </w: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555F39" w:rsidRDefault="00555F39"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D359BB" w:rsidRDefault="00D359BB" w:rsidP="00AA0046">
            <w:pPr>
              <w:jc w:val="both"/>
              <w:rPr>
                <w:rFonts w:ascii="Arial" w:hAnsi="Arial" w:cs="Arial"/>
                <w:sz w:val="24"/>
                <w:szCs w:val="24"/>
                <w:lang w:val="mk-MK" w:eastAsia="en-GB"/>
              </w:rPr>
            </w:pPr>
          </w:p>
          <w:p w:rsidR="00AA0046" w:rsidRPr="00725287" w:rsidRDefault="00AA0046" w:rsidP="00CD3E92">
            <w:pPr>
              <w:jc w:val="both"/>
              <w:rPr>
                <w:rFonts w:ascii="Arial" w:hAnsi="Arial" w:cs="Arial"/>
                <w:sz w:val="24"/>
                <w:szCs w:val="24"/>
                <w:lang w:val="mk-MK" w:eastAsia="en-GB"/>
              </w:rPr>
            </w:pPr>
            <w:r w:rsidRPr="00725287">
              <w:rPr>
                <w:rFonts w:ascii="Arial" w:hAnsi="Arial" w:cs="Arial"/>
                <w:sz w:val="24"/>
                <w:szCs w:val="24"/>
                <w:lang w:val="mk-MK" w:eastAsia="en-GB"/>
              </w:rPr>
              <w:lastRenderedPageBreak/>
              <w:t>Учениците од Графичка струка постигнале среден успех од 3,99.</w:t>
            </w:r>
          </w:p>
          <w:p w:rsidR="00AA0046" w:rsidRDefault="00AA0046" w:rsidP="00AA0046">
            <w:pPr>
              <w:rPr>
                <w:rFonts w:ascii="Arial" w:hAnsi="Arial" w:cs="Arial"/>
                <w:b/>
                <w:sz w:val="24"/>
                <w:szCs w:val="24"/>
              </w:rPr>
            </w:pPr>
          </w:p>
          <w:p w:rsidR="00555F39" w:rsidRDefault="00555F39" w:rsidP="00AA0046">
            <w:pPr>
              <w:rPr>
                <w:rFonts w:ascii="Arial" w:hAnsi="Arial" w:cs="Arial"/>
                <w:b/>
                <w:sz w:val="24"/>
                <w:szCs w:val="24"/>
                <w:lang w:val="mk-MK"/>
              </w:rPr>
            </w:pPr>
          </w:p>
          <w:p w:rsidR="00555F39" w:rsidRDefault="00555F39" w:rsidP="00AA0046">
            <w:pPr>
              <w:rPr>
                <w:rFonts w:ascii="Arial" w:hAnsi="Arial" w:cs="Arial"/>
                <w:b/>
                <w:sz w:val="24"/>
                <w:szCs w:val="24"/>
                <w:lang w:val="mk-MK"/>
              </w:rPr>
            </w:pPr>
          </w:p>
          <w:p w:rsidR="00555F39" w:rsidRDefault="00555F39" w:rsidP="00AA0046">
            <w:pPr>
              <w:rPr>
                <w:rFonts w:ascii="Arial" w:hAnsi="Arial" w:cs="Arial"/>
                <w:b/>
                <w:sz w:val="24"/>
                <w:szCs w:val="24"/>
                <w:lang w:val="mk-MK"/>
              </w:rPr>
            </w:pPr>
          </w:p>
          <w:p w:rsidR="00555F39" w:rsidRDefault="00555F39" w:rsidP="00AA0046">
            <w:pPr>
              <w:rPr>
                <w:rFonts w:ascii="Arial" w:hAnsi="Arial" w:cs="Arial"/>
                <w:b/>
                <w:sz w:val="24"/>
                <w:szCs w:val="24"/>
                <w:lang w:val="mk-MK"/>
              </w:rPr>
            </w:pPr>
          </w:p>
          <w:p w:rsidR="00555F39" w:rsidRDefault="00555F39" w:rsidP="00AA0046">
            <w:pPr>
              <w:rPr>
                <w:rFonts w:ascii="Arial" w:hAnsi="Arial" w:cs="Arial"/>
                <w:b/>
                <w:sz w:val="24"/>
                <w:szCs w:val="24"/>
                <w:lang w:val="mk-MK"/>
              </w:rPr>
            </w:pPr>
          </w:p>
          <w:p w:rsidR="00555F39" w:rsidRDefault="00555F39" w:rsidP="00AA0046">
            <w:pPr>
              <w:rPr>
                <w:rFonts w:ascii="Arial" w:hAnsi="Arial" w:cs="Arial"/>
                <w:b/>
                <w:sz w:val="24"/>
                <w:szCs w:val="24"/>
                <w:lang w:val="mk-MK"/>
              </w:rPr>
            </w:pPr>
          </w:p>
          <w:p w:rsidR="00AA0046" w:rsidRPr="00AA0046" w:rsidRDefault="00AA0046" w:rsidP="00AA0046">
            <w:pPr>
              <w:rPr>
                <w:rFonts w:ascii="Arial" w:hAnsi="Arial" w:cs="Arial"/>
                <w:b/>
                <w:sz w:val="24"/>
                <w:szCs w:val="24"/>
                <w:lang w:val="mk-MK"/>
              </w:rPr>
            </w:pPr>
            <w:r>
              <w:rPr>
                <w:rFonts w:ascii="Arial" w:hAnsi="Arial" w:cs="Arial"/>
                <w:b/>
                <w:sz w:val="24"/>
                <w:szCs w:val="24"/>
                <w:lang w:val="mk-MK"/>
              </w:rPr>
              <w:t>Работно оспособување</w:t>
            </w:r>
          </w:p>
          <w:p w:rsidR="00AA0046" w:rsidRDefault="00AA0046" w:rsidP="00AA0046">
            <w:pPr>
              <w:rPr>
                <w:rFonts w:ascii="Arial" w:hAnsi="Arial" w:cs="Arial"/>
                <w:b/>
                <w:sz w:val="24"/>
                <w:szCs w:val="24"/>
              </w:rPr>
            </w:pPr>
          </w:p>
          <w:tbl>
            <w:tblPr>
              <w:tblpPr w:leftFromText="180" w:rightFromText="180" w:vertAnchor="text" w:horzAnchor="page" w:tblpX="511" w:tblpY="-18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559"/>
              <w:gridCol w:w="1559"/>
            </w:tblGrid>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Предмет</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 xml:space="preserve">1 </w:t>
                  </w:r>
                  <w:r w:rsidRPr="00725287">
                    <w:rPr>
                      <w:rFonts w:ascii="Arial" w:eastAsia="Calibri" w:hAnsi="Arial" w:cs="Arial"/>
                      <w:sz w:val="24"/>
                      <w:szCs w:val="24"/>
                      <w:lang w:val="mk-MK"/>
                    </w:rPr>
                    <w:t>год.</w:t>
                  </w:r>
                </w:p>
              </w:tc>
              <w:tc>
                <w:tcPr>
                  <w:tcW w:w="1559" w:type="dxa"/>
                </w:tcPr>
                <w:p w:rsidR="00AA0046" w:rsidRPr="00725287" w:rsidRDefault="00AA0046" w:rsidP="00AA0046">
                  <w:pPr>
                    <w:spacing w:after="0" w:line="240" w:lineRule="auto"/>
                    <w:rPr>
                      <w:rFonts w:ascii="Arial" w:eastAsia="Calibri" w:hAnsi="Arial" w:cs="Arial"/>
                      <w:sz w:val="24"/>
                      <w:szCs w:val="24"/>
                    </w:rPr>
                  </w:pPr>
                  <w:r w:rsidRPr="00725287">
                    <w:rPr>
                      <w:rFonts w:ascii="Arial" w:eastAsia="Calibri" w:hAnsi="Arial" w:cs="Arial"/>
                      <w:sz w:val="24"/>
                      <w:szCs w:val="24"/>
                    </w:rPr>
                    <w:t>2 год.</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Македонски јазик</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Практична настава</w:t>
                  </w:r>
                </w:p>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(Практична обука)</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r>
            <w:tr w:rsidR="00AA0046" w:rsidRPr="00725287" w:rsidTr="00AA0046">
              <w:tc>
                <w:tcPr>
                  <w:tcW w:w="336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Образование за демократско граѓанство и човекови права</w:t>
                  </w:r>
                </w:p>
              </w:tc>
              <w:tc>
                <w:tcPr>
                  <w:tcW w:w="1559" w:type="dxa"/>
                  <w:shd w:val="clear" w:color="auto" w:fill="auto"/>
                </w:tcPr>
                <w:p w:rsidR="00AA0046" w:rsidRPr="00725287" w:rsidRDefault="00AA0046" w:rsidP="00AA0046">
                  <w:pPr>
                    <w:spacing w:after="0" w:line="240" w:lineRule="auto"/>
                    <w:rPr>
                      <w:rFonts w:ascii="Arial" w:hAnsi="Arial" w:cs="Arial"/>
                      <w:sz w:val="24"/>
                      <w:szCs w:val="24"/>
                      <w:lang w:val="mk-MK" w:eastAsia="en-GB"/>
                    </w:rPr>
                  </w:pPr>
                  <w:r w:rsidRPr="00725287">
                    <w:rPr>
                      <w:rFonts w:ascii="Arial" w:eastAsia="Calibri" w:hAnsi="Arial" w:cs="Arial"/>
                      <w:sz w:val="24"/>
                      <w:szCs w:val="24"/>
                    </w:rPr>
                    <w:t>//</w:t>
                  </w:r>
                </w:p>
              </w:tc>
              <w:tc>
                <w:tcPr>
                  <w:tcW w:w="1559" w:type="dxa"/>
                </w:tcPr>
                <w:p w:rsidR="00AA0046" w:rsidRPr="00725287" w:rsidRDefault="00AA0046" w:rsidP="00AA0046">
                  <w:pPr>
                    <w:spacing w:after="0" w:line="240" w:lineRule="auto"/>
                    <w:rPr>
                      <w:rFonts w:ascii="Arial" w:hAnsi="Arial" w:cs="Arial"/>
                      <w:sz w:val="24"/>
                      <w:szCs w:val="24"/>
                      <w:lang w:val="mk-MK" w:eastAsia="en-GB"/>
                    </w:rPr>
                  </w:pPr>
                  <w:r w:rsidRPr="00725287">
                    <w:rPr>
                      <w:rFonts w:ascii="Arial" w:hAnsi="Arial" w:cs="Arial"/>
                      <w:sz w:val="24"/>
                      <w:szCs w:val="24"/>
                      <w:lang w:val="mk-MK" w:eastAsia="en-GB"/>
                    </w:rPr>
                    <w:t>5.00</w:t>
                  </w:r>
                </w:p>
              </w:tc>
            </w:tr>
          </w:tbl>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AA0046" w:rsidRDefault="00AA0046" w:rsidP="00AA0046">
            <w:pPr>
              <w:rPr>
                <w:rFonts w:ascii="Arial" w:hAnsi="Arial" w:cs="Arial"/>
                <w:b/>
                <w:sz w:val="24"/>
                <w:szCs w:val="24"/>
              </w:rPr>
            </w:pPr>
          </w:p>
          <w:p w:rsidR="00D359BB" w:rsidRPr="00725287" w:rsidRDefault="00D359BB" w:rsidP="00D359BB">
            <w:pPr>
              <w:rPr>
                <w:rFonts w:ascii="Arial" w:hAnsi="Arial" w:cs="Arial"/>
                <w:sz w:val="24"/>
                <w:szCs w:val="24"/>
                <w:lang w:val="mk-MK"/>
              </w:rPr>
            </w:pPr>
            <w:r w:rsidRPr="00725287">
              <w:rPr>
                <w:rFonts w:ascii="Arial" w:hAnsi="Arial" w:cs="Arial"/>
                <w:sz w:val="24"/>
                <w:szCs w:val="24"/>
                <w:lang w:val="mk-MK"/>
              </w:rPr>
              <w:t>Учениците од втора година Графичка струка постигнале Одличен успех (5.00) по сите предмети.</w:t>
            </w:r>
          </w:p>
          <w:p w:rsidR="00AA0046" w:rsidRDefault="00AA0046" w:rsidP="00AA0046">
            <w:pPr>
              <w:rPr>
                <w:rFonts w:ascii="Arial" w:hAnsi="Arial" w:cs="Arial"/>
                <w:b/>
                <w:sz w:val="24"/>
                <w:szCs w:val="24"/>
              </w:rPr>
            </w:pPr>
          </w:p>
          <w:p w:rsidR="00AA0046" w:rsidRPr="00630E26" w:rsidRDefault="00AA0046" w:rsidP="00AA0046">
            <w:pPr>
              <w:rPr>
                <w:rFonts w:ascii="Arial" w:hAnsi="Arial" w:cs="Arial"/>
                <w:b/>
                <w:sz w:val="24"/>
                <w:szCs w:val="24"/>
                <w:lang w:val="mk-MK"/>
              </w:rPr>
            </w:pPr>
            <w:r w:rsidRPr="00630E26">
              <w:rPr>
                <w:rFonts w:ascii="Arial" w:hAnsi="Arial" w:cs="Arial"/>
                <w:b/>
                <w:sz w:val="24"/>
                <w:szCs w:val="24"/>
              </w:rPr>
              <w:t xml:space="preserve">2.1.2 </w:t>
            </w:r>
            <w:r w:rsidRPr="00630E26">
              <w:rPr>
                <w:rFonts w:ascii="Arial" w:hAnsi="Arial" w:cs="Arial"/>
                <w:b/>
                <w:sz w:val="24"/>
                <w:szCs w:val="24"/>
                <w:lang w:val="mk-MK"/>
              </w:rPr>
              <w:t>П</w:t>
            </w:r>
            <w:r w:rsidRPr="00630E26">
              <w:rPr>
                <w:rFonts w:ascii="Arial" w:hAnsi="Arial" w:cs="Arial"/>
                <w:b/>
                <w:sz w:val="24"/>
                <w:szCs w:val="24"/>
              </w:rPr>
              <w:t>о</w:t>
            </w:r>
            <w:r w:rsidRPr="00630E26">
              <w:rPr>
                <w:rFonts w:ascii="Arial" w:hAnsi="Arial" w:cs="Arial"/>
                <w:b/>
                <w:sz w:val="24"/>
                <w:szCs w:val="24"/>
                <w:lang w:val="mk-MK"/>
              </w:rPr>
              <w:t>до</w:t>
            </w:r>
            <w:r w:rsidRPr="00630E26">
              <w:rPr>
                <w:rFonts w:ascii="Arial" w:hAnsi="Arial" w:cs="Arial"/>
                <w:b/>
                <w:sz w:val="24"/>
                <w:szCs w:val="24"/>
              </w:rPr>
              <w:t>брување на постигнувањата на учениците</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Анализа и споредување</w:t>
            </w:r>
            <w:r>
              <w:rPr>
                <w:rFonts w:ascii="Arial" w:hAnsi="Arial" w:cs="Arial"/>
                <w:sz w:val="24"/>
                <w:szCs w:val="24"/>
                <w:lang w:val="mk-MK"/>
              </w:rPr>
              <w:t xml:space="preserve"> </w:t>
            </w:r>
            <w:r w:rsidRPr="0082719F">
              <w:rPr>
                <w:rFonts w:ascii="Arial" w:hAnsi="Arial" w:cs="Arial"/>
                <w:sz w:val="24"/>
                <w:szCs w:val="24"/>
                <w:lang w:val="mk-MK"/>
              </w:rPr>
              <w:t xml:space="preserve">споредбена анализа </w:t>
            </w:r>
            <w:r w:rsidRPr="00725287">
              <w:rPr>
                <w:rFonts w:ascii="Arial" w:hAnsi="Arial" w:cs="Arial"/>
                <w:sz w:val="24"/>
                <w:szCs w:val="24"/>
                <w:lang w:val="mk-MK"/>
              </w:rPr>
              <w:t>на успехот кои го постигнале учениците во изминатите две учебни години (2022/2023 и 2023/2024)</w:t>
            </w:r>
          </w:p>
          <w:p w:rsidR="00AA0046" w:rsidRPr="00725287" w:rsidRDefault="00AA0046" w:rsidP="00AA0046">
            <w:pPr>
              <w:jc w:val="both"/>
              <w:rPr>
                <w:rFonts w:ascii="Arial" w:hAnsi="Arial" w:cs="Arial"/>
                <w:i/>
                <w:sz w:val="24"/>
                <w:szCs w:val="24"/>
                <w:lang w:val="mk-MK"/>
              </w:rPr>
            </w:pPr>
            <w:r w:rsidRPr="00725287">
              <w:rPr>
                <w:rFonts w:ascii="Arial" w:hAnsi="Arial" w:cs="Arial"/>
                <w:i/>
                <w:sz w:val="24"/>
                <w:szCs w:val="24"/>
                <w:lang w:val="mk-MK"/>
              </w:rPr>
              <w:t>Основно училиште</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Во учебната 2022/2023 најдобар успех од </w:t>
            </w:r>
            <w:r w:rsidRPr="00725287">
              <w:rPr>
                <w:rFonts w:ascii="Arial" w:hAnsi="Arial" w:cs="Arial"/>
                <w:sz w:val="24"/>
                <w:szCs w:val="24"/>
              </w:rPr>
              <w:t xml:space="preserve">IV </w:t>
            </w:r>
            <w:r w:rsidRPr="00725287">
              <w:rPr>
                <w:rFonts w:ascii="Arial" w:hAnsi="Arial" w:cs="Arial"/>
                <w:sz w:val="24"/>
                <w:szCs w:val="24"/>
                <w:lang w:val="mk-MK"/>
              </w:rPr>
              <w:t xml:space="preserve">до </w:t>
            </w:r>
            <w:r w:rsidRPr="00725287">
              <w:rPr>
                <w:rFonts w:ascii="Arial" w:hAnsi="Arial" w:cs="Arial"/>
                <w:sz w:val="24"/>
                <w:szCs w:val="24"/>
              </w:rPr>
              <w:t xml:space="preserve">IX </w:t>
            </w:r>
            <w:r w:rsidRPr="00725287">
              <w:rPr>
                <w:rFonts w:ascii="Arial" w:hAnsi="Arial" w:cs="Arial"/>
                <w:sz w:val="24"/>
                <w:szCs w:val="24"/>
                <w:lang w:val="mk-MK"/>
              </w:rPr>
              <w:t xml:space="preserve">одделение, постигнале </w:t>
            </w:r>
            <w:r w:rsidRPr="00725287">
              <w:rPr>
                <w:rFonts w:ascii="Arial" w:hAnsi="Arial" w:cs="Arial"/>
                <w:sz w:val="24"/>
                <w:szCs w:val="24"/>
              </w:rPr>
              <w:t xml:space="preserve">IV </w:t>
            </w:r>
            <w:r w:rsidRPr="00725287">
              <w:rPr>
                <w:rFonts w:ascii="Arial" w:hAnsi="Arial" w:cs="Arial"/>
                <w:sz w:val="24"/>
                <w:szCs w:val="24"/>
                <w:lang w:val="mk-MK"/>
              </w:rPr>
              <w:t xml:space="preserve">одделение со среден успех 5,00, додека во учебната 2023/2024 најдобар успех постигнале </w:t>
            </w:r>
            <w:r w:rsidRPr="00725287">
              <w:rPr>
                <w:rFonts w:ascii="Arial" w:hAnsi="Arial" w:cs="Arial"/>
                <w:sz w:val="24"/>
                <w:szCs w:val="24"/>
              </w:rPr>
              <w:t xml:space="preserve">V </w:t>
            </w:r>
            <w:r w:rsidRPr="00725287">
              <w:rPr>
                <w:rFonts w:ascii="Arial" w:hAnsi="Arial" w:cs="Arial"/>
                <w:sz w:val="24"/>
                <w:szCs w:val="24"/>
                <w:lang w:val="mk-MK"/>
              </w:rPr>
              <w:t>одделение со среден успех 5.00.</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Согледуваме дека и во двете изминати учебни години најдобриот среден успех, останува непроменет. </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Се забележува подобрување на средните успеси на секое одделение посебно од учебната 2022/2023 во учебната 2023/2024, преку податокот дека најслабиот постигнат среден успех во учебната 2022/2023 е 4,48 </w:t>
            </w:r>
            <w:r w:rsidRPr="00725287">
              <w:rPr>
                <w:rFonts w:ascii="Arial" w:hAnsi="Arial" w:cs="Arial"/>
                <w:sz w:val="24"/>
                <w:szCs w:val="24"/>
                <w:lang w:val="mk-MK"/>
              </w:rPr>
              <w:lastRenderedPageBreak/>
              <w:t xml:space="preserve">во </w:t>
            </w:r>
            <w:r w:rsidRPr="00725287">
              <w:rPr>
                <w:rFonts w:ascii="Arial" w:hAnsi="Arial" w:cs="Arial"/>
                <w:sz w:val="24"/>
                <w:szCs w:val="24"/>
              </w:rPr>
              <w:t xml:space="preserve">VIII </w:t>
            </w:r>
            <w:r w:rsidRPr="00725287">
              <w:rPr>
                <w:rFonts w:ascii="Arial" w:hAnsi="Arial" w:cs="Arial"/>
                <w:sz w:val="24"/>
                <w:szCs w:val="24"/>
                <w:lang w:val="mk-MK"/>
              </w:rPr>
              <w:t xml:space="preserve">одделение, додека во 2023/2024 најслабиот постигнат среден успех е нешто повисок 4,73 во </w:t>
            </w:r>
            <w:r w:rsidRPr="00725287">
              <w:rPr>
                <w:rFonts w:ascii="Arial" w:hAnsi="Arial" w:cs="Arial"/>
                <w:sz w:val="24"/>
                <w:szCs w:val="24"/>
              </w:rPr>
              <w:t xml:space="preserve">IX </w:t>
            </w:r>
            <w:r w:rsidRPr="00725287">
              <w:rPr>
                <w:rFonts w:ascii="Arial" w:hAnsi="Arial" w:cs="Arial"/>
                <w:sz w:val="24"/>
                <w:szCs w:val="24"/>
                <w:lang w:val="mk-MK"/>
              </w:rPr>
              <w:t xml:space="preserve">одделение, што укажува на подобрување. </w:t>
            </w:r>
          </w:p>
          <w:p w:rsidR="00AA0046" w:rsidRPr="00725287" w:rsidRDefault="00AA0046" w:rsidP="00AA0046">
            <w:pPr>
              <w:spacing w:line="360" w:lineRule="auto"/>
              <w:jc w:val="both"/>
              <w:rPr>
                <w:sz w:val="24"/>
                <w:szCs w:val="24"/>
              </w:rPr>
            </w:pPr>
            <w:r w:rsidRPr="00725287">
              <w:rPr>
                <w:rFonts w:ascii="Arial" w:hAnsi="Arial" w:cs="Arial"/>
                <w:sz w:val="24"/>
                <w:szCs w:val="24"/>
                <w:lang w:val="mk-MK"/>
              </w:rPr>
              <w:t>Споредбено со претходната самоевалуација, во учебната 2019/2020 најдобар успех постигнале</w:t>
            </w:r>
            <w:r w:rsidRPr="00725287">
              <w:rPr>
                <w:sz w:val="24"/>
                <w:szCs w:val="24"/>
              </w:rPr>
              <w:t xml:space="preserve"> </w:t>
            </w:r>
            <w:r w:rsidRPr="00725287">
              <w:rPr>
                <w:rFonts w:ascii="Arial" w:hAnsi="Arial" w:cs="Arial"/>
                <w:sz w:val="24"/>
                <w:szCs w:val="24"/>
              </w:rPr>
              <w:t>учениците во V одд., среден успех  4,86, додека во 2020/202</w:t>
            </w:r>
            <w:r w:rsidRPr="00725287">
              <w:rPr>
                <w:rFonts w:ascii="Arial" w:hAnsi="Arial" w:cs="Arial"/>
                <w:sz w:val="24"/>
                <w:szCs w:val="24"/>
                <w:lang w:val="mk-MK"/>
              </w:rPr>
              <w:t xml:space="preserve">1 најдобар успех постигнале </w:t>
            </w:r>
            <w:r w:rsidRPr="00725287">
              <w:rPr>
                <w:rFonts w:ascii="Arial" w:hAnsi="Arial" w:cs="Arial"/>
                <w:sz w:val="24"/>
                <w:szCs w:val="24"/>
              </w:rPr>
              <w:t>учениците во во V одд., среден успех  4,88.</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Од овие податоци може да се констатира дека има значително подобрување на учениците во овие две изминати години, каде среден успех е 5.00.</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Основно музичко училиште</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Среден успех во музичкото училиште за учебната 2022/2023 е 4,79.</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Среден успех во музичкото училиште за учебната 2023/2024 е 4,79.</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Средните успеси</w:t>
            </w:r>
            <w:r>
              <w:rPr>
                <w:rFonts w:ascii="Arial" w:hAnsi="Arial" w:cs="Arial"/>
                <w:sz w:val="24"/>
                <w:szCs w:val="24"/>
                <w:lang w:val="mk-MK"/>
              </w:rPr>
              <w:t xml:space="preserve"> </w:t>
            </w:r>
            <w:r w:rsidRPr="0082719F">
              <w:rPr>
                <w:rFonts w:ascii="Arial" w:hAnsi="Arial" w:cs="Arial"/>
                <w:sz w:val="24"/>
                <w:szCs w:val="24"/>
                <w:lang w:val="mk-MK"/>
              </w:rPr>
              <w:t xml:space="preserve">среде успех </w:t>
            </w:r>
            <w:r w:rsidRPr="00725287">
              <w:rPr>
                <w:rFonts w:ascii="Arial" w:hAnsi="Arial" w:cs="Arial"/>
                <w:sz w:val="24"/>
                <w:szCs w:val="24"/>
                <w:lang w:val="mk-MK"/>
              </w:rPr>
              <w:t xml:space="preserve">на учениците и во двете учебни години се исти. </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Според предметите кои се изучуваат во основното музичко училиште, во 2022/2023 учениците постигнале најдобар успех по предметот оркестар, исто</w:t>
            </w:r>
            <w:r>
              <w:rPr>
                <w:rFonts w:ascii="Arial" w:hAnsi="Arial" w:cs="Arial"/>
                <w:sz w:val="24"/>
                <w:szCs w:val="24"/>
                <w:lang w:val="mk-MK"/>
              </w:rPr>
              <w:t xml:space="preserve"> </w:t>
            </w:r>
            <w:r w:rsidRPr="0082719F">
              <w:rPr>
                <w:rFonts w:ascii="Arial" w:hAnsi="Arial" w:cs="Arial"/>
                <w:sz w:val="24"/>
                <w:szCs w:val="24"/>
                <w:lang w:val="mk-MK"/>
              </w:rPr>
              <w:t>како</w:t>
            </w:r>
            <w:r w:rsidRPr="00725287">
              <w:rPr>
                <w:rFonts w:ascii="Arial" w:hAnsi="Arial" w:cs="Arial"/>
                <w:sz w:val="24"/>
                <w:szCs w:val="24"/>
                <w:lang w:val="mk-MK"/>
              </w:rPr>
              <w:t xml:space="preserve"> и во учебната 2023/2024 најдобриот среден успех учениците го постигнале по предметот оркестар. </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Кога се прави споредба помеѓу двете учебни години, подобрување на успехот има по сите предмет, со исклучок на предметот Камерна музика каде се забележува мало опаѓање на средниот успех од 4,79 на 4,75.</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Може да се констатира дека средниот успех по предмети и во целина на основното музичко училиште процентуално минимално варира. </w:t>
            </w:r>
          </w:p>
          <w:p w:rsidR="00AA0046" w:rsidRPr="00725287" w:rsidRDefault="00AA0046" w:rsidP="00AA0046">
            <w:pPr>
              <w:spacing w:line="360" w:lineRule="auto"/>
              <w:jc w:val="both"/>
              <w:rPr>
                <w:rFonts w:ascii="Arial" w:hAnsi="Arial" w:cs="Arial"/>
                <w:sz w:val="24"/>
                <w:szCs w:val="24"/>
              </w:rPr>
            </w:pPr>
            <w:r w:rsidRPr="00725287">
              <w:rPr>
                <w:rFonts w:ascii="Arial" w:hAnsi="Arial" w:cs="Arial"/>
                <w:sz w:val="24"/>
                <w:szCs w:val="24"/>
                <w:lang w:val="mk-MK"/>
              </w:rPr>
              <w:t>Во претходната самоев</w:t>
            </w:r>
            <w:r>
              <w:rPr>
                <w:rFonts w:ascii="Arial" w:hAnsi="Arial" w:cs="Arial"/>
                <w:sz w:val="24"/>
                <w:szCs w:val="24"/>
                <w:lang w:val="mk-MK"/>
              </w:rPr>
              <w:t xml:space="preserve">алуација, најдобар успех кој е </w:t>
            </w:r>
            <w:r w:rsidRPr="00725287">
              <w:rPr>
                <w:rFonts w:ascii="Arial" w:hAnsi="Arial" w:cs="Arial"/>
                <w:sz w:val="24"/>
                <w:szCs w:val="24"/>
                <w:lang w:val="mk-MK"/>
              </w:rPr>
              <w:t>по</w:t>
            </w:r>
            <w:r>
              <w:rPr>
                <w:rFonts w:ascii="Arial" w:hAnsi="Arial" w:cs="Arial"/>
                <w:sz w:val="24"/>
                <w:szCs w:val="24"/>
                <w:lang w:val="mk-MK"/>
              </w:rPr>
              <w:t>с</w:t>
            </w:r>
            <w:r w:rsidRPr="00725287">
              <w:rPr>
                <w:rFonts w:ascii="Arial" w:hAnsi="Arial" w:cs="Arial"/>
                <w:sz w:val="24"/>
                <w:szCs w:val="24"/>
                <w:lang w:val="mk-MK"/>
              </w:rPr>
              <w:t xml:space="preserve">тигнат </w:t>
            </w:r>
            <w:r w:rsidRPr="00725287">
              <w:rPr>
                <w:rFonts w:ascii="Arial" w:hAnsi="Arial" w:cs="Arial"/>
                <w:sz w:val="24"/>
                <w:szCs w:val="24"/>
              </w:rPr>
              <w:t>во  учебната 2018/2019</w:t>
            </w:r>
            <w:r w:rsidRPr="00725287">
              <w:rPr>
                <w:rFonts w:ascii="Arial" w:hAnsi="Arial" w:cs="Arial"/>
                <w:sz w:val="24"/>
                <w:szCs w:val="24"/>
                <w:lang w:val="mk-MK"/>
              </w:rPr>
              <w:t xml:space="preserve"> </w:t>
            </w:r>
            <w:r w:rsidRPr="00725287">
              <w:rPr>
                <w:rFonts w:ascii="Arial" w:hAnsi="Arial" w:cs="Arial"/>
                <w:sz w:val="24"/>
                <w:szCs w:val="24"/>
              </w:rPr>
              <w:t>г</w:t>
            </w:r>
            <w:r w:rsidRPr="00725287">
              <w:rPr>
                <w:rFonts w:ascii="Arial" w:hAnsi="Arial" w:cs="Arial"/>
                <w:sz w:val="24"/>
                <w:szCs w:val="24"/>
                <w:lang w:val="mk-MK"/>
              </w:rPr>
              <w:t xml:space="preserve">одина е </w:t>
            </w:r>
            <w:r w:rsidRPr="00725287">
              <w:rPr>
                <w:rFonts w:ascii="Arial" w:hAnsi="Arial" w:cs="Arial"/>
                <w:sz w:val="24"/>
                <w:szCs w:val="24"/>
              </w:rPr>
              <w:t>4,48.</w:t>
            </w:r>
          </w:p>
          <w:p w:rsidR="00AA0046" w:rsidRPr="00725287" w:rsidRDefault="00AA0046" w:rsidP="00AA0046">
            <w:pPr>
              <w:spacing w:line="360" w:lineRule="auto"/>
              <w:jc w:val="both"/>
              <w:rPr>
                <w:rFonts w:ascii="Arial" w:hAnsi="Arial" w:cs="Arial"/>
                <w:sz w:val="24"/>
                <w:szCs w:val="24"/>
              </w:rPr>
            </w:pPr>
            <w:r w:rsidRPr="00725287">
              <w:rPr>
                <w:rFonts w:ascii="Arial" w:hAnsi="Arial" w:cs="Arial"/>
                <w:sz w:val="24"/>
                <w:szCs w:val="24"/>
              </w:rPr>
              <w:t>Во учебната 2021/2022 најдобриот постигнат среден успех е 4,70.</w:t>
            </w:r>
          </w:p>
          <w:p w:rsidR="00AA0046" w:rsidRDefault="00AA0046" w:rsidP="00AA0046">
            <w:pPr>
              <w:spacing w:line="360" w:lineRule="auto"/>
              <w:jc w:val="both"/>
              <w:rPr>
                <w:rFonts w:ascii="Arial" w:hAnsi="Arial" w:cs="Arial"/>
                <w:sz w:val="24"/>
                <w:szCs w:val="24"/>
                <w:lang w:val="mk-MK"/>
              </w:rPr>
            </w:pPr>
            <w:r w:rsidRPr="00725287">
              <w:rPr>
                <w:rFonts w:ascii="Arial" w:hAnsi="Arial" w:cs="Arial"/>
                <w:sz w:val="24"/>
                <w:szCs w:val="24"/>
                <w:lang w:val="mk-MK"/>
              </w:rPr>
              <w:t>Во споредба со овие две изминати учебни години, 2022/2023 и 2023/2024, видливо е подобрувањето на успехот на среден успех од 4,79.</w:t>
            </w:r>
          </w:p>
          <w:p w:rsidR="00AA0046" w:rsidRPr="00725287" w:rsidRDefault="00AA0046" w:rsidP="00AA0046">
            <w:pPr>
              <w:spacing w:line="360" w:lineRule="auto"/>
              <w:jc w:val="both"/>
              <w:rPr>
                <w:rFonts w:ascii="Arial" w:hAnsi="Arial" w:cs="Arial"/>
                <w:sz w:val="24"/>
                <w:szCs w:val="24"/>
                <w:lang w:val="mk-MK"/>
              </w:rPr>
            </w:pPr>
            <w:r w:rsidRPr="00725287">
              <w:rPr>
                <w:rFonts w:ascii="Arial" w:hAnsi="Arial" w:cs="Arial"/>
                <w:i/>
                <w:sz w:val="24"/>
                <w:szCs w:val="24"/>
                <w:lang w:val="mk-MK"/>
              </w:rPr>
              <w:t>Средно училиште</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lastRenderedPageBreak/>
              <w:t xml:space="preserve">Анализирајќи ги податоците кои се однесуваат на успехот на ученбиците од средното училиште, најдобар успех за учебната 2022/2023 од Здраствена струка, постигнале учениците од </w:t>
            </w:r>
            <w:r w:rsidRPr="00725287">
              <w:rPr>
                <w:rFonts w:ascii="Arial" w:hAnsi="Arial" w:cs="Arial"/>
                <w:sz w:val="24"/>
                <w:szCs w:val="24"/>
              </w:rPr>
              <w:t xml:space="preserve">III </w:t>
            </w:r>
            <w:r w:rsidRPr="00725287">
              <w:rPr>
                <w:rFonts w:ascii="Arial" w:hAnsi="Arial" w:cs="Arial"/>
                <w:sz w:val="24"/>
                <w:szCs w:val="24"/>
                <w:lang w:val="mk-MK"/>
              </w:rPr>
              <w:t xml:space="preserve">и </w:t>
            </w:r>
            <w:r w:rsidRPr="00725287">
              <w:rPr>
                <w:rFonts w:ascii="Arial" w:hAnsi="Arial" w:cs="Arial"/>
                <w:sz w:val="24"/>
                <w:szCs w:val="24"/>
              </w:rPr>
              <w:t xml:space="preserve">IV </w:t>
            </w:r>
            <w:r w:rsidRPr="00725287">
              <w:rPr>
                <w:rFonts w:ascii="Arial" w:hAnsi="Arial" w:cs="Arial"/>
                <w:sz w:val="24"/>
                <w:szCs w:val="24"/>
                <w:lang w:val="mk-MK"/>
              </w:rPr>
              <w:t xml:space="preserve">година, среден успех 5,00. </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Според анализата на добиени податоци од Извештајот за средно училиште, за успехот на ученици од крајот на учебната година 2023/2024 најдобар успех од Здрвствена струка постигнале учениците од </w:t>
            </w:r>
            <w:r w:rsidRPr="00725287">
              <w:rPr>
                <w:rFonts w:ascii="Arial" w:hAnsi="Arial" w:cs="Arial"/>
                <w:sz w:val="24"/>
                <w:szCs w:val="24"/>
              </w:rPr>
              <w:t xml:space="preserve">IV </w:t>
            </w:r>
            <w:r w:rsidRPr="00725287">
              <w:rPr>
                <w:rFonts w:ascii="Arial" w:hAnsi="Arial" w:cs="Arial"/>
                <w:sz w:val="24"/>
                <w:szCs w:val="24"/>
                <w:lang w:val="mk-MK"/>
              </w:rPr>
              <w:t xml:space="preserve">година 5,00, од Графичка струка, учениците од </w:t>
            </w:r>
            <w:r w:rsidRPr="00725287">
              <w:rPr>
                <w:rFonts w:ascii="Arial" w:hAnsi="Arial" w:cs="Arial"/>
                <w:sz w:val="24"/>
                <w:szCs w:val="24"/>
              </w:rPr>
              <w:t xml:space="preserve">I </w:t>
            </w:r>
            <w:r w:rsidRPr="00725287">
              <w:rPr>
                <w:rFonts w:ascii="Arial" w:hAnsi="Arial" w:cs="Arial"/>
                <w:sz w:val="24"/>
                <w:szCs w:val="24"/>
                <w:lang w:val="mk-MK"/>
              </w:rPr>
              <w:t>година 4,12.</w:t>
            </w:r>
          </w:p>
          <w:p w:rsidR="00AA0046" w:rsidRPr="00725287" w:rsidRDefault="00AA0046" w:rsidP="00AA0046">
            <w:pPr>
              <w:rPr>
                <w:rFonts w:ascii="Arial" w:hAnsi="Arial" w:cs="Arial"/>
                <w:sz w:val="24"/>
                <w:szCs w:val="24"/>
                <w:lang w:val="mk-MK" w:eastAsia="en-GB"/>
              </w:rPr>
            </w:pPr>
            <w:r w:rsidRPr="00725287">
              <w:rPr>
                <w:rFonts w:ascii="Arial" w:hAnsi="Arial" w:cs="Arial"/>
                <w:sz w:val="24"/>
                <w:szCs w:val="24"/>
                <w:lang w:val="mk-MK"/>
              </w:rPr>
              <w:t>Најдобар успех за учебната 2022/2023 постигнале у</w:t>
            </w:r>
            <w:r w:rsidRPr="00725287">
              <w:rPr>
                <w:rFonts w:ascii="Arial" w:hAnsi="Arial" w:cs="Arial"/>
                <w:sz w:val="24"/>
                <w:szCs w:val="24"/>
                <w:lang w:val="mk-MK" w:eastAsia="en-GB"/>
              </w:rPr>
              <w:t>чениците од Здравствена струка среден успех од 4,85.</w:t>
            </w:r>
          </w:p>
          <w:p w:rsidR="00AA0046" w:rsidRPr="00725287" w:rsidRDefault="00AA0046" w:rsidP="00AA0046">
            <w:pPr>
              <w:jc w:val="both"/>
              <w:rPr>
                <w:rFonts w:ascii="Arial" w:hAnsi="Arial" w:cs="Arial"/>
                <w:sz w:val="24"/>
                <w:szCs w:val="24"/>
                <w:lang w:val="mk-MK"/>
              </w:rPr>
            </w:pP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Учениците од </w:t>
            </w:r>
            <w:r w:rsidRPr="00725287">
              <w:rPr>
                <w:rFonts w:ascii="Arial" w:hAnsi="Arial" w:cs="Arial"/>
                <w:sz w:val="24"/>
                <w:szCs w:val="24"/>
              </w:rPr>
              <w:t xml:space="preserve">II </w:t>
            </w:r>
            <w:r w:rsidRPr="00725287">
              <w:rPr>
                <w:rFonts w:ascii="Arial" w:hAnsi="Arial" w:cs="Arial"/>
                <w:sz w:val="24"/>
                <w:szCs w:val="24"/>
                <w:lang w:val="mk-MK"/>
              </w:rPr>
              <w:t xml:space="preserve">година Работно оспособување и учениците од </w:t>
            </w:r>
            <w:r w:rsidRPr="00725287">
              <w:rPr>
                <w:rFonts w:ascii="Arial" w:hAnsi="Arial" w:cs="Arial"/>
                <w:sz w:val="24"/>
                <w:szCs w:val="24"/>
              </w:rPr>
              <w:t xml:space="preserve">IV </w:t>
            </w:r>
            <w:r w:rsidRPr="00725287">
              <w:rPr>
                <w:rFonts w:ascii="Arial" w:hAnsi="Arial" w:cs="Arial"/>
                <w:sz w:val="24"/>
                <w:szCs w:val="24"/>
                <w:lang w:val="mk-MK"/>
              </w:rPr>
              <w:t>година Здравствена струка постигнале најдобар среден успех од 5,00 од средното училиште за учебната 2023/2024.</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Најдобар успех за учебната 2023/2024 постигнале учениците од Работно оспособување 5.00.</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Во овие две учебни години подобар успех постигнале учениците од Работно оспособување со среден успех 5.00.</w:t>
            </w:r>
          </w:p>
          <w:p w:rsidR="00AA0046" w:rsidRPr="00725287" w:rsidRDefault="00AA0046" w:rsidP="00AA0046">
            <w:pPr>
              <w:spacing w:line="360" w:lineRule="auto"/>
              <w:jc w:val="both"/>
              <w:rPr>
                <w:rFonts w:ascii="Arial" w:hAnsi="Arial" w:cs="Arial"/>
                <w:sz w:val="24"/>
                <w:szCs w:val="24"/>
                <w:lang w:val="mk-MK"/>
              </w:rPr>
            </w:pPr>
            <w:r w:rsidRPr="00725287">
              <w:rPr>
                <w:rFonts w:ascii="Arial" w:hAnsi="Arial" w:cs="Arial"/>
                <w:sz w:val="24"/>
                <w:szCs w:val="24"/>
                <w:lang w:val="mk-MK"/>
              </w:rPr>
              <w:t>Во однос на претходната самоевалуација, в</w:t>
            </w:r>
            <w:r w:rsidRPr="00725287">
              <w:rPr>
                <w:rFonts w:ascii="Arial" w:hAnsi="Arial" w:cs="Arial"/>
                <w:sz w:val="24"/>
                <w:szCs w:val="24"/>
              </w:rPr>
              <w:t>о  учебната 2020/2021г.  во СУ најдобар успех постигнале учениците во I година работно оспособување среден успех 5,00.</w:t>
            </w:r>
          </w:p>
          <w:p w:rsidR="00AA0046" w:rsidRPr="00725287" w:rsidRDefault="00AA0046" w:rsidP="00AA0046">
            <w:pPr>
              <w:spacing w:line="360" w:lineRule="auto"/>
              <w:jc w:val="both"/>
              <w:rPr>
                <w:rFonts w:ascii="Arial" w:hAnsi="Arial" w:cs="Arial"/>
                <w:sz w:val="24"/>
                <w:szCs w:val="24"/>
              </w:rPr>
            </w:pPr>
            <w:r w:rsidRPr="00725287">
              <w:rPr>
                <w:rFonts w:ascii="Arial" w:hAnsi="Arial" w:cs="Arial"/>
                <w:sz w:val="24"/>
                <w:szCs w:val="24"/>
              </w:rPr>
              <w:t>Во  текот на  учебната 2021/2022г., во СУ најдобар успех постигнале учениците во II година работно оспособување, III графичка струка, III сообраќајна струка со среден успех 5,00.</w:t>
            </w:r>
          </w:p>
          <w:p w:rsidR="00AA0046" w:rsidRPr="00725287" w:rsidRDefault="00AA0046" w:rsidP="00AA0046">
            <w:pPr>
              <w:spacing w:line="360" w:lineRule="auto"/>
              <w:jc w:val="both"/>
              <w:rPr>
                <w:rFonts w:ascii="Arial" w:hAnsi="Arial" w:cs="Arial"/>
                <w:sz w:val="24"/>
                <w:szCs w:val="24"/>
                <w:lang w:val="mk-MK"/>
              </w:rPr>
            </w:pPr>
            <w:r w:rsidRPr="00725287">
              <w:rPr>
                <w:rFonts w:ascii="Arial" w:hAnsi="Arial" w:cs="Arial"/>
                <w:sz w:val="24"/>
                <w:szCs w:val="24"/>
              </w:rPr>
              <w:t xml:space="preserve">Кога ги сумираме резултатите од двете самоевалуации, доаѓаме до констатација дека </w:t>
            </w:r>
            <w:r w:rsidRPr="00725287">
              <w:rPr>
                <w:rFonts w:ascii="Arial" w:hAnsi="Arial" w:cs="Arial"/>
                <w:sz w:val="24"/>
                <w:szCs w:val="24"/>
                <w:lang w:val="mk-MK"/>
              </w:rPr>
              <w:t xml:space="preserve">најдобриот постигнат </w:t>
            </w:r>
            <w:r w:rsidRPr="00725287">
              <w:rPr>
                <w:rFonts w:ascii="Arial" w:hAnsi="Arial" w:cs="Arial"/>
                <w:sz w:val="24"/>
                <w:szCs w:val="24"/>
              </w:rPr>
              <w:t xml:space="preserve">успех  </w:t>
            </w:r>
            <w:r w:rsidRPr="00725287">
              <w:rPr>
                <w:rFonts w:ascii="Arial" w:hAnsi="Arial" w:cs="Arial"/>
                <w:sz w:val="24"/>
                <w:szCs w:val="24"/>
                <w:lang w:val="mk-MK"/>
              </w:rPr>
              <w:t>не подлежи на промени, имаме константен најдобар постигнат среден успех 5.00.</w:t>
            </w:r>
          </w:p>
          <w:p w:rsidR="00AA0046" w:rsidRPr="000E14A3" w:rsidRDefault="00AA0046" w:rsidP="00AA0046">
            <w:pPr>
              <w:jc w:val="both"/>
              <w:rPr>
                <w:rFonts w:ascii="Arial" w:hAnsi="Arial" w:cs="Arial"/>
                <w:color w:val="FF0000"/>
                <w:sz w:val="24"/>
                <w:szCs w:val="24"/>
                <w:lang w:val="mk-MK"/>
              </w:rPr>
            </w:pPr>
            <w:r w:rsidRPr="00725287">
              <w:rPr>
                <w:rFonts w:ascii="Arial" w:hAnsi="Arial" w:cs="Arial"/>
                <w:sz w:val="24"/>
                <w:szCs w:val="24"/>
                <w:lang w:val="mk-MK"/>
              </w:rPr>
              <w:t xml:space="preserve">Може да се забележи и да се зборува за подобрување кога овие податоци ќе ги споредиме со самоевалуацијата од 2018/2019 и 2019/2020 година. </w:t>
            </w:r>
            <w:r>
              <w:rPr>
                <w:rFonts w:ascii="Arial" w:hAnsi="Arial" w:cs="Arial"/>
                <w:color w:val="FF0000"/>
                <w:sz w:val="24"/>
                <w:szCs w:val="24"/>
                <w:lang w:val="mk-MK"/>
              </w:rPr>
              <w:t>!</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 xml:space="preserve">Во  учебната 2018/2019г.  во СУ најдобар успех постигнале учениците во IV- здравствена, среден успех 4,60. </w:t>
            </w:r>
          </w:p>
          <w:p w:rsidR="00AA0046" w:rsidRPr="00725287" w:rsidRDefault="00AA0046" w:rsidP="00AA0046">
            <w:pPr>
              <w:jc w:val="both"/>
              <w:rPr>
                <w:rFonts w:ascii="Arial" w:hAnsi="Arial" w:cs="Arial"/>
                <w:sz w:val="24"/>
                <w:szCs w:val="24"/>
                <w:lang w:val="mk-MK"/>
              </w:rPr>
            </w:pPr>
            <w:r w:rsidRPr="00725287">
              <w:rPr>
                <w:rFonts w:ascii="Arial" w:hAnsi="Arial" w:cs="Arial"/>
                <w:sz w:val="24"/>
                <w:szCs w:val="24"/>
                <w:lang w:val="mk-MK"/>
              </w:rPr>
              <w:t>Во  текот на  учебната 2019/2020г., во СУ најдобар успех постигнале учениците во III здравствена струка со  среден успех 4,98.</w:t>
            </w:r>
          </w:p>
          <w:p w:rsidR="00AA0046" w:rsidRPr="00630E26" w:rsidRDefault="00AA0046" w:rsidP="00AA0046">
            <w:pPr>
              <w:rPr>
                <w:rFonts w:ascii="Arial" w:hAnsi="Arial" w:cs="Arial"/>
                <w:b/>
                <w:sz w:val="24"/>
                <w:szCs w:val="24"/>
              </w:rPr>
            </w:pPr>
            <w:r w:rsidRPr="00630E26">
              <w:rPr>
                <w:rFonts w:ascii="Arial" w:hAnsi="Arial" w:cs="Arial"/>
                <w:b/>
                <w:sz w:val="24"/>
                <w:szCs w:val="24"/>
                <w:lang w:val="mk-MK"/>
              </w:rPr>
              <w:lastRenderedPageBreak/>
              <w:t xml:space="preserve"> 2.1.3 </w:t>
            </w:r>
            <w:r w:rsidRPr="00630E26">
              <w:rPr>
                <w:rFonts w:ascii="Arial" w:hAnsi="Arial" w:cs="Arial"/>
                <w:b/>
                <w:sz w:val="24"/>
                <w:szCs w:val="24"/>
              </w:rPr>
              <w:t>Идентификување и поддршка на учениците со тешкотии во учењето, на надарените ученици и на учениците со пречки во развојот</w:t>
            </w:r>
          </w:p>
          <w:p w:rsidR="00AA0046" w:rsidRPr="00725287" w:rsidRDefault="00AA0046" w:rsidP="00AA0046">
            <w:pPr>
              <w:jc w:val="both"/>
              <w:rPr>
                <w:rFonts w:ascii="Arial" w:hAnsi="Arial" w:cs="Arial"/>
                <w:sz w:val="24"/>
                <w:szCs w:val="24"/>
              </w:rPr>
            </w:pPr>
            <w:r w:rsidRPr="00725287">
              <w:rPr>
                <w:rFonts w:ascii="Arial" w:hAnsi="Arial" w:cs="Arial"/>
                <w:sz w:val="24"/>
                <w:szCs w:val="24"/>
              </w:rPr>
              <w:t xml:space="preserve">Училиштето има </w:t>
            </w:r>
            <w:r>
              <w:rPr>
                <w:rFonts w:ascii="Arial" w:hAnsi="Arial" w:cs="Arial"/>
                <w:sz w:val="24"/>
                <w:szCs w:val="24"/>
                <w:lang w:val="mk-MK"/>
              </w:rPr>
              <w:t>процедури и стратеии</w:t>
            </w:r>
            <w:r w:rsidRPr="00725287">
              <w:rPr>
                <w:rFonts w:ascii="Arial" w:hAnsi="Arial" w:cs="Arial"/>
                <w:sz w:val="24"/>
                <w:szCs w:val="24"/>
              </w:rPr>
              <w:t xml:space="preserve"> за препознавање на учениците со тешкотии во учењето и на надарените ученици, со континуирано следење на нивниот напредок. Поголемиот дел од наставниците обезбедуваат поддршка во </w:t>
            </w:r>
            <w:r>
              <w:rPr>
                <w:rFonts w:ascii="Arial" w:hAnsi="Arial" w:cs="Arial"/>
                <w:sz w:val="24"/>
                <w:szCs w:val="24"/>
                <w:lang w:val="mk-MK"/>
              </w:rPr>
              <w:t xml:space="preserve"> рамките на </w:t>
            </w:r>
            <w:r w:rsidRPr="00725287">
              <w:rPr>
                <w:rFonts w:ascii="Arial" w:hAnsi="Arial" w:cs="Arial"/>
                <w:sz w:val="24"/>
                <w:szCs w:val="24"/>
              </w:rPr>
              <w:t>редовната настава за учениците со тешкотии во учењето, како и за надарените ученици, преку избирање активности соодветни на нивните способности и потреби. Во текот на целата учебна година, училиштето организира дополнителна настава по предметите каде што учениците имаат потешкотии, и додатна настава за учениците со значителни постигнувања во одредени области.</w:t>
            </w:r>
          </w:p>
          <w:p w:rsidR="00AA0046" w:rsidRPr="00725287" w:rsidRDefault="00AA0046" w:rsidP="00AA0046">
            <w:pPr>
              <w:jc w:val="both"/>
              <w:rPr>
                <w:rFonts w:ascii="Arial" w:hAnsi="Arial" w:cs="Arial"/>
                <w:sz w:val="24"/>
                <w:szCs w:val="24"/>
              </w:rPr>
            </w:pPr>
            <w:r w:rsidRPr="00725287">
              <w:rPr>
                <w:rFonts w:ascii="Arial" w:hAnsi="Arial" w:cs="Arial"/>
                <w:sz w:val="24"/>
                <w:szCs w:val="24"/>
              </w:rPr>
              <w:t>Училиштето има воспоставени прописи за планирање и утврдени процедури за поддршка и следење на планирањето</w:t>
            </w:r>
            <w:r>
              <w:rPr>
                <w:rFonts w:ascii="Arial" w:hAnsi="Arial" w:cs="Arial"/>
                <w:sz w:val="24"/>
                <w:szCs w:val="24"/>
                <w:lang w:val="mk-MK"/>
              </w:rPr>
              <w:t xml:space="preserve"> и </w:t>
            </w:r>
            <w:r w:rsidRPr="0082719F">
              <w:rPr>
                <w:rFonts w:ascii="Arial" w:hAnsi="Arial" w:cs="Arial"/>
                <w:sz w:val="24"/>
                <w:szCs w:val="24"/>
                <w:lang w:val="mk-MK"/>
              </w:rPr>
              <w:t>реализирањето</w:t>
            </w:r>
            <w:r w:rsidRPr="0082719F">
              <w:rPr>
                <w:rFonts w:ascii="Arial" w:hAnsi="Arial" w:cs="Arial"/>
                <w:sz w:val="24"/>
                <w:szCs w:val="24"/>
              </w:rPr>
              <w:t xml:space="preserve"> на </w:t>
            </w:r>
            <w:r w:rsidRPr="00725287">
              <w:rPr>
                <w:rFonts w:ascii="Arial" w:hAnsi="Arial" w:cs="Arial"/>
                <w:sz w:val="24"/>
                <w:szCs w:val="24"/>
              </w:rPr>
              <w:t>наставата од страна на директорот и стручната служба, најмалку два пати во секое полугодие. Планирањата на наставниците вклучуваат јасни насоки за тоа што се очекува учениците да научат (очекувани исходи од учењето), и наставниот кадар ги користи резултатите од оценувањето за да ги идентификува потребите на учениците и да ги планира следните чекори во нивното учење.</w:t>
            </w:r>
          </w:p>
          <w:p w:rsidR="00AA0046" w:rsidRPr="00725287" w:rsidRDefault="00AA0046" w:rsidP="00AA0046">
            <w:pPr>
              <w:jc w:val="both"/>
              <w:rPr>
                <w:rFonts w:ascii="Arial" w:hAnsi="Arial" w:cs="Arial"/>
                <w:sz w:val="24"/>
                <w:szCs w:val="24"/>
              </w:rPr>
            </w:pPr>
            <w:r w:rsidRPr="00725287">
              <w:rPr>
                <w:rFonts w:ascii="Arial" w:hAnsi="Arial" w:cs="Arial"/>
                <w:sz w:val="24"/>
                <w:szCs w:val="24"/>
              </w:rPr>
              <w:t>Домашните задачи се планираат така што времето на наставниците и учениците се користи ефективно. Наставниците постојано соработуваат со стручната служба, взаемно дејствуваат и работат во стручните активи, разменуваат искуства и идеи за планирањето преку примена на ИКТ, регионална соработка со други училишта, консултации со експерти и користење меѓународни искуства.</w:t>
            </w:r>
          </w:p>
          <w:p w:rsidR="00AA0046" w:rsidRPr="00C33AFE" w:rsidRDefault="00AA0046" w:rsidP="00AA0046">
            <w:pPr>
              <w:jc w:val="both"/>
              <w:rPr>
                <w:rFonts w:ascii="Arial" w:hAnsi="Arial" w:cs="Arial"/>
                <w:b/>
                <w:sz w:val="24"/>
                <w:szCs w:val="24"/>
              </w:rPr>
            </w:pPr>
          </w:p>
          <w:p w:rsidR="00AA0046" w:rsidRPr="00C33AFE" w:rsidRDefault="00AA0046" w:rsidP="00AA0046">
            <w:pPr>
              <w:jc w:val="both"/>
              <w:rPr>
                <w:rFonts w:ascii="Arial" w:hAnsi="Arial" w:cs="Arial"/>
                <w:b/>
                <w:sz w:val="24"/>
                <w:szCs w:val="24"/>
                <w:lang w:val="mk-MK"/>
              </w:rPr>
            </w:pPr>
            <w:r w:rsidRPr="00C33AFE">
              <w:rPr>
                <w:rFonts w:ascii="Arial" w:hAnsi="Arial" w:cs="Arial"/>
                <w:b/>
                <w:sz w:val="24"/>
                <w:szCs w:val="24"/>
                <w:lang w:val="mk-MK"/>
              </w:rPr>
              <w:t xml:space="preserve">Идентификација на учениците со тешкотии во учењето: </w:t>
            </w:r>
          </w:p>
          <w:p w:rsidR="00AA0046" w:rsidRPr="00725287" w:rsidRDefault="00AA0046" w:rsidP="00AA0046">
            <w:pPr>
              <w:pStyle w:val="ListParagraph"/>
              <w:ind w:left="172"/>
              <w:jc w:val="both"/>
              <w:rPr>
                <w:rFonts w:ascii="Arial" w:hAnsi="Arial" w:cs="Arial"/>
                <w:sz w:val="24"/>
                <w:szCs w:val="24"/>
                <w:lang w:val="mk-MK"/>
              </w:rPr>
            </w:pPr>
          </w:p>
          <w:p w:rsidR="00AA0046" w:rsidRPr="003905A6" w:rsidRDefault="00AA0046" w:rsidP="00AA0046">
            <w:pPr>
              <w:jc w:val="both"/>
              <w:rPr>
                <w:rFonts w:ascii="Arial" w:hAnsi="Arial" w:cs="Arial"/>
                <w:i/>
                <w:sz w:val="24"/>
                <w:szCs w:val="24"/>
                <w:lang w:val="mk-MK"/>
              </w:rPr>
            </w:pPr>
            <w:r w:rsidRPr="003905A6">
              <w:rPr>
                <w:rFonts w:ascii="Arial" w:hAnsi="Arial" w:cs="Arial"/>
                <w:i/>
                <w:sz w:val="24"/>
                <w:szCs w:val="24"/>
                <w:lang w:val="mk-MK"/>
              </w:rPr>
              <w:t>Тим за работа со деца со посебни образовни потреби</w:t>
            </w:r>
          </w:p>
          <w:p w:rsidR="00AA0046" w:rsidRPr="00725287" w:rsidRDefault="00AA0046" w:rsidP="00AA0046">
            <w:pPr>
              <w:jc w:val="both"/>
              <w:rPr>
                <w:rFonts w:ascii="Arial" w:hAnsi="Arial" w:cs="Arial"/>
                <w:sz w:val="24"/>
                <w:szCs w:val="24"/>
                <w:lang w:val="mk-MK"/>
              </w:rPr>
            </w:pPr>
            <w:r>
              <w:rPr>
                <w:rFonts w:ascii="Arial" w:hAnsi="Arial" w:cs="Arial"/>
                <w:sz w:val="24"/>
                <w:szCs w:val="24"/>
                <w:lang w:val="mk-MK"/>
              </w:rPr>
              <w:t>Во нашето училиште со цел да сде поттикне напредокот на учениците со тешкотии во учењто</w:t>
            </w:r>
          </w:p>
          <w:p w:rsidR="00AA0046" w:rsidRPr="00725287" w:rsidRDefault="00AA0046" w:rsidP="00AA0046">
            <w:pPr>
              <w:rPr>
                <w:rFonts w:ascii="Arial" w:hAnsi="Arial" w:cs="Arial"/>
                <w:sz w:val="24"/>
                <w:szCs w:val="24"/>
                <w:lang w:val="mk-MK"/>
              </w:rPr>
            </w:pPr>
            <w:r>
              <w:rPr>
                <w:rFonts w:ascii="Arial" w:hAnsi="Arial" w:cs="Arial"/>
                <w:sz w:val="24"/>
                <w:szCs w:val="24"/>
                <w:lang w:val="mk-MK"/>
              </w:rPr>
              <w:t>се</w:t>
            </w:r>
            <w:r w:rsidRPr="00725287">
              <w:rPr>
                <w:rFonts w:ascii="Arial" w:hAnsi="Arial" w:cs="Arial"/>
                <w:sz w:val="24"/>
                <w:szCs w:val="24"/>
                <w:lang w:val="mk-MK"/>
              </w:rPr>
              <w:t xml:space="preserve"> организира наставата со посебно внимание кон учениците со посебни образовни потреби, посебно оние со оштетен вид</w:t>
            </w:r>
            <w:r>
              <w:rPr>
                <w:rFonts w:ascii="Arial" w:hAnsi="Arial" w:cs="Arial"/>
                <w:sz w:val="24"/>
                <w:szCs w:val="24"/>
              </w:rPr>
              <w:t xml:space="preserve"> </w:t>
            </w:r>
            <w:r>
              <w:rPr>
                <w:rFonts w:ascii="Arial" w:hAnsi="Arial" w:cs="Arial"/>
                <w:sz w:val="24"/>
                <w:szCs w:val="24"/>
                <w:lang w:val="mk-MK"/>
              </w:rPr>
              <w:t xml:space="preserve"> </w:t>
            </w:r>
            <w:r w:rsidRPr="0082719F">
              <w:rPr>
                <w:rFonts w:ascii="Arial" w:hAnsi="Arial" w:cs="Arial"/>
                <w:sz w:val="24"/>
                <w:szCs w:val="24"/>
                <w:lang w:val="mk-MK"/>
              </w:rPr>
              <w:t>и дополнителни пречки во развојот</w:t>
            </w:r>
            <w:r w:rsidRPr="00725287">
              <w:rPr>
                <w:rFonts w:ascii="Arial" w:hAnsi="Arial" w:cs="Arial"/>
                <w:sz w:val="24"/>
                <w:szCs w:val="24"/>
                <w:lang w:val="mk-MK"/>
              </w:rPr>
              <w:t>, применувајќи адаптирани програми, средства, форми и методи за работа. За учениците со оштетен вид и интелектуална попреченост</w:t>
            </w:r>
            <w:r>
              <w:rPr>
                <w:rFonts w:ascii="Arial" w:hAnsi="Arial" w:cs="Arial"/>
                <w:sz w:val="24"/>
                <w:szCs w:val="24"/>
                <w:lang w:val="mk-MK"/>
              </w:rPr>
              <w:t xml:space="preserve"> се изработува, Индивидуализирана</w:t>
            </w:r>
            <w:r w:rsidRPr="00725287">
              <w:rPr>
                <w:rFonts w:ascii="Arial" w:hAnsi="Arial" w:cs="Arial"/>
                <w:sz w:val="24"/>
                <w:szCs w:val="24"/>
                <w:lang w:val="mk-MK"/>
              </w:rPr>
              <w:t xml:space="preserve"> образовна програма (ИОП)</w:t>
            </w:r>
            <w:r>
              <w:rPr>
                <w:rFonts w:ascii="Arial" w:hAnsi="Arial" w:cs="Arial"/>
                <w:sz w:val="24"/>
                <w:szCs w:val="24"/>
                <w:lang w:val="mk-MK"/>
              </w:rPr>
              <w:t xml:space="preserve"> од страна на</w:t>
            </w:r>
            <w:r w:rsidRPr="00DA70B8">
              <w:rPr>
                <w:rFonts w:ascii="Times New Roman" w:hAnsi="Times New Roman"/>
                <w:sz w:val="24"/>
                <w:szCs w:val="24"/>
                <w:lang w:val="ru-RU"/>
              </w:rPr>
              <w:t xml:space="preserve"> </w:t>
            </w:r>
            <w:r w:rsidRPr="003905A6">
              <w:rPr>
                <w:rFonts w:ascii="Arial" w:hAnsi="Arial" w:cs="Arial"/>
                <w:sz w:val="24"/>
                <w:szCs w:val="24"/>
                <w:lang w:val="ru-RU"/>
              </w:rPr>
              <w:t xml:space="preserve">Училишен инклузивен тим (УИТ) и Инклузивен тим за ученик (ИТУ) </w:t>
            </w:r>
            <w:r>
              <w:rPr>
                <w:rFonts w:ascii="Times New Roman" w:hAnsi="Times New Roman"/>
                <w:sz w:val="24"/>
                <w:szCs w:val="24"/>
                <w:lang w:val="ru-RU"/>
              </w:rPr>
              <w:t>кој</w:t>
            </w:r>
            <w:r w:rsidRPr="00725287">
              <w:rPr>
                <w:rFonts w:ascii="Arial" w:hAnsi="Arial" w:cs="Arial"/>
                <w:sz w:val="24"/>
                <w:szCs w:val="24"/>
                <w:lang w:val="mk-MK"/>
              </w:rPr>
              <w:t xml:space="preserve"> се изработува со </w:t>
            </w:r>
            <w:r>
              <w:rPr>
                <w:rFonts w:ascii="Arial" w:hAnsi="Arial" w:cs="Arial"/>
                <w:sz w:val="24"/>
                <w:szCs w:val="24"/>
                <w:lang w:val="mk-MK"/>
              </w:rPr>
              <w:t>изрична согласност од родителот</w:t>
            </w:r>
            <w:r w:rsidRPr="00725287">
              <w:rPr>
                <w:rFonts w:ascii="Arial" w:hAnsi="Arial" w:cs="Arial"/>
                <w:sz w:val="24"/>
                <w:szCs w:val="24"/>
                <w:lang w:val="mk-MK"/>
              </w:rPr>
              <w:t>.</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lastRenderedPageBreak/>
              <w:t>За учениците со тешкотии во учењето, но без дефинирана интелектуална попреченост, наставниците одлучуваат дали е потребно да се примени диференциран пристап во наставата. Годишното планирање ќе ги истакне предметите каде што ќе се користи диференциран пристап.</w:t>
            </w:r>
          </w:p>
          <w:p w:rsidR="00AA0046" w:rsidRPr="00725287" w:rsidRDefault="00AA0046" w:rsidP="00AA0046">
            <w:pPr>
              <w:rPr>
                <w:rFonts w:ascii="Arial" w:hAnsi="Arial" w:cs="Arial"/>
                <w:sz w:val="24"/>
                <w:szCs w:val="24"/>
                <w:lang w:val="mk-MK"/>
              </w:rPr>
            </w:pPr>
            <w:r w:rsidRPr="00725287">
              <w:rPr>
                <w:rFonts w:ascii="Arial" w:hAnsi="Arial" w:cs="Arial"/>
                <w:sz w:val="24"/>
                <w:szCs w:val="24"/>
                <w:lang w:val="mk-MK"/>
              </w:rPr>
              <w:t>Изработката на ИОП е структурирана во три нивоа:</w:t>
            </w:r>
          </w:p>
          <w:p w:rsidR="00AA0046" w:rsidRPr="00725287" w:rsidRDefault="00AA0046" w:rsidP="00736813">
            <w:pPr>
              <w:pStyle w:val="ListParagraph"/>
              <w:numPr>
                <w:ilvl w:val="0"/>
                <w:numId w:val="26"/>
              </w:numPr>
              <w:spacing w:line="276" w:lineRule="auto"/>
              <w:rPr>
                <w:rFonts w:ascii="Arial" w:hAnsi="Arial" w:cs="Arial"/>
                <w:sz w:val="24"/>
                <w:szCs w:val="24"/>
                <w:lang w:val="mk-MK"/>
              </w:rPr>
            </w:pPr>
            <w:r w:rsidRPr="00725287">
              <w:rPr>
                <w:rFonts w:ascii="Arial" w:hAnsi="Arial" w:cs="Arial"/>
                <w:sz w:val="24"/>
                <w:szCs w:val="24"/>
                <w:lang w:val="mk-MK"/>
              </w:rPr>
              <w:t>Долгорочен ИОП се изработува на почетокот од учебната година и се обработува во склоп на годишното планирање, вклучувајќи соработка со наставниците и родителите за дефинирање на основните податоци, учебната година, помош од родителот, природа на проблемите и предметите според ИОП со глобални цели.</w:t>
            </w:r>
          </w:p>
          <w:p w:rsidR="00AA0046" w:rsidRPr="00725287" w:rsidRDefault="00AA0046" w:rsidP="00736813">
            <w:pPr>
              <w:pStyle w:val="ListParagraph"/>
              <w:numPr>
                <w:ilvl w:val="0"/>
                <w:numId w:val="26"/>
              </w:numPr>
              <w:spacing w:line="276" w:lineRule="auto"/>
              <w:rPr>
                <w:rFonts w:ascii="Arial" w:hAnsi="Arial" w:cs="Arial"/>
                <w:sz w:val="24"/>
                <w:szCs w:val="24"/>
                <w:lang w:val="mk-MK"/>
              </w:rPr>
            </w:pPr>
            <w:r w:rsidRPr="00725287">
              <w:rPr>
                <w:rFonts w:ascii="Arial" w:hAnsi="Arial" w:cs="Arial"/>
                <w:sz w:val="24"/>
                <w:szCs w:val="24"/>
                <w:lang w:val="mk-MK"/>
              </w:rPr>
              <w:t>Среднорочен ИОП се изработува пред почетокот на секоја нова тема, вклучувајќи соработка со наставникот и родителот. Постигнувањата се евидентираат и се проследуваат до стручната служба според прописите.</w:t>
            </w:r>
          </w:p>
          <w:p w:rsidR="00AA0046" w:rsidRPr="00725287" w:rsidRDefault="00AA0046" w:rsidP="00736813">
            <w:pPr>
              <w:pStyle w:val="ListParagraph"/>
              <w:numPr>
                <w:ilvl w:val="0"/>
                <w:numId w:val="26"/>
              </w:numPr>
              <w:spacing w:line="276" w:lineRule="auto"/>
              <w:rPr>
                <w:rFonts w:ascii="Arial" w:hAnsi="Arial" w:cs="Arial"/>
                <w:sz w:val="24"/>
                <w:szCs w:val="24"/>
                <w:lang w:val="mk-MK"/>
              </w:rPr>
            </w:pPr>
            <w:r w:rsidRPr="00725287">
              <w:rPr>
                <w:rFonts w:ascii="Arial" w:hAnsi="Arial" w:cs="Arial"/>
                <w:sz w:val="24"/>
                <w:szCs w:val="24"/>
                <w:lang w:val="mk-MK"/>
              </w:rPr>
              <w:t>Краткорочен ИОП се имплементира во рамките на дневната подготовка, вклучувајќи диференцирани цели што се оценуваат и документираат како дел од евалуацијата.</w:t>
            </w:r>
          </w:p>
          <w:p w:rsidR="00AA0046" w:rsidRPr="0082719F" w:rsidRDefault="00AA0046" w:rsidP="00AA0046">
            <w:pPr>
              <w:rPr>
                <w:rFonts w:ascii="Arial" w:hAnsi="Arial" w:cs="Arial"/>
                <w:sz w:val="24"/>
                <w:szCs w:val="24"/>
                <w:lang w:val="mk-MK"/>
              </w:rPr>
            </w:pPr>
            <w:r w:rsidRPr="00725287">
              <w:rPr>
                <w:rFonts w:ascii="Arial" w:hAnsi="Arial" w:cs="Arial"/>
                <w:sz w:val="24"/>
                <w:szCs w:val="24"/>
                <w:lang w:val="mk-MK"/>
              </w:rPr>
              <w:t>Примената на ИОП вклучува унифицирани примероци за пишување на долгорочни и среднорочни ИОП, стандардизирани изјави за согласност од родител и насоки за изработка на програмата. Ова осигурува конзистентност и ефикасност во поддржувањето на учениците со различни потреби во учењето.</w:t>
            </w:r>
            <w:r>
              <w:rPr>
                <w:rFonts w:ascii="Arial" w:hAnsi="Arial" w:cs="Arial"/>
                <w:sz w:val="24"/>
                <w:szCs w:val="24"/>
                <w:lang w:val="mk-MK"/>
              </w:rPr>
              <w:t xml:space="preserve"> </w:t>
            </w:r>
            <w:r w:rsidRPr="0082719F">
              <w:rPr>
                <w:rFonts w:ascii="Arial" w:hAnsi="Arial" w:cs="Arial"/>
                <w:sz w:val="24"/>
                <w:szCs w:val="24"/>
                <w:lang w:val="mk-MK"/>
              </w:rPr>
              <w:t>Во рамките на анкетата поделена на родителите/наставниците 95%наставници и 95% родители сметаат дека индивидуалните планови се соодветно развиени за да ги задоволат различнте потреби на учениците</w:t>
            </w:r>
          </w:p>
          <w:p w:rsidR="00AA0046" w:rsidRPr="0082719F" w:rsidRDefault="00AA0046" w:rsidP="00AA0046">
            <w:pPr>
              <w:rPr>
                <w:rFonts w:ascii="Arial" w:eastAsia="Calibri" w:hAnsi="Arial" w:cs="Arial"/>
                <w:sz w:val="24"/>
                <w:szCs w:val="24"/>
                <w:lang w:val="mk-MK"/>
              </w:rPr>
            </w:pPr>
            <w:r w:rsidRPr="0082719F">
              <w:rPr>
                <w:rFonts w:ascii="Arial" w:eastAsia="Calibri" w:hAnsi="Arial" w:cs="Arial"/>
                <w:sz w:val="24"/>
                <w:szCs w:val="24"/>
                <w:lang w:val="mk-MK"/>
              </w:rPr>
              <w:t>Во училиштето Исто така се изработуваат и модифицирани наставни програми кои се наменети за</w:t>
            </w:r>
          </w:p>
          <w:p w:rsidR="00AA0046" w:rsidRPr="0082719F" w:rsidRDefault="00AA0046" w:rsidP="00AA0046">
            <w:pPr>
              <w:rPr>
                <w:rFonts w:ascii="Arial" w:eastAsia="Arial" w:hAnsi="Arial" w:cs="Arial"/>
                <w:sz w:val="24"/>
              </w:rPr>
            </w:pPr>
            <w:r w:rsidRPr="0082719F">
              <w:rPr>
                <w:rFonts w:ascii="Arial" w:eastAsia="Arial" w:hAnsi="Arial" w:cs="Arial"/>
                <w:sz w:val="24"/>
              </w:rPr>
              <w:t xml:space="preserve">-   ученици со комплексни образовни потреби и ниско функционални  способности. </w:t>
            </w:r>
          </w:p>
          <w:p w:rsidR="00AA0046" w:rsidRPr="0082719F" w:rsidRDefault="00AA0046" w:rsidP="00AA0046">
            <w:pPr>
              <w:rPr>
                <w:rFonts w:ascii="Arial" w:eastAsia="Arial" w:hAnsi="Arial" w:cs="Arial"/>
                <w:sz w:val="24"/>
              </w:rPr>
            </w:pPr>
            <w:r w:rsidRPr="0082719F">
              <w:rPr>
                <w:rFonts w:ascii="Arial" w:eastAsia="Arial" w:hAnsi="Arial" w:cs="Arial"/>
                <w:sz w:val="24"/>
              </w:rPr>
              <w:t xml:space="preserve"> - за оние ученици кои и покрај прилагодувањата на наставната програма и  направениот ИОП не успеваат да ги постигнат планираните цели/резултати од учењето.</w:t>
            </w:r>
          </w:p>
          <w:p w:rsidR="00AA0046" w:rsidRPr="0082719F" w:rsidRDefault="00AA0046" w:rsidP="00AA0046">
            <w:pPr>
              <w:rPr>
                <w:rFonts w:ascii="Arial" w:eastAsia="Arial" w:hAnsi="Arial" w:cs="Arial"/>
                <w:sz w:val="24"/>
              </w:rPr>
            </w:pPr>
            <w:r w:rsidRPr="0082719F">
              <w:rPr>
                <w:rFonts w:ascii="Arial" w:eastAsia="Arial" w:hAnsi="Arial" w:cs="Arial"/>
                <w:sz w:val="24"/>
              </w:rPr>
              <w:t>- за ученици кои во добиениот извештај од стручното тело МКФ се наведува дека треба да следат настава по модифицирана програма</w:t>
            </w:r>
          </w:p>
          <w:p w:rsidR="00AA0046" w:rsidRPr="00725287" w:rsidRDefault="00AA0046" w:rsidP="00AA0046">
            <w:pPr>
              <w:rPr>
                <w:rFonts w:ascii="Arial" w:hAnsi="Arial" w:cs="Arial"/>
                <w:sz w:val="24"/>
                <w:szCs w:val="24"/>
                <w:lang w:val="mk-MK"/>
              </w:rPr>
            </w:pPr>
          </w:p>
          <w:p w:rsidR="00AA0046" w:rsidRDefault="00AA0046" w:rsidP="00AA0046">
            <w:pPr>
              <w:rPr>
                <w:rFonts w:ascii="Arial" w:hAnsi="Arial" w:cs="Arial"/>
                <w:sz w:val="24"/>
                <w:szCs w:val="24"/>
                <w:lang w:val="mk-MK"/>
              </w:rPr>
            </w:pPr>
            <w:r w:rsidRPr="00725287">
              <w:rPr>
                <w:rFonts w:ascii="Arial" w:hAnsi="Arial" w:cs="Arial"/>
                <w:sz w:val="24"/>
                <w:szCs w:val="24"/>
                <w:lang w:val="mk-MK"/>
              </w:rPr>
              <w:t>Во учебната 2022/2023 година, за вкупно пет ученици беа изработени индивидуални образовни планови, додека за двајца од нив беа подготвени и мо</w:t>
            </w:r>
            <w:r>
              <w:rPr>
                <w:rFonts w:ascii="Arial" w:hAnsi="Arial" w:cs="Arial"/>
                <w:sz w:val="24"/>
                <w:szCs w:val="24"/>
                <w:lang w:val="mk-MK"/>
              </w:rPr>
              <w:t xml:space="preserve">дифицирани програми. </w:t>
            </w:r>
          </w:p>
          <w:p w:rsidR="00AA0046" w:rsidRDefault="00AA0046" w:rsidP="00AA0046">
            <w:pPr>
              <w:rPr>
                <w:rFonts w:ascii="Arial" w:hAnsi="Arial" w:cs="Arial"/>
                <w:color w:val="FF0000"/>
                <w:sz w:val="24"/>
                <w:szCs w:val="24"/>
                <w:lang w:val="mk-MK"/>
              </w:rPr>
            </w:pPr>
            <w:r>
              <w:rPr>
                <w:rFonts w:ascii="Arial" w:hAnsi="Arial" w:cs="Arial"/>
                <w:sz w:val="24"/>
                <w:szCs w:val="24"/>
                <w:lang w:val="mk-MK"/>
              </w:rPr>
              <w:lastRenderedPageBreak/>
              <w:t xml:space="preserve">Во учебната 2023/2024 </w:t>
            </w:r>
            <w:r w:rsidRPr="00BC4324">
              <w:rPr>
                <w:rFonts w:ascii="Arial" w:hAnsi="Arial" w:cs="Arial"/>
                <w:sz w:val="24"/>
                <w:szCs w:val="24"/>
                <w:lang w:val="mk-MK"/>
              </w:rPr>
              <w:t>година беа изработени 3 индивидуални образовни планови и четири модифицирани програми.</w:t>
            </w:r>
          </w:p>
          <w:p w:rsidR="00AA0046" w:rsidRPr="00C07133" w:rsidRDefault="00AA0046" w:rsidP="00AA0046">
            <w:pPr>
              <w:rPr>
                <w:rFonts w:ascii="Arial" w:hAnsi="Arial" w:cs="Arial"/>
                <w:color w:val="FF0000"/>
                <w:sz w:val="24"/>
                <w:szCs w:val="24"/>
                <w:lang w:val="mk-MK"/>
              </w:rPr>
            </w:pPr>
            <w:r w:rsidRPr="00725287">
              <w:rPr>
                <w:rFonts w:ascii="Arial" w:hAnsi="Arial" w:cs="Arial"/>
                <w:sz w:val="24"/>
                <w:szCs w:val="24"/>
                <w:lang w:val="mk-MK"/>
              </w:rPr>
              <w:t>Диференцираниот пристап се користеше при работа со учениците со посебни образовни потреби. На крајот од учебната година,</w:t>
            </w:r>
            <w:r>
              <w:rPr>
                <w:rFonts w:ascii="Arial" w:hAnsi="Arial" w:cs="Arial"/>
                <w:sz w:val="24"/>
                <w:szCs w:val="24"/>
                <w:lang w:val="mk-MK"/>
              </w:rPr>
              <w:t>В</w:t>
            </w:r>
            <w:r w:rsidRPr="00C07133">
              <w:rPr>
                <w:rFonts w:ascii="Arial" w:hAnsi="Arial" w:cs="Arial"/>
                <w:color w:val="FF0000"/>
                <w:sz w:val="24"/>
                <w:szCs w:val="24"/>
                <w:lang w:val="mk-MK"/>
              </w:rPr>
              <w:t xml:space="preserve"> </w:t>
            </w:r>
          </w:p>
          <w:p w:rsidR="00AA0046" w:rsidRDefault="00AA0046" w:rsidP="00AA0046">
            <w:pPr>
              <w:rPr>
                <w:rFonts w:eastAsia="Calibri" w:cs="Calibri"/>
              </w:rPr>
            </w:pPr>
            <w:r w:rsidRPr="0082719F">
              <w:rPr>
                <w:rFonts w:ascii="Arial" w:hAnsi="Arial" w:cs="Arial"/>
                <w:sz w:val="24"/>
                <w:szCs w:val="24"/>
                <w:lang w:val="mk-MK"/>
              </w:rPr>
              <w:t>Во овој самоевалуациски период , на крајот од учебните години</w:t>
            </w:r>
            <w:r w:rsidRPr="0082719F">
              <w:rPr>
                <w:rFonts w:ascii="Arial" w:hAnsi="Arial" w:cs="Arial"/>
                <w:sz w:val="24"/>
                <w:szCs w:val="24"/>
              </w:rPr>
              <w:t xml:space="preserve"> </w:t>
            </w:r>
            <w:r w:rsidRPr="0082719F">
              <w:rPr>
                <w:rFonts w:ascii="Arial" w:hAnsi="Arial" w:cs="Arial"/>
                <w:sz w:val="24"/>
                <w:szCs w:val="24"/>
                <w:lang w:val="mk-MK"/>
              </w:rPr>
              <w:t xml:space="preserve">ИТУ, изврши </w:t>
            </w:r>
            <w:r w:rsidRPr="00725287">
              <w:rPr>
                <w:rFonts w:ascii="Arial" w:hAnsi="Arial" w:cs="Arial"/>
                <w:sz w:val="24"/>
                <w:szCs w:val="24"/>
                <w:lang w:val="mk-MK"/>
              </w:rPr>
              <w:t>ревизија на индивидуалните образовни планови кои беа направени за учениците со посебни потреби.</w:t>
            </w:r>
            <w:r>
              <w:rPr>
                <w:rFonts w:ascii="Arial" w:hAnsi="Arial" w:cs="Arial"/>
                <w:sz w:val="24"/>
                <w:szCs w:val="24"/>
                <w:lang w:val="mk-MK"/>
              </w:rPr>
              <w:t xml:space="preserve"> </w:t>
            </w:r>
          </w:p>
          <w:p w:rsidR="00AA0046" w:rsidRPr="00725287" w:rsidRDefault="00AA0046" w:rsidP="00AA0046">
            <w:pPr>
              <w:jc w:val="both"/>
              <w:rPr>
                <w:rFonts w:ascii="Arial" w:hAnsi="Arial" w:cs="Arial"/>
                <w:sz w:val="24"/>
                <w:szCs w:val="24"/>
              </w:rPr>
            </w:pPr>
            <w:r w:rsidRPr="00725287">
              <w:rPr>
                <w:rFonts w:ascii="Arial" w:hAnsi="Arial" w:cs="Arial"/>
                <w:sz w:val="24"/>
                <w:szCs w:val="24"/>
              </w:rPr>
              <w:t>Воспитно-образовниот кадар посветено работи со надарените и талентираните ученици со цел да ги активира и развие нивните интереси во различни области.</w:t>
            </w:r>
          </w:p>
          <w:p w:rsidR="00AA0046" w:rsidRPr="00725287" w:rsidRDefault="00AA0046" w:rsidP="00AA0046">
            <w:pPr>
              <w:jc w:val="both"/>
              <w:rPr>
                <w:rFonts w:ascii="Arial" w:hAnsi="Arial" w:cs="Arial"/>
                <w:sz w:val="24"/>
                <w:szCs w:val="24"/>
              </w:rPr>
            </w:pPr>
            <w:r w:rsidRPr="00725287">
              <w:rPr>
                <w:rFonts w:ascii="Arial" w:hAnsi="Arial" w:cs="Arial"/>
                <w:sz w:val="24"/>
                <w:szCs w:val="24"/>
              </w:rPr>
              <w:t>Основните активности вклучуваат:</w:t>
            </w:r>
          </w:p>
          <w:p w:rsidR="00AA0046" w:rsidRPr="00725287" w:rsidRDefault="00AA0046" w:rsidP="00736813">
            <w:pPr>
              <w:pStyle w:val="ListParagraph"/>
              <w:numPr>
                <w:ilvl w:val="0"/>
                <w:numId w:val="27"/>
              </w:numPr>
              <w:spacing w:line="276" w:lineRule="auto"/>
              <w:jc w:val="both"/>
              <w:rPr>
                <w:rFonts w:ascii="Arial" w:hAnsi="Arial" w:cs="Arial"/>
                <w:sz w:val="24"/>
                <w:szCs w:val="24"/>
              </w:rPr>
            </w:pPr>
            <w:r w:rsidRPr="00725287">
              <w:rPr>
                <w:rFonts w:ascii="Arial" w:hAnsi="Arial" w:cs="Arial"/>
                <w:sz w:val="24"/>
                <w:szCs w:val="24"/>
              </w:rPr>
              <w:t>Редовно вклучување во додатна настава со задачи и активности од високо ниво.</w:t>
            </w:r>
          </w:p>
          <w:p w:rsidR="00AA0046" w:rsidRPr="00725287" w:rsidRDefault="00AA0046" w:rsidP="00736813">
            <w:pPr>
              <w:pStyle w:val="ListParagraph"/>
              <w:numPr>
                <w:ilvl w:val="0"/>
                <w:numId w:val="27"/>
              </w:numPr>
              <w:spacing w:line="276" w:lineRule="auto"/>
              <w:jc w:val="both"/>
              <w:rPr>
                <w:rFonts w:ascii="Arial" w:hAnsi="Arial" w:cs="Arial"/>
                <w:sz w:val="24"/>
                <w:szCs w:val="24"/>
              </w:rPr>
            </w:pPr>
            <w:r w:rsidRPr="00725287">
              <w:rPr>
                <w:rFonts w:ascii="Arial" w:hAnsi="Arial" w:cs="Arial"/>
                <w:sz w:val="24"/>
                <w:szCs w:val="24"/>
              </w:rPr>
              <w:t>Задавање на активности и задачи кои ги стимулираат нивните таленти и интереси во рамките на редовната настава.</w:t>
            </w:r>
          </w:p>
          <w:p w:rsidR="00AA0046" w:rsidRPr="00725287" w:rsidRDefault="00AA0046" w:rsidP="00736813">
            <w:pPr>
              <w:pStyle w:val="ListParagraph"/>
              <w:numPr>
                <w:ilvl w:val="0"/>
                <w:numId w:val="27"/>
              </w:numPr>
              <w:spacing w:line="276" w:lineRule="auto"/>
              <w:jc w:val="both"/>
              <w:rPr>
                <w:rFonts w:ascii="Arial" w:hAnsi="Arial" w:cs="Arial"/>
                <w:sz w:val="24"/>
                <w:szCs w:val="24"/>
              </w:rPr>
            </w:pPr>
            <w:r w:rsidRPr="00725287">
              <w:rPr>
                <w:rFonts w:ascii="Arial" w:hAnsi="Arial" w:cs="Arial"/>
                <w:sz w:val="24"/>
                <w:szCs w:val="24"/>
              </w:rPr>
              <w:t>Промовирање на ликовните и личните творби на учениците преку изложување на јавни места во училиштето и на јавни настапи надвор од училиштето.</w:t>
            </w:r>
          </w:p>
          <w:p w:rsidR="00AA0046" w:rsidRPr="00725287" w:rsidRDefault="00AA0046" w:rsidP="00736813">
            <w:pPr>
              <w:pStyle w:val="ListParagraph"/>
              <w:numPr>
                <w:ilvl w:val="0"/>
                <w:numId w:val="27"/>
              </w:numPr>
              <w:spacing w:line="276" w:lineRule="auto"/>
              <w:jc w:val="both"/>
              <w:rPr>
                <w:rFonts w:ascii="Arial" w:hAnsi="Arial" w:cs="Arial"/>
                <w:sz w:val="24"/>
                <w:szCs w:val="24"/>
              </w:rPr>
            </w:pPr>
            <w:r w:rsidRPr="00725287">
              <w:rPr>
                <w:rFonts w:ascii="Arial" w:hAnsi="Arial" w:cs="Arial"/>
                <w:sz w:val="24"/>
                <w:szCs w:val="24"/>
              </w:rPr>
              <w:t>Посети на изложби, подготовки за натпревари, драматизации, литературни конкурси, музички натпревари, хепенинзи и натпревари во шах на државно и балканско ниво преку сојузите на слепи.</w:t>
            </w:r>
          </w:p>
          <w:p w:rsidR="00AA0046" w:rsidRPr="00725287" w:rsidRDefault="00AA0046" w:rsidP="00736813">
            <w:pPr>
              <w:pStyle w:val="ListParagraph"/>
              <w:numPr>
                <w:ilvl w:val="0"/>
                <w:numId w:val="27"/>
              </w:numPr>
              <w:spacing w:line="276" w:lineRule="auto"/>
              <w:jc w:val="both"/>
              <w:rPr>
                <w:rFonts w:ascii="Arial" w:hAnsi="Arial" w:cs="Arial"/>
                <w:sz w:val="24"/>
                <w:szCs w:val="24"/>
              </w:rPr>
            </w:pPr>
            <w:r w:rsidRPr="00725287">
              <w:rPr>
                <w:rFonts w:ascii="Arial" w:hAnsi="Arial" w:cs="Arial"/>
                <w:sz w:val="24"/>
                <w:szCs w:val="24"/>
              </w:rPr>
              <w:t>Подготовка и учество на голбал натпревари и други манифестации.</w:t>
            </w:r>
          </w:p>
          <w:p w:rsidR="00AA0046" w:rsidRPr="00C1226C" w:rsidRDefault="00AA0046" w:rsidP="00AA0046">
            <w:pPr>
              <w:jc w:val="both"/>
              <w:rPr>
                <w:rFonts w:ascii="Arial" w:hAnsi="Arial" w:cs="Arial"/>
                <w:sz w:val="24"/>
                <w:szCs w:val="24"/>
                <w:lang w:val="mk-MK"/>
              </w:rPr>
            </w:pPr>
            <w:r w:rsidRPr="00725287">
              <w:rPr>
                <w:rFonts w:ascii="Arial" w:hAnsi="Arial" w:cs="Arial"/>
                <w:sz w:val="24"/>
                <w:szCs w:val="24"/>
              </w:rPr>
              <w:t>Овие активности не само што ги подобруваат учебните постигнувања на учениците, туку и ги подтикнуваат да развиваат своите таленти и да се вклучат во широк спектар на креативни и интелектуални активности. Одделенскиот раководител</w:t>
            </w:r>
            <w:r>
              <w:rPr>
                <w:rFonts w:ascii="Arial" w:hAnsi="Arial" w:cs="Arial"/>
                <w:sz w:val="24"/>
                <w:szCs w:val="24"/>
                <w:lang w:val="mk-MK"/>
              </w:rPr>
              <w:t xml:space="preserve"> предметниот наставник</w:t>
            </w:r>
            <w:r w:rsidRPr="00725287">
              <w:rPr>
                <w:rFonts w:ascii="Arial" w:hAnsi="Arial" w:cs="Arial"/>
                <w:sz w:val="24"/>
                <w:szCs w:val="24"/>
              </w:rPr>
              <w:t xml:space="preserve"> и психологот се грижат да ги индивидуализираат програмите според потребите и интересите на секој ученик, проследувајќи ги нивните успеси и напредок преку систематско следење и евалуација.</w:t>
            </w:r>
            <w:r w:rsidRPr="0082719F">
              <w:rPr>
                <w:rFonts w:ascii="Arial" w:hAnsi="Arial" w:cs="Arial"/>
                <w:sz w:val="24"/>
                <w:szCs w:val="24"/>
                <w:lang w:val="mk-MK"/>
              </w:rPr>
              <w:t>Во тој контекст 81 % од наставниците и родителите се согласуваат дека нашето училиште има развиена стратегија за идентификување и поттикнување на надарените ученици.</w:t>
            </w:r>
          </w:p>
          <w:p w:rsidR="00AA0046" w:rsidRDefault="00AA0046" w:rsidP="00AA0046">
            <w:pPr>
              <w:jc w:val="both"/>
              <w:rPr>
                <w:rFonts w:ascii="Arial" w:hAnsi="Arial" w:cs="Arial"/>
                <w:b/>
                <w:sz w:val="24"/>
                <w:szCs w:val="24"/>
              </w:rPr>
            </w:pPr>
          </w:p>
          <w:p w:rsidR="00AA0046" w:rsidRPr="00C33AFE" w:rsidRDefault="00AA0046" w:rsidP="00AA0046">
            <w:pPr>
              <w:jc w:val="both"/>
              <w:rPr>
                <w:rFonts w:ascii="Arial" w:hAnsi="Arial" w:cs="Arial"/>
                <w:sz w:val="24"/>
                <w:szCs w:val="24"/>
              </w:rPr>
            </w:pPr>
            <w:r>
              <w:rPr>
                <w:rFonts w:ascii="Arial" w:hAnsi="Arial" w:cs="Arial"/>
                <w:b/>
                <w:sz w:val="24"/>
                <w:szCs w:val="24"/>
                <w:lang w:val="mk-MK"/>
              </w:rPr>
              <w:t xml:space="preserve">2.1.4 </w:t>
            </w:r>
            <w:r w:rsidRPr="006A29E2">
              <w:rPr>
                <w:rFonts w:ascii="Arial" w:hAnsi="Arial" w:cs="Arial"/>
                <w:b/>
                <w:sz w:val="24"/>
                <w:szCs w:val="24"/>
              </w:rPr>
              <w:t>Подобрувањето на постигањата на учениците преку  редовната и дополнителна настава</w:t>
            </w:r>
            <w:r w:rsidRPr="00C33AFE">
              <w:rPr>
                <w:rFonts w:ascii="Arial" w:hAnsi="Arial" w:cs="Arial"/>
                <w:sz w:val="24"/>
                <w:szCs w:val="24"/>
              </w:rPr>
              <w:t>.</w:t>
            </w:r>
          </w:p>
          <w:p w:rsidR="00AA0046" w:rsidRPr="00C33AFE" w:rsidRDefault="00AA0046" w:rsidP="00AA0046">
            <w:pPr>
              <w:jc w:val="both"/>
              <w:rPr>
                <w:rFonts w:ascii="Arial" w:hAnsi="Arial" w:cs="Arial"/>
                <w:sz w:val="24"/>
                <w:szCs w:val="24"/>
              </w:rPr>
            </w:pPr>
            <w:r w:rsidRPr="00C33AFE">
              <w:rPr>
                <w:rFonts w:ascii="Arial" w:hAnsi="Arial" w:cs="Arial"/>
                <w:sz w:val="24"/>
                <w:szCs w:val="24"/>
              </w:rPr>
              <w:t>Подобрувањето на постигањата на ученици се врши преку организирање и реализирање на редовна настава и дополнителна настава.</w:t>
            </w:r>
          </w:p>
          <w:p w:rsidR="00AA0046" w:rsidRPr="00C33AFE" w:rsidRDefault="00AA0046" w:rsidP="00AA0046">
            <w:pPr>
              <w:jc w:val="both"/>
              <w:rPr>
                <w:rFonts w:ascii="Arial" w:hAnsi="Arial" w:cs="Arial"/>
                <w:sz w:val="24"/>
                <w:szCs w:val="24"/>
              </w:rPr>
            </w:pPr>
            <w:r w:rsidRPr="00C33AFE">
              <w:rPr>
                <w:rFonts w:ascii="Arial" w:hAnsi="Arial" w:cs="Arial"/>
                <w:sz w:val="24"/>
                <w:szCs w:val="24"/>
              </w:rPr>
              <w:lastRenderedPageBreak/>
              <w:t>Наставниците по секој наставен предмет имаат изготвено годишна програма за реализација на додатна  и дополнителна  настава по која работат во текот на учебната година.</w:t>
            </w:r>
          </w:p>
          <w:p w:rsidR="00AA0046" w:rsidRPr="00C33AFE" w:rsidRDefault="00AA0046" w:rsidP="00AA0046">
            <w:pPr>
              <w:jc w:val="both"/>
              <w:rPr>
                <w:rFonts w:ascii="Arial" w:hAnsi="Arial" w:cs="Arial"/>
                <w:sz w:val="24"/>
                <w:szCs w:val="24"/>
              </w:rPr>
            </w:pPr>
            <w:r w:rsidRPr="00C33AFE">
              <w:rPr>
                <w:rFonts w:ascii="Arial" w:hAnsi="Arial" w:cs="Arial"/>
                <w:sz w:val="24"/>
                <w:szCs w:val="24"/>
              </w:rPr>
              <w:t xml:space="preserve"> По одредени наставни предмети, за наставна материја за која наставникот смета дека не е доволно совладана од некои ученици, се организира дополнителна настава.</w:t>
            </w:r>
          </w:p>
          <w:p w:rsidR="00AA0046" w:rsidRPr="00C33AFE" w:rsidRDefault="00AA0046" w:rsidP="00AA0046">
            <w:pPr>
              <w:jc w:val="both"/>
              <w:rPr>
                <w:rFonts w:ascii="Arial" w:hAnsi="Arial" w:cs="Arial"/>
                <w:sz w:val="24"/>
                <w:szCs w:val="24"/>
              </w:rPr>
            </w:pPr>
            <w:r w:rsidRPr="00C33AFE">
              <w:rPr>
                <w:rFonts w:ascii="Arial" w:hAnsi="Arial" w:cs="Arial"/>
                <w:sz w:val="24"/>
                <w:szCs w:val="24"/>
              </w:rPr>
              <w:t xml:space="preserve"> Во нашето училиште има надарени ученици, а начинот на нивната идентификација ја врши секој наставник во соработка со стручната служба. Со надарените и талентираните ученици се работи преку моделот за организирање на додатна настава, на која се врши продлабочување на знаењата по одделни воспитно - образовни подрачја. Од тие ученици се селектирaат најсоодветните ученици кои учествуваат во натпревари, конкурси и други активности на кои освојуваат награди, а воедно се афирмираат себеси и нашето училиште.</w:t>
            </w:r>
          </w:p>
          <w:p w:rsidR="00AA0046" w:rsidRPr="00C33AFE" w:rsidRDefault="00AA0046" w:rsidP="00AA0046">
            <w:pPr>
              <w:jc w:val="both"/>
              <w:rPr>
                <w:rFonts w:ascii="Arial" w:hAnsi="Arial" w:cs="Arial"/>
                <w:sz w:val="24"/>
                <w:szCs w:val="24"/>
              </w:rPr>
            </w:pPr>
            <w:r w:rsidRPr="00C33AFE">
              <w:rPr>
                <w:rFonts w:ascii="Arial" w:hAnsi="Arial" w:cs="Arial"/>
                <w:sz w:val="24"/>
                <w:szCs w:val="24"/>
              </w:rPr>
              <w:t>Наставниците разменуваат искуства на стручните активи. Се користат разновидни наставни форми и методи, кои соодветствуваат на потребите на учениците и нивните стилови на учење. Со учениците заради малиот број на ученици во паралелката има услови за индивидуална работа и развивање на индивидуалните вештини за учење на секој ученик. Поучувањето е соодветно на возраста и нивото на образование, учениците се поттикнуваат активно да учествуваат во наставата и да бараат дополнителни и додатни часови. Учењето во училница, во редовната настава и во дополнителната/додатната настава е активно, динамично со работна атмосфера се со цел подобрување на постигнувањето на учениците.</w:t>
            </w:r>
          </w:p>
          <w:p w:rsidR="00AA0046" w:rsidRPr="00C33AFE" w:rsidRDefault="00AA0046" w:rsidP="00AA0046">
            <w:pPr>
              <w:jc w:val="both"/>
              <w:rPr>
                <w:rFonts w:ascii="Arial" w:hAnsi="Arial" w:cs="Arial"/>
                <w:sz w:val="24"/>
                <w:szCs w:val="24"/>
              </w:rPr>
            </w:pPr>
            <w:r w:rsidRPr="00C33AFE">
              <w:rPr>
                <w:rFonts w:ascii="Arial" w:hAnsi="Arial" w:cs="Arial"/>
                <w:sz w:val="24"/>
                <w:szCs w:val="24"/>
              </w:rPr>
              <w:t xml:space="preserve">Наставниците користат различни методи и инструменти за оценување и континуирано следење на напредокот на учениците, со давње на повратни информации. Стручната служба квартално ги следи и анализира постигнувањата на сите ученици по сите нивоа и по сите предмети.    </w:t>
            </w:r>
          </w:p>
          <w:p w:rsidR="00AA0046" w:rsidRPr="00C33AFE" w:rsidRDefault="00AA0046" w:rsidP="00AA0046">
            <w:pPr>
              <w:jc w:val="both"/>
              <w:rPr>
                <w:rFonts w:ascii="Arial" w:hAnsi="Arial" w:cs="Arial"/>
                <w:sz w:val="24"/>
                <w:szCs w:val="24"/>
              </w:rPr>
            </w:pPr>
          </w:p>
          <w:p w:rsidR="00AA0046" w:rsidRPr="006A29E2" w:rsidRDefault="00AA0046" w:rsidP="00AA0046">
            <w:pPr>
              <w:jc w:val="both"/>
              <w:rPr>
                <w:rFonts w:ascii="Arial" w:hAnsi="Arial" w:cs="Arial"/>
                <w:b/>
                <w:sz w:val="24"/>
                <w:szCs w:val="24"/>
              </w:rPr>
            </w:pPr>
            <w:r w:rsidRPr="006A29E2">
              <w:rPr>
                <w:rFonts w:ascii="Arial" w:hAnsi="Arial" w:cs="Arial"/>
                <w:b/>
                <w:sz w:val="24"/>
                <w:szCs w:val="24"/>
                <w:lang w:val="mk-MK"/>
              </w:rPr>
              <w:t xml:space="preserve">2.1.5 </w:t>
            </w:r>
            <w:r w:rsidRPr="006A29E2">
              <w:rPr>
                <w:rFonts w:ascii="Arial" w:hAnsi="Arial" w:cs="Arial"/>
                <w:b/>
                <w:sz w:val="24"/>
                <w:szCs w:val="24"/>
              </w:rPr>
              <w:t>Следење на хори</w:t>
            </w:r>
            <w:r>
              <w:rPr>
                <w:rFonts w:ascii="Arial" w:hAnsi="Arial" w:cs="Arial"/>
                <w:b/>
                <w:sz w:val="24"/>
                <w:szCs w:val="24"/>
              </w:rPr>
              <w:t xml:space="preserve">зонтално и вертикално  движење </w:t>
            </w:r>
          </w:p>
          <w:p w:rsidR="00AA0046" w:rsidRDefault="00AA0046" w:rsidP="00AA0046">
            <w:pPr>
              <w:jc w:val="both"/>
              <w:rPr>
                <w:rFonts w:ascii="Arial" w:hAnsi="Arial" w:cs="Arial"/>
                <w:sz w:val="24"/>
                <w:szCs w:val="24"/>
              </w:rPr>
            </w:pPr>
            <w:r w:rsidRPr="00190E2D">
              <w:rPr>
                <w:rFonts w:ascii="Arial" w:hAnsi="Arial" w:cs="Arial"/>
                <w:sz w:val="24"/>
                <w:szCs w:val="24"/>
              </w:rPr>
              <w:t>Во училиштето се следат постигањата на учениците при премин од одделенск</w:t>
            </w:r>
            <w:r>
              <w:rPr>
                <w:rFonts w:ascii="Arial" w:hAnsi="Arial" w:cs="Arial"/>
                <w:sz w:val="24"/>
                <w:szCs w:val="24"/>
              </w:rPr>
              <w:t>а настава во предметна настава, м</w:t>
            </w:r>
            <w:r w:rsidRPr="00190E2D">
              <w:rPr>
                <w:rFonts w:ascii="Arial" w:hAnsi="Arial" w:cs="Arial"/>
                <w:sz w:val="24"/>
                <w:szCs w:val="24"/>
              </w:rPr>
              <w:t>еѓутоа, не се врши следење на постигањата на учњениците</w:t>
            </w:r>
            <w:r w:rsidRPr="00190E2D">
              <w:rPr>
                <w:rFonts w:ascii="Arial" w:hAnsi="Arial" w:cs="Arial"/>
                <w:sz w:val="24"/>
                <w:szCs w:val="24"/>
                <w:lang w:val="mk-MK"/>
              </w:rPr>
              <w:t xml:space="preserve"> при премин</w:t>
            </w:r>
            <w:r w:rsidRPr="00190E2D">
              <w:rPr>
                <w:rFonts w:ascii="Arial" w:hAnsi="Arial" w:cs="Arial"/>
                <w:sz w:val="24"/>
                <w:szCs w:val="24"/>
              </w:rPr>
              <w:t xml:space="preserve"> од I во II циклус и од II и III циклус на образование. </w:t>
            </w:r>
          </w:p>
          <w:p w:rsidR="00AA0046" w:rsidRPr="00C33AFE" w:rsidRDefault="00AA0046" w:rsidP="00AA0046">
            <w:pPr>
              <w:jc w:val="both"/>
              <w:rPr>
                <w:rFonts w:ascii="Arial" w:hAnsi="Arial" w:cs="Arial"/>
                <w:b/>
                <w:sz w:val="24"/>
                <w:szCs w:val="24"/>
              </w:rPr>
            </w:pPr>
            <w:r w:rsidRPr="00C33AFE">
              <w:rPr>
                <w:rFonts w:ascii="Arial" w:hAnsi="Arial" w:cs="Arial"/>
                <w:b/>
                <w:sz w:val="24"/>
                <w:szCs w:val="24"/>
                <w:lang w:val="mk-MK"/>
              </w:rPr>
              <w:t xml:space="preserve">2.1.6 </w:t>
            </w:r>
            <w:r w:rsidRPr="00C33AFE">
              <w:rPr>
                <w:rFonts w:ascii="Arial" w:hAnsi="Arial" w:cs="Arial"/>
                <w:b/>
                <w:sz w:val="24"/>
                <w:szCs w:val="24"/>
              </w:rPr>
              <w:t xml:space="preserve">Подобрување на интеркултурните компетенции кај учениците </w:t>
            </w:r>
          </w:p>
          <w:p w:rsidR="00AA0046" w:rsidRDefault="00AA0046" w:rsidP="00AA0046">
            <w:pPr>
              <w:jc w:val="both"/>
              <w:rPr>
                <w:rFonts w:ascii="Arial" w:hAnsi="Arial" w:cs="Arial"/>
                <w:sz w:val="24"/>
                <w:szCs w:val="24"/>
              </w:rPr>
            </w:pPr>
            <w:r w:rsidRPr="00C33AFE">
              <w:rPr>
                <w:rFonts w:ascii="Arial" w:hAnsi="Arial" w:cs="Arial"/>
                <w:sz w:val="24"/>
                <w:szCs w:val="24"/>
              </w:rPr>
              <w:t>Подобрувањето на интелектуалните компетенции кај учениците е од суштинско значење за нивниот академски и личен развој. Интелектуалните компетенции вклучуваат вештини како критичко размислување, аналитичко решавање на проблеми, креативност и способност за учење и адаптирање</w:t>
            </w:r>
            <w:r>
              <w:rPr>
                <w:rFonts w:ascii="Arial" w:hAnsi="Arial" w:cs="Arial"/>
                <w:sz w:val="24"/>
                <w:szCs w:val="24"/>
                <w:lang w:val="mk-MK"/>
              </w:rPr>
              <w:t xml:space="preserve"> </w:t>
            </w:r>
            <w:r w:rsidRPr="0082719F">
              <w:rPr>
                <w:rFonts w:ascii="Arial" w:hAnsi="Arial" w:cs="Arial"/>
                <w:sz w:val="24"/>
                <w:szCs w:val="24"/>
                <w:lang w:val="mk-MK"/>
              </w:rPr>
              <w:t xml:space="preserve">што се особено </w:t>
            </w:r>
            <w:r w:rsidRPr="0082719F">
              <w:rPr>
                <w:rFonts w:ascii="Arial" w:hAnsi="Arial" w:cs="Arial"/>
                <w:sz w:val="24"/>
                <w:szCs w:val="24"/>
                <w:lang w:val="mk-MK"/>
              </w:rPr>
              <w:lastRenderedPageBreak/>
              <w:t>важни кај учениците со оштетен вид.</w:t>
            </w:r>
            <w:r w:rsidRPr="0082719F">
              <w:rPr>
                <w:rFonts w:ascii="Arial" w:hAnsi="Arial" w:cs="Arial"/>
                <w:sz w:val="24"/>
                <w:szCs w:val="24"/>
              </w:rPr>
              <w:t xml:space="preserve">. За да се поттикне развојот на овие компетенции, наставниците применуваат разни педагошки стратегии кои ги вклучуваат учениците во активни форми на учење, како дискусии, проекти и истражувања. Важна улога игра и интеграцијата на </w:t>
            </w:r>
            <w:r w:rsidRPr="0082719F">
              <w:rPr>
                <w:rFonts w:ascii="Arial" w:hAnsi="Arial" w:cs="Arial"/>
                <w:sz w:val="24"/>
                <w:szCs w:val="24"/>
                <w:lang w:val="mk-MK"/>
              </w:rPr>
              <w:t xml:space="preserve">специфична </w:t>
            </w:r>
            <w:r w:rsidRPr="00C33AFE">
              <w:rPr>
                <w:rFonts w:ascii="Arial" w:hAnsi="Arial" w:cs="Arial"/>
                <w:sz w:val="24"/>
                <w:szCs w:val="24"/>
              </w:rPr>
              <w:t>технологијата во наставата, која овозможува пристап до современи алатки и ресурси. Преку систематско развивање на интелектуалните компетенции, учениците се подготвуваат не само за академски успеси, туку и за успешно справување со предизвиците на модерното општество.</w:t>
            </w:r>
          </w:p>
          <w:p w:rsidR="00AA0046" w:rsidRPr="00725287" w:rsidRDefault="00AA0046" w:rsidP="00AA0046">
            <w:pPr>
              <w:suppressAutoHyphens/>
              <w:spacing w:line="360" w:lineRule="auto"/>
              <w:rPr>
                <w:rFonts w:ascii="Arial" w:eastAsia="NSimSun" w:hAnsi="Arial" w:cs="Arial"/>
                <w:b/>
                <w:bCs/>
                <w:i/>
                <w:color w:val="000000"/>
                <w:kern w:val="1"/>
                <w:sz w:val="24"/>
                <w:szCs w:val="24"/>
                <w:lang w:val="mk-MK" w:eastAsia="hi-IN" w:bidi="hi-IN"/>
              </w:rPr>
            </w:pPr>
            <w:r w:rsidRPr="00725287">
              <w:rPr>
                <w:rFonts w:ascii="Arial" w:eastAsia="NSimSun" w:hAnsi="Arial" w:cs="Arial"/>
                <w:b/>
                <w:bCs/>
                <w:i/>
                <w:color w:val="000000"/>
                <w:kern w:val="1"/>
                <w:sz w:val="24"/>
                <w:szCs w:val="24"/>
                <w:lang w:val="ru-RU" w:eastAsia="hi-IN" w:bidi="hi-IN"/>
              </w:rPr>
              <w:t xml:space="preserve">2.2 </w:t>
            </w:r>
            <w:r w:rsidRPr="00725287">
              <w:rPr>
                <w:rFonts w:ascii="Arial" w:eastAsia="NSimSun" w:hAnsi="Arial" w:cs="Arial"/>
                <w:b/>
                <w:bCs/>
                <w:i/>
                <w:color w:val="000000"/>
                <w:kern w:val="1"/>
                <w:sz w:val="24"/>
                <w:szCs w:val="24"/>
                <w:lang w:val="mk-MK" w:eastAsia="hi-IN" w:bidi="hi-IN"/>
              </w:rPr>
              <w:t>Задржување, осипување на учениците</w:t>
            </w:r>
          </w:p>
          <w:p w:rsidR="00AA0046" w:rsidRPr="00725287" w:rsidRDefault="00AA0046" w:rsidP="00AA0046">
            <w:pPr>
              <w:suppressAutoHyphens/>
              <w:spacing w:line="360" w:lineRule="auto"/>
              <w:rPr>
                <w:rFonts w:ascii="Arial" w:eastAsia="NSimSun" w:hAnsi="Arial" w:cs="Arial"/>
                <w:b/>
                <w:kern w:val="1"/>
                <w:sz w:val="24"/>
                <w:szCs w:val="24"/>
                <w:lang w:val="mk-MK" w:eastAsia="hi-IN" w:bidi="hi-IN"/>
              </w:rPr>
            </w:pPr>
            <w:r w:rsidRPr="00725287">
              <w:rPr>
                <w:rFonts w:ascii="Arial" w:eastAsia="NSimSun" w:hAnsi="Arial" w:cs="Arial"/>
                <w:b/>
                <w:bCs/>
                <w:color w:val="000000"/>
                <w:kern w:val="1"/>
                <w:sz w:val="24"/>
                <w:szCs w:val="24"/>
                <w:lang w:val="mk-MK" w:eastAsia="hi-IN" w:bidi="hi-IN"/>
              </w:rPr>
              <w:t>2.2.1 Опфат на ученици</w:t>
            </w:r>
          </w:p>
          <w:p w:rsidR="00AA0046" w:rsidRPr="000D70DF" w:rsidRDefault="00AA0046" w:rsidP="00AA0046">
            <w:pPr>
              <w:suppressAutoHyphens/>
              <w:jc w:val="both"/>
              <w:rPr>
                <w:rFonts w:ascii="Arial" w:eastAsia="NSimSun" w:hAnsi="Arial" w:cs="Arial"/>
                <w:i/>
                <w:iCs/>
                <w:kern w:val="1"/>
                <w:sz w:val="24"/>
                <w:szCs w:val="24"/>
                <w:lang w:val="mk-MK" w:eastAsia="hi-IN" w:bidi="hi-IN"/>
              </w:rPr>
            </w:pPr>
            <w:r w:rsidRPr="00725287">
              <w:rPr>
                <w:rFonts w:ascii="Arial" w:eastAsia="NSimSun" w:hAnsi="Arial" w:cs="Arial"/>
                <w:kern w:val="1"/>
                <w:sz w:val="24"/>
                <w:szCs w:val="24"/>
                <w:lang w:val="mk-MK" w:eastAsia="hi-IN" w:bidi="hi-IN"/>
              </w:rPr>
              <w:t>Во нашето училиште се запишуваат и учат ученици со оштетен вид од целата држава, бидејќи училиштето е единствена специјализирана установа наменета за рехабилитација и едукација на деца и младинци со оштетен вид на ниво на целата држава.</w:t>
            </w:r>
            <w:r w:rsidRPr="00725287">
              <w:rPr>
                <w:rFonts w:ascii="Arial" w:eastAsia="NSimSun" w:hAnsi="Arial" w:cs="Arial"/>
                <w:i/>
                <w:iCs/>
                <w:kern w:val="1"/>
                <w:sz w:val="24"/>
                <w:szCs w:val="24"/>
                <w:lang w:val="mk-MK" w:eastAsia="hi-IN" w:bidi="hi-IN"/>
              </w:rPr>
              <w:t>Со оглед на фактот дека се зголемува бројот на ученици кои освен оштетување на видот имаат и дополнителни потешкотии потребно е да се реализираат адапти</w:t>
            </w:r>
            <w:r>
              <w:rPr>
                <w:rFonts w:ascii="Arial" w:eastAsia="NSimSun" w:hAnsi="Arial" w:cs="Arial"/>
                <w:i/>
                <w:iCs/>
                <w:kern w:val="1"/>
                <w:sz w:val="24"/>
                <w:szCs w:val="24"/>
                <w:lang w:val="mk-MK" w:eastAsia="hi-IN" w:bidi="hi-IN"/>
              </w:rPr>
              <w:t xml:space="preserve">рани наставни програми како што </w:t>
            </w:r>
            <w:r w:rsidRPr="00725287">
              <w:rPr>
                <w:rFonts w:ascii="Arial" w:eastAsia="NSimSun" w:hAnsi="Arial" w:cs="Arial"/>
                <w:i/>
                <w:iCs/>
                <w:kern w:val="1"/>
                <w:sz w:val="24"/>
                <w:szCs w:val="24"/>
                <w:lang w:val="mk-MK" w:eastAsia="hi-IN" w:bidi="hi-IN"/>
              </w:rPr>
              <w:t xml:space="preserve">се ИОП и модифицирана наставна програма. </w:t>
            </w:r>
          </w:p>
          <w:p w:rsidR="00AA0046" w:rsidRPr="00725287" w:rsidRDefault="00AA0046" w:rsidP="00AA0046">
            <w:pPr>
              <w:suppressAutoHyphens/>
              <w:jc w:val="both"/>
              <w:rPr>
                <w:rFonts w:ascii="Arial" w:eastAsia="NSimSun" w:hAnsi="Arial" w:cs="Arial"/>
                <w:iCs/>
                <w:kern w:val="1"/>
                <w:sz w:val="24"/>
                <w:szCs w:val="24"/>
                <w:lang w:val="ru-RU" w:eastAsia="hi-IN" w:bidi="hi-IN"/>
              </w:rPr>
            </w:pPr>
            <w:r w:rsidRPr="00725287">
              <w:rPr>
                <w:rFonts w:ascii="Arial" w:eastAsia="NSimSun" w:hAnsi="Arial" w:cs="Arial"/>
                <w:kern w:val="1"/>
                <w:sz w:val="24"/>
                <w:szCs w:val="24"/>
                <w:lang w:val="mk-MK" w:eastAsia="hi-IN" w:bidi="hi-IN"/>
              </w:rPr>
              <w:t>За запишување на учениците во прво одделение од основното образование и прва година од средното образование, училиштето соработува со локалните заедници и надлежните институции од целата држава</w:t>
            </w:r>
            <w:r>
              <w:rPr>
                <w:rFonts w:ascii="Arial" w:eastAsia="NSimSun" w:hAnsi="Arial" w:cs="Arial"/>
                <w:kern w:val="1"/>
                <w:sz w:val="24"/>
                <w:szCs w:val="24"/>
                <w:lang w:val="mk-MK" w:eastAsia="hi-IN" w:bidi="hi-IN"/>
              </w:rPr>
              <w:t xml:space="preserve"> како што се Мон,БРО,Сојузот на слепи идр </w:t>
            </w:r>
            <w:r w:rsidRPr="00725287">
              <w:rPr>
                <w:rFonts w:ascii="Arial" w:eastAsia="NSimSun" w:hAnsi="Arial" w:cs="Arial"/>
                <w:kern w:val="1"/>
                <w:sz w:val="24"/>
                <w:szCs w:val="24"/>
                <w:lang w:val="mk-MK" w:eastAsia="hi-IN" w:bidi="hi-IN"/>
              </w:rPr>
              <w:t>.</w:t>
            </w:r>
          </w:p>
          <w:p w:rsidR="00AA0046" w:rsidRPr="00725287" w:rsidRDefault="00AA0046" w:rsidP="00AA0046">
            <w:pPr>
              <w:suppressAutoHyphens/>
              <w:spacing w:line="100" w:lineRule="atLeast"/>
              <w:rPr>
                <w:rFonts w:ascii="Arial" w:eastAsia="NSimSun" w:hAnsi="Arial" w:cs="Arial"/>
                <w:bCs/>
                <w:iCs/>
                <w:kern w:val="1"/>
                <w:sz w:val="24"/>
                <w:szCs w:val="24"/>
                <w:lang w:val="ru-RU" w:eastAsia="hi-IN" w:bidi="hi-IN"/>
              </w:rPr>
            </w:pPr>
          </w:p>
          <w:p w:rsidR="00AA0046" w:rsidRPr="00725287" w:rsidRDefault="00AA0046" w:rsidP="00AA0046">
            <w:pPr>
              <w:suppressAutoHyphens/>
              <w:spacing w:line="360" w:lineRule="auto"/>
              <w:jc w:val="both"/>
              <w:rPr>
                <w:rFonts w:ascii="Arial" w:eastAsia="NSimSun" w:hAnsi="Arial" w:cs="Arial"/>
                <w:bCs/>
                <w:kern w:val="1"/>
                <w:sz w:val="24"/>
                <w:szCs w:val="24"/>
                <w:lang w:val="mk-MK" w:eastAsia="hi-IN" w:bidi="hi-IN"/>
              </w:rPr>
            </w:pPr>
            <w:r w:rsidRPr="00725287">
              <w:rPr>
                <w:rFonts w:ascii="Arial" w:eastAsia="NSimSun" w:hAnsi="Arial" w:cs="Arial"/>
                <w:b/>
                <w:bCs/>
                <w:i/>
                <w:color w:val="000000"/>
                <w:kern w:val="1"/>
                <w:sz w:val="24"/>
                <w:szCs w:val="24"/>
                <w:lang w:val="mk-MK" w:eastAsia="hi-IN" w:bidi="hi-IN"/>
              </w:rPr>
              <w:t>2.2.2.Редовност на учениците</w:t>
            </w:r>
          </w:p>
          <w:p w:rsidR="00AA0046" w:rsidRPr="00725287" w:rsidRDefault="00AA0046" w:rsidP="00736813">
            <w:pPr>
              <w:numPr>
                <w:ilvl w:val="0"/>
                <w:numId w:val="28"/>
              </w:numPr>
              <w:shd w:val="clear" w:color="auto" w:fill="F2DBDB"/>
              <w:suppressAutoHyphens/>
              <w:spacing w:after="160"/>
              <w:rPr>
                <w:rFonts w:ascii="Arial" w:eastAsia="NSimSun" w:hAnsi="Arial" w:cs="Arial"/>
                <w:b/>
                <w:bCs/>
                <w:kern w:val="1"/>
                <w:sz w:val="24"/>
                <w:szCs w:val="24"/>
                <w:lang w:val="mk-MK" w:eastAsia="hi-IN" w:bidi="hi-IN"/>
              </w:rPr>
            </w:pPr>
            <w:r w:rsidRPr="00725287">
              <w:rPr>
                <w:rFonts w:ascii="Arial" w:eastAsia="NSimSun" w:hAnsi="Arial" w:cs="Arial"/>
                <w:bCs/>
                <w:kern w:val="1"/>
                <w:sz w:val="24"/>
                <w:szCs w:val="24"/>
                <w:lang w:val="mk-MK" w:eastAsia="hi-IN" w:bidi="hi-IN"/>
              </w:rPr>
              <w:t xml:space="preserve">Број на изостаноци на учениците/редовност </w:t>
            </w:r>
          </w:p>
          <w:tbl>
            <w:tblPr>
              <w:tblW w:w="0" w:type="auto"/>
              <w:tblLook w:val="0000" w:firstRow="0" w:lastRow="0" w:firstColumn="0" w:lastColumn="0" w:noHBand="0" w:noVBand="0"/>
            </w:tblPr>
            <w:tblGrid>
              <w:gridCol w:w="1370"/>
              <w:gridCol w:w="1592"/>
              <w:gridCol w:w="1821"/>
              <w:gridCol w:w="1080"/>
              <w:gridCol w:w="1592"/>
              <w:gridCol w:w="1821"/>
              <w:gridCol w:w="1080"/>
            </w:tblGrid>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Учебна година</w:t>
                  </w:r>
                </w:p>
              </w:tc>
              <w:tc>
                <w:tcPr>
                  <w:tcW w:w="3278" w:type="dxa"/>
                  <w:gridSpan w:val="3"/>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Основно училиште</w:t>
                  </w:r>
                </w:p>
              </w:tc>
              <w:tc>
                <w:tcPr>
                  <w:tcW w:w="3407" w:type="dxa"/>
                  <w:gridSpan w:val="3"/>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Средно училиште</w:t>
                  </w:r>
                </w:p>
              </w:tc>
            </w:tr>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napToGrid w:val="0"/>
                    <w:spacing w:line="240" w:lineRule="auto"/>
                    <w:rPr>
                      <w:rFonts w:ascii="Arial" w:eastAsia="NSimSun" w:hAnsi="Arial" w:cs="Arial"/>
                      <w:bCs/>
                      <w:kern w:val="1"/>
                      <w:sz w:val="24"/>
                      <w:szCs w:val="24"/>
                      <w:lang w:val="mk-MK" w:eastAsia="hi-IN" w:bidi="hi-IN"/>
                    </w:rPr>
                  </w:pPr>
                </w:p>
              </w:tc>
              <w:tc>
                <w:tcPr>
                  <w:tcW w:w="1039"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Оправдани изостаноци</w:t>
                  </w:r>
                </w:p>
              </w:tc>
              <w:tc>
                <w:tcPr>
                  <w:tcW w:w="1243"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Неоправдани изостаноци</w:t>
                  </w:r>
                </w:p>
              </w:tc>
              <w:tc>
                <w:tcPr>
                  <w:tcW w:w="99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Вкупно</w:t>
                  </w:r>
                </w:p>
              </w:tc>
              <w:tc>
                <w:tcPr>
                  <w:tcW w:w="1272"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 xml:space="preserve">Оправдани </w:t>
                  </w:r>
                </w:p>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изостаноци</w:t>
                  </w:r>
                </w:p>
              </w:tc>
              <w:tc>
                <w:tcPr>
                  <w:tcW w:w="127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Неоправдани изостаноци</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Вкупно</w:t>
                  </w:r>
                </w:p>
              </w:tc>
            </w:tr>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napToGrid w:val="0"/>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2020/2021</w:t>
                  </w:r>
                </w:p>
              </w:tc>
              <w:tc>
                <w:tcPr>
                  <w:tcW w:w="1039"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453</w:t>
                  </w:r>
                </w:p>
              </w:tc>
              <w:tc>
                <w:tcPr>
                  <w:tcW w:w="1243"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99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453</w:t>
                  </w:r>
                </w:p>
              </w:tc>
              <w:tc>
                <w:tcPr>
                  <w:tcW w:w="1272"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95</w:t>
                  </w:r>
                </w:p>
              </w:tc>
              <w:tc>
                <w:tcPr>
                  <w:tcW w:w="127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95</w:t>
                  </w:r>
                </w:p>
              </w:tc>
            </w:tr>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napToGrid w:val="0"/>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lastRenderedPageBreak/>
                    <w:t>2021/2022</w:t>
                  </w:r>
                </w:p>
              </w:tc>
              <w:tc>
                <w:tcPr>
                  <w:tcW w:w="1039"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490</w:t>
                  </w:r>
                </w:p>
              </w:tc>
              <w:tc>
                <w:tcPr>
                  <w:tcW w:w="1243"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23</w:t>
                  </w:r>
                </w:p>
              </w:tc>
              <w:tc>
                <w:tcPr>
                  <w:tcW w:w="99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513</w:t>
                  </w:r>
                </w:p>
              </w:tc>
              <w:tc>
                <w:tcPr>
                  <w:tcW w:w="1272"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91</w:t>
                  </w:r>
                </w:p>
              </w:tc>
              <w:tc>
                <w:tcPr>
                  <w:tcW w:w="127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91</w:t>
                  </w:r>
                </w:p>
              </w:tc>
            </w:tr>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2022/2023</w:t>
                  </w:r>
                </w:p>
              </w:tc>
              <w:tc>
                <w:tcPr>
                  <w:tcW w:w="1039"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757</w:t>
                  </w:r>
                </w:p>
              </w:tc>
              <w:tc>
                <w:tcPr>
                  <w:tcW w:w="1243"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99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757</w:t>
                  </w:r>
                </w:p>
              </w:tc>
              <w:tc>
                <w:tcPr>
                  <w:tcW w:w="1272"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40</w:t>
                  </w:r>
                </w:p>
              </w:tc>
              <w:tc>
                <w:tcPr>
                  <w:tcW w:w="127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40</w:t>
                  </w:r>
                </w:p>
              </w:tc>
            </w:tr>
            <w:tr w:rsidR="00AA0046" w:rsidRPr="00725287" w:rsidTr="00AA0046">
              <w:tc>
                <w:tcPr>
                  <w:tcW w:w="1370"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2023/2024</w:t>
                  </w:r>
                </w:p>
              </w:tc>
              <w:tc>
                <w:tcPr>
                  <w:tcW w:w="1039"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1108</w:t>
                  </w:r>
                </w:p>
              </w:tc>
              <w:tc>
                <w:tcPr>
                  <w:tcW w:w="1243"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99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1108</w:t>
                  </w:r>
                </w:p>
              </w:tc>
              <w:tc>
                <w:tcPr>
                  <w:tcW w:w="1272"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33</w:t>
                  </w:r>
                </w:p>
              </w:tc>
              <w:tc>
                <w:tcPr>
                  <w:tcW w:w="1276" w:type="dxa"/>
                  <w:tcBorders>
                    <w:top w:val="single" w:sz="4" w:space="0" w:color="000000"/>
                    <w:left w:val="single" w:sz="4" w:space="0" w:color="000000"/>
                    <w:bottom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AA0046" w:rsidRPr="00725287" w:rsidRDefault="00AA0046" w:rsidP="00AA0046">
                  <w:pPr>
                    <w:suppressAutoHyphens/>
                    <w:spacing w:line="240" w:lineRule="auto"/>
                    <w:rPr>
                      <w:rFonts w:ascii="Arial" w:eastAsia="NSimSun" w:hAnsi="Arial" w:cs="Arial"/>
                      <w:b/>
                      <w:bCs/>
                      <w:kern w:val="1"/>
                      <w:sz w:val="24"/>
                      <w:szCs w:val="24"/>
                      <w:lang w:val="mk-MK" w:eastAsia="hi-IN" w:bidi="hi-IN"/>
                    </w:rPr>
                  </w:pPr>
                  <w:r w:rsidRPr="00725287">
                    <w:rPr>
                      <w:rFonts w:ascii="Arial" w:eastAsia="NSimSun" w:hAnsi="Arial" w:cs="Arial"/>
                      <w:b/>
                      <w:bCs/>
                      <w:kern w:val="1"/>
                      <w:sz w:val="24"/>
                      <w:szCs w:val="24"/>
                      <w:lang w:val="mk-MK" w:eastAsia="hi-IN" w:bidi="hi-IN"/>
                    </w:rPr>
                    <w:t>33</w:t>
                  </w:r>
                </w:p>
              </w:tc>
            </w:tr>
          </w:tbl>
          <w:p w:rsidR="00AA0046" w:rsidRPr="00725287" w:rsidRDefault="00AA0046" w:rsidP="00AA0046">
            <w:pPr>
              <w:suppressAutoHyphens/>
              <w:jc w:val="both"/>
              <w:rPr>
                <w:rFonts w:ascii="Arial" w:eastAsia="NSimSun" w:hAnsi="Arial" w:cs="Arial"/>
                <w:b/>
                <w:bCs/>
                <w:kern w:val="1"/>
                <w:sz w:val="24"/>
                <w:szCs w:val="24"/>
                <w:lang w:val="mk-MK" w:eastAsia="hi-IN" w:bidi="hi-IN"/>
              </w:rPr>
            </w:pPr>
          </w:p>
          <w:p w:rsidR="00AA0046" w:rsidRPr="00725287" w:rsidRDefault="00AA0046" w:rsidP="00AA0046">
            <w:pPr>
              <w:suppressAutoHyphens/>
              <w:jc w:val="both"/>
              <w:rPr>
                <w:rFonts w:ascii="Arial" w:eastAsia="NSimSun" w:hAnsi="Arial" w:cs="Arial"/>
                <w:bCs/>
                <w:i/>
                <w:kern w:val="1"/>
                <w:sz w:val="24"/>
                <w:szCs w:val="24"/>
                <w:lang w:val="mk-MK" w:eastAsia="hi-IN" w:bidi="hi-IN"/>
              </w:rPr>
            </w:pPr>
            <w:r w:rsidRPr="00725287">
              <w:rPr>
                <w:rFonts w:ascii="Arial" w:eastAsia="NSimSun" w:hAnsi="Arial" w:cs="Arial"/>
                <w:bCs/>
                <w:i/>
                <w:kern w:val="1"/>
                <w:sz w:val="24"/>
                <w:szCs w:val="24"/>
                <w:lang w:val="mk-MK" w:eastAsia="hi-IN" w:bidi="hi-IN"/>
              </w:rPr>
              <w:t>Основно училиште</w:t>
            </w:r>
          </w:p>
          <w:p w:rsidR="00AA0046" w:rsidRPr="00725287" w:rsidRDefault="00AA0046" w:rsidP="00AA0046">
            <w:pPr>
              <w:suppressAutoHyphens/>
              <w:jc w:val="both"/>
              <w:rPr>
                <w:rFonts w:ascii="Arial" w:eastAsia="NSimSun" w:hAnsi="Arial" w:cs="Arial"/>
                <w:bCs/>
                <w:kern w:val="1"/>
                <w:sz w:val="24"/>
                <w:szCs w:val="24"/>
                <w:lang w:val="mk-MK" w:eastAsia="hi-IN" w:bidi="hi-IN"/>
              </w:rPr>
            </w:pPr>
            <w:r w:rsidRPr="00725287">
              <w:rPr>
                <w:rFonts w:ascii="Arial" w:eastAsia="NSimSun" w:hAnsi="Arial" w:cs="Arial"/>
                <w:bCs/>
                <w:kern w:val="1"/>
                <w:sz w:val="24"/>
                <w:szCs w:val="24"/>
                <w:lang w:val="mk-MK" w:eastAsia="hi-IN" w:bidi="hi-IN"/>
              </w:rPr>
              <w:t>Во учебната 2022/2023г. во ОУ направени се 757 оправдани  неоправдани изостаноци нема .</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учебната година 2023/2024направени се 1108 оправдани изостаноци  неоправдани изостаноци нема.</w:t>
            </w: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овој самоевалуционен период направени се вкупно 1865 оправдани изостаноци  што е драстично зголемување  во однос на претходниот самоевалуационен период .За причините  можеме да претпоставувае дека зголемениот број на хронично болни ученници на кои им е потребен подолготраен здравствен третмантман во соодветни здраствени установи,или ученици ко поради  хроничната здрасвената состојба  во дадени периоди во годината се поподложни на</w:t>
            </w:r>
            <w:r>
              <w:rPr>
                <w:rFonts w:ascii="Arial" w:eastAsia="NSimSun" w:hAnsi="Arial" w:cs="Arial"/>
                <w:kern w:val="1"/>
                <w:sz w:val="24"/>
                <w:szCs w:val="24"/>
                <w:lang w:val="mk-MK" w:eastAsia="hi-IN" w:bidi="hi-IN"/>
              </w:rPr>
              <w:t xml:space="preserve"> </w:t>
            </w:r>
            <w:r w:rsidRPr="00725287">
              <w:rPr>
                <w:rFonts w:ascii="Arial" w:eastAsia="NSimSun" w:hAnsi="Arial" w:cs="Arial"/>
                <w:kern w:val="1"/>
                <w:sz w:val="24"/>
                <w:szCs w:val="24"/>
                <w:lang w:val="mk-MK" w:eastAsia="hi-IN" w:bidi="hi-IN"/>
              </w:rPr>
              <w:t>сезонки болести</w:t>
            </w:r>
            <w:r>
              <w:rPr>
                <w:rFonts w:ascii="Arial" w:eastAsia="NSimSun" w:hAnsi="Arial" w:cs="Arial"/>
                <w:kern w:val="1"/>
                <w:sz w:val="24"/>
                <w:szCs w:val="24"/>
                <w:lang w:val="mk-MK" w:eastAsia="hi-IN" w:bidi="hi-IN"/>
              </w:rPr>
              <w:t xml:space="preserve"> играат голема улога</w:t>
            </w:r>
            <w:r w:rsidRPr="00725287">
              <w:rPr>
                <w:rFonts w:ascii="Arial" w:eastAsia="NSimSun" w:hAnsi="Arial" w:cs="Arial"/>
                <w:kern w:val="1"/>
                <w:sz w:val="24"/>
                <w:szCs w:val="24"/>
                <w:lang w:val="mk-MK" w:eastAsia="hi-IN" w:bidi="hi-IN"/>
              </w:rPr>
              <w:t>.</w:t>
            </w: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 xml:space="preserve"> Се забележува покачување на бројот на оправдани изостаноци а разликата во однос на претходниот самоевалуационен период е уште подрастична кога биле направени 943 оправдани изостаноци.</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i/>
                <w:color w:val="C00000"/>
                <w:kern w:val="1"/>
                <w:sz w:val="24"/>
                <w:szCs w:val="24"/>
                <w:lang w:val="mk-MK" w:eastAsia="hi-IN" w:bidi="hi-IN"/>
              </w:rPr>
            </w:pPr>
            <w:r w:rsidRPr="00725287">
              <w:rPr>
                <w:rFonts w:ascii="Arial" w:eastAsia="NSimSun" w:hAnsi="Arial" w:cs="Arial"/>
                <w:i/>
                <w:kern w:val="1"/>
                <w:sz w:val="24"/>
                <w:szCs w:val="24"/>
                <w:lang w:val="mk-MK" w:eastAsia="hi-IN" w:bidi="hi-IN"/>
              </w:rPr>
              <w:t>Средно училиште</w:t>
            </w: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 xml:space="preserve">Во учебната 2022/2023. во СУ направени се 40 оправдани изостаноци. </w:t>
            </w: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учебната 2023/2024 , во СУ направени се 33 оправдани изостаноци и ниту еден неоправдан изостанок, вкупно во овој самоевалуционен период се направени74 изостаноци</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color w:val="C00000"/>
                <w:kern w:val="1"/>
                <w:sz w:val="24"/>
                <w:szCs w:val="24"/>
                <w:lang w:val="mk-MK" w:eastAsia="hi-IN" w:bidi="hi-IN"/>
              </w:rPr>
            </w:pP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споредба со претходна самоевалуација, учениците во СУ, во овие две учебни години имаат помалку изостаноци. Според овие резултати можеме да констатираме намалување на бројот на изостаноците и подобрување во однос на редовноста.</w:t>
            </w:r>
          </w:p>
          <w:p w:rsidR="00AA0046" w:rsidRPr="00725287" w:rsidRDefault="00AA0046" w:rsidP="00AA0046">
            <w:pPr>
              <w:suppressAutoHyphens/>
              <w:jc w:val="both"/>
              <w:rPr>
                <w:rFonts w:ascii="Arial" w:eastAsia="NSimSun" w:hAnsi="Arial" w:cs="Arial"/>
                <w:b/>
                <w:kern w:val="1"/>
                <w:sz w:val="24"/>
                <w:szCs w:val="24"/>
                <w:lang w:val="mk-MK" w:eastAsia="hi-IN" w:bidi="hi-IN"/>
              </w:rPr>
            </w:pPr>
          </w:p>
          <w:p w:rsidR="00AA0046" w:rsidRPr="00725287" w:rsidRDefault="00AA0046" w:rsidP="00AA0046">
            <w:pPr>
              <w:suppressAutoHyphens/>
              <w:jc w:val="both"/>
              <w:rPr>
                <w:rFonts w:ascii="Arial" w:eastAsia="NSimSun" w:hAnsi="Arial" w:cs="Arial"/>
                <w:b/>
                <w:kern w:val="1"/>
                <w:sz w:val="24"/>
                <w:szCs w:val="24"/>
                <w:lang w:val="mk-MK" w:eastAsia="hi-IN" w:bidi="hi-IN"/>
              </w:rPr>
            </w:pPr>
            <w:r w:rsidRPr="00725287">
              <w:rPr>
                <w:rFonts w:ascii="Arial" w:eastAsia="NSimSun" w:hAnsi="Arial" w:cs="Arial"/>
                <w:b/>
                <w:bCs/>
                <w:color w:val="000000"/>
                <w:kern w:val="1"/>
                <w:sz w:val="24"/>
                <w:szCs w:val="24"/>
                <w:lang w:val="mk-MK" w:eastAsia="hi-IN" w:bidi="hi-IN"/>
              </w:rPr>
              <w:t>2.2.3 Осип на ученици и премин во друго училиште</w:t>
            </w:r>
          </w:p>
          <w:p w:rsidR="00AA0046" w:rsidRPr="00725287" w:rsidRDefault="00AA0046" w:rsidP="00AA0046">
            <w:pPr>
              <w:suppressAutoHyphens/>
              <w:jc w:val="both"/>
              <w:rPr>
                <w:rFonts w:ascii="Arial" w:eastAsia="NSimSun" w:hAnsi="Arial" w:cs="Arial"/>
                <w:b/>
                <w:i/>
                <w:kern w:val="1"/>
                <w:sz w:val="24"/>
                <w:szCs w:val="24"/>
                <w:lang w:val="mk-MK" w:eastAsia="hi-IN" w:bidi="hi-IN"/>
              </w:rPr>
            </w:pP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i/>
                <w:kern w:val="1"/>
                <w:sz w:val="24"/>
                <w:szCs w:val="24"/>
                <w:lang w:val="mk-MK" w:eastAsia="hi-IN" w:bidi="hi-IN"/>
              </w:rPr>
              <w:t>Основно училиште</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color w:val="C00000"/>
                <w:kern w:val="1"/>
                <w:sz w:val="24"/>
                <w:szCs w:val="24"/>
                <w:lang w:val="mk-MK" w:eastAsia="hi-IN" w:bidi="hi-IN"/>
              </w:rPr>
            </w:pPr>
            <w:r w:rsidRPr="00725287">
              <w:rPr>
                <w:rFonts w:ascii="Arial" w:eastAsia="NSimSun" w:hAnsi="Arial" w:cs="Arial"/>
                <w:kern w:val="1"/>
                <w:sz w:val="24"/>
                <w:szCs w:val="24"/>
                <w:lang w:val="mk-MK" w:eastAsia="hi-IN" w:bidi="hi-IN"/>
              </w:rPr>
              <w:t>Во учебната 2022/2023год. - имаме  еден испишан ученик - ученикот е испишан заради иселување од нашата држава.</w:t>
            </w:r>
          </w:p>
          <w:p w:rsidR="00AA0046" w:rsidRPr="00725287" w:rsidRDefault="00AA0046" w:rsidP="00AA0046">
            <w:pPr>
              <w:suppressAutoHyphens/>
              <w:jc w:val="both"/>
              <w:rPr>
                <w:rFonts w:ascii="Arial" w:eastAsia="NSimSun" w:hAnsi="Arial" w:cs="Arial"/>
                <w:color w:val="C00000"/>
                <w:kern w:val="1"/>
                <w:sz w:val="24"/>
                <w:szCs w:val="24"/>
                <w:lang w:val="mk-MK" w:eastAsia="hi-IN" w:bidi="hi-IN"/>
              </w:rPr>
            </w:pP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учебната 2023/2024 година нема осипување на ученици во основното училиште</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b/>
                <w:i/>
                <w:kern w:val="1"/>
                <w:sz w:val="24"/>
                <w:szCs w:val="24"/>
                <w:lang w:val="mk-MK" w:eastAsia="hi-IN" w:bidi="hi-IN"/>
              </w:rPr>
            </w:pPr>
          </w:p>
          <w:p w:rsidR="00AA0046" w:rsidRPr="00725287" w:rsidRDefault="00AA0046" w:rsidP="00AA0046">
            <w:pPr>
              <w:suppressAutoHyphens/>
              <w:jc w:val="both"/>
              <w:rPr>
                <w:rFonts w:ascii="Arial" w:eastAsia="NSimSun" w:hAnsi="Arial" w:cs="Arial"/>
                <w:i/>
                <w:kern w:val="1"/>
                <w:sz w:val="24"/>
                <w:szCs w:val="24"/>
                <w:lang w:val="mk-MK" w:eastAsia="hi-IN" w:bidi="hi-IN"/>
              </w:rPr>
            </w:pPr>
            <w:r w:rsidRPr="00725287">
              <w:rPr>
                <w:rFonts w:ascii="Arial" w:eastAsia="NSimSun" w:hAnsi="Arial" w:cs="Arial"/>
                <w:i/>
                <w:kern w:val="1"/>
                <w:sz w:val="24"/>
                <w:szCs w:val="24"/>
                <w:lang w:val="mk-MK" w:eastAsia="hi-IN" w:bidi="hi-IN"/>
              </w:rPr>
              <w:t xml:space="preserve">Средно училиште </w:t>
            </w:r>
          </w:p>
          <w:p w:rsidR="00AA0046" w:rsidRPr="00725287" w:rsidRDefault="00AA0046" w:rsidP="00AA0046">
            <w:pPr>
              <w:suppressAutoHyphens/>
              <w:jc w:val="both"/>
              <w:rPr>
                <w:rFonts w:ascii="Arial" w:eastAsia="NSimSun" w:hAnsi="Arial" w:cs="Arial"/>
                <w:kern w:val="1"/>
                <w:sz w:val="24"/>
                <w:szCs w:val="24"/>
                <w:lang w:val="mk-MK" w:eastAsia="hi-IN" w:bidi="hi-IN"/>
              </w:rPr>
            </w:pPr>
            <w:r w:rsidRPr="00725287">
              <w:rPr>
                <w:rFonts w:ascii="Arial" w:eastAsia="NSimSun" w:hAnsi="Arial" w:cs="Arial"/>
                <w:kern w:val="1"/>
                <w:sz w:val="24"/>
                <w:szCs w:val="24"/>
                <w:lang w:val="mk-MK" w:eastAsia="hi-IN" w:bidi="hi-IN"/>
              </w:rPr>
              <w:t>Во средното училиште вово учебната 2022/2023 нема осипување на учениците.</w:t>
            </w:r>
          </w:p>
          <w:p w:rsidR="00AA0046" w:rsidRPr="00725287" w:rsidRDefault="00AA0046" w:rsidP="00AA0046">
            <w:pPr>
              <w:suppressAutoHyphens/>
              <w:jc w:val="both"/>
              <w:rPr>
                <w:rFonts w:ascii="Arial" w:eastAsia="NSimSun" w:hAnsi="Arial" w:cs="Arial"/>
                <w:kern w:val="1"/>
                <w:sz w:val="24"/>
                <w:szCs w:val="24"/>
                <w:lang w:val="mk-MK" w:eastAsia="hi-IN" w:bidi="hi-IN"/>
              </w:rPr>
            </w:pPr>
          </w:p>
          <w:p w:rsidR="00AA0046" w:rsidRPr="00725287" w:rsidRDefault="00AA0046" w:rsidP="00AA0046">
            <w:pPr>
              <w:suppressAutoHyphens/>
              <w:jc w:val="both"/>
              <w:rPr>
                <w:rFonts w:ascii="Arial" w:eastAsia="NSimSun" w:hAnsi="Arial" w:cs="Arial"/>
                <w:bCs/>
                <w:color w:val="000000"/>
                <w:kern w:val="1"/>
                <w:sz w:val="24"/>
                <w:szCs w:val="24"/>
                <w:lang w:val="mk-MK" w:eastAsia="hi-IN" w:bidi="hi-IN"/>
              </w:rPr>
            </w:pPr>
            <w:r w:rsidRPr="00725287">
              <w:rPr>
                <w:rFonts w:ascii="Arial" w:eastAsia="NSimSun" w:hAnsi="Arial" w:cs="Arial"/>
                <w:kern w:val="1"/>
                <w:sz w:val="24"/>
                <w:szCs w:val="24"/>
                <w:lang w:val="mk-MK" w:eastAsia="hi-IN" w:bidi="hi-IN"/>
              </w:rPr>
              <w:t>Во средното училиште</w:t>
            </w:r>
            <w:r w:rsidRPr="00725287">
              <w:rPr>
                <w:rFonts w:ascii="Arial" w:eastAsia="NSimSun" w:hAnsi="Arial" w:cs="Arial"/>
                <w:kern w:val="1"/>
                <w:sz w:val="24"/>
                <w:szCs w:val="24"/>
                <w:lang w:eastAsia="hi-IN" w:bidi="hi-IN"/>
              </w:rPr>
              <w:t xml:space="preserve"> </w:t>
            </w:r>
            <w:r w:rsidRPr="00725287">
              <w:rPr>
                <w:rFonts w:ascii="Arial" w:eastAsia="NSimSun" w:hAnsi="Arial" w:cs="Arial"/>
                <w:kern w:val="1"/>
                <w:sz w:val="24"/>
                <w:szCs w:val="24"/>
                <w:lang w:val="mk-MK" w:eastAsia="hi-IN" w:bidi="hi-IN"/>
              </w:rPr>
              <w:t xml:space="preserve"> во учебната 2023/2024 еден ученик преминал во друго училиште.</w:t>
            </w:r>
          </w:p>
          <w:p w:rsidR="00AA0046" w:rsidRPr="00725287" w:rsidRDefault="00AA0046" w:rsidP="00AA0046">
            <w:pPr>
              <w:suppressAutoHyphens/>
              <w:spacing w:line="360" w:lineRule="auto"/>
              <w:rPr>
                <w:rFonts w:ascii="Arial" w:eastAsia="NSimSun" w:hAnsi="Arial" w:cs="Arial"/>
                <w:bCs/>
                <w:color w:val="000000"/>
                <w:kern w:val="1"/>
                <w:sz w:val="24"/>
                <w:szCs w:val="24"/>
                <w:lang w:val="mk-MK" w:eastAsia="hi-IN" w:bidi="hi-IN"/>
              </w:rPr>
            </w:pPr>
          </w:p>
          <w:p w:rsidR="00AA0046" w:rsidRPr="00725287" w:rsidRDefault="00AA0046" w:rsidP="00AA0046">
            <w:pPr>
              <w:suppressAutoHyphens/>
              <w:spacing w:line="360" w:lineRule="auto"/>
              <w:rPr>
                <w:rFonts w:ascii="Arial" w:eastAsia="NSimSun" w:hAnsi="Arial" w:cs="Arial"/>
                <w:b/>
                <w:bCs/>
                <w:i/>
                <w:color w:val="000000"/>
                <w:kern w:val="1"/>
                <w:sz w:val="24"/>
                <w:szCs w:val="24"/>
                <w:lang w:val="ru-RU" w:eastAsia="hi-IN" w:bidi="hi-IN"/>
              </w:rPr>
            </w:pPr>
          </w:p>
          <w:p w:rsidR="00AA0046" w:rsidRPr="00725287" w:rsidRDefault="00AA0046" w:rsidP="00AA0046">
            <w:pPr>
              <w:suppressAutoHyphens/>
              <w:spacing w:line="360" w:lineRule="auto"/>
              <w:rPr>
                <w:rFonts w:ascii="Arial" w:eastAsia="NSimSun" w:hAnsi="Arial" w:cs="Arial"/>
                <w:b/>
                <w:bCs/>
                <w:i/>
                <w:color w:val="000000"/>
                <w:kern w:val="1"/>
                <w:sz w:val="24"/>
                <w:szCs w:val="24"/>
                <w:lang w:val="mk-MK" w:eastAsia="hi-IN" w:bidi="hi-IN"/>
              </w:rPr>
            </w:pPr>
            <w:r w:rsidRPr="00725287">
              <w:rPr>
                <w:rFonts w:ascii="Arial" w:eastAsia="NSimSun" w:hAnsi="Arial" w:cs="Arial"/>
                <w:b/>
                <w:bCs/>
                <w:i/>
                <w:color w:val="000000"/>
                <w:kern w:val="1"/>
                <w:sz w:val="24"/>
                <w:szCs w:val="24"/>
                <w:lang w:val="ru-RU" w:eastAsia="hi-IN" w:bidi="hi-IN"/>
              </w:rPr>
              <w:t xml:space="preserve">2.3 </w:t>
            </w:r>
            <w:r w:rsidRPr="00725287">
              <w:rPr>
                <w:rFonts w:ascii="Arial" w:eastAsia="NSimSun" w:hAnsi="Arial" w:cs="Arial"/>
                <w:b/>
                <w:bCs/>
                <w:i/>
                <w:color w:val="000000"/>
                <w:kern w:val="1"/>
                <w:sz w:val="24"/>
                <w:szCs w:val="24"/>
                <w:lang w:val="mk-MK" w:eastAsia="hi-IN" w:bidi="hi-IN"/>
              </w:rPr>
              <w:t>Повторување на учениците</w:t>
            </w:r>
          </w:p>
          <w:p w:rsidR="00AA0046" w:rsidRPr="00725287" w:rsidRDefault="00AA0046" w:rsidP="00AA0046">
            <w:pPr>
              <w:suppressAutoHyphens/>
              <w:spacing w:line="360" w:lineRule="auto"/>
              <w:rPr>
                <w:rFonts w:ascii="Arial" w:eastAsia="NSimSun" w:hAnsi="Arial" w:cs="Arial"/>
                <w:bCs/>
                <w:color w:val="000000"/>
                <w:kern w:val="1"/>
                <w:sz w:val="24"/>
                <w:szCs w:val="24"/>
                <w:lang w:val="mk-MK" w:eastAsia="hi-IN" w:bidi="hi-IN"/>
              </w:rPr>
            </w:pPr>
            <w:r w:rsidRPr="00725287">
              <w:rPr>
                <w:rFonts w:ascii="Arial" w:eastAsia="NSimSun" w:hAnsi="Arial" w:cs="Arial"/>
                <w:bCs/>
                <w:color w:val="000000"/>
                <w:kern w:val="1"/>
                <w:sz w:val="24"/>
                <w:szCs w:val="24"/>
                <w:lang w:val="mk-MK" w:eastAsia="hi-IN" w:bidi="hi-IN"/>
              </w:rPr>
              <w:t xml:space="preserve"> </w:t>
            </w:r>
            <w:r w:rsidRPr="00725287">
              <w:rPr>
                <w:rFonts w:ascii="Arial" w:eastAsia="NSimSun" w:hAnsi="Arial" w:cs="Arial"/>
                <w:b/>
                <w:bCs/>
                <w:color w:val="000000"/>
                <w:kern w:val="1"/>
                <w:sz w:val="24"/>
                <w:szCs w:val="24"/>
                <w:lang w:val="mk-MK" w:eastAsia="hi-IN" w:bidi="hi-IN"/>
              </w:rPr>
              <w:t>2.3.1. Ученици што не ја завршуваат годината</w:t>
            </w:r>
          </w:p>
          <w:p w:rsidR="00AA0046" w:rsidRDefault="00AA0046" w:rsidP="00AA0046">
            <w:pPr>
              <w:suppressAutoHyphens/>
              <w:spacing w:line="360" w:lineRule="auto"/>
              <w:rPr>
                <w:rFonts w:ascii="Arial" w:eastAsia="NSimSun" w:hAnsi="Arial" w:cs="Arial"/>
                <w:bCs/>
                <w:color w:val="000000"/>
                <w:kern w:val="1"/>
                <w:sz w:val="24"/>
                <w:szCs w:val="24"/>
                <w:lang w:val="mk-MK" w:eastAsia="hi-IN" w:bidi="hi-IN"/>
              </w:rPr>
            </w:pPr>
            <w:r w:rsidRPr="00725287">
              <w:rPr>
                <w:rFonts w:ascii="Arial" w:eastAsia="NSimSun" w:hAnsi="Arial" w:cs="Arial"/>
                <w:bCs/>
                <w:color w:val="000000"/>
                <w:kern w:val="1"/>
                <w:sz w:val="24"/>
                <w:szCs w:val="24"/>
                <w:lang w:val="mk-MK" w:eastAsia="hi-IN" w:bidi="hi-IN"/>
              </w:rPr>
              <w:t>Во овие две учебни години сите ученици во основното и средното училиште</w:t>
            </w:r>
            <w:r w:rsidRPr="00725287">
              <w:rPr>
                <w:rFonts w:ascii="Arial" w:eastAsia="NSimSun" w:hAnsi="Arial" w:cs="Arial"/>
                <w:bCs/>
                <w:color w:val="000000"/>
                <w:kern w:val="1"/>
                <w:sz w:val="24"/>
                <w:szCs w:val="24"/>
                <w:lang w:eastAsia="hi-IN" w:bidi="hi-IN"/>
              </w:rPr>
              <w:t xml:space="preserve"> </w:t>
            </w:r>
            <w:r w:rsidRPr="00725287">
              <w:rPr>
                <w:rFonts w:ascii="Arial" w:eastAsia="NSimSun" w:hAnsi="Arial" w:cs="Arial"/>
                <w:bCs/>
                <w:color w:val="000000"/>
                <w:kern w:val="1"/>
                <w:sz w:val="24"/>
                <w:szCs w:val="24"/>
                <w:lang w:val="mk-MK" w:eastAsia="hi-IN" w:bidi="hi-IN"/>
              </w:rPr>
              <w:t>успешно ги  завршија учебните години.</w:t>
            </w:r>
          </w:p>
          <w:p w:rsidR="00AA0046" w:rsidRPr="00725287" w:rsidRDefault="00AA0046" w:rsidP="00AA0046">
            <w:pPr>
              <w:suppressAutoHyphens/>
              <w:spacing w:line="360" w:lineRule="auto"/>
              <w:rPr>
                <w:rFonts w:ascii="Arial" w:eastAsia="NSimSun" w:hAnsi="Arial" w:cs="Arial"/>
                <w:b/>
                <w:bCs/>
                <w:color w:val="000000"/>
                <w:kern w:val="1"/>
                <w:sz w:val="24"/>
                <w:szCs w:val="24"/>
                <w:lang w:val="mk-MK" w:eastAsia="hi-IN" w:bidi="hi-IN"/>
              </w:rPr>
            </w:pPr>
          </w:p>
          <w:p w:rsidR="00AA0046" w:rsidRPr="000D3CA3" w:rsidRDefault="00AA0046" w:rsidP="00AA0046">
            <w:pPr>
              <w:suppressAutoHyphens/>
              <w:spacing w:line="360" w:lineRule="auto"/>
              <w:rPr>
                <w:rFonts w:ascii="Arial" w:eastAsia="NSimSun" w:hAnsi="Arial" w:cs="Arial"/>
                <w:b/>
                <w:bCs/>
                <w:i/>
                <w:color w:val="000000"/>
                <w:kern w:val="1"/>
                <w:sz w:val="24"/>
                <w:szCs w:val="24"/>
                <w:lang w:val="mk-MK" w:eastAsia="hi-IN" w:bidi="hi-IN"/>
              </w:rPr>
            </w:pPr>
            <w:r w:rsidRPr="000D3CA3">
              <w:rPr>
                <w:rFonts w:ascii="Arial" w:eastAsia="NSimSun" w:hAnsi="Arial" w:cs="Arial"/>
                <w:b/>
                <w:bCs/>
                <w:i/>
                <w:color w:val="000000"/>
                <w:kern w:val="1"/>
                <w:sz w:val="24"/>
                <w:szCs w:val="24"/>
                <w:lang w:val="mk-MK" w:eastAsia="hi-IN" w:bidi="hi-IN"/>
              </w:rPr>
              <w:t>2.4. Известување за напредокот на учениците</w:t>
            </w:r>
          </w:p>
          <w:p w:rsidR="00AA0046" w:rsidRPr="000D3CA3" w:rsidRDefault="00AA0046" w:rsidP="00AA0046">
            <w:pPr>
              <w:suppressAutoHyphens/>
              <w:spacing w:line="360" w:lineRule="auto"/>
              <w:rPr>
                <w:rFonts w:ascii="Arial" w:eastAsia="NSimSun" w:hAnsi="Arial" w:cs="Arial"/>
                <w:b/>
                <w:bCs/>
                <w:color w:val="000000"/>
                <w:kern w:val="1"/>
                <w:sz w:val="24"/>
                <w:szCs w:val="24"/>
                <w:lang w:val="mk-MK" w:eastAsia="hi-IN" w:bidi="hi-IN"/>
              </w:rPr>
            </w:pPr>
            <w:r w:rsidRPr="000D3CA3">
              <w:rPr>
                <w:rFonts w:ascii="Arial" w:eastAsia="NSimSun" w:hAnsi="Arial" w:cs="Arial"/>
                <w:b/>
                <w:bCs/>
                <w:color w:val="000000"/>
                <w:kern w:val="1"/>
                <w:sz w:val="24"/>
                <w:szCs w:val="24"/>
                <w:lang w:val="mk-MK" w:eastAsia="hi-IN" w:bidi="hi-IN"/>
              </w:rPr>
              <w:t>2.4.1. Известување на родителите за напредокот на учениците</w:t>
            </w:r>
          </w:p>
          <w:p w:rsidR="00AA0046" w:rsidRPr="00555F39" w:rsidRDefault="00AA0046" w:rsidP="00555F39">
            <w:pPr>
              <w:jc w:val="both"/>
              <w:rPr>
                <w:rFonts w:ascii="Arial" w:hAnsi="Arial" w:cs="Arial"/>
                <w:sz w:val="24"/>
                <w:szCs w:val="24"/>
              </w:rPr>
            </w:pPr>
            <w:r w:rsidRPr="00725287">
              <w:rPr>
                <w:rFonts w:ascii="Arial" w:eastAsia="NSimSun" w:hAnsi="Arial" w:cs="Arial"/>
                <w:bCs/>
                <w:color w:val="000000"/>
                <w:kern w:val="1"/>
                <w:sz w:val="24"/>
                <w:szCs w:val="24"/>
                <w:lang w:val="mk-MK" w:eastAsia="hi-IN" w:bidi="hi-IN"/>
              </w:rPr>
              <w:t xml:space="preserve">Родителите редовно се известуваат за напредокот на нивните деца, и тоа со родителите коои се присутни во училиштето додека траат наставните часови информирањето на родителите се одвива секојдневно додека со родителите кои се  од другите градови  во Македонија  известувањето за напредокот на учениците </w:t>
            </w:r>
            <w:r w:rsidRPr="00725287">
              <w:rPr>
                <w:rFonts w:ascii="Arial" w:eastAsia="NSimSun" w:hAnsi="Arial" w:cs="Arial"/>
                <w:bCs/>
                <w:color w:val="000000"/>
                <w:kern w:val="1"/>
                <w:sz w:val="24"/>
                <w:szCs w:val="24"/>
                <w:lang w:val="mk-MK" w:eastAsia="hi-IN" w:bidi="hi-IN"/>
              </w:rPr>
              <w:lastRenderedPageBreak/>
              <w:t>се реали</w:t>
            </w:r>
            <w:r>
              <w:rPr>
                <w:rFonts w:ascii="Arial" w:eastAsia="NSimSun" w:hAnsi="Arial" w:cs="Arial"/>
                <w:bCs/>
                <w:color w:val="000000"/>
                <w:kern w:val="1"/>
                <w:sz w:val="24"/>
                <w:szCs w:val="24"/>
                <w:lang w:val="mk-MK" w:eastAsia="hi-IN" w:bidi="hi-IN"/>
              </w:rPr>
              <w:t>зира преку формални и неформални форми</w:t>
            </w:r>
            <w:r w:rsidRPr="00725287">
              <w:rPr>
                <w:rFonts w:ascii="Arial" w:eastAsia="NSimSun" w:hAnsi="Arial" w:cs="Arial"/>
                <w:bCs/>
                <w:color w:val="000000"/>
                <w:kern w:val="1"/>
                <w:sz w:val="24"/>
                <w:szCs w:val="24"/>
                <w:lang w:val="mk-MK" w:eastAsia="hi-IN" w:bidi="hi-IN"/>
              </w:rPr>
              <w:t xml:space="preserve"> како родителски средби, евидентни листови,телефонски повици и др. Она што е важно да се истакне наставнците се во постојан контакт со родителите кои се редовно и темелно информирани за напредокот на нивните деца.</w:t>
            </w:r>
            <w:r w:rsidRPr="002F1250">
              <w:rPr>
                <w:rFonts w:ascii="Arial" w:eastAsia="NSimSun" w:hAnsi="Arial" w:cs="Arial"/>
                <w:bCs/>
                <w:color w:val="FF0000"/>
                <w:kern w:val="1"/>
                <w:sz w:val="24"/>
                <w:szCs w:val="24"/>
                <w:lang w:val="mk-MK" w:eastAsia="hi-IN" w:bidi="hi-IN"/>
              </w:rPr>
              <w:t xml:space="preserve"> </w:t>
            </w:r>
            <w:r w:rsidRPr="0082719F">
              <w:rPr>
                <w:rFonts w:ascii="Arial" w:eastAsia="NSimSun" w:hAnsi="Arial" w:cs="Arial"/>
                <w:bCs/>
                <w:kern w:val="1"/>
                <w:sz w:val="24"/>
                <w:szCs w:val="24"/>
                <w:lang w:val="mk-MK" w:eastAsia="hi-IN" w:bidi="hi-IN"/>
              </w:rPr>
              <w:t>Ова може да се види и од одговоритедобиени во анкетата за наставници и родители каде што 86% од родителите и</w:t>
            </w:r>
            <w:r>
              <w:rPr>
                <w:rFonts w:ascii="Arial" w:eastAsia="NSimSun" w:hAnsi="Arial" w:cs="Arial"/>
                <w:bCs/>
                <w:kern w:val="1"/>
                <w:sz w:val="24"/>
                <w:szCs w:val="24"/>
                <w:lang w:eastAsia="hi-IN" w:bidi="hi-IN"/>
              </w:rPr>
              <w:t xml:space="preserve"> </w:t>
            </w:r>
            <w:r w:rsidRPr="0082719F">
              <w:rPr>
                <w:rFonts w:ascii="Arial" w:eastAsia="NSimSun" w:hAnsi="Arial" w:cs="Arial"/>
                <w:bCs/>
                <w:kern w:val="1"/>
                <w:sz w:val="24"/>
                <w:szCs w:val="24"/>
                <w:lang w:val="mk-MK" w:eastAsia="hi-IN" w:bidi="hi-IN"/>
              </w:rPr>
              <w:t>95% од наставниците сметаат дека постои постојанамеѓусебна комункација за напредокот на ученикот.</w:t>
            </w:r>
          </w:p>
        </w:tc>
      </w:tr>
      <w:tr w:rsidR="0000438C" w:rsidTr="00DC513E">
        <w:tc>
          <w:tcPr>
            <w:tcW w:w="2662" w:type="dxa"/>
          </w:tcPr>
          <w:p w:rsidR="0000438C" w:rsidRPr="00725287" w:rsidRDefault="0000438C" w:rsidP="00AA0046">
            <w:pPr>
              <w:rPr>
                <w:rFonts w:ascii="Arial" w:hAnsi="Arial" w:cs="Arial"/>
                <w:sz w:val="24"/>
                <w:szCs w:val="24"/>
                <w:lang w:val="mk-MK"/>
              </w:rPr>
            </w:pPr>
            <w:r w:rsidRPr="00916385">
              <w:rPr>
                <w:b/>
                <w:lang w:val="mk-MK"/>
              </w:rPr>
              <w:lastRenderedPageBreak/>
              <w:t>Анализа и резултати од анкетен прашалник</w:t>
            </w:r>
          </w:p>
        </w:tc>
        <w:tc>
          <w:tcPr>
            <w:tcW w:w="12273" w:type="dxa"/>
          </w:tcPr>
          <w:p w:rsidR="0000438C" w:rsidRDefault="0000438C" w:rsidP="00555F39">
            <w:pPr>
              <w:spacing w:line="360" w:lineRule="auto"/>
              <w:jc w:val="center"/>
              <w:rPr>
                <w:b/>
                <w:lang w:val="mk-MK"/>
              </w:rPr>
            </w:pPr>
            <w:r>
              <w:rPr>
                <w:b/>
              </w:rPr>
              <w:t>A</w:t>
            </w:r>
            <w:r w:rsidRPr="00916385">
              <w:rPr>
                <w:b/>
                <w:lang w:val="mk-MK"/>
              </w:rPr>
              <w:t>нкетен прашалник за родители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5533"/>
              <w:tblLook w:val="04A0" w:firstRow="1" w:lastRow="0" w:firstColumn="1" w:lastColumn="0" w:noHBand="0" w:noVBand="1"/>
            </w:tblPr>
            <w:tblGrid>
              <w:gridCol w:w="1881"/>
              <w:gridCol w:w="2020"/>
              <w:gridCol w:w="1926"/>
              <w:gridCol w:w="1593"/>
            </w:tblGrid>
            <w:tr w:rsidR="0000438C" w:rsidRPr="00916385" w:rsidTr="0000438C">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00438C" w:rsidRPr="00916385" w:rsidRDefault="0000438C" w:rsidP="0000438C">
                  <w:pPr>
                    <w:rPr>
                      <w:b/>
                    </w:rPr>
                  </w:pP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Македонци</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Албанци</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438C" w:rsidRPr="00916385" w:rsidRDefault="0000438C" w:rsidP="0000438C">
                  <w:pPr>
                    <w:rPr>
                      <w:b/>
                    </w:rPr>
                  </w:pPr>
                  <w:r w:rsidRPr="00916385">
                    <w:rPr>
                      <w:b/>
                    </w:rPr>
                    <w:t>Вкупно</w:t>
                  </w:r>
                </w:p>
              </w:tc>
            </w:tr>
            <w:tr w:rsidR="0000438C" w:rsidRPr="00916385" w:rsidTr="0000438C">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Машки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6</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438C" w:rsidRPr="00916385" w:rsidRDefault="0000438C" w:rsidP="0000438C">
                  <w:pPr>
                    <w:rPr>
                      <w:b/>
                    </w:rPr>
                  </w:pPr>
                  <w:r w:rsidRPr="00916385">
                    <w:rPr>
                      <w:b/>
                    </w:rPr>
                    <w:t>10</w:t>
                  </w:r>
                </w:p>
              </w:tc>
            </w:tr>
            <w:tr w:rsidR="0000438C" w:rsidRPr="00916385" w:rsidTr="0000438C">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Женски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lang w:val="mk-MK"/>
                    </w:rPr>
                  </w:pPr>
                  <w:r w:rsidRPr="00916385">
                    <w:rPr>
                      <w:b/>
                      <w:lang w:val="mk-MK"/>
                    </w:rPr>
                    <w:t>10</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438C" w:rsidRPr="00916385" w:rsidRDefault="0000438C" w:rsidP="0000438C">
                  <w:pPr>
                    <w:rPr>
                      <w:b/>
                    </w:rPr>
                  </w:pPr>
                  <w:r w:rsidRPr="00916385">
                    <w:rPr>
                      <w:b/>
                    </w:rPr>
                    <w:t>11</w:t>
                  </w:r>
                </w:p>
              </w:tc>
            </w:tr>
            <w:tr w:rsidR="0000438C" w:rsidRPr="00916385" w:rsidTr="0000438C">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Вкупно</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16</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0438C" w:rsidRPr="00916385" w:rsidRDefault="0000438C" w:rsidP="0000438C">
                  <w:pPr>
                    <w:rPr>
                      <w:b/>
                    </w:rPr>
                  </w:pPr>
                  <w:r w:rsidRPr="00916385">
                    <w:rPr>
                      <w:b/>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438C" w:rsidRPr="00916385" w:rsidRDefault="0000438C" w:rsidP="0000438C">
                  <w:pPr>
                    <w:rPr>
                      <w:b/>
                    </w:rPr>
                  </w:pPr>
                  <w:r w:rsidRPr="00916385">
                    <w:rPr>
                      <w:b/>
                    </w:rPr>
                    <w:t>21</w:t>
                  </w:r>
                </w:p>
              </w:tc>
            </w:tr>
          </w:tbl>
          <w:p w:rsidR="0000438C" w:rsidRDefault="0000438C" w:rsidP="0000438C">
            <w:pPr>
              <w:spacing w:line="360" w:lineRule="auto"/>
              <w:jc w:val="center"/>
              <w:rPr>
                <w:b/>
                <w:lang w:val="mk-MK"/>
              </w:rPr>
            </w:pPr>
          </w:p>
          <w:p w:rsidR="0000438C" w:rsidRPr="00916385" w:rsidRDefault="0000438C" w:rsidP="0000438C">
            <w:pPr>
              <w:rPr>
                <w:b/>
                <w:lang w:val="mk-MK"/>
              </w:rPr>
            </w:pPr>
          </w:p>
          <w:p w:rsidR="0000438C" w:rsidRPr="00916385" w:rsidRDefault="0000438C" w:rsidP="0000438C">
            <w:pPr>
              <w:jc w:val="center"/>
            </w:pPr>
            <w:r w:rsidRPr="00916385">
              <w:rPr>
                <w:noProof/>
              </w:rPr>
              <w:lastRenderedPageBreak/>
              <w:drawing>
                <wp:inline distT="0" distB="0" distL="0" distR="0" wp14:anchorId="45D80021" wp14:editId="0A89DDF7">
                  <wp:extent cx="3962400" cy="25527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438C" w:rsidRDefault="0000438C" w:rsidP="0000438C">
            <w:pPr>
              <w:jc w:val="both"/>
              <w:rPr>
                <w:lang w:val="mk-MK"/>
              </w:rPr>
            </w:pPr>
            <w:r w:rsidRPr="00916385">
              <w:rPr>
                <w:lang w:val="mk-MK"/>
              </w:rPr>
              <w:t>Сите родители се согласиле дека наставниците применуваат соодветни алатки за соодветно оценување на учениците без разлика на полот или етничката припадност.</w:t>
            </w:r>
          </w:p>
          <w:p w:rsidR="0000438C" w:rsidRDefault="0000438C" w:rsidP="0000438C">
            <w:pPr>
              <w:jc w:val="both"/>
              <w:rPr>
                <w:lang w:val="mk-MK"/>
              </w:rPr>
            </w:pPr>
          </w:p>
          <w:p w:rsidR="0000438C" w:rsidRPr="00916385" w:rsidRDefault="0000438C" w:rsidP="0000438C">
            <w:pPr>
              <w:jc w:val="center"/>
            </w:pPr>
            <w:r w:rsidRPr="00916385">
              <w:rPr>
                <w:noProof/>
              </w:rPr>
              <w:lastRenderedPageBreak/>
              <w:drawing>
                <wp:inline distT="0" distB="0" distL="0" distR="0" wp14:anchorId="6614F663" wp14:editId="4D3D33DE">
                  <wp:extent cx="4143375" cy="2362200"/>
                  <wp:effectExtent l="0" t="0" r="952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438C" w:rsidRDefault="0000438C" w:rsidP="0000438C">
            <w:pPr>
              <w:jc w:val="both"/>
              <w:rPr>
                <w:lang w:val="mk-MK"/>
              </w:rPr>
            </w:pPr>
            <w:r w:rsidRPr="00916385">
              <w:rPr>
                <w:lang w:val="mk-MK"/>
              </w:rPr>
              <w:t>81% од родителите се согласуваат дека методите за оценување во училиштето се прилагодени објективно да ги проценат  индивидуалните способности на секој ученик додека 19 % од родителите делумно се согласуваат.</w:t>
            </w:r>
          </w:p>
          <w:p w:rsidR="0000438C" w:rsidRPr="00916385" w:rsidRDefault="0000438C" w:rsidP="0000438C">
            <w:pPr>
              <w:jc w:val="center"/>
            </w:pPr>
            <w:r w:rsidRPr="00916385">
              <w:rPr>
                <w:noProof/>
              </w:rPr>
              <w:drawing>
                <wp:inline distT="0" distB="0" distL="0" distR="0" wp14:anchorId="3FFBA7D0" wp14:editId="34619A13">
                  <wp:extent cx="3981450" cy="2238375"/>
                  <wp:effectExtent l="0" t="0" r="0" b="9525"/>
                  <wp:docPr id="1644820928" name="Chart 1644820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438C" w:rsidRPr="00916385" w:rsidRDefault="0000438C" w:rsidP="0000438C">
            <w:pPr>
              <w:jc w:val="both"/>
              <w:rPr>
                <w:lang w:val="mk-MK"/>
              </w:rPr>
            </w:pPr>
            <w:r w:rsidRPr="00916385">
              <w:rPr>
                <w:lang w:val="mk-MK"/>
              </w:rPr>
              <w:lastRenderedPageBreak/>
              <w:t>86% од родителите се согласуваат дека училиштето иницира подобрување на перформансите и академскиот раст на учениците додека 14% од родителите делумно се согласуваат.</w:t>
            </w:r>
          </w:p>
          <w:p w:rsidR="0000438C" w:rsidRPr="00916385" w:rsidRDefault="0000438C" w:rsidP="0000438C">
            <w:pPr>
              <w:jc w:val="center"/>
            </w:pPr>
            <w:r w:rsidRPr="00916385">
              <w:rPr>
                <w:noProof/>
              </w:rPr>
              <w:drawing>
                <wp:inline distT="0" distB="0" distL="0" distR="0" wp14:anchorId="1F6097A2" wp14:editId="57A5D554">
                  <wp:extent cx="4352925" cy="2200275"/>
                  <wp:effectExtent l="0" t="0" r="9525" b="9525"/>
                  <wp:docPr id="1644820929" name="Chart 1644820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438C" w:rsidRDefault="0000438C" w:rsidP="0000438C">
            <w:pPr>
              <w:jc w:val="both"/>
              <w:rPr>
                <w:lang w:val="mk-MK"/>
              </w:rPr>
            </w:pPr>
            <w:r w:rsidRPr="00916385">
              <w:rPr>
                <w:lang w:val="mk-MK"/>
              </w:rPr>
              <w:t>Во најголем број односно 90% од родителите сметаат дека училиштето спроведува активности за препознавање и наградување на постигнувањата на учениците во различни дисциплини а 10% делумно се согласуваат.</w:t>
            </w:r>
          </w:p>
          <w:p w:rsidR="0000438C" w:rsidRPr="00916385" w:rsidRDefault="0000438C" w:rsidP="0000438C">
            <w:pPr>
              <w:jc w:val="center"/>
            </w:pPr>
            <w:r w:rsidRPr="00916385">
              <w:rPr>
                <w:noProof/>
              </w:rPr>
              <w:drawing>
                <wp:inline distT="0" distB="0" distL="0" distR="0" wp14:anchorId="0FF5C931" wp14:editId="63340FD3">
                  <wp:extent cx="4391025" cy="1952625"/>
                  <wp:effectExtent l="0" t="0" r="9525" b="9525"/>
                  <wp:docPr id="1644820930" name="Chart 1644820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438C" w:rsidRPr="00916385" w:rsidRDefault="0000438C" w:rsidP="0000438C">
            <w:pPr>
              <w:jc w:val="both"/>
              <w:rPr>
                <w:lang w:val="mk-MK"/>
              </w:rPr>
            </w:pPr>
            <w:r w:rsidRPr="00916385">
              <w:rPr>
                <w:lang w:val="mk-MK"/>
              </w:rPr>
              <w:t>86% од родителите се согласуваат дека дополнителната настава и редовната придонесуваат за успех на учениците во усвојување на знаењата и вештините додека 14% делумно се согласуваат.</w:t>
            </w:r>
          </w:p>
          <w:p w:rsidR="0000438C" w:rsidRPr="00916385" w:rsidRDefault="0000438C" w:rsidP="0000438C">
            <w:pPr>
              <w:jc w:val="center"/>
            </w:pPr>
            <w:r w:rsidRPr="00916385">
              <w:rPr>
                <w:noProof/>
              </w:rPr>
              <w:lastRenderedPageBreak/>
              <w:drawing>
                <wp:inline distT="0" distB="0" distL="0" distR="0" wp14:anchorId="5F50063D" wp14:editId="1C0C4447">
                  <wp:extent cx="4048125" cy="2114550"/>
                  <wp:effectExtent l="0" t="0" r="9525" b="0"/>
                  <wp:docPr id="1644820931" name="Chart 1644820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438C" w:rsidRPr="00916385" w:rsidRDefault="0000438C" w:rsidP="0000438C">
            <w:pPr>
              <w:jc w:val="both"/>
              <w:rPr>
                <w:lang w:val="mk-MK"/>
              </w:rPr>
            </w:pPr>
            <w:r w:rsidRPr="00916385">
              <w:rPr>
                <w:lang w:val="mk-MK"/>
              </w:rPr>
              <w:t>95% од родителите сметаат дека индивидуалните образовни планови се соодветно развиени за да ги задоволат различните потреби на учениците додека 5% делумно се согласуваат.</w:t>
            </w:r>
          </w:p>
          <w:p w:rsidR="0000438C" w:rsidRPr="00916385" w:rsidRDefault="0000438C" w:rsidP="0000438C">
            <w:pPr>
              <w:jc w:val="center"/>
            </w:pPr>
            <w:r w:rsidRPr="00916385">
              <w:rPr>
                <w:noProof/>
              </w:rPr>
              <w:drawing>
                <wp:inline distT="0" distB="0" distL="0" distR="0" wp14:anchorId="1DA423C6" wp14:editId="3CFD1D73">
                  <wp:extent cx="3857625" cy="2409825"/>
                  <wp:effectExtent l="0" t="0" r="9525" b="9525"/>
                  <wp:docPr id="1644820935" name="Chart 1644820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438C" w:rsidRPr="00916385" w:rsidRDefault="0000438C" w:rsidP="0000438C">
            <w:pPr>
              <w:jc w:val="both"/>
            </w:pPr>
            <w:r w:rsidRPr="00916385">
              <w:rPr>
                <w:lang w:val="mk-MK"/>
              </w:rPr>
              <w:t>81% од родителите сметаат дека училиштето има ефективна стратегија за идентификување и охрабрување на надарените ученици додека 19% делумно се согласуваат.</w:t>
            </w:r>
          </w:p>
          <w:p w:rsidR="0000438C" w:rsidRPr="00C16D08" w:rsidRDefault="0000438C" w:rsidP="0000438C">
            <w:pPr>
              <w:jc w:val="center"/>
            </w:pPr>
            <w:r w:rsidRPr="00C16D08">
              <w:rPr>
                <w:noProof/>
              </w:rPr>
              <w:lastRenderedPageBreak/>
              <w:drawing>
                <wp:inline distT="0" distB="0" distL="0" distR="0" wp14:anchorId="555F994C" wp14:editId="4F88CE40">
                  <wp:extent cx="4810125" cy="2466975"/>
                  <wp:effectExtent l="0" t="0" r="9525" b="9525"/>
                  <wp:docPr id="1644820936" name="Chart 1644820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438C" w:rsidRPr="00C16D08" w:rsidRDefault="0000438C" w:rsidP="0000438C">
            <w:pPr>
              <w:jc w:val="both"/>
              <w:rPr>
                <w:lang w:val="mk-MK"/>
              </w:rPr>
            </w:pPr>
            <w:r w:rsidRPr="00C16D08">
              <w:rPr>
                <w:lang w:val="mk-MK"/>
              </w:rPr>
              <w:t>Од родителите 19% се изјасниле делумно,а 81% се согласуваат дека наставниците и стручниот кадар континуирано го следат и објективно го оценуваат напредокот на учениците.</w:t>
            </w:r>
          </w:p>
          <w:p w:rsidR="0000438C" w:rsidRPr="00C16D08" w:rsidRDefault="0000438C" w:rsidP="0000438C">
            <w:pPr>
              <w:jc w:val="center"/>
            </w:pPr>
            <w:r w:rsidRPr="00C16D08">
              <w:rPr>
                <w:noProof/>
              </w:rPr>
              <w:drawing>
                <wp:inline distT="0" distB="0" distL="0" distR="0" wp14:anchorId="4E5D5EB1" wp14:editId="6F06864A">
                  <wp:extent cx="4838700" cy="2038350"/>
                  <wp:effectExtent l="0" t="0" r="0" b="0"/>
                  <wp:docPr id="1644820937" name="Chart 1644820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438C" w:rsidRPr="00C16D08" w:rsidRDefault="0000438C" w:rsidP="0000438C">
            <w:pPr>
              <w:jc w:val="both"/>
              <w:rPr>
                <w:lang w:val="mk-MK"/>
              </w:rPr>
            </w:pPr>
            <w:r w:rsidRPr="00C16D08">
              <w:rPr>
                <w:lang w:val="mk-MK"/>
              </w:rPr>
              <w:t>Околу 76% од анкетираните родители се изјасниле дека наставниците применуваат нови знаења и вештини стекнати од редовни обуки за работа со ученици со оштетен вид додека 24% делумно се согласуваат.</w:t>
            </w:r>
          </w:p>
          <w:p w:rsidR="0000438C" w:rsidRPr="00C16D08" w:rsidRDefault="0000438C" w:rsidP="0000438C">
            <w:pPr>
              <w:jc w:val="center"/>
              <w:rPr>
                <w:lang w:val="mk-MK"/>
              </w:rPr>
            </w:pPr>
            <w:r w:rsidRPr="00C16D08">
              <w:rPr>
                <w:noProof/>
              </w:rPr>
              <w:lastRenderedPageBreak/>
              <w:drawing>
                <wp:inline distT="0" distB="0" distL="0" distR="0" wp14:anchorId="685AA47D" wp14:editId="786546EB">
                  <wp:extent cx="3886200" cy="2314575"/>
                  <wp:effectExtent l="0" t="0" r="0" b="9525"/>
                  <wp:docPr id="1644820939" name="Chart 1644820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438C" w:rsidRDefault="0000438C" w:rsidP="0000438C">
            <w:pPr>
              <w:jc w:val="both"/>
              <w:rPr>
                <w:lang w:val="mk-MK"/>
              </w:rPr>
            </w:pPr>
            <w:r w:rsidRPr="00C16D08">
              <w:rPr>
                <w:lang w:val="mk-MK"/>
              </w:rPr>
              <w:t>86% од родителите се изјасниле дека постои меѓусебна комуникација помеѓу нив и наставниците за напредо</w:t>
            </w:r>
            <w:r>
              <w:rPr>
                <w:lang w:val="mk-MK"/>
              </w:rPr>
              <w:t>кот и потребите на нивното дете,додека 14% од родителите делумно се согласуваат.</w:t>
            </w:r>
          </w:p>
          <w:p w:rsidR="0000438C" w:rsidRPr="00C20D8D" w:rsidRDefault="0000438C" w:rsidP="0000438C">
            <w:pPr>
              <w:jc w:val="center"/>
            </w:pPr>
            <w:r w:rsidRPr="00C20D8D">
              <w:rPr>
                <w:noProof/>
              </w:rPr>
              <w:drawing>
                <wp:inline distT="0" distB="0" distL="0" distR="0" wp14:anchorId="605E9AB5" wp14:editId="2861FCFA">
                  <wp:extent cx="3886200" cy="2200275"/>
                  <wp:effectExtent l="0" t="0" r="0" b="9525"/>
                  <wp:docPr id="1644820940" name="Chart 1644820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438C" w:rsidRDefault="0000438C" w:rsidP="0000438C">
            <w:pPr>
              <w:jc w:val="both"/>
              <w:rPr>
                <w:lang w:val="mk-MK"/>
              </w:rPr>
            </w:pPr>
            <w:r w:rsidRPr="00C20D8D">
              <w:rPr>
                <w:lang w:val="mk-MK"/>
              </w:rPr>
              <w:t>Околу 81% од анкетираните родители сметат дека наставниците ги охрабруваат нивните деца да се вклучат во воннаставните активности додека 19% од родителите делумно се согласуваат.</w:t>
            </w:r>
          </w:p>
          <w:p w:rsidR="0000438C" w:rsidRPr="00C20D8D" w:rsidRDefault="0000438C" w:rsidP="0000438C">
            <w:pPr>
              <w:jc w:val="center"/>
            </w:pPr>
            <w:r w:rsidRPr="00C20D8D">
              <w:rPr>
                <w:noProof/>
              </w:rPr>
              <w:lastRenderedPageBreak/>
              <w:drawing>
                <wp:inline distT="0" distB="0" distL="0" distR="0" wp14:anchorId="5232D9E3" wp14:editId="03DDB5DB">
                  <wp:extent cx="4381500" cy="2609850"/>
                  <wp:effectExtent l="0" t="0" r="0" b="0"/>
                  <wp:docPr id="1644820941" name="Chart 1644820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438C" w:rsidRDefault="0000438C" w:rsidP="0000438C">
            <w:pPr>
              <w:jc w:val="both"/>
              <w:rPr>
                <w:lang w:val="mk-MK"/>
              </w:rPr>
            </w:pPr>
            <w:r w:rsidRPr="00C20D8D">
              <w:rPr>
                <w:lang w:val="mk-MK"/>
              </w:rPr>
              <w:t>76% од анкетираните родители се согласуваат дека училиштето им овозможува на учениците да ги покажат своите таленти и способности преку различни активности додека 24% од родителите делумно се согласуват.</w:t>
            </w:r>
          </w:p>
          <w:p w:rsidR="0000438C" w:rsidRPr="00C20D8D" w:rsidRDefault="0000438C" w:rsidP="0000438C">
            <w:pPr>
              <w:jc w:val="center"/>
            </w:pPr>
            <w:r w:rsidRPr="00C20D8D">
              <w:rPr>
                <w:noProof/>
              </w:rPr>
              <w:drawing>
                <wp:inline distT="0" distB="0" distL="0" distR="0" wp14:anchorId="6B96449C" wp14:editId="7ED2FB65">
                  <wp:extent cx="4362450" cy="2028825"/>
                  <wp:effectExtent l="0" t="0" r="0" b="9525"/>
                  <wp:docPr id="1644820942" name="Chart 1644820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438C" w:rsidRPr="00C20D8D" w:rsidRDefault="0000438C" w:rsidP="0000438C">
            <w:pPr>
              <w:jc w:val="both"/>
            </w:pPr>
            <w:r w:rsidRPr="00C20D8D">
              <w:rPr>
                <w:lang w:val="mk-MK"/>
              </w:rPr>
              <w:lastRenderedPageBreak/>
              <w:t>81% од анкетираните родители се согласуваат дека наставниците преку дополнистелната настава обезбедуваат подобрување на постигнувањата на учениците, додека 19% делумно се согласуваат.</w:t>
            </w:r>
          </w:p>
          <w:p w:rsidR="0000438C" w:rsidRPr="00917C2B" w:rsidRDefault="0000438C" w:rsidP="0000438C">
            <w:pPr>
              <w:jc w:val="center"/>
            </w:pPr>
            <w:r w:rsidRPr="00917C2B">
              <w:rPr>
                <w:noProof/>
              </w:rPr>
              <w:drawing>
                <wp:inline distT="0" distB="0" distL="0" distR="0" wp14:anchorId="7F035317" wp14:editId="3D978DDF">
                  <wp:extent cx="4981575" cy="2266950"/>
                  <wp:effectExtent l="0" t="0" r="9525" b="0"/>
                  <wp:docPr id="1644820943" name="Chart 1644820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438C" w:rsidRDefault="0000438C" w:rsidP="0000438C">
            <w:pPr>
              <w:jc w:val="both"/>
              <w:rPr>
                <w:lang w:val="mk-MK"/>
              </w:rPr>
            </w:pPr>
            <w:r w:rsidRPr="00917C2B">
              <w:rPr>
                <w:lang w:val="mk-MK"/>
              </w:rPr>
              <w:t>Околу 76% од анкетираните родители сметаат дека училиштето обезбедува подршка за менталното здравје и добросостојба на учениците а 24% делумно се согласуваат.</w:t>
            </w:r>
          </w:p>
          <w:p w:rsidR="0000438C" w:rsidRPr="00917C2B" w:rsidRDefault="0000438C" w:rsidP="0000438C">
            <w:pPr>
              <w:jc w:val="center"/>
            </w:pPr>
            <w:r w:rsidRPr="00917C2B">
              <w:rPr>
                <w:noProof/>
              </w:rPr>
              <w:drawing>
                <wp:inline distT="0" distB="0" distL="0" distR="0" wp14:anchorId="7A2A68DE" wp14:editId="48060A14">
                  <wp:extent cx="4895850" cy="1876425"/>
                  <wp:effectExtent l="0" t="0" r="0" b="9525"/>
                  <wp:docPr id="1644820944" name="Chart 1644820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438C" w:rsidRPr="00917C2B" w:rsidRDefault="0000438C" w:rsidP="0000438C">
            <w:pPr>
              <w:jc w:val="both"/>
              <w:rPr>
                <w:lang w:val="mk-MK"/>
              </w:rPr>
            </w:pPr>
            <w:r w:rsidRPr="00917C2B">
              <w:rPr>
                <w:lang w:val="mk-MK"/>
              </w:rPr>
              <w:t>81% од анкетираните родители сметаат дека училиштето негува култура која верува во потенцијалот на учениците додека 19% од родителите делумно се согласуваат.</w:t>
            </w:r>
          </w:p>
          <w:p w:rsidR="0000438C" w:rsidRPr="00917C2B" w:rsidRDefault="0000438C" w:rsidP="0000438C">
            <w:pPr>
              <w:jc w:val="both"/>
              <w:rPr>
                <w:lang w:val="mk-MK"/>
              </w:rPr>
            </w:pPr>
          </w:p>
          <w:p w:rsidR="0000438C" w:rsidRDefault="00FC1C4F" w:rsidP="0000438C">
            <w:pPr>
              <w:spacing w:line="360" w:lineRule="auto"/>
              <w:jc w:val="center"/>
              <w:rPr>
                <w:b/>
                <w:lang w:val="mk-MK"/>
              </w:rPr>
            </w:pPr>
            <w:r>
              <w:rPr>
                <w:b/>
              </w:rPr>
              <w:t>A</w:t>
            </w:r>
            <w:r>
              <w:rPr>
                <w:b/>
                <w:lang w:val="mk-MK"/>
              </w:rPr>
              <w:t>нкетен прашалник од</w:t>
            </w:r>
            <w:r w:rsidRPr="00F32FF5">
              <w:rPr>
                <w:b/>
                <w:lang w:val="mk-MK"/>
              </w:rPr>
              <w:t xml:space="preserve"> наставници</w:t>
            </w:r>
          </w:p>
          <w:p w:rsidR="000D28E4" w:rsidRDefault="000D28E4" w:rsidP="0000438C">
            <w:pPr>
              <w:spacing w:line="360" w:lineRule="auto"/>
              <w:jc w:val="center"/>
              <w:rPr>
                <w:b/>
                <w:lang w:val="mk-MK"/>
              </w:rPr>
            </w:pPr>
          </w:p>
          <w:p w:rsidR="000D28E4" w:rsidRPr="00F32FF5" w:rsidRDefault="000D28E4" w:rsidP="000D28E4">
            <w:pPr>
              <w:jc w:val="center"/>
            </w:pPr>
            <w:r w:rsidRPr="00F32FF5">
              <w:t>Наставници опфатени со анкетата, според националност и пол: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1"/>
              <w:gridCol w:w="2020"/>
              <w:gridCol w:w="1926"/>
              <w:gridCol w:w="1593"/>
            </w:tblGrid>
            <w:tr w:rsidR="000D28E4" w:rsidRPr="00F32FF5" w:rsidTr="000D28E4">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0D28E4" w:rsidRPr="00F32FF5" w:rsidRDefault="000D28E4" w:rsidP="000D28E4">
                  <w:pPr>
                    <w:jc w:val="center"/>
                  </w:pP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Македонци</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власи</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D28E4" w:rsidRPr="00F32FF5" w:rsidRDefault="000D28E4" w:rsidP="000D28E4">
                  <w:pPr>
                    <w:jc w:val="center"/>
                  </w:pPr>
                  <w:r w:rsidRPr="00F32FF5">
                    <w:t>Вкупно</w:t>
                  </w:r>
                </w:p>
              </w:tc>
            </w:tr>
            <w:tr w:rsidR="000D28E4" w:rsidRPr="00F32FF5" w:rsidTr="000D28E4">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Машки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5</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D28E4" w:rsidRPr="00F32FF5" w:rsidRDefault="000D28E4" w:rsidP="000D28E4">
                  <w:pPr>
                    <w:jc w:val="center"/>
                  </w:pPr>
                  <w:r w:rsidRPr="00F32FF5">
                    <w:t>5</w:t>
                  </w:r>
                </w:p>
              </w:tc>
            </w:tr>
            <w:tr w:rsidR="000D28E4" w:rsidRPr="00F32FF5" w:rsidTr="000D28E4">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Женски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15</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1</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D28E4" w:rsidRPr="00F32FF5" w:rsidRDefault="000D28E4" w:rsidP="000D28E4">
                  <w:pPr>
                    <w:jc w:val="center"/>
                  </w:pPr>
                  <w:r w:rsidRPr="00F32FF5">
                    <w:t>16</w:t>
                  </w:r>
                </w:p>
              </w:tc>
            </w:tr>
            <w:tr w:rsidR="000D28E4" w:rsidRPr="00F32FF5" w:rsidTr="000D28E4">
              <w:trPr>
                <w:jc w:val="center"/>
              </w:trPr>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Вкупно</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20</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0D28E4" w:rsidRPr="00F32FF5" w:rsidRDefault="000D28E4" w:rsidP="000D28E4">
                  <w:pPr>
                    <w:jc w:val="center"/>
                  </w:pPr>
                  <w:r w:rsidRPr="00F32FF5">
                    <w:t>1</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D28E4" w:rsidRPr="00F32FF5" w:rsidRDefault="000D28E4" w:rsidP="000D28E4">
                  <w:pPr>
                    <w:jc w:val="center"/>
                  </w:pPr>
                  <w:r w:rsidRPr="00F32FF5">
                    <w:t>21</w:t>
                  </w:r>
                </w:p>
              </w:tc>
            </w:tr>
          </w:tbl>
          <w:p w:rsidR="000D28E4" w:rsidRDefault="000D28E4" w:rsidP="0000438C">
            <w:pPr>
              <w:spacing w:line="360" w:lineRule="auto"/>
              <w:jc w:val="center"/>
              <w:rPr>
                <w:b/>
                <w:lang w:val="mk-MK"/>
              </w:rPr>
            </w:pPr>
          </w:p>
          <w:p w:rsidR="0000438C" w:rsidRDefault="0000438C" w:rsidP="0000438C">
            <w:pPr>
              <w:spacing w:line="360" w:lineRule="auto"/>
              <w:jc w:val="center"/>
              <w:rPr>
                <w:b/>
                <w:lang w:val="mk-MK"/>
              </w:rPr>
            </w:pPr>
          </w:p>
          <w:p w:rsidR="008B71C2" w:rsidRPr="00C20D8D" w:rsidRDefault="008B71C2" w:rsidP="008B71C2">
            <w:pPr>
              <w:jc w:val="both"/>
              <w:rPr>
                <w:lang w:val="mk-MK"/>
              </w:rPr>
            </w:pPr>
          </w:p>
          <w:p w:rsidR="008B71C2" w:rsidRPr="00F32FF5" w:rsidRDefault="008B71C2" w:rsidP="008B71C2">
            <w:pPr>
              <w:jc w:val="center"/>
              <w:rPr>
                <w:b/>
                <w:lang w:val="mk-MK"/>
              </w:rPr>
            </w:pPr>
            <w:r w:rsidRPr="00F32FF5">
              <w:rPr>
                <w:b/>
                <w:noProof/>
              </w:rPr>
              <w:lastRenderedPageBreak/>
              <w:drawing>
                <wp:inline distT="0" distB="0" distL="0" distR="0" wp14:anchorId="1F8E1E60" wp14:editId="2A2FFC47">
                  <wp:extent cx="5486400" cy="2771775"/>
                  <wp:effectExtent l="0" t="0" r="0" b="9525"/>
                  <wp:docPr id="1644820945" name="Chart 1644820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71C2" w:rsidRPr="00F32FF5" w:rsidRDefault="008B71C2" w:rsidP="008B71C2">
            <w:pPr>
              <w:jc w:val="both"/>
              <w:rPr>
                <w:lang w:val="mk-MK"/>
              </w:rPr>
            </w:pPr>
            <w:r w:rsidRPr="00F32FF5">
              <w:rPr>
                <w:lang w:val="mk-MK"/>
              </w:rPr>
              <w:t>Сите наставници се согласуваат дека училиштето применув соодветни алатки за правично вреднување на учениците без разлика на пол или етничка припадност.</w:t>
            </w:r>
          </w:p>
          <w:p w:rsidR="008B71C2" w:rsidRDefault="008B71C2" w:rsidP="008B71C2">
            <w:pPr>
              <w:jc w:val="both"/>
              <w:rPr>
                <w:lang w:val="mk-MK"/>
              </w:rPr>
            </w:pPr>
          </w:p>
          <w:p w:rsidR="008B71C2" w:rsidRPr="00F32FF5" w:rsidRDefault="008B71C2" w:rsidP="008B71C2">
            <w:pPr>
              <w:jc w:val="center"/>
              <w:rPr>
                <w:b/>
                <w:lang w:val="mk-MK"/>
              </w:rPr>
            </w:pPr>
            <w:r w:rsidRPr="00F32FF5">
              <w:rPr>
                <w:b/>
                <w:noProof/>
              </w:rPr>
              <w:lastRenderedPageBreak/>
              <w:drawing>
                <wp:inline distT="0" distB="0" distL="0" distR="0" wp14:anchorId="0DEDFA80" wp14:editId="7DAFB7A5">
                  <wp:extent cx="4867275" cy="2181225"/>
                  <wp:effectExtent l="0" t="0" r="9525" b="9525"/>
                  <wp:docPr id="1644820946" name="Chart 1644820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71C2" w:rsidRPr="00F32FF5" w:rsidRDefault="008B71C2" w:rsidP="008B71C2">
            <w:pPr>
              <w:jc w:val="both"/>
              <w:rPr>
                <w:lang w:val="mk-MK"/>
              </w:rPr>
            </w:pPr>
            <w:r w:rsidRPr="00F32FF5">
              <w:rPr>
                <w:lang w:val="mk-MK"/>
              </w:rPr>
              <w:t>Околу 95% од наставниците сметаат дека методите за оценување се прилагодени за секој ученик додека 5% од наставниците делумно се согласуваат.</w:t>
            </w:r>
          </w:p>
          <w:p w:rsidR="008B71C2" w:rsidRPr="00F32FF5" w:rsidRDefault="008B71C2" w:rsidP="008B71C2">
            <w:pPr>
              <w:jc w:val="center"/>
              <w:rPr>
                <w:b/>
                <w:lang w:val="mk-MK"/>
              </w:rPr>
            </w:pPr>
            <w:r w:rsidRPr="00F32FF5">
              <w:rPr>
                <w:b/>
                <w:noProof/>
              </w:rPr>
              <w:drawing>
                <wp:inline distT="0" distB="0" distL="0" distR="0" wp14:anchorId="59252927" wp14:editId="01A8B2E2">
                  <wp:extent cx="4572000" cy="2343150"/>
                  <wp:effectExtent l="0" t="0" r="0" b="0"/>
                  <wp:docPr id="1644820947" name="Chart 1644820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71C2" w:rsidRPr="00F32FF5" w:rsidRDefault="008B71C2" w:rsidP="008B71C2">
            <w:pPr>
              <w:jc w:val="both"/>
              <w:rPr>
                <w:lang w:val="mk-MK"/>
              </w:rPr>
            </w:pPr>
            <w:r w:rsidRPr="00F32FF5">
              <w:rPr>
                <w:lang w:val="mk-MK"/>
              </w:rPr>
              <w:t>76% од наставниците сметаат дека училиштето постојано иницира насочени програми за подобрување на перформансите на учениците и академскиот раст додека 24% делумно се согласуваат.</w:t>
            </w:r>
          </w:p>
          <w:p w:rsidR="008B71C2" w:rsidRPr="00F32FF5" w:rsidRDefault="008B71C2" w:rsidP="008B71C2">
            <w:pPr>
              <w:jc w:val="center"/>
              <w:rPr>
                <w:b/>
                <w:lang w:val="mk-MK"/>
              </w:rPr>
            </w:pPr>
            <w:r w:rsidRPr="00F32FF5">
              <w:rPr>
                <w:b/>
                <w:noProof/>
              </w:rPr>
              <w:lastRenderedPageBreak/>
              <w:drawing>
                <wp:inline distT="0" distB="0" distL="0" distR="0" wp14:anchorId="3FE3494A" wp14:editId="0D7F76C7">
                  <wp:extent cx="4752975" cy="2447925"/>
                  <wp:effectExtent l="0" t="0" r="9525" b="9525"/>
                  <wp:docPr id="1644820948" name="Chart 1644820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71C2" w:rsidRDefault="008B71C2" w:rsidP="008B71C2">
            <w:pPr>
              <w:jc w:val="both"/>
              <w:rPr>
                <w:lang w:val="mk-MK"/>
              </w:rPr>
            </w:pPr>
            <w:r w:rsidRPr="00F32FF5">
              <w:rPr>
                <w:lang w:val="mk-MK"/>
              </w:rPr>
              <w:t>Околу 81% од анкетираните наставници се согласуваат дека училиштето спроведува активности за препознавање и наградување на учениците додека 19% делумно се согласуваат.</w:t>
            </w:r>
          </w:p>
          <w:p w:rsidR="008B71C2" w:rsidRPr="00F32FF5" w:rsidRDefault="008B71C2" w:rsidP="008B71C2">
            <w:pPr>
              <w:jc w:val="center"/>
              <w:rPr>
                <w:b/>
                <w:lang w:val="mk-MK"/>
              </w:rPr>
            </w:pPr>
            <w:r w:rsidRPr="00F32FF5">
              <w:rPr>
                <w:b/>
                <w:noProof/>
              </w:rPr>
              <w:drawing>
                <wp:inline distT="0" distB="0" distL="0" distR="0" wp14:anchorId="6DFC5588" wp14:editId="046A26D0">
                  <wp:extent cx="4495800" cy="2286000"/>
                  <wp:effectExtent l="0" t="0" r="0" b="0"/>
                  <wp:docPr id="1644820949" name="Chart 1644820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71C2" w:rsidRPr="00F32FF5" w:rsidRDefault="008B71C2" w:rsidP="008B71C2">
            <w:pPr>
              <w:jc w:val="both"/>
              <w:rPr>
                <w:lang w:val="mk-MK"/>
              </w:rPr>
            </w:pPr>
            <w:r>
              <w:rPr>
                <w:lang w:val="mk-MK"/>
              </w:rPr>
              <w:lastRenderedPageBreak/>
              <w:t>Околу 86</w:t>
            </w:r>
            <w:r w:rsidRPr="00F32FF5">
              <w:rPr>
                <w:lang w:val="mk-MK"/>
              </w:rPr>
              <w:t>% од анкетираните наставници сметаат дека дополнителната и редовната настава значително придонесуват за успех на учениците додека 14% од наставниците делумно се согласуваат.</w:t>
            </w:r>
          </w:p>
          <w:p w:rsidR="008B71C2" w:rsidRPr="002C7040" w:rsidRDefault="008B71C2" w:rsidP="008B71C2">
            <w:pPr>
              <w:jc w:val="center"/>
              <w:rPr>
                <w:b/>
                <w:lang w:val="mk-MK"/>
              </w:rPr>
            </w:pPr>
            <w:r w:rsidRPr="002C7040">
              <w:rPr>
                <w:b/>
                <w:noProof/>
              </w:rPr>
              <w:drawing>
                <wp:inline distT="0" distB="0" distL="0" distR="0" wp14:anchorId="775FBC52" wp14:editId="2EC88FEC">
                  <wp:extent cx="4695825" cy="2181225"/>
                  <wp:effectExtent l="0" t="0" r="9525" b="9525"/>
                  <wp:docPr id="1644820950" name="Chart 1644820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71C2" w:rsidRDefault="008B71C2" w:rsidP="008B71C2">
            <w:pPr>
              <w:jc w:val="both"/>
              <w:rPr>
                <w:lang w:val="mk-MK"/>
              </w:rPr>
            </w:pPr>
            <w:r w:rsidRPr="002C7040">
              <w:rPr>
                <w:lang w:val="mk-MK"/>
              </w:rPr>
              <w:t>Најголем број односно 95% од наставниците се согласуваат дека ИОП е израборен и се споведува од страна на инклузивниот тим на ученикот и инклузивниот тим на училиштето додека 5% од наставниците делумно се согласуваат.</w:t>
            </w:r>
          </w:p>
          <w:p w:rsidR="008B71C2" w:rsidRPr="002C7040" w:rsidRDefault="008B71C2" w:rsidP="008B71C2">
            <w:pPr>
              <w:jc w:val="center"/>
              <w:rPr>
                <w:b/>
                <w:lang w:val="mk-MK"/>
              </w:rPr>
            </w:pPr>
            <w:r w:rsidRPr="002C7040">
              <w:rPr>
                <w:b/>
                <w:noProof/>
              </w:rPr>
              <w:drawing>
                <wp:inline distT="0" distB="0" distL="0" distR="0" wp14:anchorId="5F462D92" wp14:editId="224F15E7">
                  <wp:extent cx="4629150" cy="2295525"/>
                  <wp:effectExtent l="0" t="0" r="0" b="9525"/>
                  <wp:docPr id="1644820951" name="Chart 1644820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71C2" w:rsidRPr="002C7040" w:rsidRDefault="008B71C2" w:rsidP="008B71C2">
            <w:pPr>
              <w:jc w:val="both"/>
              <w:rPr>
                <w:lang w:val="mk-MK"/>
              </w:rPr>
            </w:pPr>
            <w:r w:rsidRPr="002C7040">
              <w:rPr>
                <w:lang w:val="mk-MK"/>
              </w:rPr>
              <w:lastRenderedPageBreak/>
              <w:t>81 % од наставниците сметаат дека училиштето има развиено стратегија за идентификување и потикнување на надарените ученици а 19% делумно се согласуваат.</w:t>
            </w:r>
          </w:p>
          <w:p w:rsidR="008B71C2" w:rsidRPr="002C7040" w:rsidRDefault="008B71C2" w:rsidP="008B71C2">
            <w:pPr>
              <w:jc w:val="center"/>
              <w:rPr>
                <w:b/>
                <w:lang w:val="mk-MK"/>
              </w:rPr>
            </w:pPr>
            <w:r w:rsidRPr="002C7040">
              <w:rPr>
                <w:b/>
                <w:noProof/>
              </w:rPr>
              <w:drawing>
                <wp:inline distT="0" distB="0" distL="0" distR="0" wp14:anchorId="4F080CEB" wp14:editId="02E47096">
                  <wp:extent cx="4524375" cy="2209800"/>
                  <wp:effectExtent l="0" t="0" r="9525" b="0"/>
                  <wp:docPr id="1644820952" name="Chart 1644820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71C2" w:rsidRDefault="008B71C2" w:rsidP="008B71C2">
            <w:pPr>
              <w:jc w:val="both"/>
              <w:rPr>
                <w:lang w:val="mk-MK"/>
              </w:rPr>
            </w:pPr>
            <w:r w:rsidRPr="002C7040">
              <w:rPr>
                <w:lang w:val="mk-MK"/>
              </w:rPr>
              <w:t>Висок процент односно 95% од наставниците сметаат дека континуирано се следи и оценува напредокот на учениците додека 5% делумно се согласуваат.</w:t>
            </w:r>
          </w:p>
          <w:p w:rsidR="008B71C2" w:rsidRPr="002C7040" w:rsidRDefault="008B71C2" w:rsidP="008B71C2">
            <w:pPr>
              <w:jc w:val="center"/>
              <w:rPr>
                <w:lang w:val="mk-MK"/>
              </w:rPr>
            </w:pPr>
            <w:r w:rsidRPr="002C7040">
              <w:rPr>
                <w:b/>
                <w:noProof/>
              </w:rPr>
              <w:lastRenderedPageBreak/>
              <w:drawing>
                <wp:inline distT="0" distB="0" distL="0" distR="0" wp14:anchorId="10BFDC79" wp14:editId="2B79C75B">
                  <wp:extent cx="4267200" cy="2362200"/>
                  <wp:effectExtent l="0" t="0" r="0" b="0"/>
                  <wp:docPr id="1644820953" name="Chart 1644820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71C2" w:rsidRPr="002C7040" w:rsidRDefault="008B71C2" w:rsidP="008B71C2">
            <w:pPr>
              <w:jc w:val="both"/>
              <w:rPr>
                <w:lang w:val="mk-MK"/>
              </w:rPr>
            </w:pPr>
            <w:r w:rsidRPr="002C7040">
              <w:rPr>
                <w:lang w:val="mk-MK"/>
              </w:rPr>
              <w:t>48% од наставниците сметаат дека редовно се добиваат обуки и ресурси за работа со ученици со оштетен вид,33% од наставниците делумно се согласуват додека 19 % не се согласуваат.</w:t>
            </w:r>
          </w:p>
          <w:p w:rsidR="008B71C2" w:rsidRPr="00AD703F" w:rsidRDefault="008B71C2" w:rsidP="008B71C2">
            <w:pPr>
              <w:jc w:val="center"/>
              <w:rPr>
                <w:b/>
                <w:lang w:val="mk-MK"/>
              </w:rPr>
            </w:pPr>
            <w:r w:rsidRPr="00AD703F">
              <w:rPr>
                <w:b/>
                <w:noProof/>
              </w:rPr>
              <w:drawing>
                <wp:inline distT="0" distB="0" distL="0" distR="0" wp14:anchorId="79E1BDC7" wp14:editId="643A85AF">
                  <wp:extent cx="4505325" cy="2428875"/>
                  <wp:effectExtent l="0" t="0" r="9525" b="9525"/>
                  <wp:docPr id="1644820954" name="Chart 1644820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71C2" w:rsidRDefault="008B71C2" w:rsidP="008B71C2">
            <w:pPr>
              <w:jc w:val="both"/>
              <w:rPr>
                <w:lang w:val="mk-MK"/>
              </w:rPr>
            </w:pPr>
            <w:r w:rsidRPr="00AD703F">
              <w:rPr>
                <w:lang w:val="mk-MK"/>
              </w:rPr>
              <w:lastRenderedPageBreak/>
              <w:t>Околу 95% од наставниците имаат постојана комуникација и соработка со родителите додека 5% делумно се согласуваат.</w:t>
            </w:r>
          </w:p>
          <w:p w:rsidR="008B71C2" w:rsidRPr="00AD703F" w:rsidRDefault="008B71C2" w:rsidP="008B71C2">
            <w:pPr>
              <w:jc w:val="center"/>
              <w:rPr>
                <w:b/>
                <w:lang w:val="mk-MK"/>
              </w:rPr>
            </w:pPr>
            <w:r w:rsidRPr="00AD703F">
              <w:rPr>
                <w:b/>
                <w:noProof/>
              </w:rPr>
              <w:drawing>
                <wp:inline distT="0" distB="0" distL="0" distR="0" wp14:anchorId="3427774C" wp14:editId="69186796">
                  <wp:extent cx="4419600" cy="2305050"/>
                  <wp:effectExtent l="0" t="0" r="0" b="0"/>
                  <wp:docPr id="1644820955" name="Chart 1644820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B71C2" w:rsidRPr="00AD703F" w:rsidRDefault="008B71C2" w:rsidP="008B71C2">
            <w:pPr>
              <w:jc w:val="both"/>
              <w:rPr>
                <w:lang w:val="mk-MK"/>
              </w:rPr>
            </w:pPr>
            <w:r w:rsidRPr="00AD703F">
              <w:rPr>
                <w:lang w:val="mk-MK"/>
              </w:rPr>
              <w:t>95% од наставниците сметаат дека тие ги охрабруваат учениците да се вклучат во воннаставните активности  и го потикнуваат нивниот  личен развој додека 5% од наставниците делумно се согласуваат.</w:t>
            </w:r>
          </w:p>
          <w:p w:rsidR="008B71C2" w:rsidRPr="00AD703F" w:rsidRDefault="008B71C2" w:rsidP="008B71C2">
            <w:pPr>
              <w:jc w:val="center"/>
              <w:rPr>
                <w:b/>
                <w:lang w:val="mk-MK"/>
              </w:rPr>
            </w:pPr>
            <w:r w:rsidRPr="00AD703F">
              <w:rPr>
                <w:b/>
                <w:noProof/>
              </w:rPr>
              <w:drawing>
                <wp:inline distT="0" distB="0" distL="0" distR="0" wp14:anchorId="684AE28C" wp14:editId="1BE1F4C5">
                  <wp:extent cx="4572000" cy="2381250"/>
                  <wp:effectExtent l="0" t="0" r="0" b="0"/>
                  <wp:docPr id="1644820956" name="Chart 1644820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B71C2" w:rsidRDefault="008B71C2" w:rsidP="008B71C2">
            <w:pPr>
              <w:jc w:val="both"/>
              <w:rPr>
                <w:lang w:val="mk-MK"/>
              </w:rPr>
            </w:pPr>
            <w:r w:rsidRPr="00AD703F">
              <w:rPr>
                <w:lang w:val="mk-MK"/>
              </w:rPr>
              <w:lastRenderedPageBreak/>
              <w:t>86% од анкетираните наставници сметаат дека на учениците им се дава можност да ги покажат своите способности преку различни активност додека 14% од наставниците делумно се согласуваат.</w:t>
            </w:r>
          </w:p>
          <w:p w:rsidR="008B71C2" w:rsidRPr="00AD703F" w:rsidRDefault="008B71C2" w:rsidP="008B71C2">
            <w:pPr>
              <w:jc w:val="center"/>
              <w:rPr>
                <w:b/>
                <w:lang w:val="mk-MK"/>
              </w:rPr>
            </w:pPr>
            <w:r w:rsidRPr="00AD703F">
              <w:rPr>
                <w:b/>
                <w:noProof/>
              </w:rPr>
              <w:drawing>
                <wp:inline distT="0" distB="0" distL="0" distR="0" wp14:anchorId="4677F039" wp14:editId="02479F91">
                  <wp:extent cx="4391025" cy="2266950"/>
                  <wp:effectExtent l="0" t="0" r="9525" b="0"/>
                  <wp:docPr id="1644820957" name="Chart 1644820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71C2" w:rsidRPr="00AD703F" w:rsidRDefault="008B71C2" w:rsidP="008B71C2">
            <w:pPr>
              <w:jc w:val="both"/>
              <w:rPr>
                <w:lang w:val="mk-MK"/>
              </w:rPr>
            </w:pPr>
            <w:r w:rsidRPr="00AD703F">
              <w:rPr>
                <w:b/>
                <w:lang w:val="mk-MK"/>
              </w:rPr>
              <w:t xml:space="preserve"> </w:t>
            </w:r>
            <w:r w:rsidRPr="00AD703F">
              <w:rPr>
                <w:lang w:val="mk-MK"/>
              </w:rPr>
              <w:t>Околу 81% од наставниците сметаат дека насочените активности обезбедуваат подобрување на постиг</w:t>
            </w:r>
            <w:r>
              <w:rPr>
                <w:lang w:val="mk-MK"/>
              </w:rPr>
              <w:t>нувањата на учениците додека 19</w:t>
            </w:r>
            <w:r w:rsidRPr="00AD703F">
              <w:rPr>
                <w:lang w:val="mk-MK"/>
              </w:rPr>
              <w:t>% од наставниците делумно се согласуваат.</w:t>
            </w:r>
          </w:p>
          <w:p w:rsidR="008B71C2" w:rsidRPr="00AD703F" w:rsidRDefault="008B71C2" w:rsidP="008B71C2">
            <w:pPr>
              <w:jc w:val="center"/>
              <w:rPr>
                <w:b/>
                <w:lang w:val="mk-MK"/>
              </w:rPr>
            </w:pPr>
            <w:r w:rsidRPr="00AD703F">
              <w:rPr>
                <w:b/>
                <w:noProof/>
              </w:rPr>
              <w:lastRenderedPageBreak/>
              <w:drawing>
                <wp:inline distT="0" distB="0" distL="0" distR="0" wp14:anchorId="10C11D86" wp14:editId="5B9658B9">
                  <wp:extent cx="4362450" cy="2333625"/>
                  <wp:effectExtent l="0" t="0" r="0" b="9525"/>
                  <wp:docPr id="1644820958" name="Chart 1644820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71C2" w:rsidRDefault="008B71C2" w:rsidP="008B71C2">
            <w:pPr>
              <w:jc w:val="both"/>
              <w:rPr>
                <w:lang w:val="mk-MK"/>
              </w:rPr>
            </w:pPr>
            <w:r w:rsidRPr="00AD703F">
              <w:rPr>
                <w:lang w:val="mk-MK"/>
              </w:rPr>
              <w:t>Околу 81% од наставниците се согласуваат дека училиштето се грижи и обезбедува постојана подршка за менталното здравје и добросостојба на учениците а 19% од наставниците делумно се согласуваат.</w:t>
            </w:r>
          </w:p>
          <w:p w:rsidR="008B71C2" w:rsidRPr="00AD703F" w:rsidRDefault="008B71C2" w:rsidP="008B71C2">
            <w:pPr>
              <w:jc w:val="center"/>
              <w:rPr>
                <w:b/>
                <w:lang w:val="mk-MK"/>
              </w:rPr>
            </w:pPr>
            <w:r w:rsidRPr="00AD703F">
              <w:rPr>
                <w:b/>
                <w:noProof/>
              </w:rPr>
              <w:drawing>
                <wp:inline distT="0" distB="0" distL="0" distR="0" wp14:anchorId="31D6A725" wp14:editId="12D70C89">
                  <wp:extent cx="4419600" cy="2047875"/>
                  <wp:effectExtent l="0" t="0" r="0" b="9525"/>
                  <wp:docPr id="1644820959" name="Chart 1644820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0438C" w:rsidRDefault="008B71C2" w:rsidP="008B71C2">
            <w:pPr>
              <w:spacing w:line="360" w:lineRule="auto"/>
              <w:jc w:val="both"/>
              <w:rPr>
                <w:lang w:val="mk-MK"/>
              </w:rPr>
            </w:pPr>
            <w:r w:rsidRPr="00AD703F">
              <w:rPr>
                <w:lang w:val="mk-MK"/>
              </w:rPr>
              <w:lastRenderedPageBreak/>
              <w:t>Висок процент односно 95% од наставниците се согласуваат дека училиштето негува култура која верува во потенцијалот на учениците и капацитетот за подобрување додека 5% од наставниците делумно се согласуват</w:t>
            </w:r>
            <w:r>
              <w:rPr>
                <w:lang w:val="mk-MK"/>
              </w:rPr>
              <w:t>.</w:t>
            </w:r>
          </w:p>
          <w:p w:rsidR="008B71C2" w:rsidRDefault="008B71C2" w:rsidP="008B71C2">
            <w:pPr>
              <w:spacing w:line="360" w:lineRule="auto"/>
              <w:jc w:val="center"/>
              <w:rPr>
                <w:b/>
                <w:lang w:val="mk-MK"/>
              </w:rPr>
            </w:pPr>
          </w:p>
          <w:p w:rsidR="008B71C2" w:rsidRDefault="008B71C2" w:rsidP="008B71C2">
            <w:pPr>
              <w:jc w:val="center"/>
              <w:rPr>
                <w:b/>
                <w:lang w:val="mk-MK"/>
              </w:rPr>
            </w:pPr>
            <w:r w:rsidRPr="006119EC">
              <w:rPr>
                <w:b/>
                <w:lang w:val="mk-MK"/>
              </w:rPr>
              <w:t>Анализа и р</w:t>
            </w:r>
            <w:r>
              <w:rPr>
                <w:b/>
                <w:lang w:val="mk-MK"/>
              </w:rPr>
              <w:t>езултати од анкетен прашалник од</w:t>
            </w:r>
            <w:r w:rsidRPr="006119EC">
              <w:rPr>
                <w:b/>
                <w:lang w:val="mk-MK"/>
              </w:rPr>
              <w:t xml:space="preserve"> ученици</w:t>
            </w:r>
          </w:p>
          <w:p w:rsidR="008B71C2" w:rsidRPr="006119EC" w:rsidRDefault="008B71C2" w:rsidP="008B71C2">
            <w:pPr>
              <w:jc w:val="center"/>
              <w:rPr>
                <w:b/>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C7320"/>
              <w:tblLook w:val="04A0" w:firstRow="1" w:lastRow="0" w:firstColumn="1" w:lastColumn="0" w:noHBand="0" w:noVBand="1"/>
            </w:tblPr>
            <w:tblGrid>
              <w:gridCol w:w="1881"/>
              <w:gridCol w:w="2020"/>
              <w:gridCol w:w="1926"/>
              <w:gridCol w:w="1926"/>
              <w:gridCol w:w="1593"/>
            </w:tblGrid>
            <w:tr w:rsidR="008B71C2" w:rsidRPr="006119EC" w:rsidTr="00F14DD1">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8B71C2" w:rsidRPr="006119EC" w:rsidRDefault="008B71C2" w:rsidP="008B71C2">
                  <w:pPr>
                    <w:jc w:val="center"/>
                    <w:rPr>
                      <w:b/>
                    </w:rPr>
                  </w:pP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Македонци</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8B71C2" w:rsidRPr="006119EC" w:rsidRDefault="008B71C2" w:rsidP="008B71C2">
                  <w:pPr>
                    <w:jc w:val="center"/>
                    <w:rPr>
                      <w:b/>
                      <w:lang w:val="mk-MK"/>
                    </w:rPr>
                  </w:pPr>
                  <w:r w:rsidRPr="006119EC">
                    <w:rPr>
                      <w:b/>
                      <w:lang w:val="mk-MK"/>
                    </w:rPr>
                    <w:t>Бошњак</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Албанци</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8B71C2" w:rsidRPr="006119EC" w:rsidRDefault="008B71C2" w:rsidP="008B71C2">
                  <w:pPr>
                    <w:jc w:val="center"/>
                    <w:rPr>
                      <w:b/>
                    </w:rPr>
                  </w:pPr>
                  <w:r w:rsidRPr="006119EC">
                    <w:rPr>
                      <w:b/>
                    </w:rPr>
                    <w:t>Вкупно</w:t>
                  </w:r>
                </w:p>
              </w:tc>
            </w:tr>
            <w:tr w:rsidR="008B71C2" w:rsidRPr="006119EC" w:rsidTr="00F14DD1">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Машки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lang w:val="mk-MK"/>
                    </w:rPr>
                    <w:t>12</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8B71C2" w:rsidRPr="006119EC" w:rsidRDefault="008B71C2" w:rsidP="008B71C2">
                  <w:pPr>
                    <w:jc w:val="center"/>
                    <w:rPr>
                      <w:b/>
                      <w:lang w:val="mk-MK"/>
                    </w:rPr>
                  </w:pPr>
                  <w:r w:rsidRPr="006119EC">
                    <w:rPr>
                      <w:b/>
                      <w:lang w:val="mk-MK"/>
                    </w:rPr>
                    <w:t>1</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8B71C2" w:rsidRPr="006119EC" w:rsidRDefault="008B71C2" w:rsidP="008B71C2">
                  <w:pPr>
                    <w:jc w:val="center"/>
                    <w:rPr>
                      <w:b/>
                    </w:rPr>
                  </w:pPr>
                  <w:r w:rsidRPr="006119EC">
                    <w:rPr>
                      <w:b/>
                      <w:lang w:val="mk-MK"/>
                    </w:rPr>
                    <w:t>1</w:t>
                  </w:r>
                  <w:r w:rsidRPr="006119EC">
                    <w:rPr>
                      <w:b/>
                    </w:rPr>
                    <w:t>6</w:t>
                  </w:r>
                </w:p>
              </w:tc>
            </w:tr>
            <w:tr w:rsidR="008B71C2" w:rsidRPr="006119EC" w:rsidTr="00F14DD1">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Женски</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4</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8B71C2" w:rsidRPr="006119EC" w:rsidRDefault="008B71C2" w:rsidP="008B71C2">
                  <w:pPr>
                    <w:jc w:val="center"/>
                    <w:rPr>
                      <w:b/>
                      <w:lang w:val="mk-MK"/>
                    </w:rPr>
                  </w:pPr>
                  <w:r w:rsidRPr="006119EC">
                    <w:rPr>
                      <w:b/>
                      <w:lang w:val="mk-MK"/>
                    </w:rPr>
                    <w:t>/</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8B71C2" w:rsidRPr="006119EC" w:rsidRDefault="008B71C2" w:rsidP="008B71C2">
                  <w:pPr>
                    <w:jc w:val="center"/>
                    <w:rPr>
                      <w:b/>
                    </w:rPr>
                  </w:pPr>
                  <w:r w:rsidRPr="006119EC">
                    <w:rPr>
                      <w:b/>
                    </w:rPr>
                    <w:t>5</w:t>
                  </w:r>
                </w:p>
              </w:tc>
            </w:tr>
            <w:tr w:rsidR="008B71C2" w:rsidRPr="006119EC" w:rsidTr="00F14DD1">
              <w:tc>
                <w:tcPr>
                  <w:tcW w:w="188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Вкупно</w:t>
                  </w:r>
                </w:p>
              </w:tc>
              <w:tc>
                <w:tcPr>
                  <w:tcW w:w="202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16</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8B71C2" w:rsidRPr="006119EC" w:rsidRDefault="008B71C2" w:rsidP="008B71C2">
                  <w:pPr>
                    <w:jc w:val="center"/>
                    <w:rPr>
                      <w:b/>
                      <w:lang w:val="mk-MK"/>
                    </w:rPr>
                  </w:pPr>
                  <w:r w:rsidRPr="006119EC">
                    <w:rPr>
                      <w:b/>
                      <w:lang w:val="mk-MK"/>
                    </w:rPr>
                    <w:t>1</w:t>
                  </w:r>
                </w:p>
              </w:tc>
              <w:tc>
                <w:tcPr>
                  <w:tcW w:w="19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8B71C2" w:rsidRPr="006119EC" w:rsidRDefault="008B71C2" w:rsidP="008B71C2">
                  <w:pPr>
                    <w:jc w:val="center"/>
                    <w:rPr>
                      <w:b/>
                    </w:rPr>
                  </w:pPr>
                  <w:r w:rsidRPr="006119EC">
                    <w:rPr>
                      <w:b/>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8B71C2" w:rsidRPr="006119EC" w:rsidRDefault="008B71C2" w:rsidP="008B71C2">
                  <w:pPr>
                    <w:jc w:val="center"/>
                    <w:rPr>
                      <w:b/>
                    </w:rPr>
                  </w:pPr>
                  <w:r w:rsidRPr="006119EC">
                    <w:rPr>
                      <w:b/>
                    </w:rPr>
                    <w:t>21</w:t>
                  </w:r>
                </w:p>
              </w:tc>
            </w:tr>
          </w:tbl>
          <w:p w:rsidR="008B71C2" w:rsidRPr="006119EC" w:rsidRDefault="008B71C2" w:rsidP="008B71C2">
            <w:pPr>
              <w:jc w:val="center"/>
              <w:rPr>
                <w:b/>
                <w:lang w:val="mk-MK"/>
              </w:rPr>
            </w:pPr>
          </w:p>
          <w:p w:rsidR="008B71C2" w:rsidRPr="006119EC" w:rsidRDefault="008B71C2" w:rsidP="008B71C2">
            <w:pPr>
              <w:jc w:val="both"/>
              <w:rPr>
                <w:b/>
                <w:lang w:val="mk-MK"/>
              </w:rPr>
            </w:pPr>
          </w:p>
          <w:p w:rsidR="008B71C2" w:rsidRPr="006119EC" w:rsidRDefault="008B71C2" w:rsidP="008B71C2">
            <w:pPr>
              <w:jc w:val="center"/>
              <w:rPr>
                <w:b/>
              </w:rPr>
            </w:pPr>
            <w:r w:rsidRPr="006119EC">
              <w:rPr>
                <w:b/>
                <w:noProof/>
              </w:rPr>
              <w:lastRenderedPageBreak/>
              <w:drawing>
                <wp:inline distT="0" distB="0" distL="0" distR="0" wp14:anchorId="06CDCF12" wp14:editId="208D8F34">
                  <wp:extent cx="4819650" cy="2671445"/>
                  <wp:effectExtent l="0" t="0" r="0" b="14605"/>
                  <wp:docPr id="1644820960" name="Chart 1644820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71C2" w:rsidRDefault="008B71C2" w:rsidP="008B71C2">
            <w:pPr>
              <w:jc w:val="both"/>
              <w:rPr>
                <w:lang w:val="mk-MK"/>
              </w:rPr>
            </w:pPr>
            <w:r w:rsidRPr="006119EC">
              <w:rPr>
                <w:lang w:val="mk-MK"/>
              </w:rPr>
              <w:t>Сите ученици се согласуваат дека наставниците користат соодветни алатки за оценување без разлика на пол или етничка припадност.</w:t>
            </w:r>
          </w:p>
          <w:p w:rsidR="008B71C2" w:rsidRDefault="008B71C2" w:rsidP="008B71C2">
            <w:pPr>
              <w:jc w:val="both"/>
              <w:rPr>
                <w:lang w:val="mk-MK"/>
              </w:rPr>
            </w:pPr>
          </w:p>
          <w:p w:rsidR="008B71C2" w:rsidRPr="006119EC" w:rsidRDefault="008B71C2" w:rsidP="008B71C2">
            <w:pPr>
              <w:jc w:val="center"/>
            </w:pPr>
            <w:r w:rsidRPr="006119EC">
              <w:rPr>
                <w:noProof/>
              </w:rPr>
              <w:lastRenderedPageBreak/>
              <w:drawing>
                <wp:inline distT="0" distB="0" distL="0" distR="0" wp14:anchorId="71BB7110" wp14:editId="3EED7557">
                  <wp:extent cx="4733925" cy="2276475"/>
                  <wp:effectExtent l="0" t="0" r="9525" b="9525"/>
                  <wp:docPr id="1644820961" name="Chart 1644820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B71C2" w:rsidRPr="006119EC" w:rsidRDefault="008B71C2" w:rsidP="008B71C2">
            <w:pPr>
              <w:jc w:val="both"/>
              <w:rPr>
                <w:lang w:val="mk-MK"/>
              </w:rPr>
            </w:pPr>
            <w:r w:rsidRPr="006119EC">
              <w:rPr>
                <w:lang w:val="mk-MK"/>
              </w:rPr>
              <w:t>Околу 90% од анкетираните ученици сметаат дека методите за оценување се прилагодени за нивните способности додека 10% од учениците делумно се согласуваат.</w:t>
            </w:r>
          </w:p>
          <w:p w:rsidR="008B71C2" w:rsidRDefault="008B71C2" w:rsidP="008B71C2">
            <w:pPr>
              <w:jc w:val="both"/>
              <w:rPr>
                <w:lang w:val="mk-MK"/>
              </w:rPr>
            </w:pPr>
          </w:p>
          <w:p w:rsidR="008B71C2" w:rsidRPr="006119EC" w:rsidRDefault="008B71C2" w:rsidP="008B71C2">
            <w:pPr>
              <w:jc w:val="center"/>
            </w:pPr>
            <w:r w:rsidRPr="006119EC">
              <w:rPr>
                <w:noProof/>
              </w:rPr>
              <w:drawing>
                <wp:inline distT="0" distB="0" distL="0" distR="0" wp14:anchorId="36BB4E44" wp14:editId="4AB6615E">
                  <wp:extent cx="4219575" cy="2114550"/>
                  <wp:effectExtent l="0" t="0" r="9525" b="0"/>
                  <wp:docPr id="1644820962" name="Chart 1644820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71C2" w:rsidRPr="006119EC" w:rsidRDefault="008B71C2" w:rsidP="008B71C2">
            <w:pPr>
              <w:jc w:val="both"/>
              <w:rPr>
                <w:lang w:val="mk-MK"/>
              </w:rPr>
            </w:pPr>
            <w:r w:rsidRPr="006119EC">
              <w:rPr>
                <w:lang w:val="mk-MK"/>
              </w:rPr>
              <w:lastRenderedPageBreak/>
              <w:t>90% од анкетираните ученици сметаат дека училиштето иницира програми за подобрување на нивното образование додека 10% делумно се согласуваат.</w:t>
            </w:r>
          </w:p>
          <w:p w:rsidR="008B71C2" w:rsidRPr="006119EC" w:rsidRDefault="008B71C2" w:rsidP="008B71C2">
            <w:pPr>
              <w:jc w:val="center"/>
            </w:pPr>
            <w:r w:rsidRPr="006119EC">
              <w:rPr>
                <w:noProof/>
              </w:rPr>
              <w:drawing>
                <wp:inline distT="0" distB="0" distL="0" distR="0" wp14:anchorId="51C224BF" wp14:editId="200885CF">
                  <wp:extent cx="4267200" cy="2381250"/>
                  <wp:effectExtent l="0" t="0" r="0" b="0"/>
                  <wp:docPr id="1644820963" name="Chart 1644820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71C2" w:rsidRPr="006119EC" w:rsidRDefault="008B71C2" w:rsidP="008B71C2">
            <w:pPr>
              <w:jc w:val="both"/>
              <w:rPr>
                <w:lang w:val="mk-MK"/>
              </w:rPr>
            </w:pPr>
            <w:r w:rsidRPr="006119EC">
              <w:rPr>
                <w:lang w:val="mk-MK"/>
              </w:rPr>
              <w:t>Околу 86% од учениците сметаат дека училиштето ги наградува за постигнувањата во различни дисциплини додека 14% делумно се согласуваат.</w:t>
            </w:r>
          </w:p>
          <w:p w:rsidR="008B71C2" w:rsidRPr="006119EC" w:rsidRDefault="008B71C2" w:rsidP="008B71C2">
            <w:pPr>
              <w:jc w:val="center"/>
            </w:pPr>
            <w:r w:rsidRPr="006119EC">
              <w:rPr>
                <w:noProof/>
              </w:rPr>
              <w:lastRenderedPageBreak/>
              <w:drawing>
                <wp:inline distT="0" distB="0" distL="0" distR="0" wp14:anchorId="0202288D" wp14:editId="27DA4E3D">
                  <wp:extent cx="4162425" cy="2309495"/>
                  <wp:effectExtent l="0" t="0" r="9525" b="14605"/>
                  <wp:docPr id="1644820964" name="Chart 1644820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B71C2" w:rsidRDefault="008B71C2" w:rsidP="008B71C2">
            <w:pPr>
              <w:jc w:val="both"/>
              <w:rPr>
                <w:lang w:val="mk-MK"/>
              </w:rPr>
            </w:pPr>
            <w:r w:rsidRPr="006119EC">
              <w:rPr>
                <w:lang w:val="mk-MK"/>
              </w:rPr>
              <w:t>81% од анкетираните ученици се согласуваат дека дополнителната и редовната настава придонесуваат за нивниот успех додека 19% од учениците делумно се согласуваат.</w:t>
            </w:r>
          </w:p>
          <w:p w:rsidR="008B71C2" w:rsidRPr="00B86DF6" w:rsidRDefault="008B71C2" w:rsidP="008B71C2">
            <w:pPr>
              <w:jc w:val="center"/>
            </w:pPr>
            <w:r w:rsidRPr="00B86DF6">
              <w:rPr>
                <w:noProof/>
              </w:rPr>
              <w:drawing>
                <wp:inline distT="0" distB="0" distL="0" distR="0" wp14:anchorId="7CF849A8" wp14:editId="5C2EBE85">
                  <wp:extent cx="4257675" cy="2228850"/>
                  <wp:effectExtent l="0" t="0" r="9525" b="0"/>
                  <wp:docPr id="1644820965" name="Chart 1644820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71C2" w:rsidRDefault="008B71C2" w:rsidP="008B71C2">
            <w:pPr>
              <w:jc w:val="both"/>
              <w:rPr>
                <w:lang w:val="mk-MK"/>
              </w:rPr>
            </w:pPr>
            <w:r w:rsidRPr="00B86DF6">
              <w:rPr>
                <w:lang w:val="mk-MK"/>
              </w:rPr>
              <w:t>81% од анкетираните ученици се согласуваат дека училиштето има ефективна стратегија за идентификување и охрабрувањ на надарените ученици 19% од учениците делумно се согласуваат.</w:t>
            </w:r>
          </w:p>
          <w:p w:rsidR="008B71C2" w:rsidRPr="00B86DF6" w:rsidRDefault="008B71C2" w:rsidP="008B71C2">
            <w:pPr>
              <w:jc w:val="center"/>
            </w:pPr>
            <w:r w:rsidRPr="00B86DF6">
              <w:rPr>
                <w:noProof/>
              </w:rPr>
              <w:lastRenderedPageBreak/>
              <w:drawing>
                <wp:inline distT="0" distB="0" distL="0" distR="0" wp14:anchorId="084FE457" wp14:editId="7BF77FEB">
                  <wp:extent cx="4133850" cy="2105025"/>
                  <wp:effectExtent l="0" t="0" r="0" b="9525"/>
                  <wp:docPr id="1644820966" name="Chart 1644820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71C2" w:rsidRDefault="008B71C2" w:rsidP="008B71C2">
            <w:pPr>
              <w:jc w:val="both"/>
              <w:rPr>
                <w:lang w:val="mk-MK"/>
              </w:rPr>
            </w:pPr>
            <w:r w:rsidRPr="00B86DF6">
              <w:rPr>
                <w:lang w:val="mk-MK"/>
              </w:rPr>
              <w:t>Во најголем број односно 90% од учениците се изјасниле дека наставниците и стручниот кадар континуирано г</w:t>
            </w:r>
            <w:r>
              <w:rPr>
                <w:lang w:val="mk-MK"/>
              </w:rPr>
              <w:t>о гледат и оценуваат напредокот додека 10 % делумно се согласиле .</w:t>
            </w:r>
          </w:p>
          <w:p w:rsidR="008B71C2" w:rsidRDefault="008B71C2" w:rsidP="008B71C2">
            <w:pPr>
              <w:jc w:val="both"/>
              <w:rPr>
                <w:lang w:val="mk-MK"/>
              </w:rPr>
            </w:pPr>
          </w:p>
          <w:p w:rsidR="008B71C2" w:rsidRPr="00B86DF6" w:rsidRDefault="008B71C2" w:rsidP="008B71C2">
            <w:pPr>
              <w:jc w:val="center"/>
            </w:pPr>
            <w:r w:rsidRPr="00B86DF6">
              <w:rPr>
                <w:noProof/>
              </w:rPr>
              <w:drawing>
                <wp:inline distT="0" distB="0" distL="0" distR="0" wp14:anchorId="60F361EA" wp14:editId="74003E79">
                  <wp:extent cx="4295775" cy="2390775"/>
                  <wp:effectExtent l="0" t="0" r="9525" b="9525"/>
                  <wp:docPr id="1644820967" name="Chart 1644820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71C2" w:rsidRPr="00B86DF6" w:rsidRDefault="008B71C2" w:rsidP="008B71C2">
            <w:pPr>
              <w:jc w:val="both"/>
              <w:rPr>
                <w:lang w:val="mk-MK"/>
              </w:rPr>
            </w:pPr>
            <w:r w:rsidRPr="00B86DF6">
              <w:rPr>
                <w:lang w:val="mk-MK"/>
              </w:rPr>
              <w:lastRenderedPageBreak/>
              <w:t>95% од учениците се изјасниле дека наставниците ги охрабруваат за да се вклучат во воннаставните активности додека 5% одговоле дека делумно се согласуваат.</w:t>
            </w:r>
          </w:p>
          <w:p w:rsidR="008B71C2" w:rsidRPr="00767D48" w:rsidRDefault="008B71C2" w:rsidP="008B71C2">
            <w:pPr>
              <w:jc w:val="center"/>
              <w:rPr>
                <w:lang w:val="mk-MK"/>
              </w:rPr>
            </w:pPr>
            <w:r w:rsidRPr="00767D48">
              <w:rPr>
                <w:noProof/>
              </w:rPr>
              <w:drawing>
                <wp:inline distT="0" distB="0" distL="0" distR="0" wp14:anchorId="48699A73" wp14:editId="1656F63C">
                  <wp:extent cx="4267200" cy="2457450"/>
                  <wp:effectExtent l="0" t="0" r="0" b="0"/>
                  <wp:docPr id="1644820968" name="Chart 1644820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B71C2" w:rsidRDefault="008B71C2" w:rsidP="008B71C2">
            <w:pPr>
              <w:jc w:val="both"/>
              <w:rPr>
                <w:lang w:val="mk-MK"/>
              </w:rPr>
            </w:pPr>
            <w:r w:rsidRPr="00767D48">
              <w:rPr>
                <w:lang w:val="mk-MK"/>
              </w:rPr>
              <w:t>86% од учениците се согласуваат дека училиштето им дава можност да ги показжат нивните таленти додека 14% делумно се согласуваат.</w:t>
            </w:r>
          </w:p>
          <w:p w:rsidR="008B71C2" w:rsidRPr="00767D48" w:rsidRDefault="008B71C2" w:rsidP="008B71C2">
            <w:pPr>
              <w:jc w:val="center"/>
            </w:pPr>
            <w:r w:rsidRPr="00767D48">
              <w:rPr>
                <w:noProof/>
              </w:rPr>
              <w:lastRenderedPageBreak/>
              <w:drawing>
                <wp:inline distT="0" distB="0" distL="0" distR="0" wp14:anchorId="21312813" wp14:editId="75DB374B">
                  <wp:extent cx="4305300" cy="2505075"/>
                  <wp:effectExtent l="0" t="0" r="0" b="9525"/>
                  <wp:docPr id="1644820969" name="Chart 1644820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B71C2" w:rsidRDefault="008B71C2" w:rsidP="008B71C2">
            <w:pPr>
              <w:jc w:val="both"/>
              <w:rPr>
                <w:lang w:val="mk-MK"/>
              </w:rPr>
            </w:pPr>
            <w:r w:rsidRPr="00767D48">
              <w:rPr>
                <w:lang w:val="mk-MK"/>
              </w:rPr>
              <w:t>Околу 81% од анкртираните ученици се согласиле дека наставниците преку организирани активности им помагаат во процесот на образование а 19% од учениците делумно се согласиле .</w:t>
            </w:r>
          </w:p>
          <w:p w:rsidR="008B71C2" w:rsidRPr="00767D48" w:rsidRDefault="008B71C2" w:rsidP="008B71C2">
            <w:pPr>
              <w:jc w:val="center"/>
            </w:pPr>
            <w:r w:rsidRPr="00767D48">
              <w:rPr>
                <w:noProof/>
              </w:rPr>
              <w:drawing>
                <wp:inline distT="0" distB="0" distL="0" distR="0" wp14:anchorId="75E522A4" wp14:editId="726EEB15">
                  <wp:extent cx="4124325" cy="2066925"/>
                  <wp:effectExtent l="0" t="0" r="9525" b="9525"/>
                  <wp:docPr id="1644820970" name="Chart 1644820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B71C2" w:rsidRDefault="008B71C2" w:rsidP="008B71C2">
            <w:pPr>
              <w:jc w:val="both"/>
              <w:rPr>
                <w:lang w:val="mk-MK"/>
              </w:rPr>
            </w:pPr>
            <w:r w:rsidRPr="00767D48">
              <w:rPr>
                <w:lang w:val="mk-MK"/>
              </w:rPr>
              <w:lastRenderedPageBreak/>
              <w:t>76%  од учениците се согласиле дека наставниците им обезбедуваат постојана подршка за нивното ментално здравје и добросостојба ,10% делумно се согласиле додека 14% од учениците не се согласуваат.</w:t>
            </w:r>
          </w:p>
          <w:p w:rsidR="008B71C2" w:rsidRPr="00767D48" w:rsidRDefault="008B71C2" w:rsidP="008B71C2">
            <w:pPr>
              <w:jc w:val="center"/>
            </w:pPr>
            <w:r w:rsidRPr="00767D48">
              <w:rPr>
                <w:noProof/>
              </w:rPr>
              <w:drawing>
                <wp:inline distT="0" distB="0" distL="0" distR="0" wp14:anchorId="243D6810" wp14:editId="62CDE2C9">
                  <wp:extent cx="4086225" cy="2257425"/>
                  <wp:effectExtent l="0" t="0" r="9525" b="9525"/>
                  <wp:docPr id="1644820971" name="Chart 1644820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0438C" w:rsidRPr="008B71C2" w:rsidRDefault="008B71C2" w:rsidP="008B71C2">
            <w:pPr>
              <w:jc w:val="both"/>
              <w:rPr>
                <w:lang w:val="mk-MK"/>
              </w:rPr>
            </w:pPr>
            <w:r w:rsidRPr="00767D48">
              <w:rPr>
                <w:lang w:val="mk-MK"/>
              </w:rPr>
              <w:t>76% од анкетираните ученици се изјасниле дека се чуствуваат пријатно и безбедно во училишната средина,10 % делумно се согласиле а 14 % од учениците не се согласуваат.</w:t>
            </w:r>
          </w:p>
          <w:p w:rsidR="0000438C" w:rsidRDefault="0000438C" w:rsidP="0000438C">
            <w:pPr>
              <w:spacing w:line="360" w:lineRule="auto"/>
              <w:jc w:val="center"/>
              <w:rPr>
                <w:b/>
                <w:lang w:val="mk-MK"/>
              </w:rPr>
            </w:pPr>
          </w:p>
          <w:p w:rsidR="0000438C" w:rsidRPr="00630E26" w:rsidRDefault="0000438C" w:rsidP="0000438C">
            <w:pPr>
              <w:spacing w:line="360" w:lineRule="auto"/>
              <w:jc w:val="center"/>
              <w:rPr>
                <w:rFonts w:ascii="Arial" w:hAnsi="Arial" w:cs="Arial"/>
                <w:b/>
                <w:bCs/>
                <w:i/>
                <w:color w:val="000000"/>
                <w:sz w:val="24"/>
                <w:szCs w:val="24"/>
                <w:lang w:val="ru-RU"/>
              </w:rPr>
            </w:pPr>
          </w:p>
        </w:tc>
      </w:tr>
      <w:tr w:rsidR="008B71C2" w:rsidTr="00DC513E">
        <w:tc>
          <w:tcPr>
            <w:tcW w:w="14935" w:type="dxa"/>
            <w:gridSpan w:val="2"/>
          </w:tcPr>
          <w:p w:rsidR="008B71C2" w:rsidRPr="000D3CA3" w:rsidRDefault="008B71C2" w:rsidP="00F14DD1">
            <w:pPr>
              <w:jc w:val="center"/>
              <w:rPr>
                <w:rFonts w:ascii="Arial" w:hAnsi="Arial" w:cs="Arial"/>
                <w:b/>
                <w:sz w:val="24"/>
                <w:szCs w:val="24"/>
                <w:lang w:val="mk-MK"/>
              </w:rPr>
            </w:pPr>
            <w:r w:rsidRPr="000D3CA3">
              <w:rPr>
                <w:rFonts w:ascii="Arial" w:hAnsi="Arial" w:cs="Arial"/>
                <w:b/>
                <w:sz w:val="24"/>
                <w:szCs w:val="24"/>
                <w:lang w:val="mk-MK"/>
              </w:rPr>
              <w:lastRenderedPageBreak/>
              <w:t>РЕЗУЛТАТИ</w:t>
            </w:r>
          </w:p>
        </w:tc>
      </w:tr>
      <w:tr w:rsidR="008B71C2" w:rsidTr="00DC513E">
        <w:tc>
          <w:tcPr>
            <w:tcW w:w="14935" w:type="dxa"/>
            <w:gridSpan w:val="2"/>
          </w:tcPr>
          <w:p w:rsidR="008B71C2" w:rsidRDefault="008B71C2" w:rsidP="00F14DD1">
            <w:pPr>
              <w:rPr>
                <w:rFonts w:ascii="Arial" w:hAnsi="Arial" w:cs="Arial"/>
                <w:b/>
                <w:i/>
                <w:sz w:val="24"/>
                <w:szCs w:val="24"/>
                <w:lang w:val="mk-MK"/>
              </w:rPr>
            </w:pPr>
            <w:r w:rsidRPr="005C0ED1">
              <w:rPr>
                <w:rFonts w:ascii="Arial" w:hAnsi="Arial" w:cs="Arial"/>
                <w:b/>
                <w:i/>
                <w:sz w:val="24"/>
                <w:szCs w:val="24"/>
                <w:lang w:val="mk-MK"/>
              </w:rPr>
              <w:t>Клучни јаки страни</w:t>
            </w:r>
          </w:p>
          <w:p w:rsidR="008B71C2" w:rsidRPr="00E21F1F" w:rsidRDefault="008B71C2" w:rsidP="008B71C2">
            <w:pPr>
              <w:pStyle w:val="ListParagraph"/>
              <w:numPr>
                <w:ilvl w:val="0"/>
                <w:numId w:val="28"/>
              </w:numPr>
              <w:spacing w:line="276" w:lineRule="auto"/>
              <w:rPr>
                <w:rFonts w:ascii="Arial" w:hAnsi="Arial" w:cs="Arial"/>
                <w:b/>
                <w:i/>
                <w:sz w:val="24"/>
                <w:szCs w:val="24"/>
                <w:lang w:val="mk-MK"/>
              </w:rPr>
            </w:pPr>
            <w:r w:rsidRPr="00FF4534">
              <w:rPr>
                <w:rFonts w:ascii="Arial" w:hAnsi="Arial" w:cs="Arial"/>
                <w:sz w:val="24"/>
                <w:szCs w:val="24"/>
              </w:rPr>
              <w:t>Успешното применување на индивидуален пристап овозможува учениците да ги совладаат наставните содржини соодветно на нивните потреби и способности, што го зголему</w:t>
            </w:r>
            <w:r>
              <w:rPr>
                <w:rFonts w:ascii="Arial" w:hAnsi="Arial" w:cs="Arial"/>
                <w:sz w:val="24"/>
                <w:szCs w:val="24"/>
              </w:rPr>
              <w:t>ва нивниот успех и постигнување</w:t>
            </w:r>
          </w:p>
          <w:p w:rsidR="008B71C2" w:rsidRPr="00E21F1F" w:rsidRDefault="008B71C2" w:rsidP="008B71C2">
            <w:pPr>
              <w:pStyle w:val="ListParagraph"/>
              <w:numPr>
                <w:ilvl w:val="0"/>
                <w:numId w:val="28"/>
              </w:numPr>
              <w:spacing w:line="276" w:lineRule="auto"/>
              <w:rPr>
                <w:rFonts w:ascii="Arial" w:hAnsi="Arial" w:cs="Arial"/>
                <w:b/>
                <w:i/>
                <w:sz w:val="24"/>
                <w:szCs w:val="24"/>
                <w:lang w:val="mk-MK"/>
              </w:rPr>
            </w:pPr>
            <w:r>
              <w:rPr>
                <w:rFonts w:ascii="Arial" w:hAnsi="Arial" w:cs="Arial"/>
                <w:sz w:val="24"/>
                <w:szCs w:val="24"/>
                <w:lang w:val="mk-MK"/>
              </w:rPr>
              <w:t>Редовно информирање на родителите за напредокот и постигнувањата на учениците</w:t>
            </w:r>
          </w:p>
          <w:p w:rsidR="008B71C2" w:rsidRPr="000C4601" w:rsidRDefault="008B71C2" w:rsidP="008B71C2">
            <w:pPr>
              <w:pStyle w:val="ListParagraph"/>
              <w:numPr>
                <w:ilvl w:val="0"/>
                <w:numId w:val="28"/>
              </w:numPr>
              <w:spacing w:line="276" w:lineRule="auto"/>
              <w:rPr>
                <w:rFonts w:ascii="Arial" w:hAnsi="Arial" w:cs="Arial"/>
                <w:b/>
                <w:i/>
                <w:sz w:val="24"/>
                <w:szCs w:val="24"/>
                <w:lang w:val="mk-MK"/>
              </w:rPr>
            </w:pPr>
            <w:r w:rsidRPr="000C4601">
              <w:rPr>
                <w:rFonts w:ascii="Arial" w:hAnsi="Arial" w:cs="Arial"/>
                <w:sz w:val="24"/>
                <w:szCs w:val="24"/>
              </w:rPr>
              <w:t>Учениците учествуваат во разни приредби, натпревари и манифестации, што ја зголемува нивната мотивација, само</w:t>
            </w:r>
            <w:r>
              <w:rPr>
                <w:rFonts w:ascii="Arial" w:hAnsi="Arial" w:cs="Arial"/>
                <w:sz w:val="24"/>
                <w:szCs w:val="24"/>
              </w:rPr>
              <w:t>доверба и чувство на припадност</w:t>
            </w:r>
          </w:p>
          <w:p w:rsidR="008B71C2" w:rsidRDefault="008B71C2" w:rsidP="00F14DD1">
            <w:pPr>
              <w:rPr>
                <w:rFonts w:ascii="Arial" w:hAnsi="Arial" w:cs="Arial"/>
                <w:b/>
                <w:i/>
                <w:sz w:val="24"/>
                <w:szCs w:val="24"/>
                <w:lang w:val="mk-MK"/>
              </w:rPr>
            </w:pPr>
          </w:p>
          <w:p w:rsidR="008B71C2" w:rsidRDefault="008B71C2" w:rsidP="00F14DD1">
            <w:pPr>
              <w:rPr>
                <w:rFonts w:ascii="Arial" w:hAnsi="Arial" w:cs="Arial"/>
                <w:b/>
                <w:i/>
                <w:sz w:val="24"/>
                <w:szCs w:val="24"/>
                <w:lang w:val="mk-MK"/>
              </w:rPr>
            </w:pPr>
            <w:r w:rsidRPr="005C0ED1">
              <w:rPr>
                <w:rFonts w:ascii="Arial" w:hAnsi="Arial" w:cs="Arial"/>
                <w:b/>
                <w:i/>
                <w:sz w:val="24"/>
                <w:szCs w:val="24"/>
                <w:lang w:val="mk-MK"/>
              </w:rPr>
              <w:t>Слаби страни</w:t>
            </w:r>
          </w:p>
          <w:p w:rsidR="008B71C2" w:rsidRDefault="008B71C2" w:rsidP="008B71C2">
            <w:pPr>
              <w:pStyle w:val="ListParagraph"/>
              <w:numPr>
                <w:ilvl w:val="0"/>
                <w:numId w:val="28"/>
              </w:numPr>
              <w:spacing w:line="276" w:lineRule="auto"/>
              <w:rPr>
                <w:rFonts w:ascii="Arial" w:hAnsi="Arial" w:cs="Arial"/>
                <w:sz w:val="24"/>
                <w:szCs w:val="24"/>
                <w:lang w:val="mk-MK"/>
              </w:rPr>
            </w:pPr>
            <w:r w:rsidRPr="00BA61E3">
              <w:rPr>
                <w:rFonts w:ascii="Arial" w:hAnsi="Arial" w:cs="Arial"/>
                <w:sz w:val="24"/>
                <w:szCs w:val="24"/>
                <w:lang w:val="mk-MK"/>
              </w:rPr>
              <w:lastRenderedPageBreak/>
              <w:t xml:space="preserve">Недостаток на пропишана процедура </w:t>
            </w:r>
            <w:r>
              <w:rPr>
                <w:rFonts w:ascii="Arial" w:hAnsi="Arial" w:cs="Arial"/>
                <w:sz w:val="24"/>
                <w:szCs w:val="24"/>
                <w:lang w:val="mk-MK"/>
              </w:rPr>
              <w:t xml:space="preserve">и спроведување на активности за континуиран опфат на поголем број на ученици </w:t>
            </w:r>
          </w:p>
          <w:p w:rsidR="008B71C2" w:rsidRDefault="008B71C2" w:rsidP="008B71C2">
            <w:pPr>
              <w:pStyle w:val="ListParagraph"/>
              <w:numPr>
                <w:ilvl w:val="0"/>
                <w:numId w:val="28"/>
              </w:numPr>
              <w:spacing w:line="276" w:lineRule="auto"/>
              <w:rPr>
                <w:rFonts w:ascii="Arial" w:hAnsi="Arial" w:cs="Arial"/>
                <w:sz w:val="24"/>
                <w:szCs w:val="24"/>
                <w:lang w:val="mk-MK"/>
              </w:rPr>
            </w:pPr>
            <w:r>
              <w:rPr>
                <w:rFonts w:ascii="Arial" w:hAnsi="Arial" w:cs="Arial"/>
                <w:sz w:val="24"/>
                <w:szCs w:val="24"/>
                <w:lang w:val="mk-MK"/>
              </w:rPr>
              <w:t>Недостаток од дигитална асистивна технологија во процесот на образование на учениците, што би помогнала во нивните постигнувања и напредувања</w:t>
            </w:r>
          </w:p>
          <w:p w:rsidR="008B71C2" w:rsidRDefault="008B71C2" w:rsidP="008B71C2">
            <w:pPr>
              <w:pStyle w:val="ListParagraph"/>
              <w:numPr>
                <w:ilvl w:val="0"/>
                <w:numId w:val="28"/>
              </w:numPr>
              <w:spacing w:line="276" w:lineRule="auto"/>
              <w:rPr>
                <w:rFonts w:ascii="Arial" w:hAnsi="Arial" w:cs="Arial"/>
                <w:sz w:val="24"/>
                <w:szCs w:val="24"/>
                <w:lang w:val="mk-MK"/>
              </w:rPr>
            </w:pPr>
            <w:r>
              <w:rPr>
                <w:rFonts w:ascii="Arial" w:hAnsi="Arial" w:cs="Arial"/>
                <w:sz w:val="24"/>
                <w:szCs w:val="24"/>
                <w:lang w:val="mk-MK"/>
              </w:rPr>
              <w:t>Недостаток од рано опфаќање на учениците од рана возраст во процесот на едукација и рехабилитација (рана интервенција)</w:t>
            </w:r>
          </w:p>
          <w:p w:rsidR="008B71C2" w:rsidRPr="00BA61E3" w:rsidRDefault="008B71C2" w:rsidP="00F14DD1">
            <w:pPr>
              <w:pStyle w:val="ListParagraph"/>
              <w:rPr>
                <w:rFonts w:ascii="Arial" w:hAnsi="Arial" w:cs="Arial"/>
                <w:sz w:val="24"/>
                <w:szCs w:val="24"/>
                <w:lang w:val="mk-MK"/>
              </w:rPr>
            </w:pPr>
          </w:p>
          <w:p w:rsidR="008B71C2" w:rsidRPr="005C0ED1" w:rsidRDefault="008B71C2" w:rsidP="00F14DD1">
            <w:pPr>
              <w:rPr>
                <w:rFonts w:ascii="Arial" w:hAnsi="Arial" w:cs="Arial"/>
                <w:b/>
                <w:i/>
                <w:sz w:val="24"/>
                <w:szCs w:val="24"/>
                <w:lang w:val="mk-MK"/>
              </w:rPr>
            </w:pPr>
            <w:r w:rsidRPr="005C0ED1">
              <w:rPr>
                <w:rFonts w:ascii="Arial" w:hAnsi="Arial" w:cs="Arial"/>
                <w:b/>
                <w:i/>
                <w:sz w:val="24"/>
                <w:szCs w:val="24"/>
                <w:lang w:val="mk-MK"/>
              </w:rPr>
              <w:t>Анализа на резултати</w:t>
            </w:r>
          </w:p>
          <w:p w:rsidR="008B71C2" w:rsidRPr="005C0ED1" w:rsidRDefault="008B71C2" w:rsidP="00F14DD1">
            <w:pPr>
              <w:pStyle w:val="NormalWeb"/>
              <w:jc w:val="both"/>
              <w:rPr>
                <w:rFonts w:ascii="Arial" w:hAnsi="Arial" w:cs="Arial"/>
                <w:lang w:val="mk-MK"/>
              </w:rPr>
            </w:pPr>
            <w:r w:rsidRPr="005C0ED1">
              <w:rPr>
                <w:rFonts w:ascii="Arial" w:hAnsi="Arial" w:cs="Arial"/>
              </w:rPr>
              <w:t>Во нашето училиште, сите ученици се распоредени по соодветни одделенија според нивната воз</w:t>
            </w:r>
            <w:r>
              <w:rPr>
                <w:rFonts w:ascii="Arial" w:hAnsi="Arial" w:cs="Arial"/>
              </w:rPr>
              <w:t>раст. Комбинираните паралелки не постојат.</w:t>
            </w:r>
            <w:r w:rsidRPr="005C0ED1">
              <w:rPr>
                <w:rFonts w:ascii="Arial" w:hAnsi="Arial" w:cs="Arial"/>
              </w:rPr>
              <w:t xml:space="preserve"> Некои</w:t>
            </w:r>
            <w:r>
              <w:rPr>
                <w:rFonts w:ascii="Arial" w:hAnsi="Arial" w:cs="Arial"/>
              </w:rPr>
              <w:t xml:space="preserve"> од нив следат индивидуални</w:t>
            </w:r>
            <w:r w:rsidRPr="005C0ED1">
              <w:rPr>
                <w:rFonts w:ascii="Arial" w:hAnsi="Arial" w:cs="Arial"/>
              </w:rPr>
              <w:t xml:space="preserve"> образовни програми (ИОП) или </w:t>
            </w:r>
            <w:r>
              <w:rPr>
                <w:rFonts w:ascii="Arial" w:hAnsi="Arial" w:cs="Arial"/>
                <w:lang w:val="mk-MK"/>
              </w:rPr>
              <w:t>модифицирани програми.</w:t>
            </w:r>
          </w:p>
          <w:p w:rsidR="008B71C2" w:rsidRDefault="008B71C2" w:rsidP="00F14DD1">
            <w:pPr>
              <w:pStyle w:val="NormalWeb"/>
              <w:jc w:val="both"/>
              <w:rPr>
                <w:rFonts w:ascii="Arial" w:hAnsi="Arial" w:cs="Arial"/>
              </w:rPr>
            </w:pPr>
            <w:r w:rsidRPr="005C0ED1">
              <w:rPr>
                <w:rFonts w:ascii="Arial" w:hAnsi="Arial" w:cs="Arial"/>
              </w:rPr>
              <w:t xml:space="preserve">Во основното училиште, наставата се спроведува по адаптирана програма за ученици со оштетен вид, создадена од тим на дефектолози и одобрена од БРО и МОН. Во основното музичко училиште, наставата се одвива по редовна програма, но за учениците со оштетен вид, почетните знаења се добиваат аудитивно и преку меморирање, додека учениците со слаб вид читаат од ноти. Во повисоките одделенија се користат учебници на Брајово писмо (Брајови ноти). Во средното училиште, наставата се одвива по адаптирани програми, со користење на специјални наставни средства и помагала прилагодени на степенот на визуелното оштетување. Учениците со слаб вид користат наставни листови со зголемен фонт, телевизиски и рачни лупи, специјални тетратки за слабовидни и други дидактички материјали за успешно совладување на наставните содржини. Учениците со минимален остаток на вид и тотално слепите користат текстови и учебници на Брајово писмо изработени на посебна фолија и хартија. </w:t>
            </w:r>
          </w:p>
          <w:p w:rsidR="008B71C2" w:rsidRPr="005C0ED1" w:rsidRDefault="008B71C2" w:rsidP="00F14DD1">
            <w:pPr>
              <w:pStyle w:val="NormalWeb"/>
              <w:jc w:val="both"/>
              <w:rPr>
                <w:rFonts w:ascii="Arial" w:hAnsi="Arial" w:cs="Arial"/>
              </w:rPr>
            </w:pPr>
            <w:r w:rsidRPr="005C0ED1">
              <w:rPr>
                <w:rFonts w:ascii="Arial" w:hAnsi="Arial" w:cs="Arial"/>
              </w:rPr>
              <w:t>Индивидуалниот пристап се покажа како успешна метода</w:t>
            </w:r>
            <w:r>
              <w:rPr>
                <w:rFonts w:ascii="Arial" w:hAnsi="Arial" w:cs="Arial"/>
                <w:lang w:val="mk-MK"/>
              </w:rPr>
              <w:t xml:space="preserve"> </w:t>
            </w:r>
            <w:r w:rsidRPr="0082719F">
              <w:rPr>
                <w:rFonts w:ascii="Arial" w:hAnsi="Arial" w:cs="Arial"/>
                <w:lang w:val="mk-MK"/>
              </w:rPr>
              <w:t>форма</w:t>
            </w:r>
            <w:r w:rsidRPr="005C0ED1">
              <w:rPr>
                <w:rFonts w:ascii="Arial" w:hAnsi="Arial" w:cs="Arial"/>
              </w:rPr>
              <w:t xml:space="preserve"> за работа со учениците, а бројот на учениците во паралелките овозможува ефикасна примена на оваа метода. Наставно-воспитниот персонал постојано го следи успехот и постигнувањето на учениците преку ученички досиеја. Училиштето има систем за идентификација на учениците со тешкотии во учењето и надарените ученици, и континуирано го следи нивниот напредок. Во текот на учебната година се одржува дополнителна настава за учениците кои имаат тешкотии и додатна настава за оние кои покажуваат значителни резултати во одредени области.</w:t>
            </w:r>
          </w:p>
          <w:p w:rsidR="008B71C2" w:rsidRDefault="008B71C2" w:rsidP="00F14DD1">
            <w:pPr>
              <w:pStyle w:val="NormalWeb"/>
              <w:jc w:val="both"/>
              <w:rPr>
                <w:rFonts w:ascii="Arial" w:hAnsi="Arial" w:cs="Arial"/>
              </w:rPr>
            </w:pPr>
            <w:r w:rsidRPr="005C0ED1">
              <w:rPr>
                <w:rFonts w:ascii="Arial" w:hAnsi="Arial" w:cs="Arial"/>
              </w:rPr>
              <w:t xml:space="preserve">Директорот и стручната служба вршат увид во воспитно-образовниот процес најмалку два пати во едно полугодие за да го следат и подобрат квалитетот на наставата. Планирањата на наставниците содржат јасни насоки за очекуваните исходи од учењето, а </w:t>
            </w:r>
            <w:r w:rsidRPr="005C0ED1">
              <w:rPr>
                <w:rFonts w:ascii="Arial" w:hAnsi="Arial" w:cs="Arial"/>
              </w:rPr>
              <w:lastRenderedPageBreak/>
              <w:t>наставниот кадар ги користи информациите од оценувањето за идентификација на потребите на учениците и планирање на следните чекори.</w:t>
            </w:r>
          </w:p>
          <w:p w:rsidR="008B71C2" w:rsidRDefault="008B71C2" w:rsidP="00F14DD1">
            <w:pPr>
              <w:pStyle w:val="NormalWeb"/>
              <w:jc w:val="both"/>
              <w:rPr>
                <w:rFonts w:ascii="Arial" w:hAnsi="Arial" w:cs="Arial"/>
              </w:rPr>
            </w:pPr>
            <w:r w:rsidRPr="005C0ED1">
              <w:rPr>
                <w:rFonts w:ascii="Arial" w:hAnsi="Arial" w:cs="Arial"/>
              </w:rPr>
              <w:t>Долгиот престој на учениците во училиштето, во продолжениот престој</w:t>
            </w:r>
            <w:r>
              <w:rPr>
                <w:rFonts w:ascii="Arial" w:hAnsi="Arial" w:cs="Arial"/>
                <w:lang w:val="mk-MK"/>
              </w:rPr>
              <w:t xml:space="preserve"> %</w:t>
            </w:r>
            <w:r w:rsidRPr="005C0ED1">
              <w:rPr>
                <w:rFonts w:ascii="Arial" w:hAnsi="Arial" w:cs="Arial"/>
              </w:rPr>
              <w:t xml:space="preserve"> и ученичкиот дом, создава оптимални услови за интерактивен однос меѓу учениците и наставниците, заснован на трпеливост. Учениците учествуваат на разни приредби, натпревари и манифестации како во училиштето, та</w:t>
            </w:r>
            <w:r>
              <w:rPr>
                <w:rFonts w:ascii="Arial" w:hAnsi="Arial" w:cs="Arial"/>
              </w:rPr>
              <w:t xml:space="preserve">ка и надвор од него, на локално </w:t>
            </w:r>
            <w:r w:rsidRPr="005C0ED1">
              <w:rPr>
                <w:rFonts w:ascii="Arial" w:hAnsi="Arial" w:cs="Arial"/>
              </w:rPr>
              <w:t>ниво, во областите на музиката, лите</w:t>
            </w:r>
            <w:r>
              <w:rPr>
                <w:rFonts w:ascii="Arial" w:hAnsi="Arial" w:cs="Arial"/>
              </w:rPr>
              <w:t>ратурата, спортот (голбал, шах)</w:t>
            </w:r>
          </w:p>
          <w:p w:rsidR="008B71C2" w:rsidRPr="006E36D7" w:rsidRDefault="008B71C2" w:rsidP="00F14DD1">
            <w:pPr>
              <w:pStyle w:val="NormalWeb"/>
              <w:jc w:val="both"/>
              <w:rPr>
                <w:rFonts w:ascii="Arial" w:hAnsi="Arial" w:cs="Arial"/>
              </w:rPr>
            </w:pPr>
          </w:p>
          <w:p w:rsidR="008B71C2" w:rsidRDefault="008B71C2" w:rsidP="00F14DD1">
            <w:pPr>
              <w:rPr>
                <w:rFonts w:ascii="Arial" w:hAnsi="Arial" w:cs="Arial"/>
                <w:b/>
                <w:i/>
                <w:sz w:val="24"/>
                <w:szCs w:val="24"/>
                <w:lang w:val="mk-MK"/>
              </w:rPr>
            </w:pPr>
            <w:r w:rsidRPr="005C0ED1">
              <w:rPr>
                <w:rFonts w:ascii="Arial" w:hAnsi="Arial" w:cs="Arial"/>
                <w:b/>
                <w:i/>
                <w:sz w:val="24"/>
                <w:szCs w:val="24"/>
                <w:lang w:val="mk-MK"/>
              </w:rPr>
              <w:t>Идни активности</w:t>
            </w:r>
          </w:p>
          <w:p w:rsidR="008B71C2" w:rsidRPr="00BA61E3" w:rsidRDefault="008B71C2" w:rsidP="008B71C2">
            <w:pPr>
              <w:pStyle w:val="ListParagraph"/>
              <w:numPr>
                <w:ilvl w:val="0"/>
                <w:numId w:val="28"/>
              </w:numPr>
              <w:spacing w:before="100" w:beforeAutospacing="1" w:after="100" w:afterAutospacing="1"/>
              <w:rPr>
                <w:rFonts w:ascii="Arial" w:hAnsi="Arial" w:cs="Arial"/>
                <w:sz w:val="24"/>
                <w:szCs w:val="24"/>
              </w:rPr>
            </w:pPr>
            <w:r w:rsidRPr="00BA61E3">
              <w:rPr>
                <w:rFonts w:ascii="Arial" w:hAnsi="Arial" w:cs="Arial"/>
                <w:sz w:val="24"/>
                <w:szCs w:val="24"/>
              </w:rPr>
              <w:t xml:space="preserve">Создавање и одржување на дигитална </w:t>
            </w:r>
            <w:r>
              <w:rPr>
                <w:rFonts w:ascii="Arial" w:hAnsi="Arial" w:cs="Arial"/>
                <w:sz w:val="24"/>
                <w:szCs w:val="24"/>
                <w:lang w:val="mk-MK"/>
              </w:rPr>
              <w:t xml:space="preserve">аудитивна </w:t>
            </w:r>
            <w:r w:rsidRPr="00BA61E3">
              <w:rPr>
                <w:rFonts w:ascii="Arial" w:hAnsi="Arial" w:cs="Arial"/>
                <w:sz w:val="24"/>
                <w:szCs w:val="24"/>
              </w:rPr>
              <w:t>библиотека со учебници, литература и други материјали во достапни формати за учениците со оштетен вид.</w:t>
            </w:r>
          </w:p>
          <w:p w:rsidR="008B71C2" w:rsidRDefault="008B71C2" w:rsidP="008B71C2">
            <w:pPr>
              <w:pStyle w:val="ListParagraph"/>
              <w:numPr>
                <w:ilvl w:val="0"/>
                <w:numId w:val="28"/>
              </w:numPr>
              <w:spacing w:line="276" w:lineRule="auto"/>
              <w:rPr>
                <w:rFonts w:ascii="Arial" w:hAnsi="Arial" w:cs="Arial"/>
                <w:sz w:val="24"/>
                <w:szCs w:val="24"/>
                <w:lang w:val="mk-MK"/>
              </w:rPr>
            </w:pPr>
            <w:r w:rsidRPr="000C4601">
              <w:rPr>
                <w:rFonts w:ascii="Arial" w:hAnsi="Arial" w:cs="Arial"/>
                <w:sz w:val="24"/>
                <w:szCs w:val="24"/>
                <w:lang w:val="mk-MK"/>
              </w:rPr>
              <w:t>Формирање на тимови кои ќе работат во областа</w:t>
            </w:r>
            <w:r>
              <w:rPr>
                <w:rFonts w:ascii="Arial" w:hAnsi="Arial" w:cs="Arial"/>
                <w:sz w:val="24"/>
                <w:szCs w:val="24"/>
                <w:lang w:val="mk-MK"/>
              </w:rPr>
              <w:t xml:space="preserve"> на откривање и евиденција на децата со оштетен вид на територијата на нашата држава</w:t>
            </w:r>
          </w:p>
          <w:p w:rsidR="008B71C2" w:rsidRPr="000C4601" w:rsidRDefault="008B71C2" w:rsidP="008B71C2">
            <w:pPr>
              <w:pStyle w:val="ListParagraph"/>
              <w:numPr>
                <w:ilvl w:val="0"/>
                <w:numId w:val="28"/>
              </w:numPr>
              <w:spacing w:line="276" w:lineRule="auto"/>
              <w:rPr>
                <w:rFonts w:ascii="Arial" w:hAnsi="Arial" w:cs="Arial"/>
                <w:sz w:val="24"/>
                <w:szCs w:val="24"/>
                <w:lang w:val="mk-MK"/>
              </w:rPr>
            </w:pPr>
            <w:r>
              <w:rPr>
                <w:rFonts w:ascii="Arial" w:hAnsi="Arial" w:cs="Arial"/>
                <w:sz w:val="24"/>
                <w:szCs w:val="24"/>
                <w:lang w:val="mk-MK"/>
              </w:rPr>
              <w:t>Формирање на тим од стручни лица кои би работеле во областа на рана интервенција</w:t>
            </w:r>
          </w:p>
        </w:tc>
      </w:tr>
    </w:tbl>
    <w:p w:rsidR="008B71C2" w:rsidRPr="00FA2F60" w:rsidRDefault="008B71C2" w:rsidP="00FA2F60">
      <w:pPr>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8B71C2" w:rsidRDefault="008B71C2"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8B71C2" w:rsidRDefault="008B71C2"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7B0B5B" w:rsidRPr="007B0B5B" w:rsidRDefault="007B0B5B" w:rsidP="00736813">
      <w:pPr>
        <w:widowControl w:val="0"/>
        <w:numPr>
          <w:ilvl w:val="0"/>
          <w:numId w:val="29"/>
        </w:numPr>
        <w:tabs>
          <w:tab w:val="left" w:pos="4997"/>
          <w:tab w:val="left" w:pos="7215"/>
        </w:tabs>
        <w:autoSpaceDE w:val="0"/>
        <w:autoSpaceDN w:val="0"/>
        <w:spacing w:before="92" w:after="0" w:line="240" w:lineRule="auto"/>
        <w:outlineLvl w:val="0"/>
        <w:rPr>
          <w:rFonts w:ascii="Arial" w:eastAsia="Arial" w:hAnsi="Arial" w:cs="Arial"/>
          <w:color w:val="622322"/>
          <w:sz w:val="28"/>
          <w:szCs w:val="28"/>
        </w:rPr>
      </w:pPr>
      <w:r w:rsidRPr="007B0B5B">
        <w:rPr>
          <w:rFonts w:ascii="Arial" w:eastAsia="Arial" w:hAnsi="Arial" w:cs="Arial"/>
          <w:noProof/>
          <w:sz w:val="28"/>
          <w:szCs w:val="28"/>
        </w:rPr>
        <mc:AlternateContent>
          <mc:Choice Requires="wps">
            <w:drawing>
              <wp:anchor distT="0" distB="0" distL="0" distR="0" simplePos="0" relativeHeight="251680768" behindDoc="1" locked="0" layoutInCell="1" allowOverlap="1" wp14:anchorId="4590AD8B" wp14:editId="5A5E7DE5">
                <wp:simplePos x="0" y="0"/>
                <wp:positionH relativeFrom="page">
                  <wp:posOffset>1242060</wp:posOffset>
                </wp:positionH>
                <wp:positionV relativeFrom="paragraph">
                  <wp:posOffset>288925</wp:posOffset>
                </wp:positionV>
                <wp:extent cx="8192770" cy="62230"/>
                <wp:effectExtent l="0" t="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53E62F" id="Rectangle 22" o:spid="_x0000_s1026" style="position:absolute;margin-left:97.8pt;margin-top:22.75pt;width:645.1pt;height:4.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oAAIAAN8DAAAOAAAAZHJzL2Uyb0RvYy54bWysU8GO0zAQvSPxD5bvNE0o7W7UdLXqahHS&#10;wq5Y+ICp4zQRjseM3abl6xk73VLghrhYHs/4ed6b5+XNoTdir8l3aCuZT6ZSaKuw7uy2kl+/3L+5&#10;ksIHsDUYtLqSR+3lzer1q+XgSl1gi6bWJBjE+nJwlWxDcGWWedXqHvwEnbacbJB6CBzSNqsJBkbv&#10;TVZMp/NsQKododLe8+ndmJSrhN80WoXHpvE6CFNJ7i2kldK6iWu2WkK5JXBtp05twD900UNn+dEz&#10;1B0EEDvq/oLqO0XosQkThX2GTdMpnTgwm3z6B5vnFpxOXFgc784y+f8Hqz7tn0h0dSWLQgoLPc/o&#10;M6sGdmu04DMWaHC+5Lpn90SRoncPqL55YXHdcpm+JcKh1VBzW3msz367EAPPV8Vm+Ig1w8MuYNLq&#10;0FAfAVkFcUgjOZ5Hog9BKD68yq+LxYInpzg3L4q3aWQZlC+XHfnwXmMv4qaSxL0ncNg/+BCbgfKl&#10;JDWPpqvvO2NSEF2m14bEHtgfoJS2YZ4oMM3LSmNjvcV4cwSNJ4lo5DZqtMH6yDwJR5fxr+BNi/RD&#10;ioEdVkn/fQekpTAfLGt1nc9m0ZIpmL1bFBzQZWZzmQGrGKqSQYpxuw6jjXeOum3LL+WJt8Vb1rfp&#10;Eveo/djVqVl2UZLk5Pho08s4Vf36l6ufAAAA//8DAFBLAwQUAAYACAAAACEA29ZGKOAAAAAKAQAA&#10;DwAAAGRycy9kb3ducmV2LnhtbEyPwU7DMBBE70j8g7VI3KhTWkclxKkQqIITgjaq4ObG2zjCXkex&#10;2wa+HvcEx9E+zb4pl6Oz7IhD6DxJmE4yYEiN1x21EurN6mYBLERFWllPKOEbAyyry4tSFdqf6B2P&#10;69iyVEKhUBJMjH3BeWgMOhUmvkdKt70fnIopDi3Xgzqlcmf5bZbl3KmO0gejenw02HytD07Cx/7J&#10;z7afdXj+ia9t/mLsqn6bSnl9NT7cA4s4xj8YzvpJHarktPMH0oHZlO9EnlAJcyGAnYH5QqQxOwlC&#10;zIBXJf8/ofoFAAD//wMAUEsBAi0AFAAGAAgAAAAhALaDOJL+AAAA4QEAABMAAAAAAAAAAAAAAAAA&#10;AAAAAFtDb250ZW50X1R5cGVzXS54bWxQSwECLQAUAAYACAAAACEAOP0h/9YAAACUAQAACwAAAAAA&#10;AAAAAAAAAAAvAQAAX3JlbHMvLnJlbHNQSwECLQAUAAYACAAAACEAbSfq6AACAADfAwAADgAAAAAA&#10;AAAAAAAAAAAuAgAAZHJzL2Uyb0RvYy54bWxQSwECLQAUAAYACAAAACEA29ZGKOAAAAAKAQAADwAA&#10;AAAAAAAAAAAAAABaBAAAZHJzL2Rvd25yZXYueG1sUEsFBgAAAAAEAAQA8wAAAGcFAAAAAA==&#10;" fillcolor="#70ad47 [3209]" stroked="f">
                <w10:wrap type="topAndBottom" anchorx="page"/>
              </v:rect>
            </w:pict>
          </mc:Fallback>
        </mc:AlternateContent>
      </w:r>
      <w:r w:rsidRPr="007B0B5B">
        <w:rPr>
          <w:rFonts w:ascii="Arial" w:eastAsia="Arial" w:hAnsi="Arial" w:cs="Arial"/>
          <w:noProof/>
          <w:sz w:val="28"/>
          <w:szCs w:val="28"/>
        </w:rPr>
        <mc:AlternateContent>
          <mc:Choice Requires="wps">
            <w:drawing>
              <wp:anchor distT="0" distB="0" distL="0" distR="0" simplePos="0" relativeHeight="251681792" behindDoc="1" locked="0" layoutInCell="1" allowOverlap="1" wp14:anchorId="76109035" wp14:editId="74792F2C">
                <wp:simplePos x="0" y="0"/>
                <wp:positionH relativeFrom="page">
                  <wp:posOffset>1242060</wp:posOffset>
                </wp:positionH>
                <wp:positionV relativeFrom="paragraph">
                  <wp:posOffset>414020</wp:posOffset>
                </wp:positionV>
                <wp:extent cx="8192770" cy="62230"/>
                <wp:effectExtent l="0" t="0" r="0" b="0"/>
                <wp:wrapTopAndBottom/>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354AEB" id="Rectangle 21" o:spid="_x0000_s1026" style="position:absolute;margin-left:97.8pt;margin-top:32.6pt;width:645.1pt;height: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DT/wEAAN8DAAAOAAAAZHJzL2Uyb0RvYy54bWysU8GO0zAQvSPxD5bvNE0o7W7UdLXqahHS&#10;wq5Y+ADXsRsLx2PGbtPy9YydbilwQ1wsj2fmZd6bl+XNobdsrzAYcA0vJ1POlJPQGrdt+Ncv92+u&#10;OAtRuFZYcKrhRxX4zer1q+Xga1VBB7ZVyAjEhXrwDe9i9HVRBNmpXoQJeOUoqQF7ESnEbdGiGAi9&#10;t0U1nc6LAbD1CFKFQK93Y5KvMr7WSsZHrYOKzDacZov5xHxu0lmslqLeovCdkacxxD9M0Qvj6KNn&#10;qDsRBduh+QuqNxIhgI4TCX0BWhupMgdiU07/YPPcCa8yFxIn+LNM4f/Byk/7J2SmbXhVcuZETzv6&#10;TKoJt7WK0RsJNPhQU92zf8JEMfgHkN8Cc7DuqEzdIsLQKdHSWLm++K0hBYFa2Wb4CC3Bi12ErNVB&#10;Y58ASQV2yCs5nleiDpFJerwqr6vFgjYnKTevqrd5ZYWoX5o9hvheQc/SpeFIs2dwsX8IkYan0peS&#10;PDxY094ba3OQXKbWFtlekD+ElMrFeaJMXeGy0rpU7yB1jun0kokmbqNGG2iPxBNhdBn9FXTpAH9w&#10;NpDDGh6+7wQqzuwHR1pdl7NZsmQOZu8WFQV4mdlcZoSTBNXwyNl4XcfRxjuPZtvRl8rM28Et6atN&#10;5p60H6c6DUsuyuROjk82vYxz1a//cvUTAAD//wMAUEsDBBQABgAIAAAAIQCCL/TG4AAAAAoBAAAP&#10;AAAAZHJzL2Rvd25yZXYueG1sTI/BTsMwEETvSPyDtUjcqNNC0hLiVAhUwQlBGyG4ufE2ibDXUey2&#10;ga9ne4LjaJ9m3xTL0VlxwCF0nhRMJwkIpNqbjhoF1WZ1tQARoiajrSdU8I0BluX5WaFz44/0hod1&#10;bASXUMi1gjbGPpcy1C06HSa+R+Lbzg9OR45DI82gj1zurJwlSSad7og/tLrHhxbrr/XeKfjYPfrr&#10;988qPP3ElyZ7bu2qep0qdXkx3t+BiDjGPxhO+qwOJTtt/Z5MEJbzbZoxqiBLZyBOwM0i5TFbBfM0&#10;AVkW8v+E8hcAAP//AwBQSwECLQAUAAYACAAAACEAtoM4kv4AAADhAQAAEwAAAAAAAAAAAAAAAAAA&#10;AAAAW0NvbnRlbnRfVHlwZXNdLnhtbFBLAQItABQABgAIAAAAIQA4/SH/1gAAAJQBAAALAAAAAAAA&#10;AAAAAAAAAC8BAABfcmVscy8ucmVsc1BLAQItABQABgAIAAAAIQC3ZiDT/wEAAN8DAAAOAAAAAAAA&#10;AAAAAAAAAC4CAABkcnMvZTJvRG9jLnhtbFBLAQItABQABgAIAAAAIQCCL/TG4AAAAAoBAAAPAAAA&#10;AAAAAAAAAAAAAFkEAABkcnMvZG93bnJldi54bWxQSwUGAAAAAAQABADzAAAAZgUAAAAA&#10;" fillcolor="#70ad47 [3209]" stroked="f">
                <w10:wrap type="topAndBottom" anchorx="page"/>
              </v:rect>
            </w:pict>
          </mc:Fallback>
        </mc:AlternateContent>
      </w:r>
      <w:r w:rsidRPr="007B0B5B">
        <w:rPr>
          <w:rFonts w:ascii="Arial" w:eastAsia="Arial" w:hAnsi="Arial" w:cs="Arial"/>
          <w:color w:val="622322"/>
          <w:spacing w:val="16"/>
          <w:sz w:val="28"/>
          <w:szCs w:val="28"/>
        </w:rPr>
        <w:t>ПОДРАЧЈЕ</w:t>
      </w:r>
      <w:r w:rsidRPr="007B0B5B">
        <w:rPr>
          <w:rFonts w:ascii="Arial" w:eastAsia="Arial" w:hAnsi="Arial" w:cs="Arial"/>
          <w:color w:val="622322"/>
          <w:spacing w:val="38"/>
          <w:sz w:val="28"/>
          <w:szCs w:val="28"/>
        </w:rPr>
        <w:t xml:space="preserve"> </w:t>
      </w:r>
      <w:r w:rsidRPr="007B0B5B">
        <w:rPr>
          <w:rFonts w:ascii="Arial" w:eastAsia="Arial" w:hAnsi="Arial" w:cs="Arial"/>
          <w:color w:val="622322"/>
          <w:spacing w:val="-5"/>
          <w:sz w:val="28"/>
          <w:szCs w:val="28"/>
        </w:rPr>
        <w:t>3:</w:t>
      </w:r>
      <w:r w:rsidRPr="007B0B5B">
        <w:rPr>
          <w:rFonts w:ascii="Arial" w:eastAsia="Arial" w:hAnsi="Arial" w:cs="Arial"/>
          <w:color w:val="622322"/>
          <w:sz w:val="28"/>
          <w:szCs w:val="28"/>
        </w:rPr>
        <w:t xml:space="preserve"> </w:t>
      </w:r>
      <w:r w:rsidRPr="007B0B5B">
        <w:rPr>
          <w:rFonts w:ascii="Arial" w:eastAsia="Arial" w:hAnsi="Arial" w:cs="Arial"/>
          <w:color w:val="622322"/>
          <w:sz w:val="28"/>
          <w:szCs w:val="28"/>
          <w:lang w:val="mk-MK"/>
        </w:rPr>
        <w:t>УЧЕЊЕ И НАСТАВА</w:t>
      </w:r>
    </w:p>
    <w:p w:rsidR="007B0B5B" w:rsidRDefault="007B0B5B"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tbl>
      <w:tblPr>
        <w:tblW w:w="131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
        <w:gridCol w:w="1152"/>
        <w:gridCol w:w="2925"/>
        <w:gridCol w:w="420"/>
        <w:gridCol w:w="18"/>
        <w:gridCol w:w="124"/>
        <w:gridCol w:w="8444"/>
      </w:tblGrid>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EAC360"/>
          </w:tcPr>
          <w:p w:rsidR="001C26C5" w:rsidRPr="00355276" w:rsidRDefault="001C26C5" w:rsidP="001A11BE">
            <w:pPr>
              <w:snapToGrid w:val="0"/>
              <w:jc w:val="center"/>
              <w:rPr>
                <w:rFonts w:ascii="Arial" w:hAnsi="Arial" w:cs="Arial"/>
              </w:rPr>
            </w:pPr>
          </w:p>
          <w:p w:rsidR="001C26C5" w:rsidRPr="00355276" w:rsidRDefault="001C26C5" w:rsidP="001A11BE">
            <w:pPr>
              <w:jc w:val="center"/>
              <w:rPr>
                <w:rFonts w:ascii="Arial" w:hAnsi="Arial" w:cs="Arial"/>
                <w:b/>
              </w:rPr>
            </w:pPr>
            <w:r w:rsidRPr="00355276">
              <w:rPr>
                <w:rFonts w:ascii="Arial" w:hAnsi="Arial" w:cs="Arial"/>
                <w:b/>
              </w:rPr>
              <w:t>бр.</w:t>
            </w:r>
          </w:p>
        </w:tc>
        <w:tc>
          <w:tcPr>
            <w:tcW w:w="3487" w:type="dxa"/>
            <w:gridSpan w:val="4"/>
            <w:tcBorders>
              <w:top w:val="single" w:sz="4" w:space="0" w:color="000000"/>
              <w:left w:val="single" w:sz="4" w:space="0" w:color="000000"/>
              <w:bottom w:val="single" w:sz="4" w:space="0" w:color="000000"/>
              <w:right w:val="single" w:sz="4" w:space="0" w:color="000000"/>
            </w:tcBorders>
            <w:shd w:val="clear" w:color="auto" w:fill="EAC360"/>
          </w:tcPr>
          <w:p w:rsidR="001C26C5" w:rsidRPr="00355276" w:rsidRDefault="001C26C5" w:rsidP="001A11BE">
            <w:pPr>
              <w:snapToGrid w:val="0"/>
              <w:jc w:val="center"/>
              <w:rPr>
                <w:rFonts w:ascii="Arial" w:hAnsi="Arial" w:cs="Arial"/>
              </w:rPr>
            </w:pPr>
          </w:p>
          <w:p w:rsidR="001C26C5" w:rsidRPr="00355276" w:rsidRDefault="001C26C5" w:rsidP="001A11BE">
            <w:pPr>
              <w:jc w:val="center"/>
              <w:rPr>
                <w:rFonts w:ascii="Arial" w:hAnsi="Arial" w:cs="Arial"/>
                <w:b/>
              </w:rPr>
            </w:pPr>
            <w:r w:rsidRPr="00355276">
              <w:rPr>
                <w:rFonts w:ascii="Arial" w:hAnsi="Arial" w:cs="Arial"/>
                <w:b/>
              </w:rPr>
              <w:t>Индикатори за квалитет</w:t>
            </w:r>
          </w:p>
          <w:p w:rsidR="001C26C5" w:rsidRPr="00355276" w:rsidRDefault="001C26C5" w:rsidP="001A11BE">
            <w:pPr>
              <w:jc w:val="center"/>
              <w:rPr>
                <w:rFonts w:ascii="Arial" w:hAnsi="Arial" w:cs="Arial"/>
                <w:b/>
              </w:rPr>
            </w:pPr>
          </w:p>
        </w:tc>
        <w:tc>
          <w:tcPr>
            <w:tcW w:w="8444" w:type="dxa"/>
            <w:tcBorders>
              <w:top w:val="single" w:sz="4" w:space="0" w:color="000000"/>
              <w:left w:val="single" w:sz="4" w:space="0" w:color="000000"/>
              <w:bottom w:val="single" w:sz="4" w:space="0" w:color="000000"/>
              <w:right w:val="single" w:sz="4" w:space="0" w:color="000000"/>
            </w:tcBorders>
            <w:shd w:val="clear" w:color="auto" w:fill="EAC360"/>
          </w:tcPr>
          <w:p w:rsidR="001C26C5" w:rsidRPr="00355276" w:rsidRDefault="001C26C5" w:rsidP="001A11BE">
            <w:pPr>
              <w:snapToGrid w:val="0"/>
              <w:jc w:val="center"/>
              <w:rPr>
                <w:rFonts w:ascii="Arial" w:hAnsi="Arial" w:cs="Arial"/>
              </w:rPr>
            </w:pPr>
          </w:p>
          <w:p w:rsidR="001C26C5" w:rsidRPr="00355276" w:rsidRDefault="001C26C5" w:rsidP="001A11BE">
            <w:pPr>
              <w:tabs>
                <w:tab w:val="left" w:pos="3573"/>
                <w:tab w:val="center" w:pos="4130"/>
              </w:tabs>
              <w:rPr>
                <w:rFonts w:ascii="Arial" w:hAnsi="Arial" w:cs="Arial"/>
                <w:b/>
              </w:rPr>
            </w:pPr>
            <w:r>
              <w:rPr>
                <w:rFonts w:ascii="Arial" w:hAnsi="Arial" w:cs="Arial"/>
                <w:b/>
              </w:rPr>
              <w:tab/>
            </w:r>
            <w:r>
              <w:rPr>
                <w:rFonts w:ascii="Arial" w:hAnsi="Arial" w:cs="Arial"/>
                <w:b/>
              </w:rPr>
              <w:tab/>
            </w:r>
            <w:r w:rsidRPr="00355276">
              <w:rPr>
                <w:rFonts w:ascii="Arial" w:hAnsi="Arial" w:cs="Arial"/>
                <w:b/>
              </w:rPr>
              <w:t>Т е м и:</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rPr>
            </w:pPr>
          </w:p>
          <w:p w:rsidR="001C26C5" w:rsidRPr="00AD7DF0" w:rsidRDefault="001C26C5" w:rsidP="001A11BE">
            <w:pPr>
              <w:jc w:val="center"/>
              <w:rPr>
                <w:rFonts w:ascii="Arial" w:hAnsi="Arial" w:cs="Arial"/>
                <w:b/>
              </w:rPr>
            </w:pPr>
            <w:r w:rsidRPr="00AD7DF0">
              <w:rPr>
                <w:rFonts w:ascii="Arial" w:hAnsi="Arial" w:cs="Arial"/>
                <w:b/>
              </w:rPr>
              <w:t>3.1</w:t>
            </w: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jc w:val="center"/>
              <w:rPr>
                <w:rFonts w:ascii="Arial" w:hAnsi="Arial" w:cs="Arial"/>
              </w:rPr>
            </w:pPr>
          </w:p>
          <w:p w:rsidR="001C26C5" w:rsidRPr="00AD7DF0" w:rsidRDefault="001C26C5" w:rsidP="001A11BE">
            <w:pPr>
              <w:jc w:val="center"/>
              <w:rPr>
                <w:rFonts w:ascii="Arial" w:hAnsi="Arial" w:cs="Arial"/>
              </w:rPr>
            </w:pPr>
          </w:p>
          <w:p w:rsidR="001C26C5" w:rsidRPr="00AD7DF0" w:rsidRDefault="001C26C5" w:rsidP="001A11BE">
            <w:pPr>
              <w:rPr>
                <w:rFonts w:ascii="Arial" w:hAnsi="Arial" w:cs="Arial"/>
              </w:rPr>
            </w:pPr>
            <w:r w:rsidRPr="00AD7DF0">
              <w:rPr>
                <w:rFonts w:ascii="Arial" w:hAnsi="Arial" w:cs="Arial"/>
              </w:rPr>
              <w:t>Планирања на наставниците</w:t>
            </w:r>
          </w:p>
          <w:p w:rsidR="001C26C5" w:rsidRPr="00AD7DF0" w:rsidRDefault="001C26C5" w:rsidP="001A11BE">
            <w:pPr>
              <w:jc w:val="center"/>
              <w:rPr>
                <w:rFonts w:ascii="Arial" w:hAnsi="Arial" w:cs="Arial"/>
              </w:rPr>
            </w:pP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736813">
            <w:pPr>
              <w:numPr>
                <w:ilvl w:val="0"/>
                <w:numId w:val="30"/>
              </w:numPr>
              <w:tabs>
                <w:tab w:val="clear" w:pos="720"/>
                <w:tab w:val="left" w:pos="793"/>
              </w:tabs>
              <w:snapToGrid w:val="0"/>
              <w:spacing w:after="0" w:line="240" w:lineRule="auto"/>
              <w:ind w:left="793"/>
              <w:rPr>
                <w:rFonts w:ascii="Arial" w:hAnsi="Arial" w:cs="Arial"/>
              </w:rPr>
            </w:pPr>
            <w:r w:rsidRPr="00AD7DF0">
              <w:rPr>
                <w:rFonts w:ascii="Arial" w:hAnsi="Arial" w:cs="Arial"/>
              </w:rPr>
              <w:t>Индивидуални планирања на наставнивите</w:t>
            </w:r>
          </w:p>
          <w:p w:rsidR="001C26C5" w:rsidRPr="00AD7DF0" w:rsidRDefault="001C26C5" w:rsidP="00736813">
            <w:pPr>
              <w:numPr>
                <w:ilvl w:val="0"/>
                <w:numId w:val="30"/>
              </w:numPr>
              <w:tabs>
                <w:tab w:val="clear" w:pos="720"/>
                <w:tab w:val="left" w:pos="793"/>
              </w:tabs>
              <w:spacing w:after="0" w:line="240" w:lineRule="auto"/>
              <w:ind w:left="793"/>
              <w:rPr>
                <w:rFonts w:ascii="Arial" w:hAnsi="Arial" w:cs="Arial"/>
                <w:lang w:val="ru-RU"/>
              </w:rPr>
            </w:pPr>
            <w:r w:rsidRPr="00AD7DF0">
              <w:rPr>
                <w:rFonts w:ascii="Arial" w:hAnsi="Arial" w:cs="Arial"/>
                <w:lang w:val="ru-RU"/>
              </w:rPr>
              <w:t>Подршка и следење на планирањата на наставниците</w:t>
            </w:r>
          </w:p>
          <w:p w:rsidR="001C26C5" w:rsidRPr="00AD7DF0" w:rsidRDefault="001C26C5" w:rsidP="00736813">
            <w:pPr>
              <w:numPr>
                <w:ilvl w:val="0"/>
                <w:numId w:val="30"/>
              </w:numPr>
              <w:tabs>
                <w:tab w:val="clear" w:pos="720"/>
                <w:tab w:val="left" w:pos="793"/>
              </w:tabs>
              <w:spacing w:after="0" w:line="240" w:lineRule="auto"/>
              <w:ind w:left="793"/>
              <w:rPr>
                <w:rFonts w:ascii="Arial" w:hAnsi="Arial" w:cs="Arial"/>
                <w:lang w:val="ru-RU"/>
              </w:rPr>
            </w:pPr>
            <w:r w:rsidRPr="00AD7DF0">
              <w:rPr>
                <w:rFonts w:ascii="Arial" w:hAnsi="Arial" w:cs="Arial"/>
                <w:lang w:val="ru-RU"/>
              </w:rPr>
              <w:t>Размена на искуства и информации при планирањето</w:t>
            </w:r>
          </w:p>
          <w:p w:rsidR="001C26C5" w:rsidRPr="00AD7DF0" w:rsidRDefault="001C26C5" w:rsidP="00736813">
            <w:pPr>
              <w:numPr>
                <w:ilvl w:val="0"/>
                <w:numId w:val="30"/>
              </w:numPr>
              <w:tabs>
                <w:tab w:val="clear" w:pos="720"/>
                <w:tab w:val="left" w:pos="793"/>
              </w:tabs>
              <w:spacing w:after="0" w:line="240" w:lineRule="auto"/>
              <w:ind w:left="793"/>
              <w:rPr>
                <w:rFonts w:ascii="Arial" w:hAnsi="Arial" w:cs="Arial"/>
              </w:rPr>
            </w:pPr>
            <w:r w:rsidRPr="00AD7DF0">
              <w:rPr>
                <w:rFonts w:ascii="Arial" w:hAnsi="Arial" w:cs="Arial"/>
              </w:rPr>
              <w:t>Распоред на часови</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rPr>
            </w:pPr>
          </w:p>
          <w:p w:rsidR="001C26C5" w:rsidRPr="00AD7DF0" w:rsidRDefault="001C26C5" w:rsidP="001A11BE">
            <w:pPr>
              <w:jc w:val="center"/>
              <w:rPr>
                <w:rFonts w:ascii="Arial" w:hAnsi="Arial" w:cs="Arial"/>
                <w:b/>
              </w:rPr>
            </w:pPr>
            <w:r w:rsidRPr="00AD7DF0">
              <w:rPr>
                <w:rFonts w:ascii="Arial" w:hAnsi="Arial" w:cs="Arial"/>
                <w:b/>
              </w:rPr>
              <w:t>3.2</w:t>
            </w: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jc w:val="center"/>
              <w:rPr>
                <w:rFonts w:ascii="Arial" w:hAnsi="Arial" w:cs="Arial"/>
              </w:rPr>
            </w:pPr>
          </w:p>
          <w:p w:rsidR="001C26C5" w:rsidRPr="00AD7DF0" w:rsidRDefault="001C26C5" w:rsidP="001A11BE">
            <w:pPr>
              <w:rPr>
                <w:rFonts w:ascii="Arial" w:hAnsi="Arial" w:cs="Arial"/>
              </w:rPr>
            </w:pPr>
            <w:r w:rsidRPr="00AD7DF0">
              <w:rPr>
                <w:rFonts w:ascii="Arial" w:hAnsi="Arial" w:cs="Arial"/>
              </w:rPr>
              <w:t>Наставен процес</w:t>
            </w: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736813">
            <w:pPr>
              <w:numPr>
                <w:ilvl w:val="0"/>
                <w:numId w:val="31"/>
              </w:numPr>
              <w:tabs>
                <w:tab w:val="left" w:pos="793"/>
              </w:tabs>
              <w:snapToGrid w:val="0"/>
              <w:spacing w:after="0" w:line="240" w:lineRule="auto"/>
              <w:rPr>
                <w:rFonts w:ascii="Arial" w:hAnsi="Arial" w:cs="Arial"/>
              </w:rPr>
            </w:pPr>
            <w:r w:rsidRPr="00AD7DF0">
              <w:rPr>
                <w:rFonts w:ascii="Arial" w:hAnsi="Arial" w:cs="Arial"/>
              </w:rPr>
              <w:t>Наставни форми и методи</w:t>
            </w:r>
          </w:p>
          <w:p w:rsidR="001C26C5" w:rsidRPr="00AD7DF0" w:rsidRDefault="001C26C5" w:rsidP="00736813">
            <w:pPr>
              <w:numPr>
                <w:ilvl w:val="0"/>
                <w:numId w:val="31"/>
              </w:numPr>
              <w:tabs>
                <w:tab w:val="left" w:pos="793"/>
              </w:tabs>
              <w:spacing w:after="0" w:line="240" w:lineRule="auto"/>
              <w:rPr>
                <w:rFonts w:ascii="Arial" w:hAnsi="Arial" w:cs="Arial"/>
                <w:lang w:val="ru-RU"/>
              </w:rPr>
            </w:pPr>
            <w:r w:rsidRPr="00AD7DF0">
              <w:rPr>
                <w:rFonts w:ascii="Arial" w:hAnsi="Arial" w:cs="Arial"/>
                <w:lang w:val="ru-RU"/>
              </w:rPr>
              <w:t>Избор на задач</w:t>
            </w:r>
            <w:r w:rsidRPr="00AD7DF0">
              <w:rPr>
                <w:rFonts w:ascii="Arial" w:hAnsi="Arial" w:cs="Arial"/>
              </w:rPr>
              <w:t>и</w:t>
            </w:r>
            <w:r w:rsidRPr="00AD7DF0">
              <w:rPr>
                <w:rFonts w:ascii="Arial" w:hAnsi="Arial" w:cs="Arial"/>
                <w:lang w:val="ru-RU"/>
              </w:rPr>
              <w:t>,</w:t>
            </w:r>
            <w:r w:rsidRPr="00AD7DF0">
              <w:rPr>
                <w:rFonts w:ascii="Arial" w:hAnsi="Arial" w:cs="Arial"/>
              </w:rPr>
              <w:t xml:space="preserve"> </w:t>
            </w:r>
            <w:r w:rsidRPr="00AD7DF0">
              <w:rPr>
                <w:rFonts w:ascii="Arial" w:hAnsi="Arial" w:cs="Arial"/>
                <w:lang w:val="ru-RU"/>
              </w:rPr>
              <w:t>активности и ресурси</w:t>
            </w:r>
          </w:p>
          <w:p w:rsidR="001C26C5" w:rsidRPr="00AD7DF0" w:rsidRDefault="001C26C5" w:rsidP="00736813">
            <w:pPr>
              <w:numPr>
                <w:ilvl w:val="0"/>
                <w:numId w:val="31"/>
              </w:numPr>
              <w:tabs>
                <w:tab w:val="left" w:pos="793"/>
              </w:tabs>
              <w:spacing w:after="0" w:line="240" w:lineRule="auto"/>
              <w:rPr>
                <w:rFonts w:ascii="Arial" w:hAnsi="Arial" w:cs="Arial"/>
              </w:rPr>
            </w:pPr>
            <w:r w:rsidRPr="00AD7DF0">
              <w:rPr>
                <w:rFonts w:ascii="Arial" w:hAnsi="Arial" w:cs="Arial"/>
              </w:rPr>
              <w:t>Интеракција меѓу наставниците и учениците</w:t>
            </w:r>
          </w:p>
          <w:p w:rsidR="001C26C5" w:rsidRPr="00AD7DF0" w:rsidRDefault="001C26C5" w:rsidP="00736813">
            <w:pPr>
              <w:numPr>
                <w:ilvl w:val="0"/>
                <w:numId w:val="31"/>
              </w:numPr>
              <w:tabs>
                <w:tab w:val="left" w:pos="793"/>
              </w:tabs>
              <w:spacing w:after="0" w:line="240" w:lineRule="auto"/>
              <w:rPr>
                <w:rFonts w:ascii="Arial" w:hAnsi="Arial" w:cs="Arial"/>
              </w:rPr>
            </w:pPr>
            <w:r w:rsidRPr="00AD7DF0">
              <w:rPr>
                <w:rFonts w:ascii="Arial" w:hAnsi="Arial" w:cs="Arial"/>
              </w:rPr>
              <w:t>Приод на наставникот кон учениците</w:t>
            </w:r>
          </w:p>
          <w:p w:rsidR="001C26C5" w:rsidRPr="00AD7DF0" w:rsidRDefault="001C26C5" w:rsidP="00736813">
            <w:pPr>
              <w:numPr>
                <w:ilvl w:val="0"/>
                <w:numId w:val="31"/>
              </w:numPr>
              <w:tabs>
                <w:tab w:val="left" w:pos="793"/>
              </w:tabs>
              <w:spacing w:after="0" w:line="240" w:lineRule="auto"/>
              <w:rPr>
                <w:rFonts w:ascii="Arial" w:hAnsi="Arial" w:cs="Arial"/>
              </w:rPr>
            </w:pPr>
            <w:r w:rsidRPr="00AD7DF0">
              <w:rPr>
                <w:rFonts w:ascii="Arial" w:hAnsi="Arial" w:cs="Arial"/>
              </w:rPr>
              <w:t>Следење на наставниот процес</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rPr>
            </w:pPr>
          </w:p>
          <w:p w:rsidR="001C26C5" w:rsidRPr="00AD7DF0" w:rsidRDefault="001C26C5" w:rsidP="001A11BE">
            <w:pPr>
              <w:jc w:val="center"/>
              <w:rPr>
                <w:rFonts w:ascii="Arial" w:hAnsi="Arial" w:cs="Arial"/>
                <w:b/>
              </w:rPr>
            </w:pPr>
            <w:r w:rsidRPr="00AD7DF0">
              <w:rPr>
                <w:rFonts w:ascii="Arial" w:hAnsi="Arial" w:cs="Arial"/>
                <w:b/>
              </w:rPr>
              <w:t>3.3</w:t>
            </w:r>
          </w:p>
          <w:p w:rsidR="001C26C5" w:rsidRPr="00AD7DF0" w:rsidRDefault="001C26C5" w:rsidP="001A11BE">
            <w:pPr>
              <w:jc w:val="center"/>
              <w:rPr>
                <w:rFonts w:ascii="Arial" w:hAnsi="Arial" w:cs="Arial"/>
                <w:b/>
              </w:rPr>
            </w:pP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rPr>
                <w:rFonts w:ascii="Arial" w:hAnsi="Arial" w:cs="Arial"/>
              </w:rPr>
            </w:pPr>
          </w:p>
          <w:p w:rsidR="001C26C5" w:rsidRPr="00AD7DF0" w:rsidRDefault="001C26C5" w:rsidP="001A11BE">
            <w:pPr>
              <w:rPr>
                <w:rFonts w:ascii="Arial" w:hAnsi="Arial" w:cs="Arial"/>
                <w:lang w:val="ru-RU"/>
              </w:rPr>
            </w:pPr>
            <w:r w:rsidRPr="00AD7DF0">
              <w:rPr>
                <w:rFonts w:ascii="Arial" w:hAnsi="Arial" w:cs="Arial"/>
                <w:lang w:val="ru-RU"/>
              </w:rPr>
              <w:t>Искуства на учениците од учењето</w:t>
            </w: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736813">
            <w:pPr>
              <w:numPr>
                <w:ilvl w:val="0"/>
                <w:numId w:val="32"/>
              </w:numPr>
              <w:tabs>
                <w:tab w:val="left" w:pos="792"/>
              </w:tabs>
              <w:snapToGrid w:val="0"/>
              <w:spacing w:after="0" w:line="240" w:lineRule="auto"/>
              <w:rPr>
                <w:rFonts w:ascii="Arial" w:hAnsi="Arial" w:cs="Arial"/>
              </w:rPr>
            </w:pPr>
            <w:r w:rsidRPr="00AD7DF0">
              <w:rPr>
                <w:rFonts w:ascii="Arial" w:hAnsi="Arial" w:cs="Arial"/>
              </w:rPr>
              <w:t>Средина за учење</w:t>
            </w:r>
          </w:p>
          <w:p w:rsidR="001C26C5" w:rsidRPr="00AD7DF0" w:rsidRDefault="001C26C5" w:rsidP="00736813">
            <w:pPr>
              <w:numPr>
                <w:ilvl w:val="0"/>
                <w:numId w:val="32"/>
              </w:numPr>
              <w:tabs>
                <w:tab w:val="left" w:pos="792"/>
              </w:tabs>
              <w:spacing w:after="0" w:line="240" w:lineRule="auto"/>
              <w:rPr>
                <w:rFonts w:ascii="Arial" w:hAnsi="Arial" w:cs="Arial"/>
              </w:rPr>
            </w:pPr>
            <w:r w:rsidRPr="00AD7DF0">
              <w:rPr>
                <w:rFonts w:ascii="Arial" w:hAnsi="Arial" w:cs="Arial"/>
              </w:rPr>
              <w:t>Атмосфера за учење</w:t>
            </w:r>
          </w:p>
          <w:p w:rsidR="001C26C5" w:rsidRPr="00AD7DF0" w:rsidRDefault="001C26C5" w:rsidP="00736813">
            <w:pPr>
              <w:numPr>
                <w:ilvl w:val="0"/>
                <w:numId w:val="32"/>
              </w:numPr>
              <w:tabs>
                <w:tab w:val="left" w:pos="792"/>
              </w:tabs>
              <w:spacing w:after="0" w:line="240" w:lineRule="auto"/>
              <w:rPr>
                <w:rFonts w:ascii="Arial" w:hAnsi="Arial" w:cs="Arial"/>
                <w:lang w:val="ru-RU"/>
              </w:rPr>
            </w:pPr>
            <w:r w:rsidRPr="00AD7DF0">
              <w:rPr>
                <w:rFonts w:ascii="Arial" w:hAnsi="Arial" w:cs="Arial"/>
                <w:lang w:val="ru-RU"/>
              </w:rPr>
              <w:t>Поттикнување на учениците за преземање одговорност</w:t>
            </w:r>
          </w:p>
          <w:p w:rsidR="001C26C5" w:rsidRPr="00AD7DF0" w:rsidRDefault="001C26C5" w:rsidP="00736813">
            <w:pPr>
              <w:numPr>
                <w:ilvl w:val="0"/>
                <w:numId w:val="32"/>
              </w:numPr>
              <w:tabs>
                <w:tab w:val="left" w:pos="792"/>
              </w:tabs>
              <w:spacing w:after="0" w:line="240" w:lineRule="auto"/>
              <w:rPr>
                <w:rFonts w:ascii="Arial" w:hAnsi="Arial" w:cs="Arial"/>
                <w:lang w:val="ru-RU"/>
              </w:rPr>
            </w:pPr>
            <w:r w:rsidRPr="00AD7DF0">
              <w:rPr>
                <w:rFonts w:ascii="Arial" w:hAnsi="Arial" w:cs="Arial"/>
                <w:lang w:val="ru-RU"/>
              </w:rPr>
              <w:t>Интеракција на учениците меѓу себе и со возрасните во училиштето</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lang w:val="ru-RU"/>
              </w:rPr>
            </w:pPr>
          </w:p>
          <w:p w:rsidR="001C26C5" w:rsidRPr="00AD7DF0" w:rsidRDefault="001C26C5" w:rsidP="001A11BE">
            <w:pPr>
              <w:jc w:val="center"/>
              <w:rPr>
                <w:rFonts w:ascii="Arial" w:hAnsi="Arial" w:cs="Arial"/>
                <w:b/>
              </w:rPr>
            </w:pPr>
            <w:r w:rsidRPr="00AD7DF0">
              <w:rPr>
                <w:rFonts w:ascii="Arial" w:hAnsi="Arial" w:cs="Arial"/>
                <w:b/>
              </w:rPr>
              <w:t>3.4</w:t>
            </w: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jc w:val="center"/>
              <w:rPr>
                <w:rFonts w:ascii="Arial" w:hAnsi="Arial" w:cs="Arial"/>
              </w:rPr>
            </w:pPr>
          </w:p>
          <w:p w:rsidR="001C26C5" w:rsidRPr="00AD7DF0" w:rsidRDefault="001C26C5" w:rsidP="001A11BE">
            <w:pPr>
              <w:rPr>
                <w:rFonts w:ascii="Arial" w:hAnsi="Arial" w:cs="Arial"/>
              </w:rPr>
            </w:pPr>
            <w:r w:rsidRPr="00AD7DF0">
              <w:rPr>
                <w:rFonts w:ascii="Arial" w:hAnsi="Arial" w:cs="Arial"/>
              </w:rPr>
              <w:t>Задоволување на потребите на учениците</w:t>
            </w:r>
          </w:p>
          <w:p w:rsidR="001C26C5" w:rsidRPr="00AD7DF0" w:rsidRDefault="001C26C5" w:rsidP="001A11BE">
            <w:pPr>
              <w:rPr>
                <w:rFonts w:ascii="Arial" w:hAnsi="Arial" w:cs="Arial"/>
              </w:rPr>
            </w:pP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736813">
            <w:pPr>
              <w:numPr>
                <w:ilvl w:val="0"/>
                <w:numId w:val="33"/>
              </w:numPr>
              <w:tabs>
                <w:tab w:val="left" w:pos="720"/>
              </w:tabs>
              <w:snapToGrid w:val="0"/>
              <w:spacing w:after="0" w:line="240" w:lineRule="auto"/>
              <w:rPr>
                <w:rFonts w:ascii="Arial" w:hAnsi="Arial" w:cs="Arial"/>
                <w:lang w:val="ru-RU"/>
              </w:rPr>
            </w:pPr>
            <w:r w:rsidRPr="00AD7DF0">
              <w:rPr>
                <w:rFonts w:ascii="Arial" w:hAnsi="Arial" w:cs="Arial"/>
                <w:lang w:val="ru-RU"/>
              </w:rPr>
              <w:t>Идентификување на образовните потреби на учениците</w:t>
            </w:r>
          </w:p>
          <w:p w:rsidR="001C26C5" w:rsidRPr="00AD7DF0" w:rsidRDefault="001C26C5" w:rsidP="00736813">
            <w:pPr>
              <w:numPr>
                <w:ilvl w:val="0"/>
                <w:numId w:val="33"/>
              </w:numPr>
              <w:tabs>
                <w:tab w:val="left" w:pos="720"/>
              </w:tabs>
              <w:spacing w:after="0" w:line="240" w:lineRule="auto"/>
              <w:rPr>
                <w:rFonts w:ascii="Arial" w:hAnsi="Arial" w:cs="Arial"/>
                <w:lang w:val="ru-RU"/>
              </w:rPr>
            </w:pPr>
            <w:r w:rsidRPr="00AD7DF0">
              <w:rPr>
                <w:rFonts w:ascii="Arial" w:hAnsi="Arial" w:cs="Arial"/>
                <w:lang w:val="ru-RU"/>
              </w:rPr>
              <w:t>Почитување на различните потреби на учениците во наставата</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lang w:val="ru-RU"/>
              </w:rPr>
            </w:pPr>
          </w:p>
          <w:p w:rsidR="001C26C5" w:rsidRPr="00AD7DF0" w:rsidRDefault="001C26C5" w:rsidP="001A11BE">
            <w:pPr>
              <w:jc w:val="center"/>
              <w:rPr>
                <w:rFonts w:ascii="Arial" w:hAnsi="Arial" w:cs="Arial"/>
                <w:b/>
              </w:rPr>
            </w:pPr>
            <w:r w:rsidRPr="00AD7DF0">
              <w:rPr>
                <w:rFonts w:ascii="Arial" w:hAnsi="Arial" w:cs="Arial"/>
                <w:b/>
              </w:rPr>
              <w:t>3.5</w:t>
            </w: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jc w:val="center"/>
              <w:rPr>
                <w:rFonts w:ascii="Arial" w:hAnsi="Arial" w:cs="Arial"/>
                <w:lang w:val="ru-RU"/>
              </w:rPr>
            </w:pPr>
          </w:p>
          <w:p w:rsidR="001C26C5" w:rsidRPr="00AD7DF0" w:rsidRDefault="001C26C5" w:rsidP="001A11BE">
            <w:pPr>
              <w:rPr>
                <w:rFonts w:ascii="Arial" w:hAnsi="Arial" w:cs="Arial"/>
                <w:lang w:val="ru-RU"/>
              </w:rPr>
            </w:pPr>
            <w:r w:rsidRPr="00AD7DF0">
              <w:rPr>
                <w:rFonts w:ascii="Arial" w:hAnsi="Arial" w:cs="Arial"/>
                <w:lang w:val="ru-RU"/>
              </w:rPr>
              <w:lastRenderedPageBreak/>
              <w:t>Оценувањето како дел од наставата</w:t>
            </w: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736813">
            <w:pPr>
              <w:numPr>
                <w:ilvl w:val="0"/>
                <w:numId w:val="33"/>
              </w:numPr>
              <w:tabs>
                <w:tab w:val="left" w:pos="720"/>
              </w:tabs>
              <w:snapToGrid w:val="0"/>
              <w:spacing w:after="0" w:line="240" w:lineRule="auto"/>
              <w:rPr>
                <w:rFonts w:ascii="Arial" w:hAnsi="Arial" w:cs="Arial"/>
              </w:rPr>
            </w:pPr>
            <w:r w:rsidRPr="00AD7DF0">
              <w:rPr>
                <w:rFonts w:ascii="Arial" w:hAnsi="Arial" w:cs="Arial"/>
              </w:rPr>
              <w:lastRenderedPageBreak/>
              <w:t>Училишна политика за оценување</w:t>
            </w:r>
          </w:p>
          <w:p w:rsidR="001C26C5" w:rsidRPr="00AD7DF0" w:rsidRDefault="001C26C5" w:rsidP="00736813">
            <w:pPr>
              <w:numPr>
                <w:ilvl w:val="0"/>
                <w:numId w:val="33"/>
              </w:numPr>
              <w:tabs>
                <w:tab w:val="left" w:pos="720"/>
              </w:tabs>
              <w:snapToGrid w:val="0"/>
              <w:spacing w:after="0" w:line="240" w:lineRule="auto"/>
              <w:rPr>
                <w:rFonts w:ascii="Arial" w:hAnsi="Arial" w:cs="Arial"/>
              </w:rPr>
            </w:pPr>
            <w:r w:rsidRPr="00AD7DF0">
              <w:rPr>
                <w:rFonts w:ascii="Arial" w:hAnsi="Arial" w:cs="Arial"/>
              </w:rPr>
              <w:t>Методи и форми за оценување</w:t>
            </w:r>
          </w:p>
          <w:p w:rsidR="001C26C5" w:rsidRPr="00AD7DF0" w:rsidRDefault="001C26C5" w:rsidP="00736813">
            <w:pPr>
              <w:numPr>
                <w:ilvl w:val="0"/>
                <w:numId w:val="33"/>
              </w:numPr>
              <w:tabs>
                <w:tab w:val="left" w:pos="720"/>
              </w:tabs>
              <w:spacing w:after="0" w:line="240" w:lineRule="auto"/>
              <w:rPr>
                <w:rFonts w:ascii="Arial" w:hAnsi="Arial" w:cs="Arial"/>
                <w:lang w:val="ru-RU"/>
              </w:rPr>
            </w:pPr>
            <w:r w:rsidRPr="00AD7DF0">
              <w:rPr>
                <w:rFonts w:ascii="Arial" w:hAnsi="Arial" w:cs="Arial"/>
                <w:lang w:val="ru-RU"/>
              </w:rPr>
              <w:t>Користење на информациите од оценувањето во наставата</w:t>
            </w:r>
          </w:p>
        </w:tc>
      </w:tr>
      <w:tr w:rsidR="001C26C5" w:rsidRPr="00AD7DF0" w:rsidTr="008E5FA7">
        <w:trPr>
          <w:gridBefore w:val="1"/>
          <w:wBefore w:w="93" w:type="dxa"/>
        </w:trPr>
        <w:tc>
          <w:tcPr>
            <w:tcW w:w="1152" w:type="dxa"/>
            <w:tcBorders>
              <w:top w:val="single" w:sz="4" w:space="0" w:color="000000"/>
              <w:left w:val="single" w:sz="4" w:space="0" w:color="000000"/>
              <w:bottom w:val="single" w:sz="4" w:space="0" w:color="000000"/>
              <w:right w:val="single" w:sz="4" w:space="0" w:color="000000"/>
            </w:tcBorders>
            <w:shd w:val="clear" w:color="auto" w:fill="F0D38C"/>
          </w:tcPr>
          <w:p w:rsidR="001C26C5" w:rsidRPr="00AD7DF0" w:rsidRDefault="001C26C5" w:rsidP="001A11BE">
            <w:pPr>
              <w:snapToGrid w:val="0"/>
              <w:jc w:val="center"/>
              <w:rPr>
                <w:rFonts w:ascii="Arial" w:hAnsi="Arial" w:cs="Arial"/>
                <w:b/>
                <w:lang w:val="ru-RU"/>
              </w:rPr>
            </w:pPr>
          </w:p>
          <w:p w:rsidR="001C26C5" w:rsidRPr="00AD7DF0" w:rsidRDefault="001C26C5" w:rsidP="001A11BE">
            <w:pPr>
              <w:jc w:val="center"/>
              <w:rPr>
                <w:rFonts w:ascii="Arial" w:hAnsi="Arial" w:cs="Arial"/>
                <w:b/>
              </w:rPr>
            </w:pPr>
            <w:r w:rsidRPr="00AD7DF0">
              <w:rPr>
                <w:rFonts w:ascii="Arial" w:hAnsi="Arial" w:cs="Arial"/>
                <w:b/>
              </w:rPr>
              <w:t>3.6</w:t>
            </w:r>
          </w:p>
        </w:tc>
        <w:tc>
          <w:tcPr>
            <w:tcW w:w="3487" w:type="dxa"/>
            <w:gridSpan w:val="4"/>
            <w:tcBorders>
              <w:top w:val="single" w:sz="4" w:space="0" w:color="000000"/>
              <w:left w:val="single" w:sz="4" w:space="0" w:color="000000"/>
              <w:bottom w:val="single" w:sz="4" w:space="0" w:color="000000"/>
              <w:right w:val="single" w:sz="4" w:space="0" w:color="000000"/>
            </w:tcBorders>
          </w:tcPr>
          <w:p w:rsidR="001C26C5" w:rsidRPr="00AD7DF0" w:rsidRDefault="001C26C5" w:rsidP="001A11BE">
            <w:pPr>
              <w:snapToGrid w:val="0"/>
              <w:jc w:val="center"/>
              <w:rPr>
                <w:rFonts w:ascii="Arial" w:hAnsi="Arial" w:cs="Arial"/>
                <w:lang w:val="ru-RU"/>
              </w:rPr>
            </w:pPr>
          </w:p>
          <w:p w:rsidR="001C26C5" w:rsidRPr="00AD7DF0" w:rsidRDefault="001C26C5" w:rsidP="001A11BE">
            <w:pPr>
              <w:rPr>
                <w:rFonts w:ascii="Arial" w:hAnsi="Arial" w:cs="Arial"/>
                <w:lang w:val="ru-RU"/>
              </w:rPr>
            </w:pPr>
            <w:r w:rsidRPr="00AD7DF0">
              <w:rPr>
                <w:rFonts w:ascii="Arial" w:hAnsi="Arial" w:cs="Arial"/>
                <w:lang w:val="ru-RU"/>
              </w:rPr>
              <w:t>Известување за напредокот на учениците</w:t>
            </w:r>
          </w:p>
        </w:tc>
        <w:tc>
          <w:tcPr>
            <w:tcW w:w="8444" w:type="dxa"/>
            <w:tcBorders>
              <w:top w:val="single" w:sz="4" w:space="0" w:color="000000"/>
              <w:left w:val="single" w:sz="4" w:space="0" w:color="000000"/>
              <w:bottom w:val="single" w:sz="4" w:space="0" w:color="000000"/>
              <w:right w:val="single" w:sz="4" w:space="0" w:color="000000"/>
            </w:tcBorders>
            <w:hideMark/>
          </w:tcPr>
          <w:p w:rsidR="001C26C5" w:rsidRPr="00AD7DF0" w:rsidRDefault="001C26C5" w:rsidP="001A11BE">
            <w:pPr>
              <w:snapToGrid w:val="0"/>
              <w:ind w:left="720"/>
              <w:rPr>
                <w:rFonts w:ascii="Arial" w:hAnsi="Arial" w:cs="Arial"/>
                <w:lang w:val="ru-RU"/>
              </w:rPr>
            </w:pPr>
          </w:p>
          <w:p w:rsidR="001C26C5" w:rsidRPr="00AD7DF0" w:rsidRDefault="001C26C5" w:rsidP="00736813">
            <w:pPr>
              <w:numPr>
                <w:ilvl w:val="0"/>
                <w:numId w:val="33"/>
              </w:numPr>
              <w:tabs>
                <w:tab w:val="left" w:pos="720"/>
              </w:tabs>
              <w:snapToGrid w:val="0"/>
              <w:spacing w:after="0" w:line="240" w:lineRule="auto"/>
              <w:rPr>
                <w:rFonts w:ascii="Arial" w:hAnsi="Arial" w:cs="Arial"/>
                <w:lang w:val="ru-RU"/>
              </w:rPr>
            </w:pPr>
            <w:r w:rsidRPr="00AD7DF0">
              <w:rPr>
                <w:rFonts w:ascii="Arial" w:hAnsi="Arial" w:cs="Arial"/>
                <w:lang w:val="ru-RU"/>
              </w:rPr>
              <w:t>Известување на родителите за напредокот на учениците</w:t>
            </w:r>
          </w:p>
        </w:tc>
      </w:tr>
      <w:tr w:rsidR="001C26C5" w:rsidRPr="001C26C5" w:rsidTr="008E5FA7">
        <w:trPr>
          <w:gridBefore w:val="1"/>
          <w:wBefore w:w="93" w:type="dxa"/>
        </w:trPr>
        <w:tc>
          <w:tcPr>
            <w:tcW w:w="13083" w:type="dxa"/>
            <w:gridSpan w:val="6"/>
            <w:tcBorders>
              <w:top w:val="single" w:sz="4" w:space="0" w:color="000000"/>
              <w:left w:val="single" w:sz="4" w:space="0" w:color="000000"/>
              <w:bottom w:val="single" w:sz="4" w:space="0" w:color="000000"/>
              <w:right w:val="single" w:sz="4" w:space="0" w:color="000000"/>
            </w:tcBorders>
            <w:shd w:val="clear" w:color="auto" w:fill="EAC360"/>
          </w:tcPr>
          <w:p w:rsidR="001C26C5" w:rsidRPr="001C26C5" w:rsidRDefault="001C26C5" w:rsidP="001C26C5">
            <w:pPr>
              <w:spacing w:before="240" w:after="60" w:line="240" w:lineRule="auto"/>
              <w:jc w:val="center"/>
              <w:outlineLvl w:val="0"/>
              <w:rPr>
                <w:rFonts w:ascii="Arial" w:eastAsia="Times New Roman" w:hAnsi="Arial" w:cs="Times New Roman"/>
                <w:b/>
                <w:bCs/>
                <w:kern w:val="28"/>
                <w:sz w:val="32"/>
                <w:szCs w:val="32"/>
                <w:lang w:val="mk-MK" w:eastAsia="mk-MK"/>
              </w:rPr>
            </w:pPr>
            <w:r w:rsidRPr="001C26C5">
              <w:rPr>
                <w:rFonts w:ascii="Arial" w:eastAsia="Times New Roman" w:hAnsi="Arial" w:cs="Times New Roman"/>
                <w:b/>
                <w:bCs/>
                <w:kern w:val="28"/>
                <w:sz w:val="32"/>
                <w:szCs w:val="32"/>
                <w:lang w:val="mk-MK" w:eastAsia="mk-MK"/>
              </w:rPr>
              <w:t>3.1. Планирање на наставниците</w:t>
            </w:r>
          </w:p>
          <w:p w:rsidR="001C26C5" w:rsidRPr="001C26C5" w:rsidRDefault="001C26C5" w:rsidP="001C26C5">
            <w:pPr>
              <w:spacing w:before="240" w:after="60" w:line="240" w:lineRule="auto"/>
              <w:jc w:val="center"/>
              <w:outlineLvl w:val="0"/>
              <w:rPr>
                <w:rFonts w:ascii="Arial" w:eastAsia="Times New Roman" w:hAnsi="Arial" w:cs="Times New Roman"/>
                <w:b/>
                <w:bCs/>
                <w:kern w:val="28"/>
                <w:sz w:val="32"/>
                <w:szCs w:val="32"/>
                <w:lang w:val="mk-MK" w:eastAsia="mk-MK"/>
              </w:rPr>
            </w:pPr>
            <w:r w:rsidRPr="001C26C5">
              <w:rPr>
                <w:rFonts w:ascii="Arial" w:eastAsia="Times New Roman" w:hAnsi="Arial" w:cs="Times New Roman"/>
                <w:b/>
                <w:bCs/>
                <w:kern w:val="28"/>
                <w:sz w:val="32"/>
                <w:szCs w:val="32"/>
                <w:lang w:val="mk-MK" w:eastAsia="mk-MK"/>
              </w:rPr>
              <w:t xml:space="preserve"> </w:t>
            </w:r>
          </w:p>
          <w:p w:rsidR="001C26C5" w:rsidRPr="001C26C5" w:rsidRDefault="001C26C5" w:rsidP="001C26C5">
            <w:pPr>
              <w:spacing w:before="240" w:after="60" w:line="240" w:lineRule="auto"/>
              <w:jc w:val="center"/>
              <w:outlineLvl w:val="0"/>
              <w:rPr>
                <w:rFonts w:ascii="Arial" w:eastAsia="Times New Roman" w:hAnsi="Arial" w:cs="Times New Roman"/>
                <w:b/>
                <w:bCs/>
                <w:kern w:val="28"/>
                <w:sz w:val="32"/>
                <w:szCs w:val="32"/>
                <w:lang w:val="mk-MK" w:eastAsia="mk-MK"/>
              </w:rPr>
            </w:pPr>
          </w:p>
        </w:tc>
      </w:tr>
      <w:tr w:rsidR="001C26C5" w:rsidRPr="001C26C5"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1C26C5" w:rsidRPr="001C26C5" w:rsidRDefault="001C26C5" w:rsidP="001C26C5">
            <w:pPr>
              <w:spacing w:before="240" w:after="60" w:line="240" w:lineRule="auto"/>
              <w:jc w:val="center"/>
              <w:outlineLvl w:val="0"/>
              <w:rPr>
                <w:rFonts w:ascii="Arial" w:eastAsia="Times New Roman" w:hAnsi="Arial" w:cs="Times New Roman"/>
                <w:b/>
                <w:bCs/>
                <w:kern w:val="28"/>
                <w:sz w:val="24"/>
                <w:szCs w:val="24"/>
                <w:lang w:val="ru-RU"/>
              </w:rPr>
            </w:pPr>
            <w:r w:rsidRPr="001C26C5">
              <w:rPr>
                <w:rFonts w:ascii="Arial" w:eastAsia="Times New Roman" w:hAnsi="Arial" w:cs="Times New Roman"/>
                <w:b/>
                <w:bCs/>
                <w:kern w:val="28"/>
                <w:sz w:val="24"/>
                <w:szCs w:val="24"/>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1C26C5" w:rsidRPr="001C26C5" w:rsidRDefault="001C26C5" w:rsidP="001C26C5">
            <w:pPr>
              <w:spacing w:before="240" w:after="60" w:line="240" w:lineRule="auto"/>
              <w:jc w:val="center"/>
              <w:outlineLvl w:val="0"/>
              <w:rPr>
                <w:rFonts w:ascii="Arial" w:eastAsia="Times New Roman" w:hAnsi="Arial" w:cs="Times New Roman"/>
                <w:b/>
                <w:bCs/>
                <w:kern w:val="28"/>
                <w:sz w:val="24"/>
                <w:szCs w:val="24"/>
                <w:lang w:val="mk-MK"/>
              </w:rPr>
            </w:pPr>
            <w:r w:rsidRPr="001C26C5">
              <w:rPr>
                <w:rFonts w:ascii="Arial" w:eastAsia="Times New Roman" w:hAnsi="Arial" w:cs="Times New Roman"/>
                <w:b/>
                <w:bCs/>
                <w:kern w:val="28"/>
                <w:sz w:val="24"/>
                <w:szCs w:val="24"/>
                <w:lang w:val="mk-MK"/>
              </w:rPr>
              <w:t>Кои информации се собрани</w:t>
            </w:r>
          </w:p>
          <w:p w:rsidR="001C26C5" w:rsidRPr="001C26C5" w:rsidRDefault="001C26C5" w:rsidP="001C26C5">
            <w:pPr>
              <w:spacing w:before="240" w:after="60" w:line="240" w:lineRule="auto"/>
              <w:jc w:val="center"/>
              <w:outlineLvl w:val="0"/>
              <w:rPr>
                <w:rFonts w:ascii="Arial" w:eastAsia="Times New Roman" w:hAnsi="Arial" w:cs="Times New Roman"/>
                <w:b/>
                <w:bCs/>
                <w:i/>
                <w:kern w:val="28"/>
                <w:sz w:val="24"/>
                <w:szCs w:val="24"/>
                <w:lang w:val="mk-MK"/>
              </w:rPr>
            </w:pPr>
          </w:p>
        </w:tc>
      </w:tr>
      <w:tr w:rsidR="001C26C5" w:rsidRPr="001C26C5"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tcPr>
          <w:p w:rsidR="001C26C5" w:rsidRPr="001C26C5" w:rsidRDefault="001C26C5" w:rsidP="001C26C5">
            <w:pPr>
              <w:tabs>
                <w:tab w:val="left" w:pos="720"/>
              </w:tabs>
              <w:spacing w:after="0" w:line="240" w:lineRule="auto"/>
              <w:ind w:left="1440"/>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Разговор со директор, педагог, психолог, наставници; </w:t>
            </w: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Записници од состаноците на стручните активи; </w:t>
            </w: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Покани за обуки и семинари</w:t>
            </w: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Извештаи од реализирани обуки</w:t>
            </w: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lastRenderedPageBreak/>
              <w:t>Годишна програма за работа на директор, педагог и психолог</w:t>
            </w:r>
          </w:p>
          <w:p w:rsidR="001C26C5" w:rsidRPr="001C26C5" w:rsidRDefault="001C26C5" w:rsidP="001C26C5">
            <w:pPr>
              <w:spacing w:after="0" w:line="240" w:lineRule="auto"/>
              <w:ind w:left="1380"/>
              <w:rPr>
                <w:rFonts w:ascii="Arial" w:eastAsia="Times New Roman" w:hAnsi="Arial" w:cs="Arial"/>
                <w:sz w:val="24"/>
                <w:szCs w:val="24"/>
                <w:lang w:val="mk-MK"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Годишни, тематски планирања и дневна подготовка(дневни сценарија и неделни планирања според новиот концепт на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tabs>
                <w:tab w:val="left" w:pos="720"/>
              </w:tabs>
              <w:spacing w:after="0" w:line="240" w:lineRule="auto"/>
              <w:ind w:left="1440"/>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образование);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План и програма за работа на родителски средби</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Планирање на одделенски час</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Планирање за примена на ИКТ во наставата</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Наставни средства и дидактички помагала за слепи и слабовидни</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lastRenderedPageBreak/>
              <w:t>Распоред за дополнителна и додатна настава</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Планирање на слободни ученички активности</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Евиденција за опсервација на часови на стручна служба</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Евиденција за тековната работа на стручна слуба</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Писма,покани и известувања од стана на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tabs>
                <w:tab w:val="left" w:pos="720"/>
              </w:tabs>
              <w:spacing w:after="0" w:line="240" w:lineRule="auto"/>
              <w:ind w:left="1440"/>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БРО за одржување на семинари и обуки</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Писма со насоки за споведување на одредени активности од МОН</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736813">
            <w:pPr>
              <w:numPr>
                <w:ilvl w:val="1"/>
                <w:numId w:val="34"/>
              </w:numPr>
              <w:tabs>
                <w:tab w:val="left" w:pos="720"/>
              </w:tabs>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Записници од состаноци на стручните активи</w:t>
            </w:r>
          </w:p>
        </w:tc>
        <w:tc>
          <w:tcPr>
            <w:tcW w:w="8586" w:type="dxa"/>
            <w:gridSpan w:val="3"/>
            <w:tcBorders>
              <w:top w:val="single" w:sz="4" w:space="0" w:color="000000"/>
              <w:left w:val="single" w:sz="4" w:space="0" w:color="000000"/>
              <w:bottom w:val="single" w:sz="4" w:space="0" w:color="000000"/>
              <w:right w:val="single" w:sz="4" w:space="0" w:color="000000"/>
            </w:tcBorders>
          </w:tcPr>
          <w:p w:rsidR="001C26C5" w:rsidRPr="001C26C5" w:rsidRDefault="001C26C5" w:rsidP="001C26C5">
            <w:pPr>
              <w:spacing w:after="0" w:line="240" w:lineRule="auto"/>
              <w:jc w:val="both"/>
              <w:rPr>
                <w:rFonts w:ascii="Arial" w:eastAsia="Times New Roman" w:hAnsi="Arial" w:cs="Arial"/>
                <w:sz w:val="24"/>
                <w:szCs w:val="24"/>
                <w:lang w:val="ru-RU" w:eastAsia="mk-MK"/>
              </w:rPr>
            </w:pPr>
          </w:p>
          <w:p w:rsidR="001C26C5" w:rsidRPr="001C26C5" w:rsidRDefault="001C26C5" w:rsidP="001C26C5">
            <w:pPr>
              <w:spacing w:after="0" w:line="240" w:lineRule="auto"/>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3.1.1 </w:t>
            </w:r>
            <w:r w:rsidRPr="001C26C5">
              <w:rPr>
                <w:rFonts w:ascii="Arial" w:eastAsia="Arial" w:hAnsi="Arial" w:cs="Arial"/>
                <w:sz w:val="24"/>
                <w:szCs w:val="24"/>
                <w:lang w:val="mk-MK" w:eastAsia="mk-MK"/>
              </w:rPr>
              <w:t xml:space="preserve">Сите наставници, </w:t>
            </w:r>
            <w:r w:rsidRPr="001C26C5">
              <w:rPr>
                <w:rFonts w:ascii="Arial" w:eastAsia="Times New Roman" w:hAnsi="Arial" w:cs="Arial"/>
                <w:sz w:val="24"/>
                <w:szCs w:val="24"/>
                <w:lang w:val="ru-RU" w:eastAsia="mk-MK"/>
              </w:rPr>
              <w:t>пред  почетокот од  секоја учебна година, а со цел  квалитетна реализација на наставниот план и програма изработуваат годишни глобални планирања,  тематско-процесни планирања (изработени една до две седмици пред започнување на темата) и ги доставуваат до стручната служба, додека пак, во текот на годината наставниците изработуваат дневни подготовки</w:t>
            </w:r>
            <w:r w:rsidRPr="001C26C5">
              <w:rPr>
                <w:rFonts w:ascii="Arial" w:eastAsia="Times New Roman" w:hAnsi="Arial" w:cs="Arial"/>
                <w:sz w:val="24"/>
                <w:szCs w:val="24"/>
                <w:lang w:eastAsia="mk-MK"/>
              </w:rPr>
              <w:t xml:space="preserve"> </w:t>
            </w:r>
            <w:r w:rsidRPr="001C26C5">
              <w:rPr>
                <w:rFonts w:ascii="Arial" w:eastAsia="Times New Roman" w:hAnsi="Arial" w:cs="Arial"/>
                <w:sz w:val="24"/>
                <w:szCs w:val="24"/>
                <w:lang w:val="ru-RU" w:eastAsia="mk-MK"/>
              </w:rPr>
              <w:t>(дневни сценарија и неделни планирања</w:t>
            </w:r>
            <w:r w:rsidRPr="001C26C5">
              <w:rPr>
                <w:rFonts w:ascii="Arial" w:eastAsia="Times New Roman" w:hAnsi="Arial" w:cs="Arial"/>
                <w:sz w:val="24"/>
                <w:szCs w:val="24"/>
                <w:lang w:eastAsia="mk-MK"/>
              </w:rPr>
              <w:t>)</w:t>
            </w:r>
            <w:r w:rsidRPr="001C26C5">
              <w:rPr>
                <w:rFonts w:ascii="Arial" w:eastAsia="Times New Roman" w:hAnsi="Arial" w:cs="Arial"/>
                <w:sz w:val="24"/>
                <w:szCs w:val="24"/>
                <w:lang w:val="ru-RU" w:eastAsia="mk-MK"/>
              </w:rPr>
              <w:t xml:space="preserve"> во електронска или писмена форма.</w:t>
            </w:r>
            <w:r w:rsidRPr="001C26C5">
              <w:rPr>
                <w:rFonts w:ascii="Arial" w:eastAsia="Times New Roman" w:hAnsi="Arial" w:cs="Arial"/>
                <w:sz w:val="24"/>
                <w:szCs w:val="24"/>
                <w:lang w:val="mk-MK" w:eastAsia="mk-MK"/>
              </w:rPr>
              <w:t xml:space="preserve"> </w:t>
            </w:r>
          </w:p>
          <w:p w:rsidR="001C26C5" w:rsidRPr="001C26C5" w:rsidRDefault="001C26C5" w:rsidP="001C26C5">
            <w:pPr>
              <w:widowControl w:val="0"/>
              <w:autoSpaceDE w:val="0"/>
              <w:autoSpaceDN w:val="0"/>
              <w:spacing w:before="211" w:after="0" w:line="276" w:lineRule="auto"/>
              <w:ind w:right="41"/>
              <w:jc w:val="both"/>
              <w:rPr>
                <w:rFonts w:ascii="Arial" w:eastAsia="Arial" w:hAnsi="Arial" w:cs="Arial"/>
                <w:sz w:val="24"/>
                <w:szCs w:val="24"/>
                <w:lang w:val="mk-MK"/>
              </w:rPr>
            </w:pPr>
            <w:r w:rsidRPr="001C26C5">
              <w:rPr>
                <w:rFonts w:ascii="Arial" w:eastAsia="Arial" w:hAnsi="Arial" w:cs="Arial"/>
                <w:b/>
                <w:sz w:val="24"/>
                <w:szCs w:val="24"/>
                <w:lang w:val="mk-MK"/>
              </w:rPr>
              <w:t xml:space="preserve"> </w:t>
            </w:r>
            <w:r w:rsidRPr="001C26C5">
              <w:rPr>
                <w:rFonts w:ascii="Arial" w:eastAsia="Arial" w:hAnsi="Arial" w:cs="Arial"/>
                <w:sz w:val="24"/>
                <w:szCs w:val="24"/>
                <w:lang w:val="mk-MK"/>
              </w:rPr>
              <w:t>Со почетокот на учебната 2021/22 се почна со реализација на Новата  концепција на образование</w:t>
            </w:r>
            <w:r w:rsidRPr="001C26C5">
              <w:rPr>
                <w:rFonts w:ascii="Arial" w:eastAsia="Arial" w:hAnsi="Arial" w:cs="Arial"/>
                <w:sz w:val="24"/>
                <w:szCs w:val="24"/>
              </w:rPr>
              <w:t>.</w:t>
            </w:r>
            <w:r w:rsidRPr="001C26C5">
              <w:rPr>
                <w:rFonts w:ascii="Arial" w:eastAsia="Arial" w:hAnsi="Arial" w:cs="Arial"/>
                <w:sz w:val="24"/>
                <w:szCs w:val="24"/>
                <w:lang w:val="mk-MK"/>
              </w:rPr>
              <w:t>Направени се измени</w:t>
            </w:r>
            <w:r w:rsidRPr="001C26C5">
              <w:rPr>
                <w:rFonts w:ascii="Arial" w:eastAsia="Arial" w:hAnsi="Arial" w:cs="Arial"/>
                <w:sz w:val="22"/>
                <w:szCs w:val="22"/>
                <w:lang w:val="mk-MK"/>
              </w:rPr>
              <w:t xml:space="preserve"> </w:t>
            </w:r>
            <w:r w:rsidRPr="001C26C5">
              <w:rPr>
                <w:rFonts w:ascii="Arial" w:eastAsia="Arial" w:hAnsi="Arial" w:cs="Arial"/>
                <w:sz w:val="24"/>
                <w:szCs w:val="22"/>
                <w:lang w:val="mk-MK"/>
              </w:rPr>
              <w:t xml:space="preserve">во наставните планови </w:t>
            </w:r>
            <w:r w:rsidRPr="001C26C5">
              <w:rPr>
                <w:rFonts w:ascii="Arial" w:eastAsia="Arial" w:hAnsi="Arial" w:cs="Arial"/>
                <w:sz w:val="24"/>
                <w:szCs w:val="22"/>
                <w:lang w:val="mk-MK"/>
              </w:rPr>
              <w:lastRenderedPageBreak/>
              <w:t xml:space="preserve">и програми од прво до шесто одделение  </w:t>
            </w:r>
            <w:r w:rsidRPr="001C26C5">
              <w:rPr>
                <w:rFonts w:ascii="Arial" w:eastAsia="Arial" w:hAnsi="Arial" w:cs="Arial"/>
                <w:sz w:val="24"/>
                <w:szCs w:val="22"/>
              </w:rPr>
              <w:t>донесен</w:t>
            </w:r>
            <w:r w:rsidRPr="001C26C5">
              <w:rPr>
                <w:rFonts w:ascii="Arial" w:eastAsia="Arial" w:hAnsi="Arial" w:cs="Arial"/>
                <w:sz w:val="24"/>
                <w:szCs w:val="22"/>
                <w:lang w:val="mk-MK"/>
              </w:rPr>
              <w:t>и</w:t>
            </w:r>
            <w:r w:rsidRPr="001C26C5">
              <w:rPr>
                <w:rFonts w:ascii="Arial" w:eastAsia="Arial" w:hAnsi="Arial" w:cs="Arial"/>
                <w:sz w:val="24"/>
                <w:szCs w:val="22"/>
              </w:rPr>
              <w:t xml:space="preserve"> со решение бр. 08-3980/1 од 3.03.2021</w:t>
            </w:r>
            <w:r w:rsidRPr="001C26C5">
              <w:rPr>
                <w:rFonts w:ascii="Arial" w:eastAsia="Arial" w:hAnsi="Arial" w:cs="Arial"/>
                <w:sz w:val="24"/>
                <w:szCs w:val="22"/>
                <w:lang w:val="mk-MK"/>
              </w:rPr>
              <w:t xml:space="preserve"> </w:t>
            </w:r>
            <w:r w:rsidRPr="001C26C5">
              <w:rPr>
                <w:rFonts w:ascii="Arial" w:eastAsia="Arial" w:hAnsi="Arial" w:cs="Arial"/>
                <w:sz w:val="24"/>
                <w:szCs w:val="24"/>
                <w:lang w:val="mk-MK"/>
              </w:rPr>
              <w:t xml:space="preserve">и започна со </w:t>
            </w:r>
            <w:r w:rsidRPr="001C26C5">
              <w:rPr>
                <w:rFonts w:ascii="Arial" w:eastAsia="Arial" w:hAnsi="Arial" w:cs="Arial"/>
                <w:sz w:val="24"/>
                <w:szCs w:val="24"/>
              </w:rPr>
              <w:t xml:space="preserve">I </w:t>
            </w:r>
            <w:r w:rsidRPr="001C26C5">
              <w:rPr>
                <w:rFonts w:ascii="Arial" w:eastAsia="Arial" w:hAnsi="Arial" w:cs="Arial"/>
                <w:sz w:val="24"/>
                <w:szCs w:val="24"/>
                <w:lang w:val="mk-MK"/>
              </w:rPr>
              <w:t xml:space="preserve">и </w:t>
            </w:r>
            <w:r w:rsidRPr="001C26C5">
              <w:rPr>
                <w:rFonts w:ascii="Arial" w:eastAsia="Arial" w:hAnsi="Arial" w:cs="Arial"/>
                <w:sz w:val="24"/>
                <w:szCs w:val="24"/>
              </w:rPr>
              <w:t>IV</w:t>
            </w:r>
            <w:r w:rsidRPr="001C26C5">
              <w:rPr>
                <w:rFonts w:ascii="Arial" w:eastAsia="Arial" w:hAnsi="Arial" w:cs="Arial"/>
                <w:sz w:val="24"/>
                <w:szCs w:val="24"/>
                <w:lang w:val="mk-MK"/>
              </w:rPr>
              <w:t xml:space="preserve">одд. 2021/22 ги опфати </w:t>
            </w:r>
            <w:r w:rsidRPr="001C26C5">
              <w:rPr>
                <w:rFonts w:ascii="Arial" w:eastAsia="Arial" w:hAnsi="Arial" w:cs="Arial"/>
                <w:sz w:val="24"/>
                <w:szCs w:val="24"/>
              </w:rPr>
              <w:t xml:space="preserve">II </w:t>
            </w:r>
            <w:r w:rsidRPr="001C26C5">
              <w:rPr>
                <w:rFonts w:ascii="Arial" w:eastAsia="Arial" w:hAnsi="Arial" w:cs="Arial"/>
                <w:sz w:val="24"/>
                <w:szCs w:val="24"/>
                <w:lang w:val="mk-MK"/>
              </w:rPr>
              <w:t xml:space="preserve">и </w:t>
            </w:r>
            <w:r w:rsidRPr="001C26C5">
              <w:rPr>
                <w:rFonts w:ascii="Arial" w:eastAsia="Arial" w:hAnsi="Arial" w:cs="Arial"/>
                <w:sz w:val="24"/>
                <w:szCs w:val="24"/>
              </w:rPr>
              <w:t>V</w:t>
            </w:r>
            <w:r w:rsidRPr="001C26C5">
              <w:rPr>
                <w:rFonts w:ascii="Arial" w:eastAsia="Arial" w:hAnsi="Arial" w:cs="Arial"/>
                <w:sz w:val="24"/>
                <w:szCs w:val="24"/>
                <w:lang w:val="mk-MK"/>
              </w:rPr>
              <w:t xml:space="preserve">одд,а 22/23 и </w:t>
            </w:r>
            <w:r w:rsidRPr="001C26C5">
              <w:rPr>
                <w:rFonts w:ascii="Arial" w:eastAsia="Arial" w:hAnsi="Arial" w:cs="Arial"/>
                <w:sz w:val="24"/>
                <w:szCs w:val="24"/>
              </w:rPr>
              <w:t xml:space="preserve">III </w:t>
            </w:r>
            <w:r w:rsidRPr="001C26C5">
              <w:rPr>
                <w:rFonts w:ascii="Arial" w:eastAsia="Arial" w:hAnsi="Arial" w:cs="Arial"/>
                <w:sz w:val="24"/>
                <w:szCs w:val="24"/>
                <w:lang w:val="mk-MK"/>
              </w:rPr>
              <w:t>и</w:t>
            </w:r>
            <w:r w:rsidRPr="001C26C5">
              <w:rPr>
                <w:rFonts w:ascii="Arial" w:eastAsia="Arial" w:hAnsi="Arial" w:cs="Arial"/>
                <w:sz w:val="24"/>
                <w:szCs w:val="24"/>
              </w:rPr>
              <w:t xml:space="preserve"> VI</w:t>
            </w:r>
            <w:r w:rsidRPr="001C26C5">
              <w:rPr>
                <w:rFonts w:ascii="Arial" w:eastAsia="Arial" w:hAnsi="Arial" w:cs="Arial"/>
                <w:sz w:val="24"/>
                <w:szCs w:val="24"/>
                <w:lang w:val="mk-MK"/>
              </w:rPr>
              <w:t xml:space="preserve"> 2023/2024.</w:t>
            </w:r>
            <w:r w:rsidRPr="001C26C5">
              <w:rPr>
                <w:rFonts w:ascii="Arial" w:eastAsia="Arial" w:hAnsi="Arial" w:cs="Arial"/>
                <w:b/>
                <w:sz w:val="24"/>
                <w:szCs w:val="24"/>
                <w:lang w:val="mk-MK"/>
              </w:rPr>
              <w:t xml:space="preserve"> </w:t>
            </w:r>
            <w:r w:rsidRPr="001C26C5">
              <w:rPr>
                <w:rFonts w:ascii="Arial" w:eastAsia="Arial" w:hAnsi="Arial" w:cs="Arial"/>
                <w:sz w:val="24"/>
                <w:szCs w:val="24"/>
                <w:lang w:val="mk-MK"/>
              </w:rPr>
              <w:t>Сите наставни планови и програми за средното стручно образование се адаптирани за ученици со оштетен вид.</w:t>
            </w:r>
            <w:r w:rsidRPr="001C26C5">
              <w:rPr>
                <w:rFonts w:ascii="Arial" w:eastAsia="Arial" w:hAnsi="Arial" w:cs="Arial"/>
                <w:sz w:val="24"/>
                <w:szCs w:val="24"/>
              </w:rPr>
              <w:t xml:space="preserve">(освен програмите за сообраќајна струка, која е многу застарена, нереформирана и неприлагодена ниту за потребите за ученици со оштетен вид, ниту со модерните технолошко-технички промени) </w:t>
            </w:r>
            <w:r w:rsidRPr="001C26C5">
              <w:rPr>
                <w:rFonts w:ascii="Arial" w:eastAsia="Arial" w:hAnsi="Arial" w:cs="Arial"/>
                <w:sz w:val="24"/>
                <w:szCs w:val="24"/>
                <w:lang w:val="mk-MK"/>
              </w:rPr>
              <w:t xml:space="preserve">Со оглед на специфичноста на работата на нашето училиште , наставниците изготвуваат диференцирани цели и активности во </w:t>
            </w:r>
          </w:p>
          <w:p w:rsidR="001C26C5" w:rsidRPr="001C26C5" w:rsidRDefault="001C26C5" w:rsidP="001C26C5">
            <w:pPr>
              <w:widowControl w:val="0"/>
              <w:autoSpaceDE w:val="0"/>
              <w:autoSpaceDN w:val="0"/>
              <w:spacing w:before="211" w:after="0" w:line="276" w:lineRule="auto"/>
              <w:ind w:right="41"/>
              <w:jc w:val="both"/>
              <w:rPr>
                <w:rFonts w:ascii="Arial" w:eastAsia="Arial" w:hAnsi="Arial" w:cs="Arial"/>
                <w:color w:val="FF0000"/>
                <w:sz w:val="24"/>
                <w:szCs w:val="22"/>
                <w:lang w:val="mk-MK"/>
              </w:rPr>
            </w:pPr>
            <w:r w:rsidRPr="001C26C5">
              <w:rPr>
                <w:rFonts w:ascii="Arial" w:eastAsia="Arial" w:hAnsi="Arial" w:cs="Arial"/>
                <w:sz w:val="24"/>
                <w:szCs w:val="24"/>
                <w:lang w:val="mk-MK"/>
              </w:rPr>
              <w:t>тематските и дневните планирања, за учениците кои имаат потешкотии во учењето,се планира дополнителна и додатна настава и со тоа на учениците им се овозможува дополнителна помош во изучувањето на одредени предмети како и стекнување на повисоки знаења за учениците кои покажуваат интерес по одредени предмети.</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mk-MK" w:eastAsia="mk-MK"/>
              </w:rPr>
              <w:t xml:space="preserve">    </w:t>
            </w:r>
            <w:r w:rsidRPr="001C26C5">
              <w:rPr>
                <w:rFonts w:ascii="Arial" w:eastAsia="Times New Roman" w:hAnsi="Arial" w:cs="Arial"/>
                <w:sz w:val="24"/>
                <w:szCs w:val="24"/>
                <w:lang w:val="ru-RU" w:eastAsia="mk-MK"/>
              </w:rPr>
              <w:t xml:space="preserve"> Училиштето за поефикасно планирање на наставата  на наставниците им дава морална и материјална подршка и тоа:</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 обезбедува Наставни планови и програми кои им се достапни на наставниците во секое време</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 обезбедува стручна литература, дидактички средства, современа компјутерска технологија, нагледни средства</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 организира едукација/дисеминација  на наставниците.</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3.1.2  </w:t>
            </w:r>
            <w:r w:rsidRPr="001C26C5">
              <w:rPr>
                <w:rFonts w:ascii="Arial" w:eastAsia="Times New Roman" w:hAnsi="Arial" w:cs="Arial"/>
                <w:sz w:val="24"/>
                <w:szCs w:val="24"/>
                <w:lang w:val="mk-MK" w:eastAsia="mk-MK"/>
              </w:rPr>
              <w:t xml:space="preserve">Најмалку два пати годишно од страна на директорот и  стручната служба се следат и анализираат планирањата на наставниците и дневните подготовки(дневни сценарија и неделни планирања)  и </w:t>
            </w:r>
            <w:r w:rsidRPr="001C26C5">
              <w:rPr>
                <w:rFonts w:ascii="Arial" w:eastAsia="Times New Roman" w:hAnsi="Arial" w:cs="Arial"/>
                <w:sz w:val="24"/>
                <w:szCs w:val="24"/>
                <w:lang w:val="ru-RU" w:eastAsia="mk-MK"/>
              </w:rPr>
              <w:t xml:space="preserve">дава помош и укажува како да се изготвува поквалитетна програмата.      </w:t>
            </w:r>
          </w:p>
          <w:p w:rsidR="001C26C5" w:rsidRPr="001C26C5" w:rsidRDefault="001C26C5" w:rsidP="001C26C5">
            <w:pPr>
              <w:spacing w:after="0" w:line="240" w:lineRule="auto"/>
              <w:ind w:left="73"/>
              <w:jc w:val="both"/>
              <w:rPr>
                <w:rFonts w:ascii="Arial" w:eastAsia="Times New Roman" w:hAnsi="Arial" w:cs="Arial"/>
                <w:sz w:val="24"/>
                <w:szCs w:val="24"/>
                <w:lang w:eastAsia="mk-MK"/>
              </w:rPr>
            </w:pPr>
            <w:r w:rsidRPr="001C26C5">
              <w:rPr>
                <w:rFonts w:ascii="Arial" w:eastAsia="Times New Roman" w:hAnsi="Arial" w:cs="Arial"/>
                <w:sz w:val="24"/>
                <w:szCs w:val="24"/>
                <w:lang w:val="ru-RU" w:eastAsia="mk-MK"/>
              </w:rPr>
              <w:lastRenderedPageBreak/>
              <w:t>Дневните подготовки наставниците ги прават секојдневно и тие ги содржат сите неопходни елементи за успешна организација и реализација на часот. Јасно се утврдени целите на наставата, очекуваните исходи од учењето, како и наставните методи и форми на работа. Исто така, во планирањата се вклучени и различни методи на оценување и нагласени се и инструменти преку кои се спроведува оценувањето. Информациите добиени од оценувањето наставниот кадар ги користи за да ги идентификува потребите на учениците и да ги планира следните чекори во учењето.</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Наставниците планираат  активности во рамките на стручните активи и самостојно и разменуваат искуства и идеи за планирањето преку примена на ИКТ, консултирање со колеги од други стручни активи и др.</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t xml:space="preserve">       Наставниците своите планирања ги изготвуваат во  писмена </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t>форма, а стручната служба ги чува во портфолио.Следењето на квалитетот на планирањата го врши сручната служба и  директорот на училиштето. Дел од нивните работни обврски е и поддршката што им ја даваат на наставниците за непречено одвивање на воспитно-образовниот процес во училиштето, за што има пропишани приоди и утврдени процедури. Поддршката доаѓа до израз кога се организираат обуки во училиштето и преку семинари. Најчесто темите се во врска планирањата и оценувањето, примена на ИКТ во наставата како и одржување на индивидуални часови со ученициите кои имаат потреба од нив.</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t xml:space="preserve">  </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t xml:space="preserve"> </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t>3.1.3   Во рамките на стручните активи, разговор со колеги од колективот или од истородни предмети од други училишта, наставниците разменуваат идеи или информации за планирање на наставниот процес. Исто така се применуваат и укажувањата и насоките на советниците.</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r w:rsidRPr="001C26C5">
              <w:rPr>
                <w:rFonts w:ascii="Arial" w:eastAsia="Times New Roman" w:hAnsi="Arial" w:cs="Arial"/>
                <w:sz w:val="24"/>
                <w:szCs w:val="24"/>
                <w:lang w:val="mk-MK" w:eastAsia="mk-MK"/>
              </w:rPr>
              <w:lastRenderedPageBreak/>
              <w:t xml:space="preserve">   3.1.4   Распоредот на часови го изготвува наставник од училиштето,  во консултации со стручната служба и наставниците. Притоа се води сметка за искористеност на просторните капацитети, изедначување на бројот на часови меѓу паралелките,а исто така се изработува и распоред за дополнителна и додатна настава.</w:t>
            </w: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p>
          <w:p w:rsidR="001C26C5" w:rsidRPr="001C26C5" w:rsidRDefault="001C26C5" w:rsidP="001C26C5">
            <w:pPr>
              <w:snapToGrid w:val="0"/>
              <w:spacing w:after="0" w:line="240" w:lineRule="auto"/>
              <w:ind w:left="73"/>
              <w:jc w:val="both"/>
              <w:rPr>
                <w:rFonts w:ascii="Arial" w:eastAsia="Times New Roman" w:hAnsi="Arial" w:cs="Arial"/>
                <w:sz w:val="24"/>
                <w:szCs w:val="24"/>
                <w:lang w:val="mk-MK" w:eastAsia="mk-MK"/>
              </w:rPr>
            </w:pPr>
          </w:p>
        </w:tc>
      </w:tr>
      <w:tr w:rsidR="001C26C5" w:rsidRPr="001C26C5" w:rsidTr="008E5FA7">
        <w:trPr>
          <w:gridBefore w:val="1"/>
          <w:wBefore w:w="93" w:type="dxa"/>
        </w:trPr>
        <w:tc>
          <w:tcPr>
            <w:tcW w:w="13083" w:type="dxa"/>
            <w:gridSpan w:val="6"/>
            <w:tcBorders>
              <w:top w:val="single" w:sz="4" w:space="0" w:color="000000"/>
              <w:left w:val="single" w:sz="4" w:space="0" w:color="000000"/>
              <w:bottom w:val="single" w:sz="4" w:space="0" w:color="000000"/>
              <w:right w:val="single" w:sz="4" w:space="0" w:color="000000"/>
            </w:tcBorders>
            <w:shd w:val="clear" w:color="auto" w:fill="EAC360"/>
            <w:hideMark/>
          </w:tcPr>
          <w:p w:rsidR="001C26C5" w:rsidRPr="001C26C5" w:rsidRDefault="001C26C5" w:rsidP="001C26C5">
            <w:pPr>
              <w:spacing w:before="240" w:after="60" w:line="240" w:lineRule="auto"/>
              <w:jc w:val="center"/>
              <w:outlineLvl w:val="0"/>
              <w:rPr>
                <w:rFonts w:ascii="Arial" w:eastAsia="Times New Roman" w:hAnsi="Arial" w:cs="Times New Roman"/>
                <w:b/>
                <w:bCs/>
                <w:kern w:val="28"/>
                <w:sz w:val="32"/>
                <w:szCs w:val="32"/>
                <w:lang w:val="mk-MK" w:eastAsia="mk-MK"/>
              </w:rPr>
            </w:pPr>
            <w:r w:rsidRPr="001C26C5">
              <w:rPr>
                <w:rFonts w:ascii="Arial" w:eastAsia="Times New Roman" w:hAnsi="Arial" w:cs="Times New Roman"/>
                <w:b/>
                <w:bCs/>
                <w:kern w:val="28"/>
                <w:sz w:val="32"/>
                <w:szCs w:val="32"/>
                <w:lang w:val="mk-MK" w:eastAsia="mk-MK"/>
              </w:rPr>
              <w:lastRenderedPageBreak/>
              <w:t>3.2. Наставен процес</w:t>
            </w:r>
          </w:p>
          <w:p w:rsidR="001C26C5" w:rsidRPr="001C26C5" w:rsidRDefault="001C26C5" w:rsidP="001C26C5">
            <w:pPr>
              <w:spacing w:before="240" w:after="60" w:line="240" w:lineRule="auto"/>
              <w:jc w:val="center"/>
              <w:outlineLvl w:val="0"/>
              <w:rPr>
                <w:rFonts w:ascii="Arial" w:eastAsia="Times New Roman" w:hAnsi="Arial" w:cs="Times New Roman"/>
                <w:b/>
                <w:bCs/>
                <w:kern w:val="28"/>
                <w:sz w:val="32"/>
                <w:szCs w:val="32"/>
                <w:lang w:val="mk-MK" w:eastAsia="mk-MK"/>
              </w:rPr>
            </w:pPr>
          </w:p>
        </w:tc>
      </w:tr>
      <w:tr w:rsidR="001C26C5" w:rsidRPr="001C26C5"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1C26C5" w:rsidRPr="001C26C5" w:rsidRDefault="001C26C5" w:rsidP="001C26C5">
            <w:pPr>
              <w:spacing w:before="240" w:after="60" w:line="240" w:lineRule="auto"/>
              <w:jc w:val="center"/>
              <w:outlineLvl w:val="0"/>
              <w:rPr>
                <w:rFonts w:ascii="Arial" w:eastAsia="Times New Roman" w:hAnsi="Arial" w:cs="Times New Roman"/>
                <w:b/>
                <w:bCs/>
                <w:kern w:val="28"/>
                <w:sz w:val="24"/>
                <w:szCs w:val="24"/>
                <w:lang w:val="ru-RU"/>
              </w:rPr>
            </w:pPr>
            <w:r w:rsidRPr="001C26C5">
              <w:rPr>
                <w:rFonts w:ascii="Arial" w:eastAsia="Times New Roman" w:hAnsi="Arial" w:cs="Times New Roman"/>
                <w:b/>
                <w:bCs/>
                <w:kern w:val="28"/>
                <w:sz w:val="24"/>
                <w:szCs w:val="24"/>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1C26C5" w:rsidRPr="001C26C5" w:rsidRDefault="001C26C5" w:rsidP="001C26C5">
            <w:pPr>
              <w:spacing w:before="240" w:after="60" w:line="240" w:lineRule="auto"/>
              <w:jc w:val="center"/>
              <w:outlineLvl w:val="0"/>
              <w:rPr>
                <w:rFonts w:ascii="Arial" w:eastAsia="Times New Roman" w:hAnsi="Arial" w:cs="Times New Roman"/>
                <w:b/>
                <w:bCs/>
                <w:kern w:val="28"/>
                <w:sz w:val="24"/>
                <w:szCs w:val="24"/>
                <w:lang w:val="mk-MK"/>
              </w:rPr>
            </w:pPr>
            <w:r w:rsidRPr="001C26C5">
              <w:rPr>
                <w:rFonts w:ascii="Arial" w:eastAsia="Times New Roman" w:hAnsi="Arial" w:cs="Times New Roman"/>
                <w:b/>
                <w:bCs/>
                <w:kern w:val="28"/>
                <w:sz w:val="24"/>
                <w:szCs w:val="24"/>
                <w:lang w:val="mk-MK"/>
              </w:rPr>
              <w:t>Кои информации се собрани</w:t>
            </w:r>
          </w:p>
          <w:p w:rsidR="001C26C5" w:rsidRPr="001C26C5" w:rsidRDefault="001C26C5" w:rsidP="001C26C5">
            <w:pPr>
              <w:spacing w:before="240" w:after="60" w:line="240" w:lineRule="auto"/>
              <w:jc w:val="center"/>
              <w:outlineLvl w:val="0"/>
              <w:rPr>
                <w:rFonts w:ascii="Arial" w:eastAsia="Times New Roman" w:hAnsi="Arial" w:cs="Times New Roman"/>
                <w:b/>
                <w:bCs/>
                <w:i/>
                <w:kern w:val="28"/>
                <w:sz w:val="24"/>
                <w:szCs w:val="24"/>
                <w:lang w:val="mk-MK"/>
              </w:rPr>
            </w:pPr>
          </w:p>
        </w:tc>
      </w:tr>
      <w:tr w:rsidR="001C26C5" w:rsidRPr="001C26C5"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tcPr>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Инструмент за следење на планирањата и подготовката на наставниот час </w:t>
            </w: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Инструмент за следење на изведбата на  наставниот час;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w:t>
            </w: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Увид на час;    </w:t>
            </w: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Годишни, тематски, дневни планирања;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Годишна програма за работа на директор, дефектолог и психолог;</w:t>
            </w: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lastRenderedPageBreak/>
              <w:t xml:space="preserve">  </w:t>
            </w: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Интервјуа со наставници и ученици; </w:t>
            </w:r>
          </w:p>
          <w:p w:rsidR="001C26C5" w:rsidRPr="001C26C5" w:rsidRDefault="001C26C5" w:rsidP="001C26C5">
            <w:pPr>
              <w:spacing w:after="0" w:line="240" w:lineRule="auto"/>
              <w:ind w:left="720"/>
              <w:contextualSpacing/>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Сертификати на наставници;</w:t>
            </w: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Наставни средства и дидактички помагала за слепи и слабовидни ученици;</w:t>
            </w: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ind w:left="720"/>
              <w:rPr>
                <w:rFonts w:ascii="Arial" w:eastAsia="Times New Roman" w:hAnsi="Arial" w:cs="Arial"/>
                <w:sz w:val="24"/>
                <w:szCs w:val="24"/>
                <w:lang w:val="ru-RU" w:eastAsia="mk-MK"/>
              </w:rPr>
            </w:pPr>
          </w:p>
          <w:p w:rsidR="001C26C5" w:rsidRPr="001C26C5" w:rsidRDefault="001C26C5" w:rsidP="00736813">
            <w:pPr>
              <w:numPr>
                <w:ilvl w:val="0"/>
                <w:numId w:val="35"/>
              </w:numPr>
              <w:spacing w:after="0" w:line="240" w:lineRule="auto"/>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Распоред за дополнителна и додатна настава</w:t>
            </w:r>
          </w:p>
          <w:p w:rsidR="001C26C5" w:rsidRPr="001C26C5" w:rsidRDefault="001C26C5" w:rsidP="001C26C5">
            <w:pPr>
              <w:spacing w:after="0" w:line="240" w:lineRule="auto"/>
              <w:ind w:left="360" w:firstLine="360"/>
              <w:rPr>
                <w:rFonts w:ascii="Arial" w:eastAsia="Times New Roman" w:hAnsi="Arial" w:cs="Arial"/>
                <w:sz w:val="24"/>
                <w:szCs w:val="24"/>
                <w:lang w:val="ru-RU" w:eastAsia="mk-MK"/>
              </w:rPr>
            </w:pPr>
          </w:p>
        </w:tc>
        <w:tc>
          <w:tcPr>
            <w:tcW w:w="8586" w:type="dxa"/>
            <w:gridSpan w:val="3"/>
            <w:tcBorders>
              <w:top w:val="single" w:sz="4" w:space="0" w:color="000000"/>
              <w:left w:val="single" w:sz="4" w:space="0" w:color="000000"/>
              <w:bottom w:val="single" w:sz="4" w:space="0" w:color="000000"/>
              <w:right w:val="single" w:sz="4" w:space="0" w:color="000000"/>
            </w:tcBorders>
          </w:tcPr>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Calibri" w:hAnsi="Arial" w:cs="Arial"/>
                <w:bCs/>
                <w:sz w:val="24"/>
                <w:szCs w:val="24"/>
                <w:lang w:val="mk-MK" w:eastAsia="mk-MK"/>
              </w:rPr>
            </w:pPr>
            <w:r w:rsidRPr="001C26C5">
              <w:rPr>
                <w:rFonts w:ascii="Arial" w:eastAsia="Times New Roman" w:hAnsi="Arial" w:cs="Arial"/>
                <w:sz w:val="24"/>
                <w:szCs w:val="24"/>
                <w:lang w:val="ru-RU" w:eastAsia="mk-MK"/>
              </w:rPr>
              <w:t xml:space="preserve">3.2.1  Наставниците користат разновидни наставни методи и форми на работа </w:t>
            </w:r>
            <w:r w:rsidRPr="001C26C5">
              <w:rPr>
                <w:rFonts w:ascii="Arial" w:eastAsia="Times New Roman" w:hAnsi="Arial" w:cs="Arial"/>
                <w:sz w:val="24"/>
                <w:szCs w:val="24"/>
                <w:lang w:val="mk-MK" w:eastAsia="mk-MK"/>
              </w:rPr>
              <w:t>кои кај учениците потикнуваат љубопитност и интересирање</w:t>
            </w:r>
            <w:r w:rsidRPr="001C26C5">
              <w:rPr>
                <w:rFonts w:ascii="Arial" w:eastAsia="Times New Roman" w:hAnsi="Arial" w:cs="Arial"/>
                <w:sz w:val="24"/>
                <w:szCs w:val="24"/>
                <w:lang w:val="ru-RU" w:eastAsia="mk-MK"/>
              </w:rPr>
              <w:t xml:space="preserve">.  </w:t>
            </w:r>
            <w:r w:rsidRPr="001C26C5">
              <w:rPr>
                <w:rFonts w:ascii="Arial" w:eastAsia="Times New Roman" w:hAnsi="Arial" w:cs="Arial"/>
                <w:bCs/>
                <w:sz w:val="24"/>
                <w:szCs w:val="24"/>
                <w:lang w:val="mk-MK" w:eastAsia="mk-MK"/>
              </w:rPr>
              <w:t>Активностите на наставниците и учениците се планирани ефективно да се  искористи времето од часот,  што ќе придонесе за постигнување на очекуваните резултати</w:t>
            </w:r>
            <w:r w:rsidRPr="001C26C5">
              <w:rPr>
                <w:rFonts w:ascii="Arial" w:eastAsia="Times New Roman" w:hAnsi="Arial" w:cs="Arial"/>
                <w:sz w:val="24"/>
                <w:szCs w:val="24"/>
                <w:lang w:val="ru-RU" w:eastAsia="mk-MK"/>
              </w:rPr>
              <w:t xml:space="preserve">. </w:t>
            </w:r>
            <w:r w:rsidRPr="001C26C5">
              <w:rPr>
                <w:rFonts w:ascii="Arial" w:eastAsia="Calibri" w:hAnsi="Arial" w:cs="Arial"/>
                <w:sz w:val="24"/>
                <w:szCs w:val="24"/>
                <w:lang w:val="ru-RU" w:eastAsia="mk-MK"/>
              </w:rPr>
              <w:t>Часови имаат јасна организација и поделеност на активностите со учениците, наставниците користат добри примери и илстрации кои се поврзуваат со секојдневната пракса.Наставниците проверуваат дали учениците ги разбрале  зададените прашања и упатства.</w:t>
            </w:r>
            <w:r w:rsidRPr="001C26C5">
              <w:rPr>
                <w:rFonts w:ascii="Arial" w:eastAsia="Calibri" w:hAnsi="Arial" w:cs="Arial"/>
                <w:bCs/>
                <w:sz w:val="24"/>
                <w:szCs w:val="24"/>
                <w:lang w:val="mk-MK"/>
              </w:rPr>
              <w:t xml:space="preserve"> При реализација на наставата ученикот е активен субјект. Домашните задачи се добро осмислени и се надоврзуваат на содржините обработени на часовите</w:t>
            </w:r>
            <w:r w:rsidRPr="001C26C5">
              <w:rPr>
                <w:rFonts w:ascii="Arial" w:eastAsia="Calibri" w:hAnsi="Arial" w:cs="Arial"/>
                <w:bCs/>
                <w:sz w:val="24"/>
                <w:szCs w:val="24"/>
                <w:lang w:val="mk-MK" w:eastAsia="mk-MK"/>
              </w:rPr>
              <w:t>.</w:t>
            </w:r>
            <w:r w:rsidRPr="001C26C5">
              <w:rPr>
                <w:rFonts w:ascii="Arial" w:eastAsia="Times New Roman" w:hAnsi="Arial" w:cs="Arial"/>
                <w:sz w:val="24"/>
                <w:szCs w:val="24"/>
                <w:lang w:val="ru-RU" w:eastAsia="mk-MK"/>
              </w:rPr>
              <w:t xml:space="preserve">Наставниците ги набљудуваат </w:t>
            </w:r>
            <w:r w:rsidRPr="001C26C5">
              <w:rPr>
                <w:rFonts w:ascii="Arial" w:eastAsia="Calibri" w:hAnsi="Arial" w:cs="Arial"/>
                <w:bCs/>
                <w:sz w:val="24"/>
                <w:szCs w:val="24"/>
                <w:lang w:val="mk-MK" w:eastAsia="mk-MK"/>
              </w:rPr>
              <w:t>постигањата на учениците и бараат нивно мислење при вреднување на нивните знаења.</w:t>
            </w:r>
            <w:r w:rsidRPr="001C26C5">
              <w:rPr>
                <w:rFonts w:ascii="Arial" w:eastAsia="Times New Roman" w:hAnsi="Arial" w:cs="Arial"/>
                <w:sz w:val="24"/>
                <w:szCs w:val="24"/>
                <w:lang w:val="ru-RU" w:eastAsia="mk-MK"/>
              </w:rPr>
              <w:t xml:space="preserve">На овој начин, наставниците  успешно ги развиваат </w:t>
            </w:r>
            <w:r w:rsidRPr="001C26C5">
              <w:rPr>
                <w:rFonts w:ascii="Arial" w:eastAsia="Times New Roman" w:hAnsi="Arial" w:cs="Arial"/>
                <w:sz w:val="24"/>
                <w:szCs w:val="24"/>
                <w:lang w:val="ru-RU" w:eastAsia="mk-MK"/>
              </w:rPr>
              <w:lastRenderedPageBreak/>
              <w:t xml:space="preserve">индивидуалните вештини за учење  на секој ученик, како и вештините за соработка и комуникација. </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 3.2.2  Наставниците ги планираат задачите и активностите кои треба да се реализираат во училиштето, а истите се прилагодени на потребите на учениците за да ги постигнат предвидените цели на наставата. Повеќето наставници </w:t>
            </w:r>
            <w:r w:rsidRPr="001C26C5">
              <w:rPr>
                <w:rFonts w:ascii="Arial" w:eastAsia="Calibri" w:hAnsi="Arial" w:cs="Arial"/>
                <w:bCs/>
                <w:sz w:val="24"/>
                <w:szCs w:val="24"/>
                <w:lang w:val="mk-MK"/>
              </w:rPr>
              <w:t>применуваат информациско комуникациска технологија во наставата согласно наставните содржини</w:t>
            </w:r>
            <w:r w:rsidRPr="001C26C5">
              <w:rPr>
                <w:rFonts w:ascii="Arial" w:eastAsia="Times New Roman" w:hAnsi="Arial" w:cs="Arial"/>
                <w:sz w:val="24"/>
                <w:szCs w:val="24"/>
                <w:lang w:val="ru-RU" w:eastAsia="mk-MK"/>
              </w:rPr>
              <w:t>.</w:t>
            </w:r>
          </w:p>
          <w:p w:rsidR="001C26C5" w:rsidRPr="001C26C5" w:rsidRDefault="001C26C5" w:rsidP="001C26C5">
            <w:pPr>
              <w:tabs>
                <w:tab w:val="left" w:pos="720"/>
              </w:tabs>
              <w:autoSpaceDE w:val="0"/>
              <w:autoSpaceDN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Во својата работа, наставниците користат разновидни средства и материјали – дидактички, природни, а некои од нив, сами ги изработуваат.</w:t>
            </w:r>
          </w:p>
          <w:p w:rsidR="001C26C5" w:rsidRPr="001C26C5" w:rsidRDefault="001C26C5" w:rsidP="001C26C5">
            <w:pPr>
              <w:tabs>
                <w:tab w:val="left" w:pos="720"/>
              </w:tabs>
              <w:autoSpaceDE w:val="0"/>
              <w:autoSpaceDN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Наставниците изработуваат наставни средства и дидактички помагала:</w:t>
            </w:r>
          </w:p>
          <w:p w:rsidR="001C26C5" w:rsidRPr="001C26C5" w:rsidRDefault="001C26C5" w:rsidP="00736813">
            <w:pPr>
              <w:numPr>
                <w:ilvl w:val="0"/>
                <w:numId w:val="30"/>
              </w:numPr>
              <w:tabs>
                <w:tab w:val="left" w:pos="720"/>
              </w:tabs>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дидактички материјали за слепи и слабовиди кои се користат за развој на сетилната, како и развој на фината и грубата моторика;</w:t>
            </w:r>
          </w:p>
          <w:p w:rsidR="001C26C5" w:rsidRPr="001C26C5" w:rsidRDefault="001C26C5" w:rsidP="00736813">
            <w:pPr>
              <w:numPr>
                <w:ilvl w:val="0"/>
                <w:numId w:val="30"/>
              </w:numPr>
              <w:tabs>
                <w:tab w:val="left" w:pos="720"/>
              </w:tabs>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релјефни слики за слепи, цртежи со голем контраст без многу детали за слабовиди;</w:t>
            </w:r>
          </w:p>
          <w:p w:rsidR="001C26C5" w:rsidRPr="001C26C5" w:rsidRDefault="001C26C5" w:rsidP="00736813">
            <w:pPr>
              <w:numPr>
                <w:ilvl w:val="0"/>
                <w:numId w:val="30"/>
              </w:numPr>
              <w:tabs>
                <w:tab w:val="left" w:pos="720"/>
              </w:tabs>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релјефни цртежи за слепи изработени на ,,</w:t>
            </w:r>
            <w:r w:rsidRPr="001C26C5">
              <w:rPr>
                <w:rFonts w:ascii="Arial" w:eastAsia="Times New Roman" w:hAnsi="Arial" w:cs="Arial"/>
                <w:bCs/>
                <w:sz w:val="24"/>
                <w:szCs w:val="24"/>
              </w:rPr>
              <w:t xml:space="preserve">swell touch,,- </w:t>
            </w:r>
            <w:r w:rsidRPr="001C26C5">
              <w:rPr>
                <w:rFonts w:ascii="Arial" w:eastAsia="Times New Roman" w:hAnsi="Arial" w:cs="Arial"/>
                <w:bCs/>
                <w:sz w:val="24"/>
                <w:szCs w:val="24"/>
                <w:lang w:val="mk-MK"/>
              </w:rPr>
              <w:t>машина;</w:t>
            </w:r>
          </w:p>
          <w:p w:rsidR="001C26C5" w:rsidRPr="001C26C5" w:rsidRDefault="001C26C5" w:rsidP="00736813">
            <w:pPr>
              <w:numPr>
                <w:ilvl w:val="0"/>
                <w:numId w:val="30"/>
              </w:numPr>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текстови напишани на Брајово писмо на браева хартија или фолија;</w:t>
            </w:r>
          </w:p>
          <w:p w:rsidR="001C26C5" w:rsidRPr="001C26C5" w:rsidRDefault="001C26C5" w:rsidP="00736813">
            <w:pPr>
              <w:numPr>
                <w:ilvl w:val="0"/>
                <w:numId w:val="30"/>
              </w:numPr>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Континуирано се адаптираат и печатат учебници(опфатени се и основното и средното училиште) на Брајово писмо.</w:t>
            </w:r>
          </w:p>
          <w:p w:rsidR="001C26C5" w:rsidRPr="001C26C5" w:rsidRDefault="001C26C5" w:rsidP="00736813">
            <w:pPr>
              <w:numPr>
                <w:ilvl w:val="0"/>
                <w:numId w:val="30"/>
              </w:numPr>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 xml:space="preserve"> текстови за слабовиди со големи букви;</w:t>
            </w:r>
          </w:p>
          <w:p w:rsidR="001C26C5" w:rsidRPr="001C26C5" w:rsidRDefault="001C26C5" w:rsidP="00736813">
            <w:pPr>
              <w:numPr>
                <w:ilvl w:val="0"/>
                <w:numId w:val="30"/>
              </w:numPr>
              <w:suppressAutoHyphens/>
              <w:autoSpaceDE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 xml:space="preserve">тактилни </w:t>
            </w:r>
            <w:r w:rsidRPr="001C26C5">
              <w:rPr>
                <w:rFonts w:ascii="Arial" w:eastAsia="Times New Roman" w:hAnsi="Arial" w:cs="Arial"/>
                <w:bCs/>
                <w:sz w:val="24"/>
                <w:szCs w:val="24"/>
              </w:rPr>
              <w:t xml:space="preserve">3D </w:t>
            </w:r>
            <w:r w:rsidRPr="001C26C5">
              <w:rPr>
                <w:rFonts w:ascii="Arial" w:eastAsia="Times New Roman" w:hAnsi="Arial" w:cs="Arial"/>
                <w:bCs/>
                <w:sz w:val="24"/>
                <w:szCs w:val="24"/>
                <w:lang w:val="mk-MK"/>
              </w:rPr>
              <w:t xml:space="preserve"> модели или цртежи  со подигнати линии;</w:t>
            </w:r>
          </w:p>
          <w:p w:rsidR="001C26C5" w:rsidRPr="001C26C5" w:rsidRDefault="001C26C5" w:rsidP="00736813">
            <w:pPr>
              <w:numPr>
                <w:ilvl w:val="0"/>
                <w:numId w:val="30"/>
              </w:numPr>
              <w:autoSpaceDE w:val="0"/>
              <w:autoSpaceDN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Училиштето планира набавка на наставни средства за слепи: математички браеви апарати, браеви машини и други тактилни помагала.</w:t>
            </w:r>
          </w:p>
          <w:p w:rsidR="001C26C5" w:rsidRPr="001C26C5" w:rsidRDefault="001C26C5" w:rsidP="001C26C5">
            <w:pPr>
              <w:tabs>
                <w:tab w:val="left" w:pos="720"/>
              </w:tabs>
              <w:autoSpaceDE w:val="0"/>
              <w:autoSpaceDN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t xml:space="preserve">   Ова е  во функција на процесот на формирање на претстави, а понатаму и поими, посебно во работата со учениците во одделенска настава, за надополнување на парцијалните претстави или корекција на погрешно формираните.</w:t>
            </w:r>
          </w:p>
          <w:p w:rsidR="001C26C5" w:rsidRPr="001C26C5" w:rsidRDefault="001C26C5" w:rsidP="001C26C5">
            <w:pPr>
              <w:tabs>
                <w:tab w:val="left" w:pos="720"/>
              </w:tabs>
              <w:autoSpaceDE w:val="0"/>
              <w:autoSpaceDN w:val="0"/>
              <w:spacing w:after="0" w:line="240" w:lineRule="auto"/>
              <w:jc w:val="both"/>
              <w:rPr>
                <w:rFonts w:ascii="Arial" w:eastAsia="Times New Roman" w:hAnsi="Arial" w:cs="Arial"/>
                <w:bCs/>
                <w:sz w:val="24"/>
                <w:szCs w:val="24"/>
                <w:lang w:val="mk-MK"/>
              </w:rPr>
            </w:pPr>
            <w:r w:rsidRPr="001C26C5">
              <w:rPr>
                <w:rFonts w:ascii="Arial" w:eastAsia="Times New Roman" w:hAnsi="Arial" w:cs="Arial"/>
                <w:bCs/>
                <w:sz w:val="24"/>
                <w:szCs w:val="24"/>
                <w:lang w:val="mk-MK"/>
              </w:rPr>
              <w:lastRenderedPageBreak/>
              <w:t xml:space="preserve">    Како форма се користи и работа во пар, при што се зема во предвид видот и степенот на оштетување на видот на учениците кои работат заедно, и нивните едукативни способности.</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Times New Roman" w:hAnsi="Arial" w:cs="Arial"/>
                <w:sz w:val="24"/>
                <w:szCs w:val="24"/>
                <w:lang w:val="ru-RU" w:eastAsia="mk-MK"/>
              </w:rPr>
            </w:pPr>
          </w:p>
          <w:p w:rsidR="001C26C5" w:rsidRPr="001C26C5" w:rsidRDefault="001C26C5" w:rsidP="001C26C5">
            <w:pPr>
              <w:spacing w:after="0" w:line="240" w:lineRule="auto"/>
              <w:rPr>
                <w:rFonts w:ascii="Arial" w:eastAsia="Calibri" w:hAnsi="Arial" w:cs="Arial"/>
                <w:sz w:val="24"/>
                <w:szCs w:val="24"/>
                <w:lang w:val="mk-MK"/>
              </w:rPr>
            </w:pPr>
            <w:r w:rsidRPr="001C26C5">
              <w:rPr>
                <w:rFonts w:ascii="Arial" w:eastAsia="Times New Roman" w:hAnsi="Arial" w:cs="Arial"/>
                <w:sz w:val="24"/>
                <w:szCs w:val="24"/>
                <w:lang w:val="ru-RU" w:eastAsia="mk-MK"/>
              </w:rPr>
              <w:t xml:space="preserve">3.2.3     Учениците се  запознаени со целите на учењето. Во   процесот на поучување  и учење се користат различни методи на интеракција со учениците, а се со цел да се подобри учењето и  да се   гради доверба  помеѓу наставниците и учениците. </w:t>
            </w:r>
            <w:r w:rsidRPr="001C26C5">
              <w:rPr>
                <w:rFonts w:ascii="Arial" w:eastAsia="Times New Roman" w:hAnsi="Arial" w:cs="Arial"/>
                <w:sz w:val="24"/>
                <w:szCs w:val="24"/>
                <w:lang w:val="mk-MK" w:eastAsia="mk-MK"/>
              </w:rPr>
              <w:t>Во своите предавања, за надополнување на знаењата на учениците, наставниците користат и дополнителни ресурси – енциклопедии, др. литература, податоци од Интернет, применуваат ИКТ во наставата. Со тоа учениците имаат можностаат да се здобијат и  со практично искуство.</w:t>
            </w:r>
            <w:r w:rsidRPr="001C26C5">
              <w:rPr>
                <w:rFonts w:ascii="Arial" w:eastAsia="Calibri" w:hAnsi="Arial" w:cs="Arial"/>
                <w:sz w:val="24"/>
                <w:szCs w:val="24"/>
              </w:rPr>
              <w:t xml:space="preserve"> Изработените трудови од страна на учениците се изложуваат на видно и соодветно место во училница или во училиштето</w:t>
            </w:r>
            <w:r w:rsidRPr="001C26C5">
              <w:rPr>
                <w:rFonts w:ascii="Arial" w:eastAsia="Calibri" w:hAnsi="Arial" w:cs="Arial"/>
                <w:sz w:val="24"/>
                <w:szCs w:val="24"/>
                <w:lang w:val="mk-MK"/>
              </w:rPr>
              <w:t>.</w:t>
            </w:r>
          </w:p>
          <w:p w:rsidR="001C26C5" w:rsidRPr="001C26C5" w:rsidRDefault="001C26C5" w:rsidP="001C26C5">
            <w:pPr>
              <w:tabs>
                <w:tab w:val="left" w:pos="720"/>
              </w:tabs>
              <w:autoSpaceDE w:val="0"/>
              <w:autoSpaceDN w:val="0"/>
              <w:spacing w:after="0" w:line="240" w:lineRule="auto"/>
              <w:jc w:val="both"/>
              <w:rPr>
                <w:rFonts w:ascii="Arial" w:eastAsia="Times New Roman" w:hAnsi="Arial" w:cs="Arial"/>
                <w:b/>
                <w:bCs/>
                <w:sz w:val="24"/>
                <w:szCs w:val="24"/>
                <w:lang w:val="mk-MK"/>
              </w:rPr>
            </w:pPr>
          </w:p>
          <w:p w:rsidR="001C26C5" w:rsidRPr="001C26C5" w:rsidRDefault="001C26C5" w:rsidP="001C26C5">
            <w:pPr>
              <w:spacing w:after="0" w:line="240" w:lineRule="auto"/>
              <w:rPr>
                <w:rFonts w:ascii="Arial" w:eastAsia="Times New Roman" w:hAnsi="Arial" w:cs="Arial"/>
                <w:sz w:val="24"/>
                <w:szCs w:val="24"/>
                <w:lang w:val="mk-MK" w:eastAsia="mk-MK"/>
              </w:rPr>
            </w:pPr>
            <w:r w:rsidRPr="001C26C5">
              <w:rPr>
                <w:rFonts w:ascii="Arial" w:eastAsia="Times New Roman" w:hAnsi="Arial" w:cs="Arial"/>
                <w:sz w:val="24"/>
                <w:szCs w:val="24"/>
                <w:lang w:val="mk-MK"/>
              </w:rPr>
              <w:t>3.2.4</w:t>
            </w:r>
            <w:r w:rsidRPr="001C26C5">
              <w:rPr>
                <w:rFonts w:ascii="Arial" w:eastAsia="Times New Roman" w:hAnsi="Arial" w:cs="Arial"/>
                <w:sz w:val="24"/>
                <w:szCs w:val="24"/>
                <w:lang w:val="ru-RU"/>
              </w:rPr>
              <w:t xml:space="preserve"> Наставниците користат позитивни приоди да ги поттикнат и мотивираат учениците  активно да  земаат учество во наставниот процес (преку пофалби, разговори).</w:t>
            </w:r>
            <w:r w:rsidRPr="001C26C5">
              <w:rPr>
                <w:rFonts w:ascii="Arial" w:eastAsia="Times New Roman" w:hAnsi="Arial" w:cs="Arial"/>
                <w:color w:val="000000"/>
                <w:sz w:val="24"/>
                <w:szCs w:val="24"/>
                <w:lang w:val="mk-MK"/>
              </w:rPr>
              <w:t xml:space="preserve"> Учениците активно учествуваат во работата на часот: истражуваат на Интернет, помагаат за материјалите за работа, соработуваат меѓу себе, взаемно си помагаат, поставуваат прашања, дискутираат, работат на зададените задачи од наставното ливче или проектна  задача. </w:t>
            </w:r>
            <w:r w:rsidRPr="001C26C5">
              <w:rPr>
                <w:rFonts w:ascii="Arial" w:eastAsia="Times New Roman" w:hAnsi="Arial" w:cs="Arial"/>
                <w:sz w:val="24"/>
                <w:szCs w:val="24"/>
                <w:lang w:val="ru-RU" w:eastAsia="mk-MK"/>
              </w:rPr>
              <w:t>Во зависност од наставниот материјал и типот на час  учењето  е помалку или повеќе  активно и динамично</w:t>
            </w:r>
            <w:r w:rsidRPr="001C26C5">
              <w:rPr>
                <w:rFonts w:ascii="Arial" w:eastAsia="Times New Roman" w:hAnsi="Arial" w:cs="Arial"/>
                <w:color w:val="000000"/>
                <w:sz w:val="24"/>
                <w:szCs w:val="24"/>
                <w:lang w:val="mk-MK"/>
              </w:rPr>
              <w:t xml:space="preserve"> Се користат различни форми на интеракција со учениците што се во насока на промовирање на учењето и градење на довербата меѓу наставниците и учениците. </w:t>
            </w:r>
            <w:r w:rsidRPr="001C26C5">
              <w:rPr>
                <w:rFonts w:ascii="Arial" w:eastAsia="Calibri" w:hAnsi="Arial" w:cs="Arial"/>
                <w:sz w:val="24"/>
                <w:szCs w:val="24"/>
                <w:lang w:val="mk-MK"/>
              </w:rPr>
              <w:t>Н</w:t>
            </w:r>
            <w:r w:rsidRPr="001C26C5">
              <w:rPr>
                <w:rFonts w:ascii="Arial" w:eastAsia="Calibri" w:hAnsi="Arial" w:cs="Arial"/>
                <w:sz w:val="24"/>
                <w:szCs w:val="24"/>
              </w:rPr>
              <w:t xml:space="preserve">аставници редовно </w:t>
            </w:r>
            <w:r w:rsidRPr="001C26C5">
              <w:rPr>
                <w:rFonts w:ascii="Arial" w:eastAsia="Calibri" w:hAnsi="Arial" w:cs="Arial"/>
                <w:sz w:val="24"/>
                <w:szCs w:val="24"/>
                <w:lang w:val="mk-MK"/>
              </w:rPr>
              <w:t>им</w:t>
            </w:r>
            <w:r w:rsidRPr="001C26C5">
              <w:rPr>
                <w:rFonts w:ascii="Arial" w:eastAsia="Calibri" w:hAnsi="Arial" w:cs="Arial"/>
                <w:sz w:val="24"/>
                <w:szCs w:val="24"/>
              </w:rPr>
              <w:t xml:space="preserve"> даваат </w:t>
            </w:r>
            <w:r w:rsidRPr="001C26C5">
              <w:rPr>
                <w:rFonts w:ascii="Arial" w:eastAsia="Calibri" w:hAnsi="Arial" w:cs="Arial"/>
                <w:sz w:val="24"/>
                <w:szCs w:val="24"/>
                <w:lang w:val="mk-MK"/>
              </w:rPr>
              <w:t xml:space="preserve">на учениците </w:t>
            </w:r>
            <w:r w:rsidRPr="001C26C5">
              <w:rPr>
                <w:rFonts w:ascii="Arial" w:eastAsia="Calibri" w:hAnsi="Arial" w:cs="Arial"/>
                <w:sz w:val="24"/>
                <w:szCs w:val="24"/>
              </w:rPr>
              <w:t xml:space="preserve">повратни информации при оценувањето и дискутираат за </w:t>
            </w:r>
            <w:r w:rsidRPr="001C26C5">
              <w:rPr>
                <w:rFonts w:ascii="Arial" w:eastAsia="Calibri" w:hAnsi="Arial" w:cs="Arial"/>
                <w:sz w:val="24"/>
                <w:szCs w:val="24"/>
                <w:lang w:val="mk-MK"/>
              </w:rPr>
              <w:t>нивниот</w:t>
            </w:r>
            <w:r w:rsidRPr="001C26C5">
              <w:rPr>
                <w:rFonts w:ascii="Arial" w:eastAsia="Calibri" w:hAnsi="Arial" w:cs="Arial"/>
                <w:sz w:val="24"/>
                <w:szCs w:val="24"/>
              </w:rPr>
              <w:t xml:space="preserve"> напредок и </w:t>
            </w:r>
            <w:r w:rsidRPr="001C26C5">
              <w:rPr>
                <w:rFonts w:ascii="Arial" w:eastAsia="Calibri" w:hAnsi="Arial" w:cs="Arial"/>
                <w:sz w:val="24"/>
                <w:szCs w:val="24"/>
              </w:rPr>
              <w:lastRenderedPageBreak/>
              <w:t>постигања</w:t>
            </w:r>
            <w:r w:rsidRPr="001C26C5">
              <w:rPr>
                <w:rFonts w:ascii="Arial" w:eastAsia="Calibri" w:hAnsi="Arial" w:cs="Arial"/>
                <w:sz w:val="24"/>
                <w:szCs w:val="24"/>
                <w:lang w:val="mk-MK"/>
              </w:rPr>
              <w:t>. Ги охрабруваат самостојно да мислат, поставуваат прашања и да изведуваат заклучоци за она што го учат</w:t>
            </w:r>
          </w:p>
          <w:p w:rsidR="001C26C5" w:rsidRPr="001C26C5" w:rsidRDefault="001C26C5" w:rsidP="001C26C5">
            <w:pPr>
              <w:spacing w:after="0" w:line="240" w:lineRule="auto"/>
              <w:rPr>
                <w:rFonts w:ascii="Arial" w:eastAsia="Calibri" w:hAnsi="Arial" w:cs="Arial"/>
                <w:sz w:val="24"/>
                <w:szCs w:val="24"/>
                <w:lang w:val="mk-MK"/>
              </w:rPr>
            </w:pPr>
            <w:r w:rsidRPr="001C26C5">
              <w:rPr>
                <w:rFonts w:ascii="Arial" w:eastAsia="Calibri" w:hAnsi="Arial" w:cs="Arial"/>
                <w:sz w:val="24"/>
                <w:szCs w:val="24"/>
                <w:lang w:val="mk-MK"/>
              </w:rPr>
              <w:t>Учениците и наставниците заеднички работат  на голем број Еразмус проекти во и надвор од училиштето и земјата.</w:t>
            </w:r>
          </w:p>
          <w:p w:rsidR="001C26C5" w:rsidRPr="001C26C5" w:rsidRDefault="001C26C5" w:rsidP="001C26C5">
            <w:pPr>
              <w:spacing w:after="0" w:line="240" w:lineRule="auto"/>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 xml:space="preserve">Наставниците се однесуваат со учениците на начин кој промовира взаемно почитување, помош, соработка и разбирање без оглед на нивниот пол, социјалната положба  и етничката и религиска припадност. </w:t>
            </w: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p>
          <w:p w:rsidR="001C26C5" w:rsidRPr="001C26C5" w:rsidRDefault="001C26C5" w:rsidP="001C26C5">
            <w:pPr>
              <w:spacing w:after="0" w:line="240" w:lineRule="auto"/>
              <w:ind w:left="73"/>
              <w:jc w:val="both"/>
              <w:rPr>
                <w:rFonts w:ascii="Arial" w:eastAsia="Times New Roman" w:hAnsi="Arial" w:cs="Arial"/>
                <w:sz w:val="24"/>
                <w:szCs w:val="24"/>
                <w:lang w:val="ru-RU" w:eastAsia="mk-MK"/>
              </w:rPr>
            </w:pPr>
            <w:r w:rsidRPr="001C26C5">
              <w:rPr>
                <w:rFonts w:ascii="Arial" w:eastAsia="Times New Roman" w:hAnsi="Arial" w:cs="Arial"/>
                <w:sz w:val="24"/>
                <w:szCs w:val="24"/>
                <w:lang w:val="ru-RU" w:eastAsia="mk-MK"/>
              </w:rPr>
              <w:t>3.2.5  Во текот на учебната година најмалку два пати во годината се врши увид на час од страна на стучната служба и директорот кај сите наставници, а потоа се вршат консултации со секој наставник се со цел да се подобри наставата.Исто така се врши посета на часови по барање и во договор со одделенските или предметните наставници. По потреба се врши опсервација на одреден сегмент  од работата на наставникот или активност на учениците.</w:t>
            </w:r>
          </w:p>
          <w:p w:rsidR="001C26C5" w:rsidRPr="001C26C5" w:rsidRDefault="001C26C5" w:rsidP="001C26C5">
            <w:pPr>
              <w:spacing w:after="160" w:line="259" w:lineRule="auto"/>
              <w:jc w:val="both"/>
              <w:rPr>
                <w:rFonts w:ascii="Arial" w:eastAsia="Calibri" w:hAnsi="Arial" w:cs="Arial"/>
                <w:sz w:val="24"/>
                <w:szCs w:val="24"/>
              </w:rPr>
            </w:pPr>
            <w:r w:rsidRPr="001C26C5">
              <w:rPr>
                <w:rFonts w:ascii="Arial" w:eastAsia="Calibri" w:hAnsi="Arial" w:cs="Arial"/>
                <w:sz w:val="24"/>
                <w:szCs w:val="24"/>
                <w:lang w:val="mk-MK"/>
              </w:rPr>
              <w:t xml:space="preserve">   </w:t>
            </w:r>
            <w:r w:rsidRPr="001C26C5">
              <w:rPr>
                <w:rFonts w:ascii="Arial" w:eastAsia="Calibri" w:hAnsi="Arial" w:cs="Arial"/>
                <w:sz w:val="24"/>
                <w:szCs w:val="24"/>
              </w:rPr>
              <w:t>Тимот</w:t>
            </w:r>
            <w:r w:rsidRPr="001C26C5">
              <w:rPr>
                <w:rFonts w:ascii="Arial" w:eastAsia="Calibri" w:hAnsi="Arial" w:cs="Arial"/>
                <w:sz w:val="24"/>
                <w:szCs w:val="24"/>
                <w:lang w:val="mk-MK"/>
              </w:rPr>
              <w:t xml:space="preserve"> за Професионален развој</w:t>
            </w:r>
            <w:r w:rsidRPr="001C26C5">
              <w:rPr>
                <w:rFonts w:ascii="Arial" w:eastAsia="Calibri" w:hAnsi="Arial" w:cs="Arial"/>
                <w:sz w:val="24"/>
                <w:szCs w:val="24"/>
              </w:rPr>
              <w:t xml:space="preserve"> во текот на целата година  има за задача да го следи професионаллниот развој и да ја следи реализацијата на програмата за работа на истиот. Се следат ефектите од професионалниот развој и се евидентира секој дел од реализираните работилници, обуки и слично. </w:t>
            </w:r>
          </w:p>
          <w:p w:rsidR="001C26C5" w:rsidRPr="001C26C5" w:rsidRDefault="001C26C5" w:rsidP="001C26C5">
            <w:pPr>
              <w:spacing w:after="160" w:line="259" w:lineRule="auto"/>
              <w:jc w:val="both"/>
              <w:rPr>
                <w:rFonts w:ascii="Arial" w:eastAsia="Times New Roman" w:hAnsi="Arial" w:cs="Arial"/>
                <w:color w:val="FFFFFF"/>
                <w:sz w:val="24"/>
                <w:szCs w:val="24"/>
                <w:lang w:val="mk-MK" w:eastAsia="mk-MK"/>
              </w:rPr>
            </w:pPr>
            <w:r w:rsidRPr="001C26C5">
              <w:rPr>
                <w:rFonts w:ascii="Arial" w:eastAsia="Calibri" w:hAnsi="Arial" w:cs="Arial"/>
                <w:sz w:val="24"/>
                <w:szCs w:val="24"/>
                <w:lang w:val="mk-MK"/>
              </w:rPr>
              <w:t xml:space="preserve">   </w:t>
            </w:r>
            <w:r w:rsidRPr="001C26C5">
              <w:rPr>
                <w:rFonts w:ascii="Arial" w:eastAsia="Calibri" w:hAnsi="Arial" w:cs="Arial"/>
                <w:sz w:val="24"/>
                <w:szCs w:val="24"/>
              </w:rPr>
              <w:t>Тимот има за задача да го изготви и годишниот извештај за работа.</w:t>
            </w:r>
            <w:r w:rsidRPr="001C26C5">
              <w:rPr>
                <w:rFonts w:ascii="Arial" w:eastAsia="Calibri" w:hAnsi="Arial" w:cs="Arial"/>
                <w:sz w:val="24"/>
                <w:szCs w:val="24"/>
              </w:rPr>
              <w:br/>
              <w:t>Стручните активи имаат за задача да ги идентификуваат компетенциите кои е потребно да се развијат во текот на учебната година и да се направи проценка на оние компетенции кои се најдобро развиени кај наставниците од стручниот актив, од училиштето или од други училишта.</w:t>
            </w:r>
            <w:r w:rsidRPr="001C26C5">
              <w:rPr>
                <w:rFonts w:ascii="Arial" w:eastAsia="Calibri" w:hAnsi="Arial" w:cs="Arial"/>
                <w:sz w:val="24"/>
                <w:szCs w:val="24"/>
              </w:rPr>
              <w:br/>
              <w:t xml:space="preserve">Стручните активи исто така истакнуваат кои од активностите за развој на компетенциите треба да се развијат и на кој начин, односно што треба да се преземе во текот на годината во врска со нивниот развој. Во овој дел </w:t>
            </w:r>
            <w:r w:rsidRPr="001C26C5">
              <w:rPr>
                <w:rFonts w:ascii="Arial" w:eastAsia="Calibri" w:hAnsi="Arial" w:cs="Arial"/>
                <w:sz w:val="24"/>
                <w:szCs w:val="24"/>
              </w:rPr>
              <w:lastRenderedPageBreak/>
              <w:t>треба да се обрати внимание и на планот за личен развој на наставниците.</w:t>
            </w:r>
            <w:r w:rsidRPr="001C26C5">
              <w:rPr>
                <w:rFonts w:ascii="Arial" w:eastAsia="Calibri" w:hAnsi="Arial" w:cs="Arial"/>
                <w:sz w:val="24"/>
                <w:szCs w:val="24"/>
              </w:rPr>
              <w:br/>
            </w:r>
          </w:p>
        </w:tc>
      </w:tr>
      <w:tr w:rsidR="005830AF" w:rsidRPr="005830AF" w:rsidTr="008E5FA7">
        <w:trPr>
          <w:gridBefore w:val="1"/>
          <w:wBefore w:w="93" w:type="dxa"/>
        </w:trPr>
        <w:tc>
          <w:tcPr>
            <w:tcW w:w="13083" w:type="dxa"/>
            <w:gridSpan w:val="6"/>
            <w:tcBorders>
              <w:top w:val="single" w:sz="4" w:space="0" w:color="000000"/>
              <w:left w:val="single" w:sz="4" w:space="0" w:color="000000"/>
              <w:bottom w:val="single" w:sz="4" w:space="0" w:color="000000"/>
              <w:right w:val="single" w:sz="4" w:space="0" w:color="000000"/>
            </w:tcBorders>
            <w:shd w:val="clear" w:color="auto" w:fill="EAC360"/>
            <w:hideMark/>
          </w:tcPr>
          <w:p w:rsidR="005830AF" w:rsidRPr="005830AF" w:rsidRDefault="005830AF" w:rsidP="005830AF">
            <w:pPr>
              <w:keepNext/>
              <w:spacing w:before="240" w:after="60" w:line="240" w:lineRule="auto"/>
              <w:outlineLvl w:val="0"/>
              <w:rPr>
                <w:rFonts w:ascii="Arial" w:eastAsia="Times New Roman" w:hAnsi="Arial" w:cs="Times New Roman"/>
                <w:b/>
                <w:bCs/>
                <w:kern w:val="32"/>
                <w:sz w:val="32"/>
                <w:szCs w:val="32"/>
                <w:lang w:val="mk-MK" w:eastAsia="mk-MK"/>
              </w:rPr>
            </w:pPr>
            <w:r w:rsidRPr="005830AF">
              <w:rPr>
                <w:rFonts w:ascii="Arial" w:eastAsia="Times New Roman" w:hAnsi="Arial" w:cs="Times New Roman"/>
                <w:b/>
                <w:bCs/>
                <w:kern w:val="32"/>
                <w:sz w:val="32"/>
                <w:szCs w:val="32"/>
                <w:lang w:val="mk-MK" w:eastAsia="mk-MK"/>
              </w:rPr>
              <w:lastRenderedPageBreak/>
              <w:t xml:space="preserve">3.3 </w:t>
            </w:r>
            <w:r w:rsidRPr="005830AF">
              <w:rPr>
                <w:rFonts w:ascii="Arial" w:eastAsia="Times New Roman" w:hAnsi="Arial" w:cs="Times New Roman"/>
                <w:b/>
                <w:bCs/>
                <w:kern w:val="32"/>
                <w:sz w:val="32"/>
                <w:szCs w:val="32"/>
                <w:lang w:val="ru-RU" w:eastAsia="mk-MK"/>
              </w:rPr>
              <w:t>Искуства на учениците од учењето</w:t>
            </w:r>
          </w:p>
          <w:p w:rsidR="005830AF" w:rsidRPr="005830AF" w:rsidRDefault="005830AF" w:rsidP="005830AF">
            <w:pPr>
              <w:keepNext/>
              <w:spacing w:before="240" w:after="60" w:line="240" w:lineRule="auto"/>
              <w:outlineLvl w:val="0"/>
              <w:rPr>
                <w:rFonts w:ascii="Arial" w:eastAsia="Times New Roman" w:hAnsi="Arial" w:cs="Times New Roman"/>
                <w:b/>
                <w:bCs/>
                <w:kern w:val="32"/>
                <w:sz w:val="32"/>
                <w:szCs w:val="32"/>
                <w:lang w:val="mk-MK" w:eastAsia="mk-MK"/>
              </w:rPr>
            </w:pPr>
          </w:p>
        </w:tc>
      </w:tr>
      <w:tr w:rsidR="005830AF" w:rsidRPr="005830AF"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5830AF" w:rsidRPr="005830AF" w:rsidRDefault="005830AF" w:rsidP="005830AF">
            <w:pPr>
              <w:keepNext/>
              <w:spacing w:before="240" w:after="60" w:line="240" w:lineRule="auto"/>
              <w:outlineLvl w:val="0"/>
              <w:rPr>
                <w:rFonts w:ascii="Arial" w:eastAsia="Times New Roman" w:hAnsi="Arial" w:cs="Times New Roman"/>
                <w:b/>
                <w:bCs/>
                <w:kern w:val="32"/>
                <w:sz w:val="24"/>
                <w:szCs w:val="24"/>
                <w:lang w:val="ru-RU"/>
              </w:rPr>
            </w:pPr>
            <w:r w:rsidRPr="005830AF">
              <w:rPr>
                <w:rFonts w:ascii="Arial" w:eastAsia="Times New Roman" w:hAnsi="Arial" w:cs="Times New Roman"/>
                <w:b/>
                <w:bCs/>
                <w:kern w:val="32"/>
                <w:sz w:val="24"/>
                <w:szCs w:val="24"/>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5830AF" w:rsidRPr="005830AF" w:rsidRDefault="005830AF" w:rsidP="005830AF">
            <w:pPr>
              <w:keepNext/>
              <w:spacing w:before="240" w:after="60" w:line="240" w:lineRule="auto"/>
              <w:outlineLvl w:val="0"/>
              <w:rPr>
                <w:rFonts w:ascii="Arial" w:eastAsia="Times New Roman" w:hAnsi="Arial" w:cs="Times New Roman"/>
                <w:b/>
                <w:bCs/>
                <w:kern w:val="32"/>
                <w:sz w:val="24"/>
                <w:szCs w:val="24"/>
                <w:lang w:val="mk-MK"/>
              </w:rPr>
            </w:pPr>
            <w:r w:rsidRPr="005830AF">
              <w:rPr>
                <w:rFonts w:ascii="Arial" w:eastAsia="Times New Roman" w:hAnsi="Arial" w:cs="Times New Roman"/>
                <w:b/>
                <w:bCs/>
                <w:kern w:val="32"/>
                <w:sz w:val="24"/>
                <w:szCs w:val="24"/>
                <w:lang w:val="mk-MK"/>
              </w:rPr>
              <w:t>Кои информации се собрани</w:t>
            </w:r>
          </w:p>
          <w:p w:rsidR="005830AF" w:rsidRPr="005830AF" w:rsidRDefault="005830AF" w:rsidP="005830AF">
            <w:pPr>
              <w:keepNext/>
              <w:spacing w:before="240" w:after="60" w:line="240" w:lineRule="auto"/>
              <w:outlineLvl w:val="0"/>
              <w:rPr>
                <w:rFonts w:ascii="Arial" w:eastAsia="Times New Roman" w:hAnsi="Arial" w:cs="Times New Roman"/>
                <w:b/>
                <w:bCs/>
                <w:i/>
                <w:kern w:val="32"/>
                <w:sz w:val="24"/>
                <w:szCs w:val="24"/>
                <w:lang w:val="mk-MK"/>
              </w:rPr>
            </w:pPr>
          </w:p>
        </w:tc>
      </w:tr>
      <w:tr w:rsidR="005830AF" w:rsidRPr="005830AF"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tcPr>
          <w:p w:rsidR="005830AF" w:rsidRPr="005830AF" w:rsidRDefault="005830AF" w:rsidP="005830AF">
            <w:pPr>
              <w:spacing w:after="0" w:line="240" w:lineRule="auto"/>
              <w:rPr>
                <w:rFonts w:ascii="Arial" w:eastAsia="Times New Roman" w:hAnsi="Arial" w:cs="Arial"/>
                <w:sz w:val="24"/>
                <w:szCs w:val="24"/>
                <w:lang w:val="ru-RU"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eastAsia="mk-MK"/>
              </w:rPr>
              <w:t>Прашалник за ученици</w:t>
            </w: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val="mk-MK" w:eastAsia="mk-MK"/>
              </w:rPr>
              <w:t>Програма за работа на Ученички дом</w:t>
            </w:r>
          </w:p>
          <w:p w:rsidR="005830AF" w:rsidRPr="005830AF" w:rsidRDefault="005830AF" w:rsidP="005830AF">
            <w:pPr>
              <w:spacing w:after="0" w:line="240" w:lineRule="auto"/>
              <w:contextualSpacing/>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val="mk-MK" w:eastAsia="mk-MK"/>
              </w:rPr>
              <w:t>Програма за работа на слободни ученички активности- секции</w:t>
            </w:r>
          </w:p>
          <w:p w:rsidR="005830AF" w:rsidRPr="005830AF" w:rsidRDefault="005830AF" w:rsidP="005830AF">
            <w:pPr>
              <w:spacing w:after="0" w:line="240" w:lineRule="auto"/>
              <w:ind w:left="720"/>
              <w:contextualSpacing/>
              <w:rPr>
                <w:rFonts w:ascii="Arial" w:eastAsia="Times New Roman" w:hAnsi="Arial" w:cs="Arial"/>
                <w:sz w:val="24"/>
                <w:szCs w:val="24"/>
                <w:lang w:eastAsia="mk-MK"/>
              </w:rPr>
            </w:pP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val="mk-MK" w:eastAsia="mk-MK"/>
              </w:rPr>
              <w:t xml:space="preserve">Годишна програма на </w:t>
            </w:r>
          </w:p>
          <w:p w:rsidR="005830AF" w:rsidRPr="005830AF" w:rsidRDefault="005830AF" w:rsidP="005830AF">
            <w:pPr>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val="mk-MK" w:eastAsia="mk-MK"/>
              </w:rPr>
              <w:t xml:space="preserve">           училиштето</w:t>
            </w: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eastAsia="mk-MK"/>
              </w:rPr>
              <w:t>Прашалник за родители</w:t>
            </w:r>
          </w:p>
          <w:p w:rsidR="005830AF" w:rsidRPr="005830AF" w:rsidRDefault="005830AF" w:rsidP="005830AF">
            <w:pPr>
              <w:spacing w:after="0" w:line="240" w:lineRule="auto"/>
              <w:ind w:left="720"/>
              <w:contextualSpacing/>
              <w:rPr>
                <w:rFonts w:ascii="Arial" w:eastAsia="Times New Roman" w:hAnsi="Arial" w:cs="Arial"/>
                <w:sz w:val="24"/>
                <w:szCs w:val="24"/>
                <w:lang w:eastAsia="mk-MK"/>
              </w:rPr>
            </w:pP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eastAsia="mk-MK"/>
              </w:rPr>
              <w:t>Прашалник за наставници</w:t>
            </w:r>
          </w:p>
          <w:p w:rsidR="005830AF" w:rsidRPr="005830AF" w:rsidRDefault="005830AF" w:rsidP="005830AF">
            <w:pPr>
              <w:spacing w:after="0" w:line="240" w:lineRule="auto"/>
              <w:ind w:left="720"/>
              <w:rPr>
                <w:rFonts w:ascii="Arial" w:eastAsia="Times New Roman" w:hAnsi="Arial" w:cs="Arial"/>
                <w:sz w:val="24"/>
                <w:szCs w:val="24"/>
                <w:lang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val="ru-RU" w:eastAsia="mk-MK"/>
              </w:rPr>
            </w:pPr>
            <w:r w:rsidRPr="005830AF">
              <w:rPr>
                <w:rFonts w:ascii="Arial" w:eastAsia="Times New Roman" w:hAnsi="Arial" w:cs="Arial"/>
                <w:sz w:val="24"/>
                <w:szCs w:val="24"/>
                <w:lang w:val="ru-RU" w:eastAsia="mk-MK"/>
              </w:rPr>
              <w:t>Разговор со ученичката заедница,     родителите, наставниците</w:t>
            </w:r>
          </w:p>
          <w:p w:rsidR="005830AF" w:rsidRPr="005830AF" w:rsidRDefault="005830AF" w:rsidP="005830AF">
            <w:pPr>
              <w:spacing w:after="0" w:line="240" w:lineRule="auto"/>
              <w:ind w:left="720"/>
              <w:contextualSpacing/>
              <w:rPr>
                <w:rFonts w:ascii="Arial" w:eastAsia="Times New Roman" w:hAnsi="Arial" w:cs="Arial"/>
                <w:sz w:val="24"/>
                <w:szCs w:val="24"/>
                <w:lang w:val="ru-RU" w:eastAsia="mk-MK"/>
              </w:rPr>
            </w:pPr>
          </w:p>
          <w:p w:rsidR="005830AF" w:rsidRPr="005830AF" w:rsidRDefault="005830AF" w:rsidP="005830AF">
            <w:pPr>
              <w:spacing w:after="0" w:line="240" w:lineRule="auto"/>
              <w:ind w:left="720"/>
              <w:rPr>
                <w:rFonts w:ascii="Arial" w:eastAsia="Times New Roman" w:hAnsi="Arial" w:cs="Arial"/>
                <w:sz w:val="24"/>
                <w:szCs w:val="24"/>
                <w:lang w:val="ru-RU" w:eastAsia="mk-MK"/>
              </w:rPr>
            </w:pPr>
          </w:p>
          <w:p w:rsidR="005830AF" w:rsidRPr="005830AF" w:rsidRDefault="005830AF" w:rsidP="00736813">
            <w:pPr>
              <w:numPr>
                <w:ilvl w:val="0"/>
                <w:numId w:val="36"/>
              </w:numPr>
              <w:tabs>
                <w:tab w:val="left" w:pos="720"/>
              </w:tabs>
              <w:spacing w:after="0" w:line="240" w:lineRule="auto"/>
              <w:rPr>
                <w:rFonts w:ascii="Arial" w:eastAsia="Times New Roman" w:hAnsi="Arial" w:cs="Arial"/>
                <w:sz w:val="24"/>
                <w:szCs w:val="24"/>
                <w:lang w:eastAsia="mk-MK"/>
              </w:rPr>
            </w:pPr>
            <w:r w:rsidRPr="005830AF">
              <w:rPr>
                <w:rFonts w:ascii="Arial" w:eastAsia="Times New Roman" w:hAnsi="Arial" w:cs="Arial"/>
                <w:sz w:val="24"/>
                <w:szCs w:val="24"/>
                <w:lang w:eastAsia="mk-MK"/>
              </w:rPr>
              <w:t>Кодекс на однесување</w:t>
            </w:r>
          </w:p>
          <w:p w:rsidR="005830AF" w:rsidRPr="005830AF" w:rsidRDefault="005830AF" w:rsidP="005830AF">
            <w:pPr>
              <w:spacing w:after="0" w:line="240" w:lineRule="auto"/>
              <w:ind w:left="360"/>
              <w:rPr>
                <w:rFonts w:ascii="Arial" w:eastAsia="Times New Roman" w:hAnsi="Arial" w:cs="Arial"/>
                <w:sz w:val="24"/>
                <w:szCs w:val="24"/>
                <w:lang w:val="ru-RU" w:eastAsia="mk-MK"/>
              </w:rPr>
            </w:pPr>
          </w:p>
          <w:p w:rsidR="005830AF" w:rsidRPr="005830AF" w:rsidRDefault="005830AF" w:rsidP="005830AF">
            <w:pPr>
              <w:spacing w:after="0" w:line="240" w:lineRule="auto"/>
              <w:ind w:left="360"/>
              <w:rPr>
                <w:rFonts w:ascii="Arial" w:eastAsia="Times New Roman" w:hAnsi="Arial" w:cs="Arial"/>
                <w:sz w:val="24"/>
                <w:szCs w:val="24"/>
                <w:lang w:val="ru-RU" w:eastAsia="mk-MK"/>
              </w:rPr>
            </w:pPr>
          </w:p>
          <w:p w:rsidR="005830AF" w:rsidRPr="005830AF" w:rsidRDefault="005830AF" w:rsidP="005830AF">
            <w:pPr>
              <w:snapToGrid w:val="0"/>
              <w:spacing w:after="0" w:line="240" w:lineRule="auto"/>
              <w:rPr>
                <w:rFonts w:ascii="Arial" w:eastAsia="Times New Roman" w:hAnsi="Arial" w:cs="Arial"/>
                <w:sz w:val="24"/>
                <w:szCs w:val="24"/>
                <w:lang w:val="ru-RU" w:eastAsia="mk-MK"/>
              </w:rPr>
            </w:pPr>
          </w:p>
        </w:tc>
        <w:tc>
          <w:tcPr>
            <w:tcW w:w="8586" w:type="dxa"/>
            <w:gridSpan w:val="3"/>
            <w:tcBorders>
              <w:top w:val="single" w:sz="4" w:space="0" w:color="000000"/>
              <w:left w:val="single" w:sz="4" w:space="0" w:color="000000"/>
              <w:bottom w:val="single" w:sz="4" w:space="0" w:color="000000"/>
              <w:right w:val="single" w:sz="4" w:space="0" w:color="000000"/>
            </w:tcBorders>
            <w:hideMark/>
          </w:tcPr>
          <w:p w:rsidR="005830AF" w:rsidRPr="005830AF" w:rsidRDefault="005830AF" w:rsidP="005830AF">
            <w:pPr>
              <w:spacing w:after="0" w:line="240" w:lineRule="auto"/>
              <w:rPr>
                <w:rFonts w:ascii="Arial" w:eastAsia="Times New Roman" w:hAnsi="Arial" w:cs="Arial"/>
                <w:color w:val="1D2228"/>
                <w:sz w:val="24"/>
                <w:szCs w:val="24"/>
                <w:shd w:val="clear" w:color="auto" w:fill="FFFFFF"/>
                <w:lang w:val="mk-MK" w:eastAsia="mk-MK"/>
              </w:rPr>
            </w:pPr>
            <w:r w:rsidRPr="005830AF">
              <w:rPr>
                <w:rFonts w:ascii="Arial" w:eastAsia="Times New Roman" w:hAnsi="Arial" w:cs="Arial"/>
                <w:b/>
                <w:sz w:val="24"/>
                <w:szCs w:val="24"/>
                <w:lang w:eastAsia="mk-MK"/>
              </w:rPr>
              <w:lastRenderedPageBreak/>
              <w:t>3</w:t>
            </w:r>
            <w:r w:rsidRPr="005830AF">
              <w:rPr>
                <w:rFonts w:ascii="Arial" w:eastAsia="Times New Roman" w:hAnsi="Arial" w:cs="Arial"/>
                <w:sz w:val="24"/>
                <w:szCs w:val="24"/>
                <w:lang w:eastAsia="mk-MK"/>
              </w:rPr>
              <w:t>.3.1</w:t>
            </w:r>
            <w:r w:rsidRPr="005830AF">
              <w:rPr>
                <w:rFonts w:ascii="Arial" w:eastAsia="Times New Roman" w:hAnsi="Arial" w:cs="Arial"/>
                <w:sz w:val="24"/>
                <w:szCs w:val="24"/>
                <w:lang w:val="ru-RU" w:eastAsia="mk-MK"/>
              </w:rPr>
              <w:t xml:space="preserve">  Во училиштето постои стимулирачка и поттикнувачка средина, која буди интерес за учење. Учениците сакаат да одат во училиште,часовите им се интересни и се чуствуваат задоволно.</w:t>
            </w:r>
            <w:r w:rsidRPr="005830AF">
              <w:rPr>
                <w:rFonts w:ascii="Arial" w:eastAsia="Calibri" w:hAnsi="Arial" w:cs="Arial"/>
                <w:sz w:val="24"/>
                <w:szCs w:val="24"/>
                <w:lang w:val="mk-MK" w:eastAsia="mk-MK"/>
              </w:rPr>
              <w:t>Постои взаемна почит помеѓу наставниот кадар и учениците</w:t>
            </w:r>
            <w:r w:rsidRPr="005830AF">
              <w:rPr>
                <w:rFonts w:ascii="Arial" w:eastAsia="Times New Roman" w:hAnsi="Arial" w:cs="Arial"/>
                <w:color w:val="1D2228"/>
                <w:sz w:val="24"/>
                <w:szCs w:val="24"/>
                <w:shd w:val="clear" w:color="auto" w:fill="FFFFFF"/>
                <w:lang w:val="mk-MK" w:eastAsia="mk-MK"/>
              </w:rPr>
              <w:t xml:space="preserve">. </w:t>
            </w:r>
          </w:p>
          <w:p w:rsidR="005830AF" w:rsidRPr="005830AF" w:rsidRDefault="005830AF" w:rsidP="005830AF">
            <w:pPr>
              <w:spacing w:after="0" w:line="240" w:lineRule="auto"/>
              <w:rPr>
                <w:rFonts w:ascii="Arial" w:eastAsia="Times New Roman" w:hAnsi="Arial" w:cs="Arial"/>
                <w:sz w:val="24"/>
                <w:szCs w:val="24"/>
                <w:lang w:val="ru-RU" w:eastAsia="mk-MK"/>
              </w:rPr>
            </w:pPr>
            <w:r w:rsidRPr="005830AF">
              <w:rPr>
                <w:rFonts w:ascii="Arial" w:eastAsia="Times New Roman" w:hAnsi="Arial" w:cs="Arial"/>
                <w:color w:val="1D2228"/>
                <w:sz w:val="24"/>
                <w:szCs w:val="24"/>
                <w:shd w:val="clear" w:color="auto" w:fill="FFFFFF"/>
                <w:lang w:val="mk-MK" w:eastAsia="mk-MK"/>
              </w:rPr>
              <w:t>Училишен простор е естетски уреден.Визуелниот материјал и пишаните содржини во него доволно го отсликуваат мултикултурниот/мултиетничкиот карактер на Р.С. Македонија.</w:t>
            </w:r>
            <w:r w:rsidRPr="005830AF">
              <w:rPr>
                <w:rFonts w:ascii="Arial" w:eastAsia="Times New Roman" w:hAnsi="Arial" w:cs="Arial"/>
                <w:sz w:val="24"/>
                <w:szCs w:val="24"/>
                <w:lang w:val="ru-RU" w:eastAsia="mk-MK"/>
              </w:rPr>
              <w:t xml:space="preserve"> </w:t>
            </w:r>
          </w:p>
          <w:p w:rsidR="005830AF" w:rsidRPr="005830AF" w:rsidRDefault="005830AF" w:rsidP="005830AF">
            <w:pPr>
              <w:spacing w:after="0" w:line="240" w:lineRule="auto"/>
              <w:rPr>
                <w:rFonts w:ascii="Arial" w:eastAsia="Calibri" w:hAnsi="Arial" w:cs="Arial"/>
                <w:sz w:val="24"/>
                <w:szCs w:val="24"/>
                <w:lang w:val="mk-MK" w:eastAsia="mk-MK"/>
              </w:rPr>
            </w:pPr>
            <w:r w:rsidRPr="005830AF">
              <w:rPr>
                <w:rFonts w:ascii="Arial" w:eastAsia="Times New Roman" w:hAnsi="Arial" w:cs="Arial"/>
                <w:sz w:val="24"/>
                <w:szCs w:val="24"/>
                <w:lang w:val="mk-MK"/>
              </w:rPr>
              <w:t>Во работата со учениците се користат општи и специфични нагледни средства и помагала: Брајови машини, комјутери со говорен читач на екран (</w:t>
            </w:r>
            <w:r w:rsidRPr="005830AF">
              <w:rPr>
                <w:rFonts w:ascii="Arial" w:eastAsia="Times New Roman" w:hAnsi="Arial" w:cs="Arial"/>
                <w:sz w:val="24"/>
                <w:szCs w:val="24"/>
              </w:rPr>
              <w:t xml:space="preserve">Jaws, NVDA), </w:t>
            </w:r>
            <w:r w:rsidRPr="005830AF">
              <w:rPr>
                <w:rFonts w:ascii="Arial" w:eastAsia="Times New Roman" w:hAnsi="Arial" w:cs="Arial"/>
                <w:sz w:val="24"/>
                <w:szCs w:val="24"/>
                <w:lang w:val="mk-MK"/>
              </w:rPr>
              <w:t>браева литература, браеви учебници</w:t>
            </w:r>
            <w:r w:rsidRPr="005830AF">
              <w:rPr>
                <w:rFonts w:ascii="Arial" w:eastAsia="Times New Roman" w:hAnsi="Arial" w:cs="Arial"/>
                <w:b/>
                <w:sz w:val="24"/>
                <w:szCs w:val="24"/>
                <w:lang w:val="mk-MK"/>
              </w:rPr>
              <w:t xml:space="preserve">.  </w:t>
            </w:r>
          </w:p>
          <w:p w:rsidR="005830AF" w:rsidRPr="005830AF" w:rsidRDefault="005830AF" w:rsidP="005830AF">
            <w:pPr>
              <w:tabs>
                <w:tab w:val="left" w:pos="720"/>
              </w:tabs>
              <w:autoSpaceDE w:val="0"/>
              <w:autoSpaceDN w:val="0"/>
              <w:spacing w:after="0" w:line="240" w:lineRule="auto"/>
              <w:jc w:val="both"/>
              <w:rPr>
                <w:rFonts w:ascii="Arial" w:eastAsia="Times New Roman" w:hAnsi="Arial" w:cs="Arial"/>
                <w:bCs/>
                <w:sz w:val="24"/>
                <w:szCs w:val="24"/>
                <w:lang w:val="mk-MK"/>
              </w:rPr>
            </w:pPr>
            <w:r w:rsidRPr="005830AF">
              <w:rPr>
                <w:rFonts w:ascii="Arial" w:eastAsia="Times New Roman" w:hAnsi="Arial" w:cs="Arial"/>
                <w:bCs/>
                <w:sz w:val="24"/>
                <w:szCs w:val="24"/>
              </w:rPr>
              <w:t xml:space="preserve">   </w:t>
            </w:r>
            <w:r w:rsidRPr="005830AF">
              <w:rPr>
                <w:rFonts w:ascii="Arial" w:eastAsia="Times New Roman" w:hAnsi="Arial" w:cs="Arial"/>
                <w:bCs/>
                <w:sz w:val="24"/>
                <w:szCs w:val="24"/>
                <w:lang w:val="mk-MK"/>
              </w:rPr>
              <w:t xml:space="preserve">За подобрување и задоволување на техничките услови за учењето училиштето има набавено или обезбедено математички браеви апарати, браеви машини, компјутери со соодветен софтвер за пристапност на слепи и слабовиди ученици,ТВ лупи во боја за слабовиди ученици. Набавени се апарати за физикална терапија за потребите на практичната настава во здравствената струка.       </w:t>
            </w:r>
          </w:p>
          <w:p w:rsidR="005830AF" w:rsidRPr="005830AF" w:rsidRDefault="005830AF" w:rsidP="005830AF">
            <w:pPr>
              <w:tabs>
                <w:tab w:val="left" w:pos="720"/>
              </w:tabs>
              <w:autoSpaceDE w:val="0"/>
              <w:autoSpaceDN w:val="0"/>
              <w:spacing w:after="0" w:line="240" w:lineRule="auto"/>
              <w:jc w:val="both"/>
              <w:rPr>
                <w:rFonts w:ascii="Arial" w:eastAsia="Times New Roman" w:hAnsi="Arial" w:cs="Arial"/>
                <w:bCs/>
                <w:sz w:val="24"/>
                <w:szCs w:val="24"/>
                <w:lang w:val="mk-MK"/>
              </w:rPr>
            </w:pPr>
            <w:r w:rsidRPr="005830AF">
              <w:rPr>
                <w:rFonts w:ascii="Arial" w:eastAsia="Times New Roman" w:hAnsi="Arial" w:cs="Arial"/>
                <w:bCs/>
                <w:sz w:val="24"/>
                <w:szCs w:val="24"/>
                <w:lang w:val="mk-MK"/>
              </w:rPr>
              <w:lastRenderedPageBreak/>
              <w:t xml:space="preserve"> Опремена е и работилницата за практична настава за графичка струка со некои потребни апарати и машини. Училишната библиотека е опремена  со аудио-визуелна опрема. </w:t>
            </w:r>
          </w:p>
          <w:p w:rsidR="005830AF" w:rsidRPr="005830AF" w:rsidRDefault="005830AF" w:rsidP="005830AF">
            <w:pPr>
              <w:tabs>
                <w:tab w:val="left" w:pos="720"/>
              </w:tabs>
              <w:autoSpaceDE w:val="0"/>
              <w:autoSpaceDN w:val="0"/>
              <w:spacing w:after="0" w:line="240" w:lineRule="auto"/>
              <w:jc w:val="both"/>
              <w:rPr>
                <w:rFonts w:ascii="Arial" w:eastAsia="Times New Roman" w:hAnsi="Arial" w:cs="Arial"/>
                <w:bCs/>
                <w:sz w:val="24"/>
                <w:szCs w:val="24"/>
                <w:lang w:val="mk-MK"/>
              </w:rPr>
            </w:pPr>
            <w:r w:rsidRPr="005830AF">
              <w:rPr>
                <w:rFonts w:ascii="Arial" w:eastAsia="Times New Roman" w:hAnsi="Arial" w:cs="Arial"/>
                <w:bCs/>
                <w:sz w:val="24"/>
                <w:szCs w:val="24"/>
                <w:lang w:val="ru-RU"/>
              </w:rPr>
              <w:t xml:space="preserve">   </w:t>
            </w:r>
          </w:p>
          <w:p w:rsidR="005830AF" w:rsidRPr="005830AF" w:rsidRDefault="005830AF" w:rsidP="005830AF">
            <w:pPr>
              <w:autoSpaceDE w:val="0"/>
              <w:autoSpaceDN w:val="0"/>
              <w:adjustRightInd w:val="0"/>
              <w:spacing w:after="160" w:line="259" w:lineRule="auto"/>
              <w:rPr>
                <w:rFonts w:ascii="Arial" w:eastAsia="Calibri" w:hAnsi="Arial" w:cs="Arial"/>
                <w:color w:val="000000"/>
                <w:sz w:val="24"/>
                <w:szCs w:val="24"/>
                <w:lang w:val="mk-MK"/>
              </w:rPr>
            </w:pPr>
            <w:r w:rsidRPr="005830AF">
              <w:rPr>
                <w:rFonts w:ascii="Arial" w:eastAsia="Times New Roman" w:hAnsi="Arial" w:cs="Arial"/>
                <w:sz w:val="24"/>
                <w:szCs w:val="24"/>
              </w:rPr>
              <w:t xml:space="preserve">   </w:t>
            </w:r>
            <w:r w:rsidRPr="005830AF">
              <w:rPr>
                <w:rFonts w:ascii="Arial" w:eastAsia="Times New Roman" w:hAnsi="Arial" w:cs="Arial"/>
                <w:sz w:val="24"/>
                <w:szCs w:val="24"/>
                <w:lang w:val="mk-MK"/>
              </w:rPr>
              <w:t>3.3.2</w:t>
            </w:r>
            <w:r w:rsidRPr="005830AF">
              <w:rPr>
                <w:rFonts w:ascii="Arial" w:eastAsia="Times New Roman" w:hAnsi="Arial" w:cs="Arial"/>
                <w:b/>
                <w:sz w:val="24"/>
                <w:szCs w:val="24"/>
                <w:lang w:val="mk-MK"/>
              </w:rPr>
              <w:t xml:space="preserve"> </w:t>
            </w:r>
            <w:r w:rsidRPr="005830AF">
              <w:rPr>
                <w:rFonts w:ascii="Arial" w:eastAsia="Times New Roman" w:hAnsi="Arial" w:cs="Arial"/>
                <w:sz w:val="24"/>
                <w:szCs w:val="24"/>
                <w:lang w:val="ru-RU"/>
              </w:rPr>
              <w:t>Повеќето ученици сметаат дека начинот на кој се учи во училиштето е интересен</w:t>
            </w:r>
            <w:r w:rsidRPr="005830AF">
              <w:rPr>
                <w:rFonts w:ascii="Arial" w:eastAsia="Times New Roman" w:hAnsi="Arial" w:cs="Arial"/>
                <w:b/>
                <w:sz w:val="24"/>
                <w:szCs w:val="24"/>
                <w:lang w:val="ru-RU"/>
              </w:rPr>
              <w:t xml:space="preserve">. </w:t>
            </w:r>
            <w:r w:rsidRPr="005830AF">
              <w:rPr>
                <w:rFonts w:ascii="Arial" w:eastAsia="Calibri" w:hAnsi="Arial" w:cs="Arial"/>
                <w:color w:val="000000"/>
                <w:sz w:val="24"/>
                <w:szCs w:val="24"/>
                <w:lang w:val="mk-MK"/>
              </w:rPr>
              <w:t>Најголем број од наставниците ги охрабруваат учениците самостојно да мислат, поставуваат прашања и да изведуваат заклучоци за она што го учат. Учениците кои имаат</w:t>
            </w:r>
            <w:r w:rsidRPr="005830AF">
              <w:rPr>
                <w:rFonts w:ascii="Arial" w:eastAsia="Calibri" w:hAnsi="Arial" w:cs="Arial"/>
                <w:color w:val="000000"/>
                <w:sz w:val="24"/>
                <w:szCs w:val="24"/>
              </w:rPr>
              <w:t xml:space="preserve"> потешкотии при совладување на материјалот наставникот ги советува редовно да посетуваат дополнителна настава</w:t>
            </w:r>
            <w:r w:rsidRPr="005830AF">
              <w:rPr>
                <w:rFonts w:ascii="Arial" w:eastAsia="Calibri" w:hAnsi="Arial" w:cs="Arial"/>
                <w:color w:val="000000"/>
                <w:sz w:val="24"/>
                <w:szCs w:val="24"/>
                <w:lang w:val="mk-MK"/>
              </w:rPr>
              <w:t xml:space="preserve">,додека пак </w:t>
            </w:r>
            <w:r w:rsidRPr="005830AF">
              <w:rPr>
                <w:rFonts w:ascii="Arial" w:eastAsia="Calibri" w:hAnsi="Arial" w:cs="Arial"/>
                <w:color w:val="000000"/>
                <w:sz w:val="24"/>
                <w:szCs w:val="24"/>
              </w:rPr>
              <w:t xml:space="preserve">талентираните и надарените ученици </w:t>
            </w:r>
            <w:r w:rsidRPr="005830AF">
              <w:rPr>
                <w:rFonts w:ascii="Arial" w:eastAsia="Calibri" w:hAnsi="Arial" w:cs="Arial"/>
                <w:color w:val="000000"/>
                <w:sz w:val="24"/>
                <w:szCs w:val="24"/>
                <w:lang w:val="mk-MK"/>
              </w:rPr>
              <w:t xml:space="preserve"> ги потикнуваат </w:t>
            </w:r>
            <w:r w:rsidRPr="005830AF">
              <w:rPr>
                <w:rFonts w:ascii="Arial" w:eastAsia="Calibri" w:hAnsi="Arial" w:cs="Arial"/>
                <w:color w:val="000000"/>
                <w:sz w:val="24"/>
                <w:szCs w:val="24"/>
              </w:rPr>
              <w:t xml:space="preserve">да </w:t>
            </w:r>
            <w:r w:rsidRPr="005830AF">
              <w:rPr>
                <w:rFonts w:ascii="Arial" w:eastAsia="Calibri" w:hAnsi="Arial" w:cs="Arial"/>
                <w:sz w:val="24"/>
                <w:szCs w:val="24"/>
              </w:rPr>
              <w:t>користат д</w:t>
            </w:r>
            <w:r w:rsidRPr="005830AF">
              <w:rPr>
                <w:rFonts w:ascii="Arial" w:eastAsia="Calibri" w:hAnsi="Arial" w:cs="Arial"/>
                <w:sz w:val="24"/>
                <w:szCs w:val="24"/>
                <w:lang w:val="mk-MK"/>
              </w:rPr>
              <w:t>одатна настава</w:t>
            </w:r>
            <w:r w:rsidRPr="005830AF">
              <w:rPr>
                <w:rFonts w:ascii="Arial" w:eastAsia="Calibri" w:hAnsi="Arial" w:cs="Arial"/>
                <w:color w:val="000000"/>
                <w:sz w:val="24"/>
                <w:szCs w:val="24"/>
                <w:lang w:val="mk-MK"/>
              </w:rPr>
              <w:t xml:space="preserve"> и </w:t>
            </w:r>
            <w:r w:rsidRPr="005830AF">
              <w:rPr>
                <w:rFonts w:ascii="Arial" w:eastAsia="Calibri" w:hAnsi="Arial" w:cs="Arial"/>
                <w:color w:val="000000"/>
                <w:sz w:val="24"/>
                <w:szCs w:val="24"/>
              </w:rPr>
              <w:t>литература</w:t>
            </w:r>
            <w:r w:rsidRPr="005830AF">
              <w:rPr>
                <w:rFonts w:ascii="Arial" w:eastAsia="Calibri" w:hAnsi="Arial" w:cs="Arial"/>
                <w:color w:val="000000"/>
                <w:sz w:val="24"/>
                <w:szCs w:val="24"/>
                <w:lang w:val="mk-MK"/>
              </w:rPr>
              <w:t>.</w:t>
            </w:r>
          </w:p>
          <w:p w:rsidR="005830AF" w:rsidRPr="005830AF" w:rsidRDefault="005830AF" w:rsidP="005830AF">
            <w:pPr>
              <w:tabs>
                <w:tab w:val="left" w:pos="720"/>
              </w:tabs>
              <w:autoSpaceDE w:val="0"/>
              <w:autoSpaceDN w:val="0"/>
              <w:spacing w:after="0" w:line="240" w:lineRule="auto"/>
              <w:jc w:val="both"/>
              <w:rPr>
                <w:rFonts w:ascii="Arial" w:eastAsia="Times New Roman" w:hAnsi="Arial" w:cs="Arial"/>
                <w:bCs/>
                <w:sz w:val="24"/>
                <w:szCs w:val="24"/>
                <w:lang w:val="mk-MK"/>
              </w:rPr>
            </w:pPr>
            <w:r w:rsidRPr="005830AF">
              <w:rPr>
                <w:rFonts w:ascii="Arial" w:eastAsia="Times New Roman" w:hAnsi="Arial" w:cs="Arial"/>
                <w:bCs/>
                <w:sz w:val="24"/>
                <w:szCs w:val="24"/>
                <w:lang w:val="mk-MK"/>
              </w:rPr>
              <w:t xml:space="preserve">   </w:t>
            </w:r>
          </w:p>
          <w:p w:rsidR="005830AF" w:rsidRPr="005830AF" w:rsidRDefault="005830AF" w:rsidP="005830AF">
            <w:pPr>
              <w:tabs>
                <w:tab w:val="left" w:pos="720"/>
              </w:tabs>
              <w:autoSpaceDE w:val="0"/>
              <w:autoSpaceDN w:val="0"/>
              <w:spacing w:after="0" w:line="240" w:lineRule="auto"/>
              <w:jc w:val="both"/>
              <w:rPr>
                <w:rFonts w:ascii="Arial" w:eastAsia="Times New Roman" w:hAnsi="Arial" w:cs="Arial"/>
                <w:bCs/>
                <w:sz w:val="24"/>
                <w:szCs w:val="24"/>
                <w:lang w:val="mk-MK"/>
              </w:rPr>
            </w:pPr>
            <w:r w:rsidRPr="005830AF">
              <w:rPr>
                <w:rFonts w:ascii="Arial" w:eastAsia="Times New Roman" w:hAnsi="Arial" w:cs="Arial"/>
                <w:bCs/>
                <w:sz w:val="24"/>
                <w:szCs w:val="24"/>
                <w:lang w:val="mk-MK"/>
              </w:rPr>
              <w:t xml:space="preserve"> 3.3.3   Учениците имаат можност да го искажат сопственото мислење, притоа почитувајќи го мислењето на другите. Нивното мислење сериозно се зема предвид при решавањето проблеми и при одлучувањето. Учениците иницираат активности и преземаат одговорности во училиштето.</w:t>
            </w:r>
          </w:p>
          <w:p w:rsidR="005830AF" w:rsidRPr="005830AF" w:rsidRDefault="005830AF" w:rsidP="005830AF">
            <w:pPr>
              <w:spacing w:after="0" w:line="240" w:lineRule="auto"/>
              <w:jc w:val="both"/>
              <w:rPr>
                <w:rFonts w:ascii="Arial" w:eastAsia="Times New Roman" w:hAnsi="Arial" w:cs="Arial"/>
                <w:sz w:val="24"/>
                <w:szCs w:val="24"/>
                <w:lang w:val="ru-RU" w:eastAsia="mk-MK"/>
              </w:rPr>
            </w:pPr>
          </w:p>
          <w:p w:rsidR="005830AF" w:rsidRPr="005830AF" w:rsidRDefault="005830AF" w:rsidP="005830AF">
            <w:pPr>
              <w:spacing w:after="0" w:line="240" w:lineRule="auto"/>
              <w:jc w:val="both"/>
              <w:rPr>
                <w:rFonts w:ascii="Arial" w:eastAsia="Times New Roman" w:hAnsi="Arial" w:cs="Arial"/>
                <w:sz w:val="24"/>
                <w:szCs w:val="24"/>
                <w:lang w:val="ru-RU" w:eastAsia="mk-MK"/>
              </w:rPr>
            </w:pPr>
            <w:r w:rsidRPr="005830AF">
              <w:rPr>
                <w:rFonts w:ascii="Arial" w:eastAsia="Times New Roman" w:hAnsi="Arial" w:cs="Arial"/>
                <w:sz w:val="24"/>
                <w:szCs w:val="24"/>
                <w:lang w:val="ru-RU" w:eastAsia="mk-MK"/>
              </w:rPr>
              <w:t xml:space="preserve">     3.3.4  Учениците сметаат дека училиштето низ организирани форми поттикнува и овозможува соработка меѓу учениците и меѓу учениците и наставниците, интеркултурна комуникација и почитување на различностите. Учениците заеднички работат на проекти, во групи со хетероген состав, каде соработуваат и со наставниците. Учениците се чувствуваат прифатени и задоволни во паралелката и училиштето. </w:t>
            </w:r>
          </w:p>
          <w:p w:rsidR="005830AF" w:rsidRPr="005830AF" w:rsidRDefault="005830AF" w:rsidP="005830AF">
            <w:pPr>
              <w:spacing w:after="0" w:line="240" w:lineRule="auto"/>
              <w:jc w:val="both"/>
              <w:rPr>
                <w:rFonts w:ascii="Arial" w:eastAsia="Times New Roman" w:hAnsi="Arial" w:cs="Arial"/>
                <w:color w:val="1D2228"/>
                <w:sz w:val="24"/>
                <w:szCs w:val="24"/>
                <w:shd w:val="clear" w:color="auto" w:fill="FFFFFF"/>
                <w:lang w:val="mk-MK" w:eastAsia="mk-MK"/>
              </w:rPr>
            </w:pPr>
            <w:r w:rsidRPr="005830AF">
              <w:rPr>
                <w:rFonts w:ascii="Arial" w:eastAsia="Times New Roman" w:hAnsi="Arial" w:cs="Arial"/>
                <w:color w:val="1D2228"/>
                <w:sz w:val="24"/>
                <w:szCs w:val="24"/>
                <w:shd w:val="clear" w:color="auto" w:fill="FFFFFF"/>
                <w:lang w:val="mk-MK" w:eastAsia="mk-MK"/>
              </w:rPr>
              <w:t xml:space="preserve">    </w:t>
            </w:r>
          </w:p>
          <w:p w:rsidR="005830AF" w:rsidRPr="005830AF" w:rsidRDefault="005830AF" w:rsidP="005830AF">
            <w:pPr>
              <w:shd w:val="clear" w:color="auto" w:fill="FFFFFF"/>
              <w:spacing w:after="0" w:line="240" w:lineRule="auto"/>
              <w:jc w:val="both"/>
              <w:rPr>
                <w:rFonts w:ascii="Arial" w:eastAsia="Times New Roman" w:hAnsi="Arial" w:cs="Arial"/>
                <w:sz w:val="24"/>
                <w:szCs w:val="24"/>
                <w:lang w:val="mk-MK"/>
              </w:rPr>
            </w:pPr>
            <w:r w:rsidRPr="005830AF">
              <w:rPr>
                <w:rFonts w:ascii="Arial" w:eastAsia="Times New Roman" w:hAnsi="Arial" w:cs="Arial"/>
                <w:color w:val="1D2228"/>
                <w:sz w:val="24"/>
                <w:szCs w:val="24"/>
                <w:shd w:val="clear" w:color="auto" w:fill="FFFFFF"/>
                <w:lang w:val="mk-MK" w:eastAsia="mk-MK"/>
              </w:rPr>
              <w:t xml:space="preserve">   </w:t>
            </w:r>
          </w:p>
        </w:tc>
      </w:tr>
      <w:tr w:rsidR="004C777D" w:rsidRPr="004C777D" w:rsidTr="008E5FA7">
        <w:trPr>
          <w:gridBefore w:val="1"/>
          <w:wBefore w:w="93" w:type="dxa"/>
        </w:trPr>
        <w:tc>
          <w:tcPr>
            <w:tcW w:w="13083" w:type="dxa"/>
            <w:gridSpan w:val="6"/>
            <w:tcBorders>
              <w:top w:val="single" w:sz="4" w:space="0" w:color="000000"/>
              <w:left w:val="single" w:sz="4" w:space="0" w:color="000000"/>
              <w:bottom w:val="single" w:sz="4" w:space="0" w:color="000000"/>
              <w:right w:val="single" w:sz="4" w:space="0" w:color="000000"/>
            </w:tcBorders>
            <w:shd w:val="clear" w:color="auto" w:fill="EAC360"/>
            <w:hideMark/>
          </w:tcPr>
          <w:p w:rsidR="004C777D" w:rsidRPr="004C777D" w:rsidRDefault="004C777D" w:rsidP="004C777D">
            <w:pPr>
              <w:keepNext/>
              <w:spacing w:before="240" w:after="60" w:line="240" w:lineRule="auto"/>
              <w:outlineLvl w:val="0"/>
              <w:rPr>
                <w:rFonts w:ascii="Arial" w:eastAsia="Times New Roman" w:hAnsi="Arial" w:cs="Times New Roman"/>
                <w:b/>
                <w:bCs/>
                <w:kern w:val="32"/>
                <w:sz w:val="32"/>
                <w:szCs w:val="32"/>
                <w:lang w:val="mk-MK" w:eastAsia="mk-MK"/>
              </w:rPr>
            </w:pPr>
            <w:r w:rsidRPr="004C777D">
              <w:rPr>
                <w:rFonts w:ascii="Arial" w:eastAsia="Times New Roman" w:hAnsi="Arial" w:cs="Times New Roman"/>
                <w:b/>
                <w:bCs/>
                <w:kern w:val="32"/>
                <w:sz w:val="32"/>
                <w:szCs w:val="32"/>
                <w:lang w:val="mk-MK" w:eastAsia="mk-MK"/>
              </w:rPr>
              <w:lastRenderedPageBreak/>
              <w:t xml:space="preserve">3.4 </w:t>
            </w:r>
            <w:r w:rsidRPr="004C777D">
              <w:rPr>
                <w:rFonts w:ascii="Arial" w:eastAsia="Times New Roman" w:hAnsi="Arial" w:cs="Times New Roman"/>
                <w:b/>
                <w:bCs/>
                <w:kern w:val="32"/>
                <w:sz w:val="32"/>
                <w:szCs w:val="32"/>
                <w:lang w:val="ru-RU" w:eastAsia="mk-MK"/>
              </w:rPr>
              <w:t>Задоволување на потребите на учениците</w:t>
            </w:r>
          </w:p>
          <w:p w:rsidR="004C777D" w:rsidRPr="004C777D" w:rsidRDefault="004C777D" w:rsidP="004C777D">
            <w:pPr>
              <w:keepNext/>
              <w:spacing w:before="240" w:after="60" w:line="240" w:lineRule="auto"/>
              <w:outlineLvl w:val="0"/>
              <w:rPr>
                <w:rFonts w:ascii="Arial" w:eastAsia="Times New Roman" w:hAnsi="Arial" w:cs="Times New Roman"/>
                <w:b/>
                <w:bCs/>
                <w:kern w:val="32"/>
                <w:sz w:val="32"/>
                <w:szCs w:val="32"/>
                <w:lang w:val="mk-MK" w:eastAsia="mk-MK"/>
              </w:rPr>
            </w:pPr>
          </w:p>
        </w:tc>
      </w:tr>
      <w:tr w:rsidR="004C777D" w:rsidRPr="004C777D"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4C777D" w:rsidRPr="004C777D" w:rsidRDefault="004C777D" w:rsidP="004C777D">
            <w:pPr>
              <w:keepNext/>
              <w:spacing w:before="240" w:after="60" w:line="240" w:lineRule="auto"/>
              <w:outlineLvl w:val="0"/>
              <w:rPr>
                <w:rFonts w:ascii="Arial" w:eastAsia="Times New Roman" w:hAnsi="Arial" w:cs="Times New Roman"/>
                <w:b/>
                <w:bCs/>
                <w:kern w:val="32"/>
                <w:sz w:val="24"/>
                <w:szCs w:val="24"/>
                <w:lang w:val="ru-RU"/>
              </w:rPr>
            </w:pPr>
            <w:r w:rsidRPr="004C777D">
              <w:rPr>
                <w:rFonts w:ascii="Arial" w:eastAsia="Times New Roman" w:hAnsi="Arial" w:cs="Times New Roman"/>
                <w:b/>
                <w:bCs/>
                <w:kern w:val="32"/>
                <w:sz w:val="24"/>
                <w:szCs w:val="24"/>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4C777D" w:rsidRPr="004C777D" w:rsidRDefault="004C777D" w:rsidP="004C777D">
            <w:pPr>
              <w:keepNext/>
              <w:spacing w:before="240" w:after="60" w:line="240" w:lineRule="auto"/>
              <w:outlineLvl w:val="0"/>
              <w:rPr>
                <w:rFonts w:ascii="Arial" w:eastAsia="Times New Roman" w:hAnsi="Arial" w:cs="Times New Roman"/>
                <w:b/>
                <w:bCs/>
                <w:kern w:val="32"/>
                <w:sz w:val="24"/>
                <w:szCs w:val="24"/>
                <w:lang w:val="mk-MK"/>
              </w:rPr>
            </w:pPr>
            <w:r w:rsidRPr="004C777D">
              <w:rPr>
                <w:rFonts w:ascii="Arial" w:eastAsia="Times New Roman" w:hAnsi="Arial" w:cs="Times New Roman"/>
                <w:b/>
                <w:bCs/>
                <w:kern w:val="32"/>
                <w:sz w:val="24"/>
                <w:szCs w:val="24"/>
                <w:lang w:val="mk-MK"/>
              </w:rPr>
              <w:t>Кои информации се собрани</w:t>
            </w:r>
          </w:p>
          <w:p w:rsidR="004C777D" w:rsidRPr="004C777D" w:rsidRDefault="004C777D" w:rsidP="004C777D">
            <w:pPr>
              <w:keepNext/>
              <w:spacing w:before="240" w:after="60" w:line="240" w:lineRule="auto"/>
              <w:outlineLvl w:val="0"/>
              <w:rPr>
                <w:rFonts w:ascii="Arial" w:eastAsia="Times New Roman" w:hAnsi="Arial" w:cs="Times New Roman"/>
                <w:b/>
                <w:bCs/>
                <w:i/>
                <w:kern w:val="32"/>
                <w:sz w:val="24"/>
                <w:szCs w:val="24"/>
                <w:lang w:val="mk-MK"/>
              </w:rPr>
            </w:pPr>
          </w:p>
        </w:tc>
      </w:tr>
      <w:tr w:rsidR="004C777D" w:rsidRPr="004C777D"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tcPr>
          <w:p w:rsidR="004C777D" w:rsidRPr="004C777D" w:rsidRDefault="004C777D" w:rsidP="004C777D">
            <w:pPr>
              <w:tabs>
                <w:tab w:val="left" w:pos="1170"/>
              </w:tabs>
              <w:autoSpaceDE w:val="0"/>
              <w:autoSpaceDN w:val="0"/>
              <w:snapToGrid w:val="0"/>
              <w:spacing w:after="0" w:line="240" w:lineRule="auto"/>
              <w:rPr>
                <w:rFonts w:ascii="Arial" w:eastAsia="Times New Roman" w:hAnsi="Arial" w:cs="Arial"/>
                <w:b/>
                <w:bCs/>
                <w:sz w:val="24"/>
                <w:szCs w:val="24"/>
              </w:rPr>
            </w:pPr>
            <w:r w:rsidRPr="004C777D">
              <w:rPr>
                <w:rFonts w:ascii="Arial" w:eastAsia="Times New Roman" w:hAnsi="Arial" w:cs="Arial"/>
                <w:b/>
                <w:bCs/>
                <w:sz w:val="24"/>
                <w:szCs w:val="24"/>
              </w:rPr>
              <w:tab/>
            </w:r>
          </w:p>
          <w:p w:rsidR="004C777D" w:rsidRPr="004C777D" w:rsidRDefault="004C777D" w:rsidP="00736813">
            <w:pPr>
              <w:numPr>
                <w:ilvl w:val="0"/>
                <w:numId w:val="37"/>
              </w:numPr>
              <w:tabs>
                <w:tab w:val="left" w:pos="720"/>
              </w:tabs>
              <w:spacing w:after="0" w:line="240" w:lineRule="auto"/>
              <w:rPr>
                <w:rFonts w:ascii="Arial" w:eastAsia="Times New Roman" w:hAnsi="Arial" w:cs="Arial"/>
                <w:sz w:val="24"/>
                <w:szCs w:val="24"/>
                <w:lang w:eastAsia="mk-MK"/>
              </w:rPr>
            </w:pPr>
            <w:r w:rsidRPr="004C777D">
              <w:rPr>
                <w:rFonts w:ascii="Arial" w:eastAsia="Times New Roman" w:hAnsi="Arial" w:cs="Arial"/>
                <w:sz w:val="24"/>
                <w:szCs w:val="24"/>
                <w:lang w:eastAsia="mk-MK"/>
              </w:rPr>
              <w:t>Протокол за детекција на деца со едукативни потешкотии</w:t>
            </w:r>
          </w:p>
          <w:p w:rsidR="004C777D" w:rsidRPr="004C777D" w:rsidRDefault="004C777D" w:rsidP="004C777D">
            <w:pPr>
              <w:tabs>
                <w:tab w:val="left" w:pos="720"/>
              </w:tabs>
              <w:spacing w:after="0" w:line="240" w:lineRule="auto"/>
              <w:ind w:left="1440"/>
              <w:rPr>
                <w:rFonts w:ascii="Arial" w:eastAsia="Times New Roman" w:hAnsi="Arial" w:cs="Arial"/>
                <w:sz w:val="24"/>
                <w:szCs w:val="24"/>
                <w:lang w:eastAsia="mk-MK"/>
              </w:rPr>
            </w:pPr>
          </w:p>
          <w:p w:rsidR="004C777D" w:rsidRPr="004C777D" w:rsidRDefault="004C777D" w:rsidP="00736813">
            <w:pPr>
              <w:numPr>
                <w:ilvl w:val="0"/>
                <w:numId w:val="37"/>
              </w:numPr>
              <w:tabs>
                <w:tab w:val="left" w:pos="720"/>
              </w:tabs>
              <w:spacing w:after="0" w:line="240" w:lineRule="auto"/>
              <w:rPr>
                <w:rFonts w:ascii="Arial" w:eastAsia="Times New Roman" w:hAnsi="Arial" w:cs="Arial"/>
                <w:sz w:val="24"/>
                <w:szCs w:val="24"/>
                <w:lang w:eastAsia="mk-MK"/>
              </w:rPr>
            </w:pPr>
            <w:r w:rsidRPr="004C777D">
              <w:rPr>
                <w:rFonts w:ascii="Arial" w:eastAsia="Times New Roman" w:hAnsi="Arial" w:cs="Arial"/>
                <w:sz w:val="24"/>
                <w:szCs w:val="24"/>
                <w:lang w:val="mk-MK" w:eastAsia="mk-MK"/>
              </w:rPr>
              <w:t>Годишен извештај за работа</w:t>
            </w:r>
            <w:r w:rsidRPr="004C777D">
              <w:rPr>
                <w:rFonts w:ascii="Arial" w:eastAsia="Times New Roman" w:hAnsi="Arial" w:cs="Arial"/>
                <w:sz w:val="24"/>
                <w:szCs w:val="24"/>
                <w:lang w:eastAsia="mk-MK"/>
              </w:rPr>
              <w:t xml:space="preserve"> ученичката заедница, наставниците</w:t>
            </w:r>
          </w:p>
          <w:p w:rsidR="004C777D" w:rsidRPr="004C777D" w:rsidRDefault="004C777D" w:rsidP="004C777D">
            <w:pPr>
              <w:spacing w:after="0" w:line="240" w:lineRule="auto"/>
              <w:ind w:left="720"/>
              <w:contextualSpacing/>
              <w:rPr>
                <w:rFonts w:ascii="Arial" w:eastAsia="Times New Roman" w:hAnsi="Arial" w:cs="Arial"/>
                <w:sz w:val="24"/>
                <w:szCs w:val="24"/>
                <w:lang w:eastAsia="mk-MK"/>
              </w:rPr>
            </w:pPr>
          </w:p>
          <w:p w:rsidR="004C777D" w:rsidRPr="004C777D" w:rsidRDefault="004C777D" w:rsidP="004C777D">
            <w:pPr>
              <w:tabs>
                <w:tab w:val="left" w:pos="720"/>
              </w:tabs>
              <w:spacing w:after="0" w:line="240" w:lineRule="auto"/>
              <w:ind w:left="1440"/>
              <w:rPr>
                <w:rFonts w:ascii="Arial" w:eastAsia="Times New Roman" w:hAnsi="Arial" w:cs="Arial"/>
                <w:sz w:val="24"/>
                <w:szCs w:val="24"/>
                <w:lang w:eastAsia="mk-MK"/>
              </w:rPr>
            </w:pPr>
          </w:p>
          <w:p w:rsidR="004C777D" w:rsidRPr="004C777D" w:rsidRDefault="004C777D" w:rsidP="00736813">
            <w:pPr>
              <w:numPr>
                <w:ilvl w:val="0"/>
                <w:numId w:val="37"/>
              </w:numPr>
              <w:tabs>
                <w:tab w:val="left" w:pos="720"/>
              </w:tabs>
              <w:spacing w:after="0" w:line="240" w:lineRule="auto"/>
              <w:rPr>
                <w:rFonts w:ascii="Arial" w:eastAsia="Times New Roman" w:hAnsi="Arial" w:cs="Arial"/>
                <w:sz w:val="24"/>
                <w:szCs w:val="24"/>
                <w:lang w:val="ru-RU" w:eastAsia="mk-MK"/>
              </w:rPr>
            </w:pPr>
            <w:r w:rsidRPr="004C777D">
              <w:rPr>
                <w:rFonts w:ascii="Arial" w:eastAsia="Times New Roman" w:hAnsi="Arial" w:cs="Arial"/>
                <w:sz w:val="24"/>
                <w:szCs w:val="24"/>
                <w:lang w:val="ru-RU" w:eastAsia="mk-MK"/>
              </w:rPr>
              <w:t>Увид во евиденцијата на стручната служба</w:t>
            </w:r>
          </w:p>
          <w:p w:rsidR="004C777D" w:rsidRPr="004C777D" w:rsidRDefault="004C777D" w:rsidP="004C777D">
            <w:pPr>
              <w:tabs>
                <w:tab w:val="left" w:pos="720"/>
              </w:tabs>
              <w:spacing w:after="0" w:line="240" w:lineRule="auto"/>
              <w:ind w:left="1440"/>
              <w:rPr>
                <w:rFonts w:ascii="Arial" w:eastAsia="Times New Roman" w:hAnsi="Arial" w:cs="Arial"/>
                <w:sz w:val="24"/>
                <w:szCs w:val="24"/>
                <w:lang w:val="ru-RU" w:eastAsia="mk-MK"/>
              </w:rPr>
            </w:pPr>
          </w:p>
          <w:p w:rsidR="004C777D" w:rsidRPr="004C777D" w:rsidRDefault="004C777D" w:rsidP="00736813">
            <w:pPr>
              <w:numPr>
                <w:ilvl w:val="0"/>
                <w:numId w:val="37"/>
              </w:numPr>
              <w:autoSpaceDE w:val="0"/>
              <w:spacing w:after="0" w:line="240" w:lineRule="auto"/>
              <w:rPr>
                <w:rFonts w:ascii="Arial" w:eastAsia="Times New Roman" w:hAnsi="Arial" w:cs="Arial"/>
                <w:sz w:val="24"/>
                <w:szCs w:val="24"/>
                <w:lang w:val="mk-MK" w:eastAsia="mk-MK"/>
              </w:rPr>
            </w:pPr>
            <w:r w:rsidRPr="004C777D">
              <w:rPr>
                <w:rFonts w:ascii="Arial" w:eastAsia="Times New Roman" w:hAnsi="Arial" w:cs="Arial"/>
                <w:sz w:val="24"/>
                <w:szCs w:val="24"/>
                <w:lang w:val="ru-RU" w:eastAsia="mk-MK"/>
              </w:rPr>
              <w:t>Годишна програма за работа на директор, дефектолог и психолог</w:t>
            </w:r>
          </w:p>
          <w:p w:rsidR="004C777D" w:rsidRPr="004C777D" w:rsidRDefault="004C777D" w:rsidP="00736813">
            <w:pPr>
              <w:numPr>
                <w:ilvl w:val="0"/>
                <w:numId w:val="37"/>
              </w:numPr>
              <w:autoSpaceDE w:val="0"/>
              <w:spacing w:after="0" w:line="240" w:lineRule="auto"/>
              <w:rPr>
                <w:rFonts w:ascii="Arial" w:eastAsia="Times New Roman" w:hAnsi="Arial" w:cs="Arial"/>
                <w:sz w:val="24"/>
                <w:szCs w:val="24"/>
                <w:lang w:val="mk-MK" w:eastAsia="mk-MK"/>
              </w:rPr>
            </w:pPr>
            <w:r w:rsidRPr="004C777D">
              <w:rPr>
                <w:rFonts w:ascii="Arial" w:eastAsia="Times New Roman" w:hAnsi="Arial" w:cs="Arial"/>
                <w:sz w:val="24"/>
                <w:szCs w:val="24"/>
                <w:lang w:val="ru-RU" w:eastAsia="mk-MK"/>
              </w:rPr>
              <w:t>Годишен извештај за работата на училиштето</w:t>
            </w:r>
          </w:p>
          <w:p w:rsidR="004C777D" w:rsidRPr="004C777D" w:rsidRDefault="004C777D" w:rsidP="004C777D">
            <w:pPr>
              <w:autoSpaceDE w:val="0"/>
              <w:spacing w:after="0" w:line="240" w:lineRule="auto"/>
              <w:ind w:left="1440"/>
              <w:rPr>
                <w:rFonts w:ascii="Arial" w:eastAsia="Times New Roman" w:hAnsi="Arial" w:cs="Arial"/>
                <w:sz w:val="24"/>
                <w:szCs w:val="24"/>
                <w:lang w:val="mk-MK" w:eastAsia="mk-MK"/>
              </w:rPr>
            </w:pPr>
          </w:p>
          <w:p w:rsidR="004C777D" w:rsidRPr="004C777D" w:rsidRDefault="004C777D" w:rsidP="00736813">
            <w:pPr>
              <w:numPr>
                <w:ilvl w:val="0"/>
                <w:numId w:val="37"/>
              </w:numPr>
              <w:autoSpaceDE w:val="0"/>
              <w:spacing w:after="0" w:line="240" w:lineRule="auto"/>
              <w:rPr>
                <w:rFonts w:ascii="Arial" w:eastAsia="Times New Roman" w:hAnsi="Arial" w:cs="Arial"/>
                <w:sz w:val="24"/>
                <w:szCs w:val="24"/>
                <w:lang w:val="mk-MK" w:eastAsia="mk-MK"/>
              </w:rPr>
            </w:pPr>
            <w:r w:rsidRPr="004C777D">
              <w:rPr>
                <w:rFonts w:ascii="Arial" w:eastAsia="Times New Roman" w:hAnsi="Arial" w:cs="Arial"/>
                <w:sz w:val="24"/>
                <w:szCs w:val="24"/>
                <w:lang w:val="ru-RU" w:eastAsia="mk-MK"/>
              </w:rPr>
              <w:lastRenderedPageBreak/>
              <w:t>Програма за работа на слободни ученички активности- секции</w:t>
            </w:r>
          </w:p>
          <w:p w:rsidR="004C777D" w:rsidRPr="004C777D" w:rsidRDefault="004C777D" w:rsidP="004C777D">
            <w:pPr>
              <w:spacing w:after="0" w:line="240" w:lineRule="auto"/>
              <w:ind w:left="720"/>
              <w:contextualSpacing/>
              <w:rPr>
                <w:rFonts w:ascii="Arial" w:eastAsia="Times New Roman" w:hAnsi="Arial" w:cs="Arial"/>
                <w:sz w:val="24"/>
                <w:szCs w:val="24"/>
                <w:lang w:val="mk-MK" w:eastAsia="mk-MK"/>
              </w:rPr>
            </w:pPr>
          </w:p>
          <w:p w:rsidR="004C777D" w:rsidRPr="004C777D" w:rsidRDefault="004C777D" w:rsidP="004C777D">
            <w:pPr>
              <w:autoSpaceDE w:val="0"/>
              <w:spacing w:after="0" w:line="240" w:lineRule="auto"/>
              <w:ind w:left="1440"/>
              <w:rPr>
                <w:rFonts w:ascii="Arial" w:eastAsia="Times New Roman" w:hAnsi="Arial" w:cs="Arial"/>
                <w:sz w:val="24"/>
                <w:szCs w:val="24"/>
                <w:lang w:val="mk-MK" w:eastAsia="mk-MK"/>
              </w:rPr>
            </w:pPr>
          </w:p>
          <w:p w:rsidR="004C777D" w:rsidRPr="004C777D" w:rsidRDefault="004C777D" w:rsidP="004C777D">
            <w:pPr>
              <w:spacing w:after="0" w:line="240" w:lineRule="auto"/>
              <w:ind w:left="720"/>
              <w:contextualSpacing/>
              <w:rPr>
                <w:rFonts w:ascii="Arial" w:eastAsia="Times New Roman" w:hAnsi="Arial" w:cs="Arial"/>
                <w:sz w:val="24"/>
                <w:szCs w:val="24"/>
                <w:lang w:val="mk-MK" w:eastAsia="mk-MK"/>
              </w:rPr>
            </w:pPr>
          </w:p>
          <w:p w:rsidR="004C777D" w:rsidRPr="004C777D" w:rsidRDefault="004C777D" w:rsidP="00736813">
            <w:pPr>
              <w:numPr>
                <w:ilvl w:val="0"/>
                <w:numId w:val="37"/>
              </w:numPr>
              <w:autoSpaceDE w:val="0"/>
              <w:spacing w:after="0" w:line="240" w:lineRule="auto"/>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Тематски планирања на наставнците</w:t>
            </w:r>
          </w:p>
          <w:p w:rsidR="004C777D" w:rsidRPr="004C777D" w:rsidRDefault="004C777D" w:rsidP="004C777D">
            <w:pPr>
              <w:autoSpaceDE w:val="0"/>
              <w:spacing w:after="0" w:line="240" w:lineRule="auto"/>
              <w:rPr>
                <w:rFonts w:ascii="Arial" w:eastAsia="Times New Roman" w:hAnsi="Arial" w:cs="Arial"/>
                <w:sz w:val="24"/>
                <w:szCs w:val="24"/>
                <w:lang w:val="mk-MK" w:eastAsia="mk-MK"/>
              </w:rPr>
            </w:pPr>
          </w:p>
          <w:p w:rsidR="004C777D" w:rsidRPr="004C777D" w:rsidRDefault="004C777D" w:rsidP="004C777D">
            <w:pPr>
              <w:spacing w:after="0" w:line="240" w:lineRule="auto"/>
              <w:rPr>
                <w:rFonts w:ascii="Arial" w:eastAsia="Times New Roman" w:hAnsi="Arial" w:cs="Arial"/>
                <w:sz w:val="24"/>
                <w:szCs w:val="24"/>
                <w:lang w:val="mk-MK" w:eastAsia="mk-MK"/>
              </w:rPr>
            </w:pPr>
          </w:p>
          <w:p w:rsidR="004C777D" w:rsidRPr="004C777D" w:rsidRDefault="004C777D" w:rsidP="004C777D">
            <w:pPr>
              <w:spacing w:after="0" w:line="240" w:lineRule="auto"/>
              <w:ind w:left="360"/>
              <w:rPr>
                <w:rFonts w:ascii="Arial" w:eastAsia="Times New Roman" w:hAnsi="Arial" w:cs="Arial"/>
                <w:sz w:val="24"/>
                <w:szCs w:val="24"/>
                <w:lang w:val="mk-MK" w:eastAsia="mk-MK"/>
              </w:rPr>
            </w:pPr>
          </w:p>
          <w:p w:rsidR="004C777D" w:rsidRPr="004C777D" w:rsidRDefault="004C777D" w:rsidP="004C777D">
            <w:pPr>
              <w:spacing w:after="0" w:line="240" w:lineRule="auto"/>
              <w:ind w:left="360"/>
              <w:rPr>
                <w:rFonts w:ascii="Arial" w:eastAsia="Times New Roman" w:hAnsi="Arial" w:cs="Arial"/>
                <w:sz w:val="24"/>
                <w:szCs w:val="24"/>
                <w:lang w:val="mk-MK" w:eastAsia="mk-MK"/>
              </w:rPr>
            </w:pPr>
          </w:p>
          <w:p w:rsidR="004C777D" w:rsidRPr="004C777D" w:rsidRDefault="004C777D" w:rsidP="004C777D">
            <w:pPr>
              <w:spacing w:after="0" w:line="240" w:lineRule="auto"/>
              <w:rPr>
                <w:rFonts w:ascii="Arial" w:eastAsia="Times New Roman" w:hAnsi="Arial" w:cs="Arial"/>
                <w:sz w:val="24"/>
                <w:szCs w:val="24"/>
                <w:lang w:val="mk-MK" w:eastAsia="mk-MK"/>
              </w:rPr>
            </w:pPr>
          </w:p>
          <w:p w:rsidR="004C777D" w:rsidRPr="004C777D" w:rsidRDefault="004C777D" w:rsidP="004C777D">
            <w:pPr>
              <w:spacing w:after="0" w:line="240" w:lineRule="auto"/>
              <w:rPr>
                <w:rFonts w:ascii="Arial" w:eastAsia="Times New Roman" w:hAnsi="Arial" w:cs="Arial"/>
                <w:sz w:val="24"/>
                <w:szCs w:val="24"/>
                <w:lang w:val="mk-MK" w:eastAsia="mk-MK"/>
              </w:rPr>
            </w:pPr>
          </w:p>
        </w:tc>
        <w:tc>
          <w:tcPr>
            <w:tcW w:w="8586" w:type="dxa"/>
            <w:gridSpan w:val="3"/>
            <w:tcBorders>
              <w:top w:val="single" w:sz="4" w:space="0" w:color="000000"/>
              <w:left w:val="single" w:sz="4" w:space="0" w:color="000000"/>
              <w:bottom w:val="single" w:sz="4" w:space="0" w:color="000000"/>
              <w:right w:val="single" w:sz="4" w:space="0" w:color="000000"/>
            </w:tcBorders>
          </w:tcPr>
          <w:p w:rsidR="004C777D" w:rsidRPr="004C777D" w:rsidRDefault="004C777D" w:rsidP="004C777D">
            <w:pPr>
              <w:spacing w:after="0" w:line="240" w:lineRule="auto"/>
              <w:ind w:left="73"/>
              <w:rPr>
                <w:rFonts w:ascii="Arial" w:eastAsia="Times New Roman" w:hAnsi="Arial" w:cs="Arial"/>
                <w:sz w:val="24"/>
                <w:szCs w:val="24"/>
                <w:lang w:val="ru-RU" w:eastAsia="mk-MK"/>
              </w:rPr>
            </w:pPr>
          </w:p>
          <w:p w:rsidR="004C777D" w:rsidRPr="004C777D" w:rsidRDefault="004C777D" w:rsidP="004C777D">
            <w:pPr>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 xml:space="preserve">3.4.1. Поради специфичноста во работата на нашето училиште, услов за секој ученик кој за првпат се запишува во истото е да има соодветен Наод и мислење за видот и степенот на попреченоста во физичкиот и психичкиот развој, кој се издава од страна на Заводот за ментално здравје Скопје и Завод за ментално здравје Битола на деца и младинции и функционална процена од стручна комисија за процена на деца и младинци за дополнителна образовна и социјална подршка според МКФ </w:t>
            </w:r>
            <w:r w:rsidRPr="004C777D">
              <w:rPr>
                <w:rFonts w:ascii="Arial" w:eastAsia="Times New Roman" w:hAnsi="Arial" w:cs="Arial"/>
                <w:sz w:val="24"/>
                <w:szCs w:val="24"/>
                <w:lang w:eastAsia="mk-MK"/>
              </w:rPr>
              <w:t>(</w:t>
            </w:r>
            <w:r w:rsidRPr="004C777D">
              <w:rPr>
                <w:rFonts w:ascii="Arial" w:eastAsia="Times New Roman" w:hAnsi="Arial" w:cs="Arial"/>
                <w:sz w:val="24"/>
                <w:szCs w:val="24"/>
                <w:lang w:val="mk-MK" w:eastAsia="mk-MK"/>
              </w:rPr>
              <w:t xml:space="preserve">меѓународна класификација на функционирање,попреченост и здравје). Преку овој наод стручните лица кои се директно или индиректно инволвирани во работата со ученикот ја добиваат иницијалната слика за специфичните потреби на истиот. </w:t>
            </w:r>
          </w:p>
          <w:p w:rsidR="004C777D" w:rsidRPr="004C777D" w:rsidRDefault="004C777D" w:rsidP="004C777D">
            <w:pPr>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 xml:space="preserve">   Во понатамошната работа и следење на ученикот како за време на часот, така и при неформалните дружења со групата врсници, се создава конечна слика за потребите и можностите на ученикот. Доколку се забележи дека ученикот се соочува со одредени проблеми во текот на воспитно-образовниот процес се постапува според интерно изготвениот документ од страна на стручната служба (психолог и дефектолог) Протокол за детекција на деца со едукативни и емоционални потешкотии, преку следење, разговори со одговорните наставници, родителите, се дефинираат едукативните потешкотии на ученикот, а потоа преку тимска </w:t>
            </w:r>
            <w:r w:rsidRPr="004C777D">
              <w:rPr>
                <w:rFonts w:ascii="Arial" w:eastAsia="Times New Roman" w:hAnsi="Arial" w:cs="Arial"/>
                <w:sz w:val="24"/>
                <w:szCs w:val="24"/>
                <w:lang w:val="mk-MK" w:eastAsia="mk-MK"/>
              </w:rPr>
              <w:lastRenderedPageBreak/>
              <w:t>работа се одредува понатамошниот правец за работа со ученикот. Наставникот применува поинакви методи или начини на работа кои одговараат на потребите на ученикот, постојано го следи ученикот и ги открива причините за евентуалното заостанување, се изработуваат диференцирани цели и активности. Училиштето има интерна процедура за следење и изготвување на ИОП и модифицирана програма за работа со учениците кои не можат да ја следат редовната настава, кој е доставен до стручните активи за нивна подготовка.</w:t>
            </w:r>
          </w:p>
          <w:p w:rsidR="004C777D" w:rsidRPr="004C777D" w:rsidRDefault="004C777D" w:rsidP="004C777D">
            <w:pPr>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Во училиштето функционира Училишен инклузивен тим составен од Директор,стручни соработници дефектолог и психолог, одделенски наставник, предметен наставник и родител. Функционираат и иклузивни тимови посебно за секој ученик за кои се добиени насоки да следи настава според ИОП или модифицирана програма.Целта на овие тимови е да се грижат за целосна вклученост на учениците со попреченост во наставните и воннаставните активности во училиштето.</w:t>
            </w:r>
          </w:p>
          <w:p w:rsidR="004C777D" w:rsidRPr="004C777D" w:rsidRDefault="004C777D" w:rsidP="004C777D">
            <w:pPr>
              <w:spacing w:after="0" w:line="240" w:lineRule="auto"/>
              <w:jc w:val="both"/>
              <w:rPr>
                <w:rFonts w:ascii="Arial" w:eastAsia="Times New Roman" w:hAnsi="Arial" w:cs="Arial"/>
                <w:sz w:val="24"/>
                <w:szCs w:val="24"/>
                <w:lang w:val="mk-MK" w:eastAsia="mk-MK"/>
              </w:rPr>
            </w:pPr>
          </w:p>
          <w:p w:rsidR="004C777D" w:rsidRPr="004C777D" w:rsidRDefault="004C777D" w:rsidP="004C777D">
            <w:pPr>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3.4.2. На воспитно-образовниот кадар му се дава поддршка за задоволувањето на индивидуалните образовни потреби на учениците преку:</w:t>
            </w:r>
          </w:p>
          <w:p w:rsidR="004C777D" w:rsidRPr="004C777D" w:rsidRDefault="004C777D" w:rsidP="00736813">
            <w:pPr>
              <w:numPr>
                <w:ilvl w:val="0"/>
                <w:numId w:val="38"/>
              </w:numPr>
              <w:autoSpaceDE w:val="0"/>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Соработка со Директорот, поради: обезбедување на сите потребни материјални услови за реализација на соодветните активности за реализација и планирање на наставата и слободните активности, учество и организација на корисни семинари, обуки и работилници,</w:t>
            </w:r>
          </w:p>
          <w:p w:rsidR="004C777D" w:rsidRPr="004C777D" w:rsidRDefault="004C777D" w:rsidP="00736813">
            <w:pPr>
              <w:numPr>
                <w:ilvl w:val="0"/>
                <w:numId w:val="38"/>
              </w:numPr>
              <w:autoSpaceDE w:val="0"/>
              <w:spacing w:after="0" w:line="240" w:lineRule="auto"/>
              <w:jc w:val="both"/>
              <w:rPr>
                <w:rFonts w:ascii="Arial" w:eastAsia="Times New Roman" w:hAnsi="Arial" w:cs="Arial"/>
                <w:sz w:val="24"/>
                <w:szCs w:val="24"/>
                <w:lang w:val="mk-MK" w:eastAsia="mk-MK"/>
              </w:rPr>
            </w:pPr>
            <w:r w:rsidRPr="004C777D">
              <w:rPr>
                <w:rFonts w:ascii="Arial" w:eastAsia="Times New Roman" w:hAnsi="Arial" w:cs="Arial"/>
                <w:sz w:val="24"/>
                <w:szCs w:val="24"/>
                <w:lang w:val="mk-MK" w:eastAsia="mk-MK"/>
              </w:rPr>
              <w:t>Соработка со стручната служба, преку давање на совети, консултација, инструкција и поддршка секогаш кога се наидува на некој проблем, како и за унапредување на наставно-воспитната работа</w:t>
            </w:r>
          </w:p>
          <w:p w:rsidR="004C777D" w:rsidRPr="004C777D" w:rsidRDefault="004C777D" w:rsidP="004C777D">
            <w:pPr>
              <w:spacing w:after="0" w:line="240" w:lineRule="auto"/>
              <w:jc w:val="both"/>
              <w:rPr>
                <w:rFonts w:ascii="Arial" w:eastAsia="Times New Roman" w:hAnsi="Arial" w:cs="Arial"/>
                <w:sz w:val="24"/>
                <w:szCs w:val="24"/>
                <w:lang w:val="ru-RU" w:eastAsia="mk-MK"/>
              </w:rPr>
            </w:pPr>
            <w:r w:rsidRPr="004C777D">
              <w:rPr>
                <w:rFonts w:ascii="Arial" w:eastAsia="Times New Roman" w:hAnsi="Arial" w:cs="Arial"/>
                <w:sz w:val="24"/>
                <w:szCs w:val="24"/>
                <w:lang w:val="ru-RU" w:eastAsia="mk-MK"/>
              </w:rPr>
              <w:t xml:space="preserve">   За  воспитно-образовните потреби и проблеми учениците дискутираат и на ниво на Ученичка заедница. За проблемите во врска со учењето или </w:t>
            </w:r>
            <w:r w:rsidRPr="004C777D">
              <w:rPr>
                <w:rFonts w:ascii="Arial" w:eastAsia="Times New Roman" w:hAnsi="Arial" w:cs="Arial"/>
                <w:sz w:val="24"/>
                <w:szCs w:val="24"/>
                <w:lang w:val="ru-RU" w:eastAsia="mk-MK"/>
              </w:rPr>
              <w:lastRenderedPageBreak/>
              <w:t xml:space="preserve">социјализацијата секој ученик може да се обрати и до стручна служба и да разговара за истите, како и за начинот на нивно решавање. </w:t>
            </w:r>
          </w:p>
          <w:p w:rsidR="004C777D" w:rsidRPr="004C777D" w:rsidRDefault="004C777D" w:rsidP="004C777D">
            <w:pPr>
              <w:tabs>
                <w:tab w:val="left" w:pos="866"/>
              </w:tabs>
              <w:spacing w:after="280" w:line="240" w:lineRule="auto"/>
              <w:jc w:val="both"/>
              <w:rPr>
                <w:rFonts w:ascii="Arial" w:eastAsia="Times New Roman" w:hAnsi="Arial" w:cs="Arial"/>
                <w:sz w:val="24"/>
                <w:szCs w:val="24"/>
                <w:lang w:val="ru-RU" w:eastAsia="mk-MK"/>
              </w:rPr>
            </w:pPr>
            <w:r w:rsidRPr="004C777D">
              <w:rPr>
                <w:rFonts w:ascii="Arial" w:eastAsia="Times New Roman" w:hAnsi="Arial" w:cs="Arial"/>
                <w:sz w:val="24"/>
                <w:szCs w:val="24"/>
                <w:lang w:val="ru-RU" w:eastAsia="mk-MK"/>
              </w:rPr>
              <w:t xml:space="preserve">   Наставниците водат грижа за образовните потреби на секој ученик преку организирање и реализирање: редовна настава, дополнителна и додатна настава, преку темелно објаснување на материјалот, разговор за нивните интереси,  за актуелни теми, проблеми од лична природа. За поефикасно решавање на проблемите со учење на  учениците, се водат индивидуални разговори со родителите.  </w:t>
            </w:r>
          </w:p>
          <w:p w:rsidR="004C777D" w:rsidRPr="004C777D" w:rsidRDefault="004C777D" w:rsidP="004C777D">
            <w:pPr>
              <w:tabs>
                <w:tab w:val="left" w:pos="866"/>
              </w:tabs>
              <w:spacing w:after="280" w:line="240" w:lineRule="auto"/>
              <w:jc w:val="both"/>
              <w:rPr>
                <w:rFonts w:ascii="Arial" w:eastAsia="Times New Roman" w:hAnsi="Arial" w:cs="Arial"/>
                <w:sz w:val="24"/>
                <w:szCs w:val="24"/>
                <w:lang w:val="mk-MK" w:eastAsia="mk-MK"/>
              </w:rPr>
            </w:pPr>
            <w:r w:rsidRPr="004C777D">
              <w:rPr>
                <w:rFonts w:ascii="Arial" w:eastAsia="Times New Roman" w:hAnsi="Arial" w:cs="Arial"/>
                <w:color w:val="202122"/>
                <w:sz w:val="24"/>
                <w:szCs w:val="24"/>
                <w:shd w:val="clear" w:color="auto" w:fill="FFFFFF"/>
                <w:lang w:val="mk-MK" w:eastAsia="mk-MK"/>
              </w:rPr>
              <w:t xml:space="preserve">       Покрај специфичноста во работата со ученици со оштетен вид, целиот воспитно-наставен кадар се труди овие ученици да имаат високи постигања и за таа цел </w:t>
            </w:r>
            <w:r w:rsidRPr="004C777D">
              <w:rPr>
                <w:rFonts w:ascii="Arial" w:eastAsia="Times New Roman" w:hAnsi="Arial" w:cs="Arial"/>
                <w:sz w:val="24"/>
                <w:szCs w:val="24"/>
                <w:lang w:val="mk-MK" w:eastAsia="mk-MK"/>
              </w:rPr>
              <w:t>ги користевме следниве наставни средства: браеви машини, браеви учебници, матаматички апарати, ТВ и рачни лупи, адаптирани учебници, магнетофон, касетофон, спортски реквизити,звучни топки, конструктивни елементи за играње и друго. Се користат специфични методи на работа,се прилагодуваат наставните планови на специфичните потреби на учениците.</w:t>
            </w:r>
          </w:p>
          <w:p w:rsidR="004C777D" w:rsidRPr="004C777D" w:rsidRDefault="004C777D" w:rsidP="004C777D">
            <w:pPr>
              <w:tabs>
                <w:tab w:val="left" w:pos="720"/>
              </w:tabs>
              <w:autoSpaceDE w:val="0"/>
              <w:autoSpaceDN w:val="0"/>
              <w:spacing w:after="0" w:line="240" w:lineRule="auto"/>
              <w:jc w:val="both"/>
              <w:rPr>
                <w:rFonts w:ascii="Arial" w:eastAsia="Times New Roman" w:hAnsi="Arial" w:cs="Arial"/>
                <w:sz w:val="24"/>
                <w:szCs w:val="24"/>
                <w:lang w:val="mk-MK"/>
              </w:rPr>
            </w:pPr>
          </w:p>
        </w:tc>
      </w:tr>
      <w:tr w:rsidR="001A11BE" w:rsidRPr="001A11BE" w:rsidTr="008E5FA7">
        <w:trPr>
          <w:gridBefore w:val="1"/>
          <w:wBefore w:w="93" w:type="dxa"/>
        </w:trPr>
        <w:tc>
          <w:tcPr>
            <w:tcW w:w="13083" w:type="dxa"/>
            <w:gridSpan w:val="6"/>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rPr>
            </w:pPr>
            <w:r w:rsidRPr="001A11BE">
              <w:rPr>
                <w:rFonts w:ascii="Arial" w:eastAsia="Times New Roman" w:hAnsi="Arial" w:cs="Times New Roman"/>
                <w:b/>
                <w:bCs/>
                <w:kern w:val="32"/>
                <w:sz w:val="32"/>
                <w:szCs w:val="32"/>
                <w:lang w:val="mk-MK"/>
              </w:rPr>
              <w:lastRenderedPageBreak/>
              <w:t xml:space="preserve">3.5 Оценувањето како дел од наставата </w:t>
            </w:r>
          </w:p>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rPr>
            </w:pPr>
          </w:p>
        </w:tc>
      </w:tr>
      <w:tr w:rsidR="001A11BE" w:rsidRPr="001A11BE"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ru-RU"/>
              </w:rPr>
            </w:pPr>
            <w:r w:rsidRPr="001A11BE">
              <w:rPr>
                <w:rFonts w:ascii="Arial" w:eastAsia="Times New Roman" w:hAnsi="Arial" w:cs="Times New Roman"/>
                <w:b/>
                <w:bCs/>
                <w:kern w:val="32"/>
                <w:sz w:val="32"/>
                <w:szCs w:val="32"/>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rPr>
            </w:pPr>
            <w:r w:rsidRPr="001A11BE">
              <w:rPr>
                <w:rFonts w:ascii="Arial" w:eastAsia="Times New Roman" w:hAnsi="Arial" w:cs="Times New Roman"/>
                <w:b/>
                <w:bCs/>
                <w:kern w:val="32"/>
                <w:sz w:val="32"/>
                <w:szCs w:val="32"/>
                <w:lang w:val="mk-MK"/>
              </w:rPr>
              <w:t>Кои информации се собрани</w:t>
            </w:r>
          </w:p>
          <w:p w:rsidR="001A11BE" w:rsidRPr="001A11BE" w:rsidRDefault="001A11BE" w:rsidP="001A11BE">
            <w:pPr>
              <w:keepNext/>
              <w:spacing w:before="240" w:after="60" w:line="240" w:lineRule="auto"/>
              <w:outlineLvl w:val="0"/>
              <w:rPr>
                <w:rFonts w:ascii="Arial" w:eastAsia="Times New Roman" w:hAnsi="Arial" w:cs="Times New Roman"/>
                <w:b/>
                <w:bCs/>
                <w:i/>
                <w:kern w:val="32"/>
                <w:sz w:val="32"/>
                <w:szCs w:val="32"/>
                <w:lang w:val="mk-MK"/>
              </w:rPr>
            </w:pPr>
          </w:p>
        </w:tc>
      </w:tr>
      <w:tr w:rsidR="001A11BE" w:rsidRPr="001A11BE" w:rsidTr="008E5FA7">
        <w:trPr>
          <w:gridBefore w:val="1"/>
          <w:wBefore w:w="93" w:type="dxa"/>
        </w:trPr>
        <w:tc>
          <w:tcPr>
            <w:tcW w:w="4497" w:type="dxa"/>
            <w:gridSpan w:val="3"/>
            <w:tcBorders>
              <w:top w:val="single" w:sz="4" w:space="0" w:color="000000"/>
              <w:left w:val="single" w:sz="4" w:space="0" w:color="000000"/>
              <w:bottom w:val="single" w:sz="4" w:space="0" w:color="000000"/>
              <w:right w:val="single" w:sz="4" w:space="0" w:color="000000"/>
            </w:tcBorders>
            <w:hideMark/>
          </w:tcPr>
          <w:p w:rsidR="001A11BE" w:rsidRPr="001A11BE" w:rsidRDefault="001A11BE" w:rsidP="00736813">
            <w:pPr>
              <w:numPr>
                <w:ilvl w:val="0"/>
                <w:numId w:val="39"/>
              </w:numPr>
              <w:tabs>
                <w:tab w:val="left" w:pos="720"/>
              </w:tabs>
              <w:snapToGrid w:val="0"/>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Програма за работа на училиштето;</w:t>
            </w:r>
          </w:p>
          <w:p w:rsidR="001A11BE" w:rsidRPr="001A11BE" w:rsidRDefault="001A11BE" w:rsidP="001A11BE">
            <w:pPr>
              <w:tabs>
                <w:tab w:val="left" w:pos="720"/>
              </w:tabs>
              <w:snapToGrid w:val="0"/>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eastAsia="mk-MK"/>
              </w:rPr>
            </w:pPr>
            <w:r w:rsidRPr="001A11BE">
              <w:rPr>
                <w:rFonts w:ascii="Arial" w:eastAsia="Times New Roman" w:hAnsi="Arial" w:cs="Arial"/>
                <w:sz w:val="24"/>
                <w:szCs w:val="24"/>
                <w:lang w:eastAsia="mk-MK"/>
              </w:rPr>
              <w:t>Стандарди за оценување;</w:t>
            </w:r>
          </w:p>
          <w:p w:rsidR="001A11BE" w:rsidRPr="001A11BE" w:rsidRDefault="001A11BE" w:rsidP="001A11BE">
            <w:pPr>
              <w:spacing w:after="0" w:line="240" w:lineRule="auto"/>
              <w:ind w:left="720"/>
              <w:contextualSpacing/>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Увид во педагошка евиденција и документација;</w:t>
            </w: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Користени инструменти за оценување(тестови на знаење, бодовни листи, чек листи);</w:t>
            </w:r>
          </w:p>
          <w:p w:rsidR="001A11BE" w:rsidRPr="001A11BE" w:rsidRDefault="001A11BE" w:rsidP="001A11BE">
            <w:pPr>
              <w:spacing w:after="0" w:line="240" w:lineRule="auto"/>
              <w:ind w:left="720"/>
              <w:contextualSpacing/>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Примери на оценети ученички трудови;</w:t>
            </w: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lastRenderedPageBreak/>
              <w:t>Прашалници  за ученици и наставници;</w:t>
            </w:r>
          </w:p>
          <w:p w:rsidR="001A11BE" w:rsidRPr="001A11BE" w:rsidRDefault="001A11BE" w:rsidP="001A11BE">
            <w:pPr>
              <w:spacing w:after="0" w:line="240" w:lineRule="auto"/>
              <w:ind w:left="720"/>
              <w:contextualSpacing/>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Евиденција на наставници за остварени средби и соработка со родители;</w:t>
            </w:r>
          </w:p>
          <w:p w:rsidR="001A11BE" w:rsidRPr="001A11BE" w:rsidRDefault="001A11BE" w:rsidP="00736813">
            <w:pPr>
              <w:numPr>
                <w:ilvl w:val="0"/>
                <w:numId w:val="39"/>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Инструмент за следење и вреднување на работата наставникот за оценувањето на постигањата на учениците.</w:t>
            </w:r>
          </w:p>
        </w:tc>
        <w:tc>
          <w:tcPr>
            <w:tcW w:w="8586" w:type="dxa"/>
            <w:gridSpan w:val="3"/>
            <w:tcBorders>
              <w:top w:val="single" w:sz="4" w:space="0" w:color="000000"/>
              <w:left w:val="single" w:sz="4" w:space="0" w:color="000000"/>
              <w:bottom w:val="single" w:sz="4" w:space="0" w:color="000000"/>
              <w:right w:val="single" w:sz="4" w:space="0" w:color="000000"/>
            </w:tcBorders>
          </w:tcPr>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lastRenderedPageBreak/>
              <w:t xml:space="preserve">3.5.1   Училиштето ги применува  законските  прописи што го регулираат оценувањето на учениците.  Учениците и  поголем дел од родителите  се запознаени со стандардите и критериумите за оценување. </w:t>
            </w:r>
          </w:p>
          <w:p w:rsidR="001A11BE" w:rsidRPr="001A11BE" w:rsidRDefault="001A11BE" w:rsidP="001A11BE">
            <w:pPr>
              <w:spacing w:after="0" w:line="240" w:lineRule="auto"/>
              <w:ind w:left="73"/>
              <w:jc w:val="both"/>
              <w:rPr>
                <w:rFonts w:ascii="Arial" w:eastAsia="Times New Roman" w:hAnsi="Arial" w:cs="Arial"/>
                <w:color w:val="1D2228"/>
                <w:sz w:val="24"/>
                <w:szCs w:val="24"/>
                <w:shd w:val="clear" w:color="auto" w:fill="FFFFFF"/>
                <w:lang w:val="mk-MK" w:eastAsia="mk-MK"/>
              </w:rPr>
            </w:pPr>
            <w:r w:rsidRPr="001A11BE">
              <w:rPr>
                <w:rFonts w:ascii="Arial" w:eastAsia="Times New Roman" w:hAnsi="Arial" w:cs="Arial"/>
                <w:color w:val="1D2228"/>
                <w:sz w:val="24"/>
                <w:szCs w:val="24"/>
                <w:shd w:val="clear" w:color="auto" w:fill="FFFFFF"/>
                <w:lang w:val="mk-MK" w:eastAsia="mk-MK"/>
              </w:rPr>
              <w:t xml:space="preserve">Оценувањето е транспарентно и континуирано, а оценката е сумативна од сите компоненти . Сите наставници применуваат формативно и сумативно оценување. Наставниците водат грижа оценувањето да биде според ангажирањето на ученикот. Најголем број наставници имаат политика на фер оценување, притоа не правејки разлика помеѓу учениците по пол, етничка припадност и социјален статус. </w:t>
            </w:r>
          </w:p>
          <w:p w:rsidR="001A11BE" w:rsidRPr="001A11BE" w:rsidRDefault="001A11BE" w:rsidP="001A11BE">
            <w:pPr>
              <w:spacing w:after="0" w:line="240" w:lineRule="auto"/>
              <w:ind w:left="73"/>
              <w:jc w:val="both"/>
              <w:rPr>
                <w:rFonts w:ascii="Arial" w:eastAsia="Times New Roman" w:hAnsi="Arial" w:cs="Arial"/>
                <w:sz w:val="24"/>
                <w:szCs w:val="24"/>
                <w:shd w:val="clear" w:color="auto" w:fill="FFFFFF"/>
                <w:lang w:val="mk-MK" w:eastAsia="mk-MK"/>
              </w:rPr>
            </w:pPr>
            <w:r w:rsidRPr="001A11BE">
              <w:rPr>
                <w:rFonts w:ascii="Arial" w:eastAsia="Times New Roman" w:hAnsi="Arial" w:cs="Arial"/>
                <w:sz w:val="24"/>
                <w:szCs w:val="24"/>
                <w:lang w:val="mk-MK" w:eastAsia="mk-MK"/>
              </w:rPr>
              <w:t>За учениците кои според своите специфични потреби не се во можност да ја следат редовната наставна програма, наставникот согласно интерната процедура вклучувајќи ги и родителите,е должен да изработи Индивидуален Образовен План (ИОП) и модифицирана програма за работа, во истите  да ги намали целите според можностите на ученикот. Овие ученици се оценуваат според постигнатите цели поставени во ИОП-от и модифицираната програма</w:t>
            </w: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sz w:val="24"/>
                <w:szCs w:val="24"/>
                <w:lang w:val="mk-MK" w:eastAsia="mk-MK"/>
              </w:rPr>
              <w:t>Наставниците редовно им даваат повратни информации на учениците за нивната работа.</w:t>
            </w:r>
          </w:p>
          <w:p w:rsidR="001A11BE" w:rsidRPr="001A11BE" w:rsidRDefault="001A11BE" w:rsidP="001A11BE">
            <w:pPr>
              <w:spacing w:after="0" w:line="240" w:lineRule="auto"/>
              <w:rPr>
                <w:rFonts w:ascii="Arial" w:eastAsia="Calibri" w:hAnsi="Arial" w:cs="Arial"/>
                <w:sz w:val="24"/>
                <w:szCs w:val="24"/>
                <w:lang w:val="mk-MK" w:eastAsia="mk-MK"/>
              </w:rPr>
            </w:pPr>
            <w:r w:rsidRPr="001A11BE">
              <w:rPr>
                <w:rFonts w:ascii="Arial" w:eastAsia="Times New Roman" w:hAnsi="Arial" w:cs="Arial"/>
                <w:sz w:val="24"/>
                <w:szCs w:val="24"/>
                <w:lang w:val="ru-RU" w:eastAsia="mk-MK"/>
              </w:rPr>
              <w:t>3.5.2</w:t>
            </w:r>
            <w:r w:rsidRPr="001A11BE">
              <w:rPr>
                <w:rFonts w:ascii="Arial" w:eastAsia="Times New Roman" w:hAnsi="Arial" w:cs="Arial"/>
                <w:sz w:val="24"/>
                <w:szCs w:val="24"/>
                <w:shd w:val="clear" w:color="auto" w:fill="FFFFFF"/>
                <w:lang w:val="mk-MK" w:eastAsia="mk-MK"/>
              </w:rPr>
              <w:t>.</w:t>
            </w:r>
            <w:r w:rsidRPr="001A11BE">
              <w:rPr>
                <w:rFonts w:ascii="Arial" w:eastAsia="Calibri" w:hAnsi="Arial" w:cs="Arial"/>
                <w:sz w:val="24"/>
                <w:szCs w:val="24"/>
                <w:lang w:val="mk-MK" w:eastAsia="mk-MK"/>
              </w:rPr>
              <w:t xml:space="preserve"> Наставниците користат разни методи и инструменти за оценување и континуирано следење на напредокот на учениците. Наставниците </w:t>
            </w:r>
            <w:r w:rsidRPr="001A11BE">
              <w:rPr>
                <w:rFonts w:ascii="Arial" w:eastAsia="Calibri" w:hAnsi="Arial" w:cs="Arial"/>
                <w:sz w:val="24"/>
                <w:szCs w:val="24"/>
                <w:lang w:val="mk-MK" w:eastAsia="mk-MK"/>
              </w:rPr>
              <w:lastRenderedPageBreak/>
              <w:t>даваат конкретни информации за постигањата на учениците како и препораки за подобрување на истите.</w:t>
            </w:r>
          </w:p>
          <w:p w:rsidR="001A11BE" w:rsidRPr="001A11BE" w:rsidRDefault="001A11BE" w:rsidP="001A11BE">
            <w:pPr>
              <w:spacing w:after="0" w:line="240" w:lineRule="auto"/>
              <w:ind w:left="73"/>
              <w:jc w:val="both"/>
              <w:rPr>
                <w:rFonts w:ascii="Arial" w:eastAsia="Times New Roman" w:hAnsi="Arial" w:cs="Arial"/>
                <w:color w:val="1D2228"/>
                <w:sz w:val="24"/>
                <w:szCs w:val="24"/>
                <w:shd w:val="clear" w:color="auto" w:fill="FFFFFF"/>
                <w:lang w:val="mk-MK" w:eastAsia="mk-MK"/>
              </w:rPr>
            </w:pPr>
            <w:r w:rsidRPr="001A11BE">
              <w:rPr>
                <w:rFonts w:ascii="Arial" w:eastAsia="Times New Roman" w:hAnsi="Arial" w:cs="Arial"/>
                <w:sz w:val="24"/>
                <w:szCs w:val="24"/>
                <w:shd w:val="clear" w:color="auto" w:fill="FFFFFF"/>
                <w:lang w:val="mk-MK" w:eastAsia="mk-MK"/>
              </w:rPr>
              <w:t xml:space="preserve">  Се применуваат: чек листи за оценување на постигањата на учениците, наставно ливче, усна повратна информација, портфолија, писмена работа, контролен тест, тестовите</w:t>
            </w:r>
            <w:r w:rsidRPr="001A11BE">
              <w:rPr>
                <w:rFonts w:ascii="Arial" w:eastAsia="Times New Roman" w:hAnsi="Arial" w:cs="Arial"/>
                <w:color w:val="1D2228"/>
                <w:sz w:val="24"/>
                <w:szCs w:val="24"/>
                <w:shd w:val="clear" w:color="auto" w:fill="FFFFFF"/>
                <w:lang w:val="mk-MK" w:eastAsia="mk-MK"/>
              </w:rPr>
              <w:t xml:space="preserve"> на знаење на крајот од наставните теми и друго. По потреба според специфичноста во видот на ученикот некои тестови се изработуваат со зголемен фонд а други пак со помош на Брајов печатар на Брајова азбука.</w:t>
            </w:r>
          </w:p>
          <w:p w:rsidR="001A11BE" w:rsidRPr="001A11BE" w:rsidRDefault="001A11BE" w:rsidP="001A11BE">
            <w:pPr>
              <w:spacing w:after="0" w:line="240" w:lineRule="auto"/>
              <w:ind w:left="73"/>
              <w:jc w:val="both"/>
              <w:rPr>
                <w:rFonts w:ascii="Arial" w:eastAsia="Times New Roman" w:hAnsi="Arial" w:cs="Arial"/>
                <w:color w:val="1D2228"/>
                <w:sz w:val="24"/>
                <w:szCs w:val="24"/>
                <w:shd w:val="clear" w:color="auto" w:fill="FFFFFF"/>
                <w:lang w:val="mk-MK" w:eastAsia="mk-MK"/>
              </w:rPr>
            </w:pPr>
          </w:p>
          <w:p w:rsidR="001A11BE" w:rsidRPr="001A11BE" w:rsidRDefault="001A11BE" w:rsidP="001A11BE">
            <w:pPr>
              <w:spacing w:after="0" w:line="240" w:lineRule="auto"/>
              <w:ind w:left="73"/>
              <w:jc w:val="both"/>
              <w:rPr>
                <w:rFonts w:ascii="Arial" w:eastAsia="Times New Roman" w:hAnsi="Arial" w:cs="Arial"/>
                <w:color w:val="1D2228"/>
                <w:sz w:val="24"/>
                <w:szCs w:val="24"/>
                <w:shd w:val="clear" w:color="auto" w:fill="FFFFFF"/>
                <w:lang w:val="mk-MK" w:eastAsia="mk-MK"/>
              </w:rPr>
            </w:pP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color w:val="1D2228"/>
                <w:sz w:val="24"/>
                <w:szCs w:val="24"/>
                <w:shd w:val="clear" w:color="auto" w:fill="FFFFFF"/>
                <w:lang w:val="mk-MK" w:eastAsia="mk-MK"/>
              </w:rPr>
              <w:t xml:space="preserve">3.5.3 </w:t>
            </w:r>
            <w:r w:rsidRPr="001A11BE">
              <w:rPr>
                <w:rFonts w:ascii="Arial" w:eastAsia="Times New Roman" w:hAnsi="Arial" w:cs="Arial"/>
                <w:sz w:val="24"/>
                <w:szCs w:val="24"/>
                <w:lang w:val="ru-RU" w:eastAsia="mk-MK"/>
              </w:rPr>
              <w:t>Наставниците ги користат информациите добиени од оценувањето за:</w:t>
            </w: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 xml:space="preserve"> - евалуација на планирањето и спроведувањето на наставата на наставата.  </w:t>
            </w: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   дефинирање на идни активности за подобрување на наставата</w:t>
            </w: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   разгледување на приодите кон оценувањето</w:t>
            </w:r>
          </w:p>
          <w:p w:rsidR="001A11BE" w:rsidRPr="001A11BE" w:rsidRDefault="001A11BE" w:rsidP="001A11BE">
            <w:pPr>
              <w:spacing w:after="0" w:line="240" w:lineRule="auto"/>
              <w:ind w:left="73"/>
              <w:jc w:val="both"/>
              <w:rPr>
                <w:rFonts w:ascii="Arial" w:eastAsia="Times New Roman" w:hAnsi="Arial" w:cs="Arial"/>
                <w:sz w:val="24"/>
                <w:szCs w:val="24"/>
                <w:lang w:val="ru-RU" w:eastAsia="mk-MK"/>
              </w:rPr>
            </w:pPr>
          </w:p>
        </w:tc>
      </w:tr>
      <w:tr w:rsidR="001A11BE" w:rsidRPr="001A11BE" w:rsidTr="008E5FA7">
        <w:tc>
          <w:tcPr>
            <w:tcW w:w="13176" w:type="dxa"/>
            <w:gridSpan w:val="7"/>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eastAsia="mk-MK"/>
              </w:rPr>
            </w:pPr>
            <w:r w:rsidRPr="001A11BE">
              <w:rPr>
                <w:rFonts w:ascii="Arial" w:eastAsia="Times New Roman" w:hAnsi="Arial" w:cs="Times New Roman"/>
                <w:b/>
                <w:bCs/>
                <w:kern w:val="32"/>
                <w:sz w:val="32"/>
                <w:szCs w:val="32"/>
                <w:lang w:val="mk-MK" w:eastAsia="mk-MK"/>
              </w:rPr>
              <w:lastRenderedPageBreak/>
              <w:t xml:space="preserve">3.6 </w:t>
            </w:r>
            <w:r w:rsidRPr="001A11BE">
              <w:rPr>
                <w:rFonts w:ascii="Arial" w:eastAsia="Times New Roman" w:hAnsi="Arial" w:cs="Times New Roman"/>
                <w:b/>
                <w:bCs/>
                <w:kern w:val="32"/>
                <w:sz w:val="32"/>
                <w:szCs w:val="32"/>
                <w:lang w:val="ru-RU" w:eastAsia="mk-MK"/>
              </w:rPr>
              <w:t>Известување за напредокот на учениците</w:t>
            </w:r>
          </w:p>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eastAsia="mk-MK"/>
              </w:rPr>
            </w:pPr>
            <w:r w:rsidRPr="001A11BE">
              <w:rPr>
                <w:rFonts w:ascii="Arial" w:eastAsia="Times New Roman" w:hAnsi="Arial" w:cs="Times New Roman"/>
                <w:b/>
                <w:bCs/>
                <w:kern w:val="32"/>
                <w:sz w:val="32"/>
                <w:szCs w:val="32"/>
                <w:lang w:val="mk-MK" w:eastAsia="mk-MK"/>
              </w:rPr>
              <w:t>Ниво на евалуација-  многу добро</w:t>
            </w:r>
          </w:p>
        </w:tc>
      </w:tr>
      <w:tr w:rsidR="001A11BE" w:rsidRPr="001A11BE" w:rsidTr="008E5FA7">
        <w:tc>
          <w:tcPr>
            <w:tcW w:w="4590" w:type="dxa"/>
            <w:gridSpan w:val="4"/>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24"/>
                <w:szCs w:val="24"/>
                <w:lang w:val="ru-RU"/>
              </w:rPr>
            </w:pPr>
            <w:r w:rsidRPr="001A11BE">
              <w:rPr>
                <w:rFonts w:ascii="Arial" w:eastAsia="Times New Roman" w:hAnsi="Arial" w:cs="Times New Roman"/>
                <w:b/>
                <w:bCs/>
                <w:kern w:val="32"/>
                <w:sz w:val="24"/>
                <w:szCs w:val="24"/>
                <w:lang w:val="mk-MK"/>
              </w:rPr>
              <w:t>Извори на податоци</w:t>
            </w: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EAC360"/>
          </w:tcPr>
          <w:p w:rsidR="001A11BE" w:rsidRPr="001A11BE" w:rsidRDefault="001A11BE" w:rsidP="001A11BE">
            <w:pPr>
              <w:keepNext/>
              <w:spacing w:before="240" w:after="60" w:line="240" w:lineRule="auto"/>
              <w:outlineLvl w:val="0"/>
              <w:rPr>
                <w:rFonts w:ascii="Arial" w:eastAsia="Times New Roman" w:hAnsi="Arial" w:cs="Times New Roman"/>
                <w:b/>
                <w:bCs/>
                <w:kern w:val="32"/>
                <w:sz w:val="24"/>
                <w:szCs w:val="24"/>
                <w:lang w:val="mk-MK"/>
              </w:rPr>
            </w:pPr>
            <w:r w:rsidRPr="001A11BE">
              <w:rPr>
                <w:rFonts w:ascii="Arial" w:eastAsia="Times New Roman" w:hAnsi="Arial" w:cs="Times New Roman"/>
                <w:b/>
                <w:bCs/>
                <w:kern w:val="32"/>
                <w:sz w:val="24"/>
                <w:szCs w:val="24"/>
                <w:lang w:val="mk-MK"/>
              </w:rPr>
              <w:t>Кои информации се собрани</w:t>
            </w:r>
          </w:p>
          <w:p w:rsidR="001A11BE" w:rsidRPr="001A11BE" w:rsidRDefault="001A11BE" w:rsidP="001A11BE">
            <w:pPr>
              <w:keepNext/>
              <w:spacing w:before="240" w:after="60" w:line="240" w:lineRule="auto"/>
              <w:outlineLvl w:val="0"/>
              <w:rPr>
                <w:rFonts w:ascii="Arial" w:eastAsia="Times New Roman" w:hAnsi="Arial" w:cs="Times New Roman"/>
                <w:b/>
                <w:bCs/>
                <w:i/>
                <w:kern w:val="32"/>
                <w:sz w:val="24"/>
                <w:szCs w:val="24"/>
                <w:lang w:val="mk-MK"/>
              </w:rPr>
            </w:pPr>
          </w:p>
        </w:tc>
      </w:tr>
      <w:tr w:rsidR="001A11BE" w:rsidRPr="001A11BE" w:rsidTr="008E5FA7">
        <w:tc>
          <w:tcPr>
            <w:tcW w:w="4590" w:type="dxa"/>
            <w:gridSpan w:val="4"/>
            <w:tcBorders>
              <w:top w:val="single" w:sz="4" w:space="0" w:color="000000"/>
              <w:left w:val="single" w:sz="4" w:space="0" w:color="000000"/>
              <w:bottom w:val="single" w:sz="4" w:space="0" w:color="000000"/>
              <w:right w:val="single" w:sz="4" w:space="0" w:color="000000"/>
            </w:tcBorders>
          </w:tcPr>
          <w:p w:rsidR="001A11BE" w:rsidRPr="001A11BE" w:rsidRDefault="001A11BE" w:rsidP="001A11BE">
            <w:pPr>
              <w:tabs>
                <w:tab w:val="left" w:pos="1440"/>
              </w:tabs>
              <w:snapToGrid w:val="0"/>
              <w:spacing w:after="0" w:line="240" w:lineRule="auto"/>
              <w:ind w:left="720"/>
              <w:rPr>
                <w:rFonts w:ascii="Arial" w:eastAsia="Times New Roman" w:hAnsi="Arial" w:cs="Arial"/>
                <w:sz w:val="24"/>
                <w:szCs w:val="24"/>
                <w:lang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eastAsia="mk-MK"/>
              </w:rPr>
            </w:pPr>
            <w:r w:rsidRPr="001A11BE">
              <w:rPr>
                <w:rFonts w:ascii="Arial" w:eastAsia="Times New Roman" w:hAnsi="Arial" w:cs="Arial"/>
                <w:sz w:val="24"/>
                <w:szCs w:val="24"/>
                <w:lang w:eastAsia="mk-MK"/>
              </w:rPr>
              <w:t>Електронски  дневник;</w:t>
            </w: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lastRenderedPageBreak/>
              <w:t>Увид во педагошка  евиденција и документација;</w:t>
            </w: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eastAsia="mk-MK"/>
              </w:rPr>
            </w:pPr>
            <w:r w:rsidRPr="001A11BE">
              <w:rPr>
                <w:rFonts w:ascii="Arial" w:eastAsia="Times New Roman" w:hAnsi="Arial" w:cs="Arial"/>
                <w:sz w:val="24"/>
                <w:szCs w:val="24"/>
                <w:lang w:eastAsia="mk-MK"/>
              </w:rPr>
              <w:t>Анкети  со родители;</w:t>
            </w:r>
          </w:p>
          <w:p w:rsidR="001A11BE" w:rsidRPr="001A11BE" w:rsidRDefault="001A11BE" w:rsidP="001A11BE">
            <w:pPr>
              <w:spacing w:after="0" w:line="240" w:lineRule="auto"/>
              <w:ind w:left="720"/>
              <w:contextualSpacing/>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Евиденција на наставници за остварени средби и соработка со родители;</w:t>
            </w: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ru-RU"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eastAsia="mk-MK"/>
              </w:rPr>
            </w:pPr>
            <w:r w:rsidRPr="001A11BE">
              <w:rPr>
                <w:rFonts w:ascii="Arial" w:eastAsia="Times New Roman" w:hAnsi="Arial" w:cs="Arial"/>
                <w:sz w:val="24"/>
                <w:szCs w:val="24"/>
                <w:lang w:eastAsia="mk-MK"/>
              </w:rPr>
              <w:t>Писмени извештаи;</w:t>
            </w:r>
          </w:p>
          <w:p w:rsidR="001A11BE" w:rsidRPr="001A11BE" w:rsidRDefault="001A11BE" w:rsidP="001A11BE">
            <w:pPr>
              <w:spacing w:after="0" w:line="240" w:lineRule="auto"/>
              <w:ind w:left="720"/>
              <w:contextualSpacing/>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736813">
            <w:pPr>
              <w:numPr>
                <w:ilvl w:val="0"/>
                <w:numId w:val="40"/>
              </w:numPr>
              <w:tabs>
                <w:tab w:val="left" w:pos="720"/>
              </w:tabs>
              <w:spacing w:after="0" w:line="240" w:lineRule="auto"/>
              <w:rPr>
                <w:rFonts w:ascii="Arial" w:eastAsia="Times New Roman" w:hAnsi="Arial" w:cs="Arial"/>
                <w:sz w:val="24"/>
                <w:szCs w:val="24"/>
                <w:lang w:eastAsia="mk-MK"/>
              </w:rPr>
            </w:pPr>
            <w:r w:rsidRPr="001A11BE">
              <w:rPr>
                <w:rFonts w:ascii="Arial" w:eastAsia="Times New Roman" w:hAnsi="Arial" w:cs="Arial"/>
                <w:sz w:val="24"/>
                <w:szCs w:val="24"/>
                <w:lang w:eastAsia="mk-MK"/>
              </w:rPr>
              <w:t>Евидентни листови.</w:t>
            </w:r>
          </w:p>
          <w:p w:rsidR="001A11BE" w:rsidRPr="001A11BE" w:rsidRDefault="001A11BE" w:rsidP="001A11BE">
            <w:pPr>
              <w:tabs>
                <w:tab w:val="left" w:pos="720"/>
              </w:tabs>
              <w:spacing w:after="0" w:line="240" w:lineRule="auto"/>
              <w:rPr>
                <w:rFonts w:ascii="Arial" w:eastAsia="Times New Roman" w:hAnsi="Arial" w:cs="Arial"/>
                <w:sz w:val="24"/>
                <w:szCs w:val="24"/>
                <w:lang w:val="ru-RU" w:eastAsia="mk-MK"/>
              </w:rPr>
            </w:pPr>
          </w:p>
        </w:tc>
        <w:tc>
          <w:tcPr>
            <w:tcW w:w="8586" w:type="dxa"/>
            <w:gridSpan w:val="3"/>
            <w:tcBorders>
              <w:top w:val="single" w:sz="4" w:space="0" w:color="000000"/>
              <w:left w:val="single" w:sz="4" w:space="0" w:color="000000"/>
              <w:bottom w:val="single" w:sz="4" w:space="0" w:color="000000"/>
              <w:right w:val="single" w:sz="4" w:space="0" w:color="000000"/>
            </w:tcBorders>
          </w:tcPr>
          <w:p w:rsidR="001A11BE" w:rsidRPr="001A11BE" w:rsidRDefault="001A11BE" w:rsidP="001A11BE">
            <w:pPr>
              <w:spacing w:after="0" w:line="240" w:lineRule="auto"/>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lastRenderedPageBreak/>
              <w:t xml:space="preserve">Информирањето на родителите за напредокот на секое дете се врши преку утврден систем за известување. Системот вклучува редовно прибирање информации за напредокот и постигањата  на учениците и давање транспарентна и конкретна повратна информација на родителите </w:t>
            </w:r>
            <w:r w:rsidRPr="001A11BE">
              <w:rPr>
                <w:rFonts w:ascii="Arial" w:eastAsia="Times New Roman" w:hAnsi="Arial" w:cs="Arial"/>
                <w:sz w:val="24"/>
                <w:szCs w:val="24"/>
                <w:lang w:val="ru-RU" w:eastAsia="mk-MK"/>
              </w:rPr>
              <w:lastRenderedPageBreak/>
              <w:t xml:space="preserve">и учениците за оценката, вклучувајки и детални препораки за подобрување на постигањата  за секој ученик посебно. </w:t>
            </w:r>
          </w:p>
          <w:p w:rsidR="001A11BE" w:rsidRPr="001A11BE" w:rsidRDefault="001A11BE" w:rsidP="001A11BE">
            <w:pPr>
              <w:spacing w:after="0" w:line="240" w:lineRule="auto"/>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 xml:space="preserve">За таа цел се користат формални и неформални средби, односно редовни и вонредни родителски средби и индивидуални средби со родителите како и редовни телефонски разговори со родителите или старателите.. Редовните родителски средби се  одржуваат по однапред утврден ред и на нив родителите се запознаваат со општиот успех на учениците, дисциплината и однесувањето на учениците како и информации на родителите во врска со тековни прашања. </w:t>
            </w:r>
            <w:r w:rsidRPr="001A11BE">
              <w:rPr>
                <w:rFonts w:ascii="Arial" w:eastAsia="Calibri" w:hAnsi="Arial" w:cs="Arial"/>
                <w:sz w:val="24"/>
                <w:szCs w:val="24"/>
                <w:lang w:val="mk-MK" w:eastAsia="mk-MK"/>
              </w:rPr>
              <w:t>Класните и одделенските раководители  редовно ги информираат  родителите со евидентен лист за напредокот на секој ученик по секој наставен предмет ,вклучувајќи информации и за личниот и социјалниот развој на детето</w:t>
            </w:r>
            <w:r w:rsidRPr="001A11BE">
              <w:rPr>
                <w:rFonts w:ascii="Arial" w:eastAsia="Times New Roman" w:hAnsi="Arial" w:cs="Arial"/>
                <w:sz w:val="24"/>
                <w:szCs w:val="24"/>
                <w:lang w:val="ru-RU" w:eastAsia="mk-MK"/>
              </w:rPr>
              <w:t xml:space="preserve"> </w:t>
            </w:r>
            <w:r w:rsidRPr="001A11BE">
              <w:rPr>
                <w:rFonts w:ascii="Arial" w:eastAsia="Calibri" w:hAnsi="Arial" w:cs="Arial"/>
                <w:sz w:val="24"/>
                <w:szCs w:val="24"/>
                <w:lang w:val="mk-MK" w:eastAsia="mk-MK"/>
              </w:rPr>
              <w:t>Наставниците се транспарентни, ги информираат родителите за постигањата на учениците и даваат детални препораки за подобрување на успехот</w:t>
            </w:r>
            <w:r w:rsidRPr="001A11BE">
              <w:rPr>
                <w:rFonts w:ascii="Arial" w:eastAsia="Times New Roman" w:hAnsi="Arial" w:cs="Arial"/>
                <w:sz w:val="24"/>
                <w:szCs w:val="24"/>
                <w:lang w:val="ru-RU" w:eastAsia="mk-MK"/>
              </w:rPr>
              <w:t xml:space="preserve"> По интерес на родителите може и да се разгледа поединечниот успех на учениците. Родителите добиваат пишани извештаи и евидентни листови со информации и детали  за напредокот на нивното дете по секој наставен предмет, вклучувајќи информации за личниот и социјалниот развој на детето. Вонредни родителски средби се одржуваат кога за тоа ќе се јави посебна потреба.</w:t>
            </w:r>
          </w:p>
          <w:p w:rsidR="001A11BE" w:rsidRPr="001A11BE" w:rsidRDefault="001A11BE" w:rsidP="001A11BE">
            <w:pPr>
              <w:spacing w:after="0" w:line="240" w:lineRule="auto"/>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Индивидуалните средби се одржуваат по иницијатива на  наставникот, психологот, дефектологот, директорот, или по иницијатива на самиот родител.</w:t>
            </w:r>
          </w:p>
          <w:p w:rsidR="001A11BE" w:rsidRPr="001A11BE" w:rsidRDefault="001A11BE" w:rsidP="001A11BE">
            <w:pPr>
              <w:spacing w:after="0" w:line="240" w:lineRule="auto"/>
              <w:jc w:val="both"/>
              <w:rPr>
                <w:rFonts w:ascii="Arial" w:eastAsia="Times New Roman" w:hAnsi="Arial" w:cs="Arial"/>
                <w:sz w:val="24"/>
                <w:szCs w:val="24"/>
                <w:lang w:val="ru-RU" w:eastAsia="mk-MK"/>
              </w:rPr>
            </w:pPr>
            <w:r w:rsidRPr="001A11BE">
              <w:rPr>
                <w:rFonts w:ascii="Arial" w:eastAsia="Times New Roman" w:hAnsi="Arial" w:cs="Arial"/>
                <w:sz w:val="24"/>
                <w:szCs w:val="24"/>
                <w:lang w:val="ru-RU" w:eastAsia="mk-MK"/>
              </w:rPr>
              <w:t>Средби со родителите остварува и психологот и притоа ја реализира и Програмата за советување родители, чии деца покажуваат послаби резултати, неоправдано отсуствуваат или асоцијално се однесуваат.</w:t>
            </w:r>
          </w:p>
          <w:p w:rsidR="001A11BE" w:rsidRPr="001A11BE" w:rsidRDefault="001A11BE" w:rsidP="001A11BE">
            <w:pPr>
              <w:spacing w:after="0" w:line="240" w:lineRule="auto"/>
              <w:jc w:val="both"/>
              <w:rPr>
                <w:rFonts w:ascii="Arial" w:eastAsia="Times New Roman" w:hAnsi="Arial" w:cs="Arial"/>
                <w:b/>
                <w:bCs/>
                <w:sz w:val="24"/>
                <w:szCs w:val="24"/>
                <w:lang w:val="mk-MK" w:eastAsia="mk-MK"/>
              </w:rPr>
            </w:pPr>
            <w:r w:rsidRPr="001A11BE">
              <w:rPr>
                <w:rFonts w:ascii="Arial" w:eastAsia="Times New Roman" w:hAnsi="Arial" w:cs="Arial"/>
                <w:sz w:val="24"/>
                <w:szCs w:val="24"/>
                <w:lang w:val="ru-RU" w:eastAsia="mk-MK"/>
              </w:rPr>
              <w:t xml:space="preserve">Електронската евиденција на постигањата на учениците (електронски дневник), уредно беше водена од  наставниците. Според добиените </w:t>
            </w:r>
            <w:r w:rsidRPr="001A11BE">
              <w:rPr>
                <w:rFonts w:ascii="Arial" w:eastAsia="Times New Roman" w:hAnsi="Arial" w:cs="Arial"/>
                <w:sz w:val="24"/>
                <w:szCs w:val="24"/>
                <w:lang w:val="ru-RU" w:eastAsia="mk-MK"/>
              </w:rPr>
              <w:lastRenderedPageBreak/>
              <w:t xml:space="preserve">резултати од анкетата повеќето родители </w:t>
            </w:r>
            <w:r w:rsidRPr="001A11BE">
              <w:rPr>
                <w:rFonts w:ascii="Arial" w:eastAsia="Calibri" w:hAnsi="Arial" w:cs="Arial"/>
                <w:sz w:val="24"/>
                <w:szCs w:val="24"/>
                <w:lang w:val="mk-MK"/>
              </w:rPr>
              <w:t>редовно го користат електронскиот дневник за да се информираат за успехот и поведението</w:t>
            </w:r>
            <w:r w:rsidRPr="001A11BE">
              <w:rPr>
                <w:rFonts w:ascii="Arial" w:eastAsia="Times New Roman" w:hAnsi="Arial" w:cs="Arial"/>
                <w:sz w:val="24"/>
                <w:szCs w:val="24"/>
                <w:lang w:val="ru-RU" w:eastAsia="mk-MK"/>
              </w:rPr>
              <w:t>.</w:t>
            </w:r>
          </w:p>
        </w:tc>
      </w:tr>
      <w:tr w:rsidR="001A11BE" w:rsidRPr="001A11BE" w:rsidTr="008E5FA7">
        <w:tc>
          <w:tcPr>
            <w:tcW w:w="13176" w:type="dxa"/>
            <w:gridSpan w:val="7"/>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32"/>
                <w:szCs w:val="32"/>
                <w:lang w:val="mk-MK" w:eastAsia="mk-MK"/>
              </w:rPr>
            </w:pPr>
            <w:r w:rsidRPr="001A11BE">
              <w:rPr>
                <w:rFonts w:ascii="Arial" w:eastAsia="Times New Roman" w:hAnsi="Arial" w:cs="Times New Roman"/>
                <w:b/>
                <w:bCs/>
                <w:kern w:val="32"/>
                <w:sz w:val="32"/>
                <w:szCs w:val="32"/>
                <w:lang w:val="mk-MK" w:eastAsia="mk-MK"/>
              </w:rPr>
              <w:lastRenderedPageBreak/>
              <w:t>Собирање на податоци(прашалници,анкети,набљудувања)</w:t>
            </w:r>
          </w:p>
        </w:tc>
      </w:tr>
      <w:tr w:rsidR="001A11BE" w:rsidRPr="001A11BE" w:rsidTr="008E5FA7">
        <w:tc>
          <w:tcPr>
            <w:tcW w:w="4170" w:type="dxa"/>
            <w:gridSpan w:val="3"/>
            <w:tcBorders>
              <w:top w:val="single" w:sz="4" w:space="0" w:color="000000"/>
              <w:left w:val="single" w:sz="4" w:space="0" w:color="000000"/>
              <w:bottom w:val="single" w:sz="4" w:space="0" w:color="000000"/>
              <w:right w:val="single" w:sz="4" w:space="0" w:color="000000"/>
            </w:tcBorders>
            <w:shd w:val="clear" w:color="auto" w:fill="EAC360"/>
            <w:hideMark/>
          </w:tcPr>
          <w:p w:rsidR="001A11BE" w:rsidRPr="001A11BE" w:rsidRDefault="001A11BE" w:rsidP="001A11BE">
            <w:pPr>
              <w:keepNext/>
              <w:spacing w:before="240" w:after="60" w:line="240" w:lineRule="auto"/>
              <w:outlineLvl w:val="0"/>
              <w:rPr>
                <w:rFonts w:ascii="Arial" w:eastAsia="Times New Roman" w:hAnsi="Arial" w:cs="Times New Roman"/>
                <w:b/>
                <w:bCs/>
                <w:kern w:val="32"/>
                <w:sz w:val="24"/>
                <w:szCs w:val="24"/>
                <w:lang w:val="ru-RU"/>
              </w:rPr>
            </w:pPr>
            <w:r w:rsidRPr="001A11BE">
              <w:rPr>
                <w:rFonts w:ascii="Arial" w:eastAsia="Times New Roman" w:hAnsi="Arial" w:cs="Times New Roman"/>
                <w:b/>
                <w:bCs/>
                <w:kern w:val="32"/>
                <w:sz w:val="24"/>
                <w:szCs w:val="24"/>
                <w:lang w:val="mk-MK"/>
              </w:rPr>
              <w:t>Извори на податоци</w:t>
            </w:r>
          </w:p>
        </w:tc>
        <w:tc>
          <w:tcPr>
            <w:tcW w:w="9006" w:type="dxa"/>
            <w:gridSpan w:val="4"/>
            <w:tcBorders>
              <w:top w:val="single" w:sz="4" w:space="0" w:color="000000"/>
              <w:left w:val="single" w:sz="4" w:space="0" w:color="000000"/>
              <w:bottom w:val="single" w:sz="4" w:space="0" w:color="000000"/>
              <w:right w:val="single" w:sz="4" w:space="0" w:color="000000"/>
            </w:tcBorders>
            <w:shd w:val="clear" w:color="auto" w:fill="EAC360"/>
          </w:tcPr>
          <w:p w:rsidR="001A11BE" w:rsidRPr="001A11BE" w:rsidRDefault="001A11BE" w:rsidP="001A11BE">
            <w:pPr>
              <w:keepNext/>
              <w:spacing w:before="240" w:after="60" w:line="240" w:lineRule="auto"/>
              <w:outlineLvl w:val="0"/>
              <w:rPr>
                <w:rFonts w:ascii="Arial" w:eastAsia="Times New Roman" w:hAnsi="Arial" w:cs="Times New Roman"/>
                <w:b/>
                <w:bCs/>
                <w:kern w:val="32"/>
                <w:sz w:val="24"/>
                <w:szCs w:val="24"/>
                <w:lang w:val="mk-MK"/>
              </w:rPr>
            </w:pPr>
            <w:r w:rsidRPr="001A11BE">
              <w:rPr>
                <w:rFonts w:ascii="Arial" w:eastAsia="Times New Roman" w:hAnsi="Arial" w:cs="Times New Roman"/>
                <w:b/>
                <w:bCs/>
                <w:kern w:val="32"/>
                <w:sz w:val="24"/>
                <w:szCs w:val="24"/>
                <w:lang w:val="mk-MK"/>
              </w:rPr>
              <w:t>Кои информации се собрани</w:t>
            </w:r>
          </w:p>
          <w:p w:rsidR="001A11BE" w:rsidRPr="001A11BE" w:rsidRDefault="001A11BE" w:rsidP="001A11BE">
            <w:pPr>
              <w:keepNext/>
              <w:spacing w:before="240" w:after="60" w:line="240" w:lineRule="auto"/>
              <w:outlineLvl w:val="0"/>
              <w:rPr>
                <w:rFonts w:ascii="Arial" w:eastAsia="Times New Roman" w:hAnsi="Arial" w:cs="Times New Roman"/>
                <w:b/>
                <w:bCs/>
                <w:i/>
                <w:kern w:val="32"/>
                <w:sz w:val="24"/>
                <w:szCs w:val="24"/>
                <w:lang w:val="mk-MK"/>
              </w:rPr>
            </w:pPr>
          </w:p>
        </w:tc>
      </w:tr>
      <w:tr w:rsidR="001A11BE" w:rsidRPr="001A11BE" w:rsidTr="008E5FA7">
        <w:tc>
          <w:tcPr>
            <w:tcW w:w="4170" w:type="dxa"/>
            <w:gridSpan w:val="3"/>
            <w:tcBorders>
              <w:top w:val="single" w:sz="4" w:space="0" w:color="000000"/>
              <w:left w:val="single" w:sz="4" w:space="0" w:color="000000"/>
              <w:bottom w:val="single" w:sz="4" w:space="0" w:color="000000"/>
              <w:right w:val="single" w:sz="4" w:space="0" w:color="000000"/>
            </w:tcBorders>
            <w:shd w:val="clear" w:color="auto" w:fill="F0D38C"/>
          </w:tcPr>
          <w:p w:rsidR="001A11BE" w:rsidRPr="001A11BE" w:rsidRDefault="001A11BE" w:rsidP="001A11BE">
            <w:pPr>
              <w:tabs>
                <w:tab w:val="left" w:pos="1440"/>
              </w:tabs>
              <w:snapToGrid w:val="0"/>
              <w:spacing w:after="0" w:line="240" w:lineRule="auto"/>
              <w:ind w:left="72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r w:rsidRPr="001A11BE">
              <w:rPr>
                <w:rFonts w:ascii="Arial" w:eastAsia="Times New Roman" w:hAnsi="Arial" w:cs="Arial"/>
                <w:b/>
                <w:sz w:val="24"/>
                <w:szCs w:val="24"/>
                <w:lang w:eastAsia="mk-MK"/>
              </w:rPr>
              <w:t>Анкет</w:t>
            </w:r>
            <w:r w:rsidRPr="001A11BE">
              <w:rPr>
                <w:rFonts w:ascii="Arial" w:eastAsia="Times New Roman" w:hAnsi="Arial" w:cs="Arial"/>
                <w:b/>
                <w:sz w:val="24"/>
                <w:szCs w:val="24"/>
                <w:lang w:val="mk-MK" w:eastAsia="mk-MK"/>
              </w:rPr>
              <w:t>ни прашања</w:t>
            </w:r>
            <w:r w:rsidRPr="001A11BE">
              <w:rPr>
                <w:rFonts w:ascii="Arial" w:eastAsia="Times New Roman" w:hAnsi="Arial" w:cs="Arial"/>
                <w:b/>
                <w:sz w:val="24"/>
                <w:szCs w:val="24"/>
                <w:lang w:eastAsia="mk-MK"/>
              </w:rPr>
              <w:t xml:space="preserve">  </w:t>
            </w:r>
            <w:r w:rsidRPr="001A11BE">
              <w:rPr>
                <w:rFonts w:ascii="Arial" w:eastAsia="Times New Roman" w:hAnsi="Arial" w:cs="Arial"/>
                <w:b/>
                <w:sz w:val="24"/>
                <w:szCs w:val="24"/>
                <w:lang w:val="mk-MK" w:eastAsia="mk-MK"/>
              </w:rPr>
              <w:t>за</w:t>
            </w:r>
            <w:r w:rsidR="004B4E26">
              <w:rPr>
                <w:rFonts w:ascii="Arial" w:eastAsia="Times New Roman" w:hAnsi="Arial" w:cs="Arial"/>
                <w:b/>
                <w:sz w:val="24"/>
                <w:szCs w:val="24"/>
                <w:lang w:eastAsia="mk-MK"/>
              </w:rPr>
              <w:t xml:space="preserve"> родители</w:t>
            </w:r>
          </w:p>
          <w:p w:rsidR="001A11BE" w:rsidRPr="001A11BE" w:rsidRDefault="001A11BE" w:rsidP="001A11BE">
            <w:pPr>
              <w:spacing w:after="0" w:line="240" w:lineRule="auto"/>
              <w:ind w:left="720"/>
              <w:contextualSpacing/>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val="ru-RU" w:eastAsia="mk-MK"/>
              </w:rPr>
            </w:pPr>
          </w:p>
          <w:p w:rsidR="001A11BE" w:rsidRPr="001A11BE" w:rsidRDefault="001A11BE" w:rsidP="001A11BE">
            <w:pPr>
              <w:spacing w:after="0" w:line="240" w:lineRule="auto"/>
              <w:ind w:left="720"/>
              <w:contextualSpacing/>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r w:rsidRPr="001A11BE">
              <w:rPr>
                <w:rFonts w:ascii="Arial" w:eastAsia="Times New Roman" w:hAnsi="Arial" w:cs="Arial"/>
                <w:b/>
                <w:sz w:val="24"/>
                <w:szCs w:val="24"/>
                <w:lang w:eastAsia="mk-MK"/>
              </w:rPr>
              <w:t>Анкет</w:t>
            </w:r>
            <w:r w:rsidRPr="001A11BE">
              <w:rPr>
                <w:rFonts w:ascii="Arial" w:eastAsia="Times New Roman" w:hAnsi="Arial" w:cs="Arial"/>
                <w:b/>
                <w:sz w:val="24"/>
                <w:szCs w:val="24"/>
                <w:lang w:val="mk-MK" w:eastAsia="mk-MK"/>
              </w:rPr>
              <w:t xml:space="preserve">ни прашања </w:t>
            </w:r>
            <w:r w:rsidRPr="001A11BE">
              <w:rPr>
                <w:rFonts w:ascii="Arial" w:eastAsia="Times New Roman" w:hAnsi="Arial" w:cs="Arial"/>
                <w:b/>
                <w:sz w:val="24"/>
                <w:szCs w:val="24"/>
                <w:lang w:eastAsia="mk-MK"/>
              </w:rPr>
              <w:t xml:space="preserve"> со </w:t>
            </w:r>
            <w:r w:rsidRPr="001A11BE">
              <w:rPr>
                <w:rFonts w:ascii="Arial" w:eastAsia="Times New Roman" w:hAnsi="Arial" w:cs="Arial"/>
                <w:b/>
                <w:sz w:val="24"/>
                <w:szCs w:val="24"/>
                <w:lang w:val="mk-MK" w:eastAsia="mk-MK"/>
              </w:rPr>
              <w:t>ученици</w:t>
            </w: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eastAsia="mk-MK"/>
              </w:rPr>
            </w:pPr>
          </w:p>
          <w:p w:rsidR="001A11BE" w:rsidRPr="001A11BE" w:rsidRDefault="001A11BE" w:rsidP="001A11BE">
            <w:pPr>
              <w:spacing w:after="0" w:line="240" w:lineRule="auto"/>
              <w:ind w:left="720"/>
              <w:contextualSpacing/>
              <w:rPr>
                <w:rFonts w:ascii="Arial" w:eastAsia="Times New Roman" w:hAnsi="Arial" w:cs="Arial"/>
                <w:b/>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r w:rsidRPr="001A11BE">
              <w:rPr>
                <w:rFonts w:ascii="Arial" w:eastAsia="Times New Roman" w:hAnsi="Arial" w:cs="Arial"/>
                <w:b/>
                <w:sz w:val="24"/>
                <w:szCs w:val="24"/>
                <w:lang w:eastAsia="mk-MK"/>
              </w:rPr>
              <w:t xml:space="preserve">Анкета </w:t>
            </w:r>
            <w:r w:rsidRPr="001A11BE">
              <w:rPr>
                <w:rFonts w:ascii="Arial" w:eastAsia="Times New Roman" w:hAnsi="Arial" w:cs="Arial"/>
                <w:b/>
                <w:sz w:val="24"/>
                <w:szCs w:val="24"/>
                <w:lang w:val="mk-MK" w:eastAsia="mk-MK"/>
              </w:rPr>
              <w:t xml:space="preserve"> прашања </w:t>
            </w:r>
            <w:r w:rsidRPr="001A11BE">
              <w:rPr>
                <w:rFonts w:ascii="Arial" w:eastAsia="Times New Roman" w:hAnsi="Arial" w:cs="Arial"/>
                <w:b/>
                <w:sz w:val="24"/>
                <w:szCs w:val="24"/>
                <w:lang w:eastAsia="mk-MK"/>
              </w:rPr>
              <w:t xml:space="preserve">со </w:t>
            </w:r>
            <w:r w:rsidRPr="001A11BE">
              <w:rPr>
                <w:rFonts w:ascii="Arial" w:eastAsia="Times New Roman" w:hAnsi="Arial" w:cs="Arial"/>
                <w:b/>
                <w:sz w:val="24"/>
                <w:szCs w:val="24"/>
                <w:lang w:val="mk-MK" w:eastAsia="mk-MK"/>
              </w:rPr>
              <w:t xml:space="preserve">родители </w:t>
            </w:r>
          </w:p>
          <w:p w:rsidR="001A11BE" w:rsidRPr="001A11BE" w:rsidRDefault="001A11BE" w:rsidP="001A11BE">
            <w:pPr>
              <w:tabs>
                <w:tab w:val="left" w:pos="720"/>
              </w:tabs>
              <w:spacing w:after="0" w:line="240" w:lineRule="auto"/>
              <w:rPr>
                <w:rFonts w:ascii="Arial" w:eastAsia="Times New Roman" w:hAnsi="Arial" w:cs="Arial"/>
                <w:sz w:val="24"/>
                <w:szCs w:val="24"/>
                <w:lang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val="mk-MK" w:eastAsia="mk-MK"/>
              </w:rPr>
            </w:pPr>
          </w:p>
          <w:p w:rsidR="001A11BE" w:rsidRPr="001A11BE" w:rsidRDefault="001A11BE" w:rsidP="001A11BE">
            <w:pPr>
              <w:tabs>
                <w:tab w:val="left" w:pos="720"/>
              </w:tabs>
              <w:spacing w:after="0" w:line="240" w:lineRule="auto"/>
              <w:rPr>
                <w:rFonts w:ascii="Arial" w:eastAsia="Times New Roman" w:hAnsi="Arial" w:cs="Arial"/>
                <w:b/>
                <w:sz w:val="24"/>
                <w:szCs w:val="24"/>
                <w:lang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p>
          <w:p w:rsidR="001A11BE" w:rsidRPr="001A11BE" w:rsidRDefault="001A11BE" w:rsidP="001A11BE">
            <w:pPr>
              <w:tabs>
                <w:tab w:val="left" w:pos="720"/>
              </w:tabs>
              <w:spacing w:after="0" w:line="240" w:lineRule="auto"/>
              <w:ind w:left="1440"/>
              <w:rPr>
                <w:rFonts w:ascii="Arial" w:eastAsia="Times New Roman" w:hAnsi="Arial" w:cs="Arial"/>
                <w:b/>
                <w:sz w:val="24"/>
                <w:szCs w:val="24"/>
                <w:lang w:val="ru-RU" w:eastAsia="mk-MK"/>
              </w:rPr>
            </w:pPr>
            <w:r w:rsidRPr="001A11BE">
              <w:rPr>
                <w:rFonts w:ascii="Arial" w:eastAsia="Times New Roman" w:hAnsi="Arial" w:cs="Arial"/>
                <w:b/>
                <w:sz w:val="24"/>
                <w:szCs w:val="24"/>
                <w:lang w:val="ru-RU" w:eastAsia="mk-MK"/>
              </w:rPr>
              <w:t xml:space="preserve">Резултати од анкетниот прашалник </w:t>
            </w:r>
          </w:p>
        </w:tc>
        <w:tc>
          <w:tcPr>
            <w:tcW w:w="9006" w:type="dxa"/>
            <w:gridSpan w:val="4"/>
            <w:tcBorders>
              <w:top w:val="single" w:sz="4" w:space="0" w:color="000000"/>
              <w:left w:val="single" w:sz="4" w:space="0" w:color="000000"/>
              <w:bottom w:val="single" w:sz="4" w:space="0" w:color="000000"/>
              <w:right w:val="single" w:sz="4" w:space="0" w:color="000000"/>
            </w:tcBorders>
          </w:tcPr>
          <w:p w:rsidR="001A11BE" w:rsidRPr="001A11BE" w:rsidRDefault="001A11BE" w:rsidP="001A11BE">
            <w:pPr>
              <w:autoSpaceDE w:val="0"/>
              <w:autoSpaceDN w:val="0"/>
              <w:adjustRightInd w:val="0"/>
              <w:spacing w:after="160" w:line="259" w:lineRule="auto"/>
              <w:rPr>
                <w:rFonts w:ascii="Arial" w:eastAsia="Calibri" w:hAnsi="Arial" w:cs="Arial"/>
                <w:b/>
                <w:color w:val="000000"/>
                <w:sz w:val="24"/>
                <w:szCs w:val="24"/>
                <w:lang w:val="mk-MK"/>
              </w:rPr>
            </w:pPr>
          </w:p>
          <w:p w:rsidR="001A11BE" w:rsidRPr="001A11BE" w:rsidRDefault="001A11BE" w:rsidP="001A11BE">
            <w:pPr>
              <w:keepNext/>
              <w:spacing w:before="240" w:after="60" w:line="240" w:lineRule="auto"/>
              <w:jc w:val="center"/>
              <w:outlineLvl w:val="0"/>
              <w:rPr>
                <w:rFonts w:ascii="Arial" w:eastAsia="Times New Roman" w:hAnsi="Arial" w:cs="Times New Roman"/>
                <w:b/>
                <w:bCs/>
                <w:color w:val="E7B947"/>
                <w:kern w:val="32"/>
                <w:sz w:val="32"/>
                <w:szCs w:val="32"/>
                <w:lang w:val="mk-MK" w:eastAsia="mk-MK"/>
              </w:rPr>
            </w:pPr>
            <w:r w:rsidRPr="001A11BE">
              <w:rPr>
                <w:rFonts w:ascii="Arial" w:eastAsia="Times New Roman" w:hAnsi="Arial" w:cs="Times New Roman"/>
                <w:b/>
                <w:bCs/>
                <w:color w:val="E7B947"/>
                <w:kern w:val="32"/>
                <w:sz w:val="32"/>
                <w:szCs w:val="32"/>
                <w:lang w:val="mk-MK" w:eastAsia="mk-MK"/>
              </w:rPr>
              <w:t>Анкетен прашалник за родителите за потребите на самоевалуација</w:t>
            </w: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736813">
            <w:pPr>
              <w:numPr>
                <w:ilvl w:val="0"/>
                <w:numId w:val="42"/>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Дали на вашето дете му се допаѓа училиштето и сака да оди во него?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Сите 20 испитаници одговориле дека во целост се согласуваат или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00D60370" wp14:editId="2D4E8215">
                  <wp:extent cx="5495925" cy="320040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 xml:space="preserve">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 xml:space="preserve"> 2.  Дали вашето дете покажува добар напредок?</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19 или 95% испитаници одговориле дека се согласуваат во целост 1 одговорил делумно 5%.</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37E1216B" wp14:editId="52CBD748">
                  <wp:extent cx="5495925" cy="3200400"/>
                  <wp:effectExtent l="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3.  Дали вашето дете е вознемирувано и малтретирано?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испитаници одговориле дека воопшто воопшто не е вонемирувано т.е.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710EB95F" wp14:editId="5CEA7802">
                  <wp:extent cx="5495925" cy="3200400"/>
                  <wp:effectExtent l="0" t="0" r="0" b="0"/>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4. Дали сте добро информирани за напредокот на вашето дете?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19 одговориле дека во целост се согласуваат (95%),  1 односно 5% одговориле  дека делумно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2A0AC05E" wp14:editId="79828F3E">
                  <wp:extent cx="5495925" cy="3200400"/>
                  <wp:effectExtent l="0" t="0" r="0" b="0"/>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5. Дали во училиштето редовно се одржува дополнителна настава?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9 одговориле дека во целост е така  (45%), 8 (40%) одговориле дека делумно е така и 3 одговориле дека воопшто не е така односно 15%.</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20BE271A" wp14:editId="39EEC160">
                  <wp:extent cx="5495925" cy="3200400"/>
                  <wp:effectExtent l="0" t="0" r="0" b="0"/>
                  <wp:docPr id="1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6. Дали наставниците ги почитуваат индивидуалните потешкотии на учениците?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18 учесници искажале дека во целост е така односно 90%,  2 изјавиле дека делумно е така 10%.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177D4ACE" wp14:editId="3CAB8CE4">
                  <wp:extent cx="5495925" cy="3200400"/>
                  <wp:effectExtent l="0" t="0" r="0" b="0"/>
                  <wp:docPr id="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7. Училиштето ги бара мислењата на родителите и ги зема во предвид вашите сугестии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tabs>
                <w:tab w:val="left" w:pos="5376"/>
              </w:tabs>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 xml:space="preserve">17 односно (85%) одговориле дека во целост е така додека 3 делумно или 15%. </w:t>
            </w:r>
            <w:r w:rsidRPr="001A11BE">
              <w:rPr>
                <w:rFonts w:ascii="Arial" w:eastAsia="Times New Roman" w:hAnsi="Arial" w:cs="Arial"/>
                <w:sz w:val="24"/>
                <w:szCs w:val="24"/>
                <w:lang w:val="mk-MK" w:eastAsia="mk-MK"/>
              </w:rPr>
              <w:tab/>
            </w:r>
          </w:p>
          <w:p w:rsidR="001A11BE" w:rsidRPr="001A11BE" w:rsidRDefault="001A11BE" w:rsidP="001A11BE">
            <w:pPr>
              <w:tabs>
                <w:tab w:val="left" w:pos="5376"/>
              </w:tabs>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1C48C851" wp14:editId="2F399BD3">
                  <wp:extent cx="5495925" cy="3200400"/>
                  <wp:effectExtent l="0" t="0" r="0" b="0"/>
                  <wp:docPr id="2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8. Колку добро  сте информирани за активностите на училиштето?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14 или 70%  одговориле дека во целост е така 4 односно 20% одговориле делумно и 2 одговориле дека воопшто не е така или 10% од испитаниците.</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501BC3AB" wp14:editId="542E650A">
                  <wp:extent cx="5495925" cy="3200400"/>
                  <wp:effectExtent l="0" t="0" r="0" b="0"/>
                  <wp:docPr id="2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9. Дали навремено сте информирани за успехот на вашето дете?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одговориле дека во целост е така или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12E71C62" wp14:editId="473896B8">
                  <wp:extent cx="5495925" cy="3200400"/>
                  <wp:effectExtent l="0" t="0" r="0" b="0"/>
                  <wp:docPr id="2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10. Моето дете добро се вклопи  во училиштето.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одговориле дека во целост е така односно 100%.</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60FAF6BF" wp14:editId="16D8D86D">
                  <wp:extent cx="5495925" cy="3200400"/>
                  <wp:effectExtent l="0" t="0" r="0" b="0"/>
                  <wp:docPr id="2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A11BE" w:rsidRPr="001A11BE" w:rsidRDefault="001A11BE" w:rsidP="001A11BE">
            <w:pPr>
              <w:spacing w:after="0" w:line="240" w:lineRule="auto"/>
              <w:ind w:left="360"/>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11. Дали сте запознаени дека во училиштето функционира инклузивен тим кој е вклучен во изработка на ИОП и модифицирана програма за учениците кои треба да работат според нив?</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15 испитаници родители или  (75 %) одговориле дека во целост е така 4 (20%) одговориле делумно 1 одговорил дека воопшто не е така 5%.</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17F39BAD" wp14:editId="77A7F9A9">
                  <wp:extent cx="5495925" cy="3200400"/>
                  <wp:effectExtent l="0" t="0" r="0" b="0"/>
                  <wp:docPr id="2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12</w:t>
            </w:r>
            <w:r w:rsidRPr="001A11BE">
              <w:rPr>
                <w:rFonts w:ascii="Arial" w:eastAsia="Times New Roman" w:hAnsi="Arial" w:cs="Arial"/>
                <w:sz w:val="24"/>
                <w:szCs w:val="24"/>
                <w:lang w:eastAsia="mk-MK"/>
              </w:rPr>
              <w:t>.</w:t>
            </w:r>
            <w:r w:rsidRPr="001A11BE">
              <w:rPr>
                <w:rFonts w:ascii="Arial" w:eastAsia="Times New Roman" w:hAnsi="Arial" w:cs="Arial"/>
                <w:sz w:val="24"/>
                <w:szCs w:val="24"/>
                <w:lang w:val="mk-MK" w:eastAsia="mk-MK"/>
              </w:rPr>
              <w:t>Наставниот кадар и стручните соработници систематски ги идентификуваат индивидуалните образовни потреби на учениците?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18 одговориле дека во целост е така 90% 1 одговорил делумно 5% 1 одговорил дека воопшто не е така 5%.</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noProof/>
                <w:sz w:val="24"/>
                <w:szCs w:val="24"/>
              </w:rPr>
              <w:lastRenderedPageBreak/>
              <w:drawing>
                <wp:inline distT="0" distB="0" distL="0" distR="0" wp14:anchorId="0221C2FB" wp14:editId="6441D0F4">
                  <wp:extent cx="5495925" cy="3200400"/>
                  <wp:effectExtent l="0" t="0" r="0" b="0"/>
                  <wp:docPr id="2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3F4384">
            <w:pPr>
              <w:autoSpaceDE w:val="0"/>
              <w:autoSpaceDN w:val="0"/>
              <w:adjustRightInd w:val="0"/>
              <w:spacing w:after="160" w:line="259" w:lineRule="auto"/>
              <w:rPr>
                <w:rFonts w:ascii="Arial" w:eastAsia="Calibri" w:hAnsi="Arial" w:cs="Arial"/>
                <w:b/>
                <w:color w:val="000000"/>
                <w:sz w:val="24"/>
                <w:szCs w:val="24"/>
                <w:lang w:val="mk-MK"/>
              </w:rPr>
            </w:pPr>
          </w:p>
          <w:p w:rsidR="001A11BE" w:rsidRPr="001A11BE" w:rsidRDefault="001A11BE" w:rsidP="001A11BE">
            <w:pPr>
              <w:keepNext/>
              <w:spacing w:before="240" w:after="60" w:line="240" w:lineRule="auto"/>
              <w:jc w:val="center"/>
              <w:outlineLvl w:val="0"/>
              <w:rPr>
                <w:rFonts w:ascii="Arial" w:eastAsia="Times New Roman" w:hAnsi="Arial" w:cs="Times New Roman"/>
                <w:b/>
                <w:bCs/>
                <w:color w:val="E7B947"/>
                <w:kern w:val="32"/>
                <w:sz w:val="32"/>
                <w:szCs w:val="32"/>
                <w:lang w:val="mk-MK" w:eastAsia="mk-MK"/>
              </w:rPr>
            </w:pPr>
            <w:r w:rsidRPr="001A11BE">
              <w:rPr>
                <w:rFonts w:ascii="Arial" w:eastAsia="Times New Roman" w:hAnsi="Arial" w:cs="Times New Roman"/>
                <w:b/>
                <w:bCs/>
                <w:color w:val="E7B947"/>
                <w:kern w:val="32"/>
                <w:sz w:val="32"/>
                <w:szCs w:val="32"/>
                <w:lang w:val="mk-MK" w:eastAsia="mk-MK"/>
              </w:rPr>
              <w:lastRenderedPageBreak/>
              <w:t>Анкетен прашалник за учениците за потребите на самоевалуација</w:t>
            </w:r>
          </w:p>
          <w:p w:rsidR="001A11BE" w:rsidRPr="001A11BE" w:rsidRDefault="001A11BE" w:rsidP="001A11BE">
            <w:pPr>
              <w:spacing w:after="0" w:line="240" w:lineRule="auto"/>
              <w:rPr>
                <w:rFonts w:ascii="Arial" w:eastAsia="Times New Roman" w:hAnsi="Arial" w:cs="Arial"/>
                <w:b/>
                <w:sz w:val="24"/>
                <w:szCs w:val="24"/>
                <w:lang w:val="mk-MK" w:eastAsia="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 Твојата работа се оценува така што ти помага да видиш како да се подобриш?</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4BF9FC34" wp14:editId="504D4662">
                  <wp:extent cx="5495925" cy="3200400"/>
                  <wp:effectExtent l="0" t="0" r="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Од вкупниот број  испитаници 17 ученици</w:t>
            </w:r>
            <w:r w:rsidRPr="001A11BE">
              <w:rPr>
                <w:rFonts w:ascii="Arial" w:eastAsia="Times New Roman" w:hAnsi="Arial" w:cs="Arial"/>
                <w:sz w:val="24"/>
                <w:szCs w:val="24"/>
                <w:lang w:eastAsia="mk-MK"/>
              </w:rPr>
              <w:t xml:space="preserve"> </w:t>
            </w:r>
            <w:r w:rsidRPr="001A11BE">
              <w:rPr>
                <w:rFonts w:ascii="Arial" w:eastAsia="Times New Roman" w:hAnsi="Arial" w:cs="Arial"/>
                <w:sz w:val="24"/>
                <w:szCs w:val="24"/>
                <w:lang w:val="mk-MK" w:eastAsia="mk-MK"/>
              </w:rPr>
              <w:t>односно 79% одговориле дека се согласуваат во целост, 3 или 14% одговориле делумно, а само 7% дека 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 Дали мислиш дека твоите оценки се соодветни за вложениот труд?</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3F92023B" wp14:editId="5F6C6919">
                  <wp:extent cx="5495925" cy="3200400"/>
                  <wp:effectExtent l="0" t="0" r="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19 ученици или 95% одговориле дека се согласуваат во целост, 1 или 5% одговориле делумно.</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3. Дали наставниците користат различни методи и материјали за да те стимулираат да учиш?</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5D08D1DA" wp14:editId="36677602">
                  <wp:extent cx="5495925" cy="3200400"/>
                  <wp:effectExtent l="0" t="0" r="0" b="0"/>
                  <wp:docPr id="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19 односно 95% ученици  одговориле дека се согласуваат во целост, 1  или 5% одговориле делумно.</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4. Дали добиваш корисни совети за тоа како треба да учиш?</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3A26EE16" wp14:editId="0288A726">
                  <wp:extent cx="5495925" cy="3200400"/>
                  <wp:effectExtent l="0" t="0" r="0" b="0"/>
                  <wp:docPr id="3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15  или 75% од учениците  одговориле дека се согласуваат во целост, делумно 4 или 20% и 1 или 5% одговориле не се согласуваат.</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5. Дали имаш пристап до интернет?</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4F811886" wp14:editId="26969D9B">
                  <wp:extent cx="5495925" cy="3200400"/>
                  <wp:effectExtent l="0" t="0" r="0" b="0"/>
                  <wp:docPr id="3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Од вкупниот број на ученици  14 или 70% одговориле дека се согласуваат во целост, делумно 4 или 20%, 2 или 10% одговориле дека воопшто не се согласуваат.</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6. Дали си задоволен од распоредот на часови?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7B291461" wp14:editId="71FFBB9B">
                  <wp:extent cx="5495925" cy="3200400"/>
                  <wp:effectExtent l="0" t="0" r="0" b="0"/>
                  <wp:docPr id="3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12 ученици или 60% одговориле дека се согласуваат во целост, делумно 7 односно 35%,а само 1 или 5% одговориле не се согласуваат.</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7. Дали мислиш дека имате премногу часови во денот?</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7ACD1893" wp14:editId="2934B591">
                  <wp:extent cx="5495925" cy="3200400"/>
                  <wp:effectExtent l="0" t="0" r="0" b="0"/>
                  <wp:docPr id="3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10 или 50 %  ученици одговориле дека се согласуваат во целост, делумно 8 испитаници  или 40 % а само 2 или 10 % одговориле не се согласуваат.</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8. Дали наставниците се достапни и помагатаат кога учениците имаат одредени потешкотии?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66264062" wp14:editId="6480DF18">
                  <wp:extent cx="5495925" cy="3200400"/>
                  <wp:effectExtent l="0" t="0" r="0" b="0"/>
                  <wp:docPr id="3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18 ученици одговориле дека се согласуваат односно 90% во целост се согласуваат додека  делумно 2 или 10 %.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9. Дали добиената негативна оцена ве мотивира повеќе да учите?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3EFB8059" wp14:editId="5177ADFF">
                  <wp:extent cx="5495925" cy="3200400"/>
                  <wp:effectExtent l="0" t="0" r="0" b="0"/>
                  <wp:docPr id="3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10 ученици (50 %) одговориле дека се согласуваат во целост, делумно 6 или 30 % од испитаниците делумно се воздржани а  додека 4 одговориле не се согласуваат односно 20 %.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10. Дали доаѓате во конфликт со наставниците при оценувањето?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775AFD67" wp14:editId="78B85C97">
                  <wp:extent cx="5495925" cy="3200400"/>
                  <wp:effectExtent l="0" t="0" r="0" b="0"/>
                  <wp:docPr id="3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0 % ученици одговориле дека не доагаат во никаков конфликт со наставниците, додека  делумно 1 односно 5%.</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11. Дали училиштето ви излегува во пресрет за вашите барања?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53C4F694" wp14:editId="463470FE">
                  <wp:extent cx="5495925" cy="3200400"/>
                  <wp:effectExtent l="0" t="0" r="0" b="0"/>
                  <wp:docPr id="3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18 ученици односно 95 %  одговориле дека се согласуваат во целост, делумно 2 или 5 %.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line="276" w:lineRule="auto"/>
              <w:ind w:left="720"/>
              <w:contextualSpacing/>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12.Наставниците ни даваат премногу домашни работи.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MAC C Times" w:eastAsia="Times New Roman" w:hAnsi="MAC C Times" w:cs="Arial"/>
                <w:noProof/>
                <w:sz w:val="24"/>
                <w:szCs w:val="24"/>
              </w:rPr>
              <w:lastRenderedPageBreak/>
              <w:drawing>
                <wp:inline distT="0" distB="0" distL="0" distR="0" wp14:anchorId="64DFA952" wp14:editId="736FA1F3">
                  <wp:extent cx="5495925" cy="3200400"/>
                  <wp:effectExtent l="0" t="0" r="0" b="0"/>
                  <wp:docPr id="4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 xml:space="preserve">0 ученици одговориле дека се согласуваат во целост, делумно 12 (58%) , 8 одговориле не се согласуваат односно 42%.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rPr>
                <w:rFonts w:ascii="Arial" w:eastAsia="Calibri" w:hAnsi="Arial" w:cs="Arial"/>
                <w:b/>
                <w:color w:val="000000"/>
                <w:sz w:val="24"/>
                <w:szCs w:val="24"/>
                <w:lang w:val="mk-MK"/>
              </w:rPr>
            </w:pPr>
          </w:p>
          <w:p w:rsidR="001A11BE" w:rsidRPr="001A11BE" w:rsidRDefault="001A11BE" w:rsidP="001A11BE">
            <w:pPr>
              <w:keepNext/>
              <w:spacing w:before="240" w:after="60" w:line="240" w:lineRule="auto"/>
              <w:jc w:val="center"/>
              <w:outlineLvl w:val="0"/>
              <w:rPr>
                <w:rFonts w:ascii="Arial" w:eastAsia="Times New Roman" w:hAnsi="Arial" w:cs="Times New Roman"/>
                <w:b/>
                <w:bCs/>
                <w:color w:val="E7B947"/>
                <w:kern w:val="32"/>
                <w:sz w:val="32"/>
                <w:szCs w:val="32"/>
                <w:lang w:val="mk-MK" w:eastAsia="mk-MK"/>
              </w:rPr>
            </w:pPr>
            <w:r w:rsidRPr="001A11BE">
              <w:rPr>
                <w:rFonts w:ascii="Arial" w:eastAsia="Times New Roman" w:hAnsi="Arial" w:cs="Times New Roman"/>
                <w:b/>
                <w:bCs/>
                <w:color w:val="E7B947"/>
                <w:kern w:val="32"/>
                <w:sz w:val="32"/>
                <w:szCs w:val="32"/>
                <w:lang w:val="mk-MK" w:eastAsia="mk-MK"/>
              </w:rPr>
              <w:t>Анкетен прашалник за наставници за потребите на самоевалуација</w:t>
            </w:r>
          </w:p>
          <w:p w:rsidR="001A11BE" w:rsidRPr="001A11BE" w:rsidRDefault="001A11BE" w:rsidP="001A11BE">
            <w:pPr>
              <w:autoSpaceDE w:val="0"/>
              <w:autoSpaceDN w:val="0"/>
              <w:adjustRightInd w:val="0"/>
              <w:spacing w:after="160" w:line="259" w:lineRule="auto"/>
              <w:ind w:left="720"/>
              <w:rPr>
                <w:rFonts w:ascii="Arial" w:eastAsia="Times New Roman" w:hAnsi="Arial" w:cs="Arial"/>
                <w:b/>
                <w:sz w:val="24"/>
                <w:szCs w:val="24"/>
                <w:lang w:val="mk-MK" w:eastAsia="mk-MK"/>
              </w:rPr>
            </w:pPr>
          </w:p>
          <w:p w:rsidR="001A11BE" w:rsidRPr="001A11BE" w:rsidRDefault="001A11BE" w:rsidP="001A11BE">
            <w:pPr>
              <w:autoSpaceDE w:val="0"/>
              <w:autoSpaceDN w:val="0"/>
              <w:adjustRightInd w:val="0"/>
              <w:spacing w:after="160" w:line="259" w:lineRule="auto"/>
              <w:ind w:left="720"/>
              <w:rPr>
                <w:rFonts w:ascii="Arial" w:eastAsia="Times New Roman" w:hAnsi="Arial" w:cs="Arial"/>
                <w:b/>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1.При реализација на наставата ученикот е активен субјект.</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1CA4EE73" wp14:editId="7E5C7F53">
                  <wp:extent cx="5495925" cy="3200400"/>
                  <wp:effectExtent l="0" t="0" r="0" b="0"/>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17 или 85%  наставници одговориле дека се согласуваат во целост, 3 одговориле делумно или 15%.</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 Моите часови имаат јасна организација и поделеност на активностите со учениците.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3D8D9348" wp14:editId="7B57FC02">
                  <wp:extent cx="5495925" cy="3200400"/>
                  <wp:effectExtent l="0" t="0" r="0" b="0"/>
                  <wp:docPr id="4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 xml:space="preserve">20 наставници одговориле дека се согласуваат во целост 100%. </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3. Применувам различни методи и форми на час, бидејќи учениците имаат различни способности и интереси.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796BC42C" wp14:editId="3651B81B">
                  <wp:extent cx="5495925" cy="3200400"/>
                  <wp:effectExtent l="0" t="0" r="0" b="0"/>
                  <wp:docPr id="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наставници одговориле дека се согласуваат во целост т.е.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4. Преку примена на различни форми и методи на наставата  работата кај учениците поттикнувам љубопитност и интересирање.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7810C1D7" wp14:editId="35E953BC">
                  <wp:extent cx="5495925" cy="3200400"/>
                  <wp:effectExtent l="0" t="0" r="0" b="0"/>
                  <wp:docPr id="4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наставници одговориле дека се согласуваат во целост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5.Континуирано ги набљудувам постигнувањата на учениците.</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533E2C3C" wp14:editId="1333EAF1">
                  <wp:extent cx="5495925" cy="3200400"/>
                  <wp:effectExtent l="0" t="0" r="0" b="0"/>
                  <wp:docPr id="4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наставници одговориле дека се согласуваат во целост 100 %.</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6.Користам добри примери и илустрации кои се поврзуваат со секојдневната пракса?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49C8DDAB" wp14:editId="39ECB2DA">
                  <wp:extent cx="5495925" cy="3200400"/>
                  <wp:effectExtent l="0" t="0" r="0" b="0"/>
                  <wp:docPr id="4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19 наставници 95% одговориле дека се согласуваат во целост, 1 одговориле делумно оносно 5%.</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7.Проверувам дали учениците ги разбрале моите прашања и упатства.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489624D8" wp14:editId="43104F88">
                  <wp:extent cx="5495925" cy="3200400"/>
                  <wp:effectExtent l="0" t="0" r="0" b="0"/>
                  <wp:docPr id="4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20 наставници одговориле дека се согласуваат во целост 100%.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8.Применувам информатичко-комуникациска технологија во наставата согласно наставните содржини</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63C7DECF" wp14:editId="05BB9334">
                  <wp:extent cx="5495925" cy="3200400"/>
                  <wp:effectExtent l="0" t="0" r="0" b="0"/>
                  <wp:docPr id="4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17 односно 85 % наставници одговориле дека се согласуваат во целост, 3 или 15% одговориле делумно.</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9. Редовно одржувам часови за дополнителна настава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080AE9DE" wp14:editId="25BA9110">
                  <wp:extent cx="5495925" cy="3200400"/>
                  <wp:effectExtent l="0" t="0" r="0" b="0"/>
                  <wp:docPr id="4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17 односно 85% наставници одговориле дека се согласуваат во целост, 3 или 15% одговориле делумно.</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10.Дали реализирате додатна настава според планирањето?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015BDB1F" wp14:editId="3BF1F29A">
                  <wp:extent cx="5495925" cy="3200400"/>
                  <wp:effectExtent l="0" t="0" r="0" b="0"/>
                  <wp:docPr id="5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16 наставници одговориле дека се согласуваат во целост односно 80%, 4 одговориле делумно 20%.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11. Инклузивниот тим за ученик се грижи за целосна и еднаква вклученост на учениците во наставниот процес?</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4BF4DC95" wp14:editId="0BBF0EE2">
                  <wp:extent cx="5495925" cy="3200400"/>
                  <wp:effectExtent l="0" t="0" r="0" b="0"/>
                  <wp:docPr id="5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14 наставници одговориле дека се согласуваат во целост односно 70 %, 6 одговориле делумно 30%.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12. Дали најмалку два пати годишно се прави евалуација на ИОП?</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 целост е така</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Делумно</w:t>
            </w:r>
          </w:p>
          <w:p w:rsidR="001A11BE" w:rsidRPr="001A11BE" w:rsidRDefault="001A11BE" w:rsidP="00736813">
            <w:pPr>
              <w:numPr>
                <w:ilvl w:val="0"/>
                <w:numId w:val="41"/>
              </w:numPr>
              <w:spacing w:after="0" w:line="276" w:lineRule="auto"/>
              <w:contextualSpacing/>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Воопшто не е така</w:t>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b/>
                <w:noProof/>
                <w:sz w:val="24"/>
                <w:szCs w:val="24"/>
              </w:rPr>
              <w:lastRenderedPageBreak/>
              <w:drawing>
                <wp:inline distT="0" distB="0" distL="0" distR="0" wp14:anchorId="3BAAA3E8" wp14:editId="1C5ED0C7">
                  <wp:extent cx="5495925" cy="3200400"/>
                  <wp:effectExtent l="0" t="0" r="0" b="0"/>
                  <wp:docPr id="5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A11BE" w:rsidRPr="001A11BE" w:rsidRDefault="001A11BE" w:rsidP="001A11BE">
            <w:pPr>
              <w:spacing w:after="0" w:line="240" w:lineRule="auto"/>
              <w:rPr>
                <w:rFonts w:ascii="Arial" w:eastAsia="Times New Roman" w:hAnsi="Arial" w:cs="Arial"/>
                <w:sz w:val="24"/>
                <w:szCs w:val="24"/>
                <w:lang w:val="mk-MK" w:eastAsia="mk-MK"/>
              </w:rPr>
            </w:pPr>
            <w:r w:rsidRPr="001A11BE">
              <w:rPr>
                <w:rFonts w:ascii="Arial" w:eastAsia="Times New Roman" w:hAnsi="Arial" w:cs="Arial"/>
                <w:sz w:val="24"/>
                <w:szCs w:val="24"/>
                <w:lang w:val="mk-MK" w:eastAsia="mk-MK"/>
              </w:rPr>
              <w:t>18 наставници одговориле дека се согласуваат во целост односно 90%, 2 одговориле делумно 10%.</w:t>
            </w:r>
          </w:p>
          <w:p w:rsidR="001A11BE" w:rsidRPr="001A11BE" w:rsidRDefault="001A11BE" w:rsidP="001A11BE">
            <w:pPr>
              <w:spacing w:after="0" w:line="240" w:lineRule="auto"/>
              <w:rPr>
                <w:rFonts w:ascii="Arial" w:eastAsia="Times New Roman" w:hAnsi="Arial" w:cs="Arial"/>
                <w:sz w:val="24"/>
                <w:szCs w:val="24"/>
                <w:lang w:val="mk-MK" w:eastAsia="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autoSpaceDE w:val="0"/>
              <w:autoSpaceDN w:val="0"/>
              <w:adjustRightInd w:val="0"/>
              <w:spacing w:after="160" w:line="259" w:lineRule="auto"/>
              <w:ind w:left="720"/>
              <w:rPr>
                <w:rFonts w:ascii="Arial" w:eastAsia="Calibri" w:hAnsi="Arial" w:cs="Arial"/>
                <w:b/>
                <w:color w:val="000000"/>
                <w:sz w:val="24"/>
                <w:szCs w:val="24"/>
                <w:lang w:val="mk-MK"/>
              </w:rPr>
            </w:pPr>
          </w:p>
          <w:p w:rsidR="001A11BE" w:rsidRPr="001A11BE" w:rsidRDefault="001A11BE" w:rsidP="001A11BE">
            <w:pPr>
              <w:spacing w:after="160" w:line="259" w:lineRule="auto"/>
              <w:ind w:left="715"/>
              <w:contextualSpacing/>
              <w:rPr>
                <w:rFonts w:ascii="Arial" w:eastAsia="Times New Roman" w:hAnsi="Arial" w:cs="Arial"/>
                <w:bCs/>
                <w:sz w:val="24"/>
                <w:szCs w:val="24"/>
                <w:lang w:val="mk-MK" w:eastAsia="mk-MK"/>
              </w:rPr>
            </w:pPr>
          </w:p>
          <w:p w:rsidR="001A11BE" w:rsidRPr="001A11BE" w:rsidRDefault="001A11BE" w:rsidP="001A11BE">
            <w:pPr>
              <w:spacing w:after="160" w:line="259" w:lineRule="auto"/>
              <w:ind w:left="715"/>
              <w:contextualSpacing/>
              <w:rPr>
                <w:rFonts w:ascii="Arial" w:eastAsia="Times New Roman" w:hAnsi="Arial" w:cs="Arial"/>
                <w:bCs/>
                <w:sz w:val="24"/>
                <w:szCs w:val="24"/>
                <w:lang w:val="mk-MK" w:eastAsia="mk-MK"/>
              </w:rPr>
            </w:pPr>
          </w:p>
          <w:p w:rsidR="001A11BE" w:rsidRPr="001A11BE" w:rsidRDefault="001A11BE" w:rsidP="001A11BE">
            <w:pPr>
              <w:spacing w:after="160" w:line="259" w:lineRule="auto"/>
              <w:ind w:left="715"/>
              <w:contextualSpacing/>
              <w:rPr>
                <w:rFonts w:ascii="Arial" w:eastAsia="Times New Roman" w:hAnsi="Arial" w:cs="Arial"/>
                <w:bCs/>
                <w:sz w:val="24"/>
                <w:szCs w:val="24"/>
                <w:lang w:val="mk-MK" w:eastAsia="mk-MK"/>
              </w:rPr>
            </w:pPr>
          </w:p>
          <w:p w:rsidR="001A11BE" w:rsidRPr="001A11BE" w:rsidRDefault="001A11BE" w:rsidP="001A11BE">
            <w:pPr>
              <w:spacing w:after="160" w:line="259" w:lineRule="auto"/>
              <w:ind w:left="715"/>
              <w:contextualSpacing/>
              <w:rPr>
                <w:rFonts w:ascii="Arial" w:eastAsia="Times New Roman" w:hAnsi="Arial" w:cs="Arial"/>
                <w:bCs/>
                <w:sz w:val="24"/>
                <w:szCs w:val="24"/>
                <w:lang w:val="mk-MK" w:eastAsia="mk-MK"/>
              </w:rPr>
            </w:pPr>
          </w:p>
          <w:p w:rsidR="001A11BE" w:rsidRPr="001A11BE" w:rsidRDefault="001A11BE" w:rsidP="001A11BE">
            <w:pPr>
              <w:spacing w:after="160" w:line="259" w:lineRule="auto"/>
              <w:ind w:left="715"/>
              <w:contextualSpacing/>
              <w:rPr>
                <w:rFonts w:ascii="Arial" w:eastAsia="Times New Roman" w:hAnsi="Arial" w:cs="Arial"/>
                <w:bCs/>
                <w:sz w:val="24"/>
                <w:szCs w:val="24"/>
                <w:lang w:val="mk-MK" w:eastAsia="mk-MK"/>
              </w:rPr>
            </w:pPr>
          </w:p>
        </w:tc>
      </w:tr>
      <w:tr w:rsidR="008E5FA7" w:rsidRPr="008E5FA7" w:rsidTr="008E5FA7">
        <w:tblPrEx>
          <w:tblLook w:val="01E0" w:firstRow="1" w:lastRow="1" w:firstColumn="1" w:lastColumn="1" w:noHBand="0" w:noVBand="0"/>
        </w:tblPrEx>
        <w:tc>
          <w:tcPr>
            <w:tcW w:w="13176" w:type="dxa"/>
            <w:gridSpan w:val="7"/>
            <w:tcBorders>
              <w:top w:val="single" w:sz="4" w:space="0" w:color="000000"/>
              <w:left w:val="single" w:sz="4" w:space="0" w:color="000000"/>
              <w:bottom w:val="single" w:sz="4" w:space="0" w:color="000000"/>
              <w:right w:val="single" w:sz="4" w:space="0" w:color="000000"/>
            </w:tcBorders>
            <w:shd w:val="clear" w:color="auto" w:fill="EAC360"/>
          </w:tcPr>
          <w:p w:rsidR="008E5FA7" w:rsidRPr="008E5FA7" w:rsidRDefault="008E5FA7" w:rsidP="008E5FA7">
            <w:pPr>
              <w:keepNext/>
              <w:spacing w:before="240" w:after="60" w:line="240" w:lineRule="auto"/>
              <w:jc w:val="center"/>
              <w:outlineLvl w:val="0"/>
              <w:rPr>
                <w:rFonts w:ascii="Arial" w:eastAsia="Times New Roman" w:hAnsi="Arial" w:cs="Arial"/>
                <w:b/>
                <w:bCs/>
                <w:kern w:val="32"/>
                <w:sz w:val="32"/>
                <w:szCs w:val="32"/>
                <w:lang w:val="mk-MK" w:eastAsia="mk-MK"/>
              </w:rPr>
            </w:pPr>
            <w:r w:rsidRPr="008E5FA7">
              <w:rPr>
                <w:rFonts w:ascii="Arial" w:eastAsia="Times New Roman" w:hAnsi="Arial" w:cs="Arial"/>
                <w:b/>
                <w:bCs/>
                <w:kern w:val="32"/>
                <w:sz w:val="32"/>
                <w:szCs w:val="32"/>
                <w:lang w:val="mk-MK" w:eastAsia="mk-MK"/>
              </w:rPr>
              <w:lastRenderedPageBreak/>
              <w:t>РЕЗУЛТАТИ</w:t>
            </w:r>
          </w:p>
        </w:tc>
      </w:tr>
      <w:tr w:rsidR="008E5FA7" w:rsidRPr="008E5FA7" w:rsidTr="008E5FA7">
        <w:tblPrEx>
          <w:tblLook w:val="01E0" w:firstRow="1" w:lastRow="1" w:firstColumn="1" w:lastColumn="1" w:noHBand="0" w:noVBand="0"/>
        </w:tblPrEx>
        <w:tc>
          <w:tcPr>
            <w:tcW w:w="4608" w:type="dxa"/>
            <w:gridSpan w:val="5"/>
            <w:tcBorders>
              <w:top w:val="single" w:sz="4" w:space="0" w:color="000000"/>
              <w:left w:val="single" w:sz="4" w:space="0" w:color="000000"/>
              <w:bottom w:val="single" w:sz="4" w:space="0" w:color="000000"/>
              <w:right w:val="single" w:sz="4" w:space="0" w:color="000000"/>
            </w:tcBorders>
            <w:shd w:val="clear" w:color="auto" w:fill="auto"/>
          </w:tcPr>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ЈАКИ СТРАНИ</w:t>
            </w: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tc>
        <w:tc>
          <w:tcPr>
            <w:tcW w:w="8568" w:type="dxa"/>
            <w:gridSpan w:val="2"/>
            <w:tcBorders>
              <w:top w:val="single" w:sz="4" w:space="0" w:color="000000"/>
              <w:left w:val="single" w:sz="4" w:space="0" w:color="000000"/>
              <w:bottom w:val="single" w:sz="4" w:space="0" w:color="000000"/>
              <w:right w:val="single" w:sz="4" w:space="0" w:color="000000"/>
            </w:tcBorders>
          </w:tcPr>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 xml:space="preserve">Наставните часови се со јасна организација и распореденост на обрврските на учениците </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Редовно и навремено планирање на наставната работа во училиштето</w:t>
            </w:r>
            <w:r w:rsidRPr="008E5FA7">
              <w:rPr>
                <w:rFonts w:ascii="Arial" w:eastAsia="Times New Roman" w:hAnsi="Arial" w:cs="Arial"/>
                <w:sz w:val="24"/>
                <w:szCs w:val="24"/>
                <w:lang w:val="ru-RU" w:eastAsia="mk-MK"/>
              </w:rPr>
              <w:t xml:space="preserve"> </w:t>
            </w:r>
          </w:p>
          <w:p w:rsidR="008E5FA7" w:rsidRPr="008E5FA7" w:rsidRDefault="008E5FA7" w:rsidP="00736813">
            <w:pPr>
              <w:numPr>
                <w:ilvl w:val="0"/>
                <w:numId w:val="28"/>
              </w:numPr>
              <w:tabs>
                <w:tab w:val="clear" w:pos="0"/>
              </w:tabs>
              <w:spacing w:after="0" w:line="240" w:lineRule="auto"/>
              <w:contextualSpacing/>
              <w:jc w:val="both"/>
              <w:rPr>
                <w:rFonts w:ascii="Arial" w:eastAsia="Times New Roman" w:hAnsi="Arial" w:cs="Arial"/>
                <w:bCs/>
                <w:sz w:val="24"/>
                <w:szCs w:val="24"/>
                <w:lang w:val="mk-MK" w:eastAsia="mk-MK"/>
              </w:rPr>
            </w:pPr>
            <w:r w:rsidRPr="008E5FA7">
              <w:rPr>
                <w:rFonts w:ascii="Arial" w:eastAsia="Times New Roman" w:hAnsi="Arial" w:cs="Arial"/>
                <w:bCs/>
                <w:sz w:val="24"/>
                <w:szCs w:val="24"/>
                <w:lang w:val="mk-MK" w:eastAsia="mk-MK"/>
              </w:rPr>
              <w:t>Училиштето навреме изработува распоред за додатна и дополнителна наста</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 xml:space="preserve">Наставниците користат различни метеријали и методи за стимулација на учењето. </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Активноста на наставниците и достапност за родителите и учениците при помош и работа во наставата.</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Наставниците ги почитуваат и подржуваат индивидуалните потешкотии кај учениците</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Наставниците континуирано ги следат постигнувањата на учениците</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Инклузивниот тим се грижи за вклученост на учениците кои работат по ИОП и модифицирана програма во наставниот процес</w:t>
            </w:r>
          </w:p>
          <w:p w:rsidR="008E5FA7" w:rsidRPr="008E5FA7" w:rsidRDefault="008E5FA7" w:rsidP="00736813">
            <w:pPr>
              <w:numPr>
                <w:ilvl w:val="0"/>
                <w:numId w:val="28"/>
              </w:numPr>
              <w:tabs>
                <w:tab w:val="clear" w:pos="0"/>
              </w:tabs>
              <w:spacing w:after="0" w:line="240" w:lineRule="auto"/>
              <w:jc w:val="both"/>
              <w:rPr>
                <w:rFonts w:ascii="Arial" w:eastAsia="Times New Roman" w:hAnsi="Arial" w:cs="Arial"/>
                <w:sz w:val="24"/>
                <w:szCs w:val="24"/>
                <w:lang w:val="mk-MK" w:eastAsia="mk-MK"/>
              </w:rPr>
            </w:pPr>
            <w:r w:rsidRPr="008E5FA7">
              <w:rPr>
                <w:rFonts w:ascii="Arial" w:eastAsia="Times New Roman" w:hAnsi="Arial" w:cs="Arial"/>
                <w:sz w:val="24"/>
                <w:szCs w:val="24"/>
                <w:lang w:val="ru-RU" w:eastAsia="mk-MK"/>
              </w:rPr>
              <w:t>Инклузивниот тим извршува најмалку два пати годишно самоевалуација на индивидуалните програми.</w:t>
            </w:r>
          </w:p>
          <w:p w:rsidR="008E5FA7" w:rsidRPr="008E5FA7" w:rsidRDefault="008E5FA7" w:rsidP="00736813">
            <w:pPr>
              <w:numPr>
                <w:ilvl w:val="0"/>
                <w:numId w:val="28"/>
              </w:numPr>
              <w:tabs>
                <w:tab w:val="clear" w:pos="0"/>
              </w:tabs>
              <w:autoSpaceDE w:val="0"/>
              <w:autoSpaceDN w:val="0"/>
              <w:spacing w:after="0" w:line="240" w:lineRule="auto"/>
              <w:jc w:val="both"/>
              <w:rPr>
                <w:rFonts w:ascii="Arial" w:eastAsia="Arial" w:hAnsi="Arial" w:cs="Arial"/>
                <w:sz w:val="24"/>
                <w:szCs w:val="24"/>
                <w:lang w:val="ru-RU" w:eastAsia="mk-MK"/>
              </w:rPr>
            </w:pPr>
            <w:r w:rsidRPr="008E5FA7">
              <w:rPr>
                <w:rFonts w:ascii="Arial" w:eastAsia="Times New Roman" w:hAnsi="Arial" w:cs="Arial"/>
                <w:sz w:val="24"/>
                <w:szCs w:val="24"/>
                <w:lang w:val="mk-MK" w:eastAsia="mk-MK"/>
              </w:rPr>
              <w:t xml:space="preserve">Учениците сметаат дека </w:t>
            </w:r>
            <w:r w:rsidRPr="008E5FA7">
              <w:rPr>
                <w:rFonts w:ascii="Arial" w:eastAsia="Arial" w:hAnsi="Arial" w:cs="Arial"/>
                <w:sz w:val="24"/>
                <w:szCs w:val="24"/>
                <w:lang w:val="mk-MK" w:eastAsia="mk-MK"/>
              </w:rPr>
              <w:t>ч</w:t>
            </w:r>
            <w:r w:rsidRPr="008E5FA7">
              <w:rPr>
                <w:rFonts w:ascii="Arial" w:eastAsia="Arial" w:hAnsi="Arial" w:cs="Arial"/>
                <w:sz w:val="24"/>
                <w:szCs w:val="24"/>
                <w:lang w:val="ru-RU" w:eastAsia="mk-MK"/>
              </w:rPr>
              <w:t>асовите се интересни и има  работната атмосфера</w:t>
            </w:r>
          </w:p>
          <w:p w:rsidR="008E5FA7" w:rsidRPr="008E5FA7" w:rsidRDefault="008E5FA7" w:rsidP="008E5FA7">
            <w:pPr>
              <w:spacing w:after="0" w:line="240" w:lineRule="auto"/>
              <w:ind w:left="720"/>
              <w:rPr>
                <w:rFonts w:ascii="Arial" w:eastAsia="Times New Roman" w:hAnsi="Arial" w:cs="Arial"/>
                <w:sz w:val="24"/>
                <w:szCs w:val="24"/>
                <w:lang w:val="mk-MK" w:eastAsia="mk-MK"/>
              </w:rPr>
            </w:pPr>
            <w:r w:rsidRPr="008E5FA7">
              <w:rPr>
                <w:rFonts w:ascii="Arial" w:eastAsia="Calibri" w:hAnsi="Arial" w:cs="Arial"/>
                <w:sz w:val="24"/>
                <w:szCs w:val="24"/>
              </w:rPr>
              <w:t xml:space="preserve"> </w:t>
            </w:r>
          </w:p>
        </w:tc>
      </w:tr>
      <w:tr w:rsidR="008E5FA7" w:rsidRPr="008E5FA7" w:rsidTr="008E5FA7">
        <w:tblPrEx>
          <w:tblLook w:val="01E0" w:firstRow="1" w:lastRow="1" w:firstColumn="1" w:lastColumn="1" w:noHBand="0" w:noVBand="0"/>
        </w:tblPrEx>
        <w:tc>
          <w:tcPr>
            <w:tcW w:w="4608" w:type="dxa"/>
            <w:gridSpan w:val="5"/>
            <w:tcBorders>
              <w:top w:val="single" w:sz="4" w:space="0" w:color="000000"/>
              <w:left w:val="single" w:sz="4" w:space="0" w:color="000000"/>
              <w:bottom w:val="single" w:sz="4" w:space="0" w:color="000000"/>
              <w:right w:val="single" w:sz="4" w:space="0" w:color="000000"/>
            </w:tcBorders>
            <w:shd w:val="clear" w:color="auto" w:fill="auto"/>
          </w:tcPr>
          <w:p w:rsidR="008E5FA7" w:rsidRPr="008E5FA7" w:rsidRDefault="008E5FA7" w:rsidP="008E5FA7">
            <w:pPr>
              <w:spacing w:after="0" w:line="240" w:lineRule="auto"/>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p>
          <w:p w:rsidR="008E5FA7" w:rsidRPr="008E5FA7" w:rsidRDefault="008E5FA7" w:rsidP="008E5FA7">
            <w:pPr>
              <w:spacing w:after="0" w:line="240" w:lineRule="auto"/>
              <w:jc w:val="center"/>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СЛАБИ СТРАНИ</w:t>
            </w:r>
          </w:p>
          <w:p w:rsidR="008E5FA7" w:rsidRPr="008E5FA7" w:rsidRDefault="008E5FA7" w:rsidP="008E5FA7">
            <w:pPr>
              <w:spacing w:after="0" w:line="240" w:lineRule="auto"/>
              <w:jc w:val="center"/>
              <w:rPr>
                <w:rFonts w:ascii="Arial" w:eastAsia="Times New Roman" w:hAnsi="Arial" w:cs="Arial"/>
                <w:color w:val="FF0000"/>
                <w:sz w:val="24"/>
                <w:szCs w:val="24"/>
                <w:lang w:val="mk-MK" w:eastAsia="mk-MK"/>
              </w:rPr>
            </w:pPr>
          </w:p>
        </w:tc>
        <w:tc>
          <w:tcPr>
            <w:tcW w:w="8568" w:type="dxa"/>
            <w:gridSpan w:val="2"/>
            <w:tcBorders>
              <w:top w:val="single" w:sz="4" w:space="0" w:color="000000"/>
              <w:left w:val="single" w:sz="4" w:space="0" w:color="000000"/>
              <w:bottom w:val="single" w:sz="4" w:space="0" w:color="000000"/>
              <w:right w:val="single" w:sz="4" w:space="0" w:color="000000"/>
            </w:tcBorders>
            <w:hideMark/>
          </w:tcPr>
          <w:p w:rsidR="008E5FA7" w:rsidRPr="008E5FA7" w:rsidRDefault="008E5FA7" w:rsidP="00736813">
            <w:pPr>
              <w:numPr>
                <w:ilvl w:val="0"/>
                <w:numId w:val="43"/>
              </w:numPr>
              <w:spacing w:after="0" w:line="240" w:lineRule="auto"/>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Реализација на голем број часови и обврски во текот на наставниот ден.</w:t>
            </w:r>
          </w:p>
          <w:p w:rsidR="008E5FA7" w:rsidRPr="008E5FA7" w:rsidRDefault="008E5FA7" w:rsidP="00736813">
            <w:pPr>
              <w:numPr>
                <w:ilvl w:val="0"/>
                <w:numId w:val="43"/>
              </w:numPr>
              <w:spacing w:after="0" w:line="240" w:lineRule="auto"/>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 xml:space="preserve">Недоволна информираност за активностите на училиштето. </w:t>
            </w:r>
          </w:p>
          <w:p w:rsidR="008E5FA7" w:rsidRPr="008E5FA7" w:rsidRDefault="008E5FA7" w:rsidP="008E5FA7">
            <w:pPr>
              <w:spacing w:after="0" w:line="240" w:lineRule="auto"/>
              <w:ind w:left="720"/>
              <w:rPr>
                <w:rFonts w:ascii="Arial" w:eastAsia="Times New Roman" w:hAnsi="Arial" w:cs="Arial"/>
                <w:sz w:val="24"/>
                <w:szCs w:val="24"/>
                <w:lang w:val="mk-MK" w:eastAsia="mk-MK"/>
              </w:rPr>
            </w:pPr>
          </w:p>
          <w:p w:rsidR="008E5FA7" w:rsidRPr="008E5FA7" w:rsidRDefault="008E5FA7" w:rsidP="00736813">
            <w:pPr>
              <w:numPr>
                <w:ilvl w:val="0"/>
                <w:numId w:val="43"/>
              </w:numPr>
              <w:spacing w:after="0" w:line="240" w:lineRule="auto"/>
              <w:rPr>
                <w:rFonts w:ascii="Arial" w:eastAsia="Times New Roman" w:hAnsi="Arial" w:cs="Arial"/>
                <w:sz w:val="24"/>
                <w:szCs w:val="24"/>
                <w:lang w:val="mk-MK" w:eastAsia="mk-MK"/>
              </w:rPr>
            </w:pPr>
            <w:r w:rsidRPr="008E5FA7">
              <w:rPr>
                <w:rFonts w:ascii="Arial" w:eastAsia="Arial" w:hAnsi="Arial" w:cs="Arial"/>
                <w:spacing w:val="-4"/>
                <w:sz w:val="24"/>
                <w:szCs w:val="24"/>
                <w:lang w:val="mk-MK" w:eastAsia="mk-MK"/>
              </w:rPr>
              <w:lastRenderedPageBreak/>
              <w:t xml:space="preserve">Недоволен број на </w:t>
            </w:r>
            <w:r w:rsidRPr="008E5FA7">
              <w:rPr>
                <w:rFonts w:ascii="Arial" w:eastAsia="Arial" w:hAnsi="Arial" w:cs="Arial"/>
                <w:sz w:val="24"/>
                <w:szCs w:val="24"/>
                <w:lang w:val="mk-MK" w:eastAsia="mk-MK"/>
              </w:rPr>
              <w:t>о</w:t>
            </w:r>
            <w:r w:rsidRPr="008E5FA7">
              <w:rPr>
                <w:rFonts w:ascii="Arial" w:eastAsia="Arial" w:hAnsi="Arial" w:cs="Arial"/>
                <w:spacing w:val="3"/>
                <w:sz w:val="24"/>
                <w:szCs w:val="24"/>
                <w:lang w:val="mk-MK" w:eastAsia="mk-MK"/>
              </w:rPr>
              <w:t>б</w:t>
            </w:r>
            <w:r w:rsidRPr="008E5FA7">
              <w:rPr>
                <w:rFonts w:ascii="Arial" w:eastAsia="Arial" w:hAnsi="Arial" w:cs="Arial"/>
                <w:spacing w:val="-4"/>
                <w:sz w:val="24"/>
                <w:szCs w:val="24"/>
                <w:lang w:val="mk-MK" w:eastAsia="mk-MK"/>
              </w:rPr>
              <w:t>у</w:t>
            </w:r>
            <w:r w:rsidRPr="008E5FA7">
              <w:rPr>
                <w:rFonts w:ascii="Arial" w:eastAsia="Arial" w:hAnsi="Arial" w:cs="Arial"/>
                <w:spacing w:val="1"/>
                <w:sz w:val="24"/>
                <w:szCs w:val="24"/>
                <w:lang w:val="mk-MK" w:eastAsia="mk-MK"/>
              </w:rPr>
              <w:t>к</w:t>
            </w:r>
            <w:r w:rsidRPr="008E5FA7">
              <w:rPr>
                <w:rFonts w:ascii="Arial" w:eastAsia="Arial" w:hAnsi="Arial" w:cs="Arial"/>
                <w:sz w:val="24"/>
                <w:szCs w:val="24"/>
                <w:lang w:val="mk-MK" w:eastAsia="mk-MK"/>
              </w:rPr>
              <w:t>и</w:t>
            </w:r>
            <w:r w:rsidRPr="008E5FA7">
              <w:rPr>
                <w:rFonts w:ascii="Arial" w:eastAsia="Arial" w:hAnsi="Arial" w:cs="Arial"/>
                <w:spacing w:val="-4"/>
                <w:sz w:val="24"/>
                <w:szCs w:val="24"/>
                <w:lang w:val="mk-MK" w:eastAsia="mk-MK"/>
              </w:rPr>
              <w:t xml:space="preserve"> </w:t>
            </w:r>
            <w:r w:rsidRPr="008E5FA7">
              <w:rPr>
                <w:rFonts w:ascii="Arial" w:eastAsia="Arial" w:hAnsi="Arial" w:cs="Arial"/>
                <w:sz w:val="24"/>
                <w:szCs w:val="24"/>
                <w:lang w:val="mk-MK" w:eastAsia="mk-MK"/>
              </w:rPr>
              <w:t>и</w:t>
            </w:r>
            <w:r w:rsidRPr="008E5FA7">
              <w:rPr>
                <w:rFonts w:ascii="Arial" w:eastAsia="Arial" w:hAnsi="Arial" w:cs="Arial"/>
                <w:spacing w:val="-2"/>
                <w:sz w:val="24"/>
                <w:szCs w:val="24"/>
                <w:lang w:val="mk-MK" w:eastAsia="mk-MK"/>
              </w:rPr>
              <w:t xml:space="preserve"> </w:t>
            </w:r>
            <w:r w:rsidRPr="008E5FA7">
              <w:rPr>
                <w:rFonts w:ascii="Arial" w:eastAsia="Arial" w:hAnsi="Arial" w:cs="Arial"/>
                <w:spacing w:val="1"/>
                <w:sz w:val="24"/>
                <w:szCs w:val="24"/>
                <w:lang w:val="mk-MK" w:eastAsia="mk-MK"/>
              </w:rPr>
              <w:t xml:space="preserve">работилници </w:t>
            </w:r>
            <w:r w:rsidRPr="008E5FA7">
              <w:rPr>
                <w:rFonts w:ascii="Arial" w:eastAsia="Arial" w:hAnsi="Arial" w:cs="Arial"/>
                <w:spacing w:val="-8"/>
                <w:sz w:val="24"/>
                <w:szCs w:val="24"/>
                <w:lang w:val="mk-MK" w:eastAsia="mk-MK"/>
              </w:rPr>
              <w:t>посветени на методиката на наставата конкретно по одделни предмети</w:t>
            </w:r>
          </w:p>
          <w:p w:rsidR="008E5FA7" w:rsidRPr="008E5FA7" w:rsidRDefault="008E5FA7" w:rsidP="008E5FA7">
            <w:pPr>
              <w:spacing w:after="0" w:line="240" w:lineRule="auto"/>
              <w:jc w:val="both"/>
              <w:rPr>
                <w:rFonts w:ascii="Arial" w:eastAsia="Times New Roman" w:hAnsi="Arial" w:cs="Arial"/>
                <w:sz w:val="24"/>
                <w:szCs w:val="24"/>
                <w:lang w:val="mk-MK" w:eastAsia="mk-MK"/>
              </w:rPr>
            </w:pPr>
          </w:p>
        </w:tc>
      </w:tr>
      <w:tr w:rsidR="008E5FA7" w:rsidRPr="008E5FA7" w:rsidTr="008E5FA7">
        <w:tc>
          <w:tcPr>
            <w:tcW w:w="13176" w:type="dxa"/>
            <w:gridSpan w:val="7"/>
          </w:tcPr>
          <w:p w:rsidR="008E5FA7" w:rsidRPr="008E5FA7" w:rsidRDefault="008E5FA7" w:rsidP="008E5FA7">
            <w:pPr>
              <w:spacing w:after="0" w:line="240" w:lineRule="auto"/>
              <w:rPr>
                <w:rFonts w:ascii="Arial" w:eastAsia="Times New Roman" w:hAnsi="Arial" w:cs="Arial"/>
                <w:b/>
                <w:sz w:val="24"/>
                <w:szCs w:val="24"/>
                <w:lang w:val="ru-RU" w:eastAsia="mk-MK"/>
              </w:rPr>
            </w:pPr>
            <w:r w:rsidRPr="008E5FA7">
              <w:rPr>
                <w:rFonts w:ascii="Arial" w:eastAsia="Times New Roman" w:hAnsi="Arial" w:cs="Arial"/>
                <w:b/>
                <w:sz w:val="24"/>
                <w:szCs w:val="24"/>
                <w:lang w:val="ru-RU" w:eastAsia="mk-MK"/>
              </w:rPr>
              <w:lastRenderedPageBreak/>
              <w:t>Анализа на резултатите</w:t>
            </w:r>
          </w:p>
          <w:p w:rsidR="008E5FA7" w:rsidRPr="008E5FA7" w:rsidRDefault="008E5FA7" w:rsidP="00736813">
            <w:pPr>
              <w:numPr>
                <w:ilvl w:val="0"/>
                <w:numId w:val="28"/>
              </w:numPr>
              <w:tabs>
                <w:tab w:val="clear" w:pos="0"/>
              </w:tabs>
              <w:spacing w:after="0" w:line="240" w:lineRule="auto"/>
              <w:rPr>
                <w:rFonts w:ascii="Arial" w:eastAsia="Calibri" w:hAnsi="Arial" w:cs="Arial"/>
                <w:color w:val="000000"/>
                <w:sz w:val="24"/>
                <w:szCs w:val="24"/>
                <w:lang w:val="mk-MK"/>
              </w:rPr>
            </w:pPr>
            <w:r w:rsidRPr="008E5FA7">
              <w:rPr>
                <w:rFonts w:ascii="Arial" w:eastAsia="Times New Roman" w:hAnsi="Arial" w:cs="Arial"/>
                <w:sz w:val="24"/>
                <w:szCs w:val="24"/>
                <w:lang w:val="mk-MK" w:eastAsia="mk-MK"/>
              </w:rPr>
              <w:t xml:space="preserve">Секој наставник подготвува годишно планирање кое го доставува до стручната служба на почетокот на учебна година  и тематско процено планирање една до две седмици пред почетокот на темата. Наставниците изработуваат и критериуми за оценување кои се вметнати во тематските процесни планирања. Наставниците редовно пишуваат дневни подготовки за час и сценарија за часот како и неделно планирање според новиот концепт во основните училишта, кои ги содржат сите неопходни елементи за успешна реализација на часот. </w:t>
            </w:r>
            <w:r w:rsidRPr="008E5FA7">
              <w:rPr>
                <w:rFonts w:ascii="Arial" w:eastAsia="Times New Roman" w:hAnsi="Arial" w:cs="Arial"/>
                <w:sz w:val="24"/>
                <w:szCs w:val="24"/>
                <w:lang w:val="ru-RU" w:eastAsia="mk-MK"/>
              </w:rPr>
              <w:t>Наставниците користат различни форми и методи на оценување. Оценувањето е праведно, транспарентно и честопати проследено со повратна информација која им помага на учениците да ги подобрат своите знаења.</w:t>
            </w:r>
            <w:r w:rsidRPr="008E5FA7">
              <w:rPr>
                <w:rFonts w:ascii="Arial" w:eastAsia="Times New Roman" w:hAnsi="Arial" w:cs="Arial"/>
                <w:sz w:val="24"/>
                <w:szCs w:val="24"/>
                <w:lang w:val="mk-MK" w:eastAsia="mk-MK"/>
              </w:rPr>
              <w:t xml:space="preserve"> Училиштето има утврден систем за известување на родителите за напредокот на нивните деца и доследно се применува. Со пристап во е – дневникот секој родител може да биде информиран за оценките и редовноста на своето дете. </w:t>
            </w:r>
            <w:r w:rsidRPr="008E5FA7">
              <w:rPr>
                <w:rFonts w:ascii="Arial" w:eastAsia="Times New Roman" w:hAnsi="Arial" w:cs="Arial"/>
                <w:sz w:val="24"/>
                <w:szCs w:val="24"/>
                <w:lang w:val="ru-RU" w:eastAsia="mk-MK"/>
              </w:rPr>
              <w:t>Наставниците користат разновидни наставни методи и форми на работа, соодветни на потребите според специфичностите на учениците.</w:t>
            </w:r>
            <w:r w:rsidRPr="008E5FA7">
              <w:rPr>
                <w:rFonts w:ascii="Arial" w:eastAsia="Times New Roman" w:hAnsi="Arial" w:cs="Arial"/>
                <w:sz w:val="24"/>
                <w:szCs w:val="24"/>
                <w:lang w:val="mk-MK" w:eastAsia="mk-MK"/>
              </w:rPr>
              <w:t xml:space="preserve"> </w:t>
            </w:r>
            <w:r w:rsidRPr="008E5FA7">
              <w:rPr>
                <w:rFonts w:ascii="Arial" w:eastAsia="Times New Roman" w:hAnsi="Arial" w:cs="Arial"/>
                <w:sz w:val="24"/>
                <w:szCs w:val="24"/>
                <w:lang w:val="ru-RU" w:eastAsia="mk-MK"/>
              </w:rPr>
              <w:t>Наставниците ја планираат редовната, додатната и дополнителната настава како и воннаставни активности.</w:t>
            </w:r>
            <w:r w:rsidRPr="008E5FA7">
              <w:rPr>
                <w:rFonts w:ascii="Arial" w:eastAsia="Times New Roman" w:hAnsi="Arial" w:cs="Arial"/>
                <w:sz w:val="24"/>
                <w:szCs w:val="24"/>
                <w:lang w:val="mk-MK" w:eastAsia="mk-MK"/>
              </w:rPr>
              <w:t xml:space="preserve"> </w:t>
            </w:r>
            <w:r w:rsidRPr="008E5FA7">
              <w:rPr>
                <w:rFonts w:ascii="Arial" w:eastAsia="Times New Roman" w:hAnsi="Arial" w:cs="Arial"/>
                <w:sz w:val="24"/>
                <w:szCs w:val="24"/>
                <w:lang w:val="ru-RU" w:eastAsia="mk-MK"/>
              </w:rPr>
              <w:t>Во зависност од потребите на учениците,</w:t>
            </w:r>
            <w:r w:rsidRPr="008E5FA7">
              <w:rPr>
                <w:rFonts w:ascii="Arial" w:eastAsia="Times New Roman" w:hAnsi="Arial" w:cs="Arial"/>
                <w:sz w:val="24"/>
                <w:szCs w:val="24"/>
                <w:lang w:val="mk-MK" w:eastAsia="mk-MK"/>
              </w:rPr>
              <w:t xml:space="preserve"> наставниците изготвуваат и ИОП или модифицирана програма. Стручната служба најмалку два пати годишно ги следи планирањата на наставниците  според утврдени процедури за поддршка и следење на планирањата. Инклузивниот тим најмалку два пати годишно прави самоевалвација на индивидуалниот образовен план.  </w:t>
            </w:r>
            <w:r w:rsidRPr="008E5FA7">
              <w:rPr>
                <w:rFonts w:ascii="Arial" w:eastAsia="Times New Roman" w:hAnsi="Arial" w:cs="Arial"/>
                <w:sz w:val="24"/>
                <w:szCs w:val="24"/>
                <w:lang w:val="ru-RU" w:eastAsia="mk-MK"/>
              </w:rPr>
              <w:t>Приодот на наставникот со учениците е индивидуален и адекватен според можностите, способностите и интересите на ученикот.</w:t>
            </w:r>
            <w:r w:rsidRPr="008E5FA7">
              <w:rPr>
                <w:rFonts w:ascii="Arial" w:eastAsia="Times New Roman" w:hAnsi="Arial" w:cs="Arial"/>
                <w:sz w:val="24"/>
                <w:szCs w:val="24"/>
                <w:lang w:val="mk-MK" w:eastAsia="mk-MK"/>
              </w:rPr>
              <w:t xml:space="preserve"> </w:t>
            </w:r>
            <w:r w:rsidRPr="008E5FA7">
              <w:rPr>
                <w:rFonts w:ascii="Arial" w:eastAsia="Times New Roman" w:hAnsi="Arial" w:cs="Arial"/>
                <w:sz w:val="24"/>
                <w:szCs w:val="24"/>
                <w:lang w:val="ru-RU" w:eastAsia="mk-MK"/>
              </w:rPr>
              <w:t>Училиштето има пропишано интерна процедура  за следење на наставниот процес, и кај секој наставник се врши посета на час од страна на директорот и стручната служба, најмалку два пати во годината.</w:t>
            </w:r>
            <w:r w:rsidRPr="008E5FA7">
              <w:rPr>
                <w:rFonts w:ascii="Arial" w:eastAsia="Times New Roman" w:hAnsi="Arial" w:cs="Arial"/>
                <w:sz w:val="24"/>
                <w:szCs w:val="24"/>
                <w:lang w:val="mk-MK" w:eastAsia="mk-MK"/>
              </w:rPr>
              <w:t xml:space="preserve"> Учениците сметаат дека </w:t>
            </w:r>
            <w:r w:rsidRPr="008E5FA7">
              <w:rPr>
                <w:rFonts w:ascii="Arial" w:eastAsia="Arial" w:hAnsi="Arial" w:cs="Arial"/>
                <w:sz w:val="24"/>
                <w:szCs w:val="24"/>
                <w:lang w:val="mk-MK" w:eastAsia="mk-MK"/>
              </w:rPr>
              <w:t>ч</w:t>
            </w:r>
            <w:r w:rsidRPr="008E5FA7">
              <w:rPr>
                <w:rFonts w:ascii="Arial" w:eastAsia="Arial" w:hAnsi="Arial" w:cs="Arial"/>
                <w:sz w:val="24"/>
                <w:szCs w:val="24"/>
                <w:lang w:val="ru-RU" w:eastAsia="mk-MK"/>
              </w:rPr>
              <w:t xml:space="preserve">асовите се интересни и има  работната атмосфера. </w:t>
            </w:r>
            <w:r w:rsidRPr="008E5FA7">
              <w:rPr>
                <w:rFonts w:ascii="Arial" w:eastAsia="Calibri" w:hAnsi="Arial" w:cs="Arial"/>
                <w:color w:val="000000"/>
                <w:sz w:val="24"/>
                <w:szCs w:val="24"/>
                <w:lang w:val="mk-MK"/>
              </w:rPr>
              <w:t>Учениците и наставниците заеднички работат  на проекти во и надвор од училиштето.</w:t>
            </w:r>
          </w:p>
          <w:p w:rsidR="008E5FA7" w:rsidRPr="008E5FA7" w:rsidRDefault="008E5FA7" w:rsidP="008E5FA7">
            <w:pPr>
              <w:autoSpaceDE w:val="0"/>
              <w:autoSpaceDN w:val="0"/>
              <w:spacing w:after="0" w:line="240" w:lineRule="auto"/>
              <w:ind w:left="720"/>
              <w:jc w:val="both"/>
              <w:rPr>
                <w:rFonts w:ascii="Arial" w:eastAsia="Times New Roman" w:hAnsi="Arial" w:cs="Arial"/>
                <w:sz w:val="24"/>
                <w:szCs w:val="24"/>
                <w:lang w:val="mk-MK" w:eastAsia="mk-MK"/>
              </w:rPr>
            </w:pPr>
            <w:r w:rsidRPr="008E5FA7">
              <w:rPr>
                <w:rFonts w:ascii="Arial" w:eastAsia="Arial" w:hAnsi="Arial" w:cs="Arial"/>
                <w:sz w:val="24"/>
                <w:szCs w:val="24"/>
                <w:lang w:val="ru-RU" w:eastAsia="mk-MK"/>
              </w:rPr>
              <w:t xml:space="preserve"> </w:t>
            </w:r>
            <w:r w:rsidRPr="008E5FA7">
              <w:rPr>
                <w:rFonts w:ascii="Arial" w:eastAsia="Times New Roman" w:hAnsi="Arial" w:cs="Arial"/>
                <w:sz w:val="24"/>
                <w:szCs w:val="24"/>
                <w:lang w:val="ru-RU" w:eastAsia="mk-MK"/>
              </w:rPr>
              <w:t>Училиштето ги применува  законските  прописи што го регулираат оценувањето на учениците. Учениците и  родителите  се запознаваат со  стандардите и критериумите  за оценување.</w:t>
            </w:r>
            <w:r w:rsidRPr="008E5FA7">
              <w:rPr>
                <w:rFonts w:ascii="Arial" w:eastAsia="Times New Roman" w:hAnsi="Arial" w:cs="Arial"/>
                <w:sz w:val="24"/>
                <w:szCs w:val="24"/>
                <w:lang w:val="mk-MK" w:eastAsia="mk-MK"/>
              </w:rPr>
              <w:t xml:space="preserve"> </w:t>
            </w:r>
          </w:p>
          <w:p w:rsidR="008E5FA7" w:rsidRPr="008E5FA7" w:rsidRDefault="008E5FA7" w:rsidP="008E5FA7">
            <w:pPr>
              <w:autoSpaceDE w:val="0"/>
              <w:autoSpaceDN w:val="0"/>
              <w:spacing w:after="0" w:line="240" w:lineRule="auto"/>
              <w:ind w:left="720"/>
              <w:jc w:val="both"/>
              <w:rPr>
                <w:rFonts w:ascii="Arial" w:eastAsia="Arial" w:hAnsi="Arial" w:cs="Arial"/>
                <w:b/>
                <w:sz w:val="24"/>
                <w:szCs w:val="24"/>
                <w:lang w:val="ru-RU" w:eastAsia="mk-MK"/>
              </w:rPr>
            </w:pPr>
          </w:p>
        </w:tc>
      </w:tr>
      <w:tr w:rsidR="008E5FA7" w:rsidRPr="008E5FA7" w:rsidTr="008E5FA7">
        <w:tc>
          <w:tcPr>
            <w:tcW w:w="13176" w:type="dxa"/>
            <w:gridSpan w:val="7"/>
          </w:tcPr>
          <w:p w:rsidR="008E5FA7" w:rsidRPr="008E5FA7" w:rsidRDefault="008E5FA7" w:rsidP="008E5FA7">
            <w:pPr>
              <w:spacing w:after="0" w:line="240" w:lineRule="auto"/>
              <w:rPr>
                <w:rFonts w:ascii="Arial" w:eastAsia="Times New Roman" w:hAnsi="Arial" w:cs="Arial"/>
                <w:b/>
                <w:sz w:val="24"/>
                <w:szCs w:val="24"/>
                <w:lang w:val="ru-RU" w:eastAsia="mk-MK"/>
              </w:rPr>
            </w:pPr>
            <w:r w:rsidRPr="008E5FA7">
              <w:rPr>
                <w:rFonts w:ascii="Arial" w:eastAsia="Times New Roman" w:hAnsi="Arial" w:cs="Arial"/>
                <w:b/>
                <w:sz w:val="24"/>
                <w:szCs w:val="24"/>
                <w:lang w:val="ru-RU" w:eastAsia="mk-MK"/>
              </w:rPr>
              <w:t>Идни активности</w:t>
            </w:r>
          </w:p>
          <w:p w:rsidR="008E5FA7" w:rsidRPr="008E5FA7" w:rsidRDefault="008E5FA7" w:rsidP="008E5FA7">
            <w:pPr>
              <w:spacing w:after="0" w:line="240" w:lineRule="auto"/>
              <w:rPr>
                <w:rFonts w:ascii="Arial" w:eastAsia="Times New Roman" w:hAnsi="Arial" w:cs="Arial"/>
                <w:b/>
                <w:sz w:val="24"/>
                <w:szCs w:val="24"/>
                <w:lang w:val="ru-RU" w:eastAsia="mk-MK"/>
              </w:rPr>
            </w:pPr>
          </w:p>
          <w:p w:rsidR="008E5FA7" w:rsidRPr="008E5FA7" w:rsidRDefault="008E5FA7" w:rsidP="00736813">
            <w:pPr>
              <w:numPr>
                <w:ilvl w:val="0"/>
                <w:numId w:val="44"/>
              </w:numPr>
              <w:spacing w:after="0" w:line="240" w:lineRule="auto"/>
              <w:rPr>
                <w:rFonts w:ascii="Arial" w:eastAsia="Times New Roman" w:hAnsi="Arial" w:cs="Arial"/>
                <w:sz w:val="24"/>
                <w:szCs w:val="24"/>
                <w:lang w:val="mk-MK" w:eastAsia="mk-MK"/>
              </w:rPr>
            </w:pPr>
            <w:r w:rsidRPr="008E5FA7">
              <w:rPr>
                <w:rFonts w:ascii="Arial" w:eastAsia="Times New Roman" w:hAnsi="Arial" w:cs="Arial"/>
                <w:sz w:val="24"/>
                <w:szCs w:val="24"/>
                <w:lang w:val="mk-MK" w:eastAsia="mk-MK"/>
              </w:rPr>
              <w:t xml:space="preserve">Поголем број на обуки </w:t>
            </w:r>
            <w:r w:rsidRPr="008E5FA7">
              <w:rPr>
                <w:rFonts w:ascii="Arial" w:eastAsia="Arial" w:hAnsi="Arial" w:cs="Arial"/>
                <w:spacing w:val="-8"/>
                <w:sz w:val="24"/>
                <w:szCs w:val="24"/>
                <w:lang w:val="mk-MK" w:eastAsia="mk-MK"/>
              </w:rPr>
              <w:t>посветени на методиката на наставата конкретно по одделни предмети.</w:t>
            </w:r>
          </w:p>
          <w:p w:rsidR="008E5FA7" w:rsidRPr="008E5FA7" w:rsidRDefault="008E5FA7" w:rsidP="00736813">
            <w:pPr>
              <w:numPr>
                <w:ilvl w:val="0"/>
                <w:numId w:val="44"/>
              </w:numPr>
              <w:spacing w:after="0" w:line="240" w:lineRule="auto"/>
              <w:rPr>
                <w:rFonts w:ascii="Arial" w:eastAsia="Times New Roman" w:hAnsi="Arial" w:cs="Arial"/>
                <w:sz w:val="24"/>
                <w:szCs w:val="24"/>
                <w:lang w:val="ru-RU" w:eastAsia="mk-MK"/>
              </w:rPr>
            </w:pPr>
            <w:r w:rsidRPr="008E5FA7">
              <w:rPr>
                <w:rFonts w:ascii="Arial" w:eastAsia="Arial" w:hAnsi="Arial" w:cs="Arial"/>
                <w:spacing w:val="-8"/>
                <w:sz w:val="24"/>
                <w:szCs w:val="24"/>
                <w:lang w:val="mk-MK" w:eastAsia="mk-MK"/>
              </w:rPr>
              <w:t>Реализирање и организирање со иновативност на часовите</w:t>
            </w:r>
          </w:p>
        </w:tc>
      </w:tr>
    </w:tbl>
    <w:p w:rsidR="007B0B5B" w:rsidRDefault="007B0B5B"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967BFD" w:rsidRDefault="00967BFD"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967BFD" w:rsidRPr="00967BFD" w:rsidRDefault="00967BFD" w:rsidP="00967BFD">
      <w:pPr>
        <w:widowControl w:val="0"/>
        <w:tabs>
          <w:tab w:val="left" w:pos="4997"/>
          <w:tab w:val="left" w:pos="7215"/>
        </w:tabs>
        <w:autoSpaceDE w:val="0"/>
        <w:autoSpaceDN w:val="0"/>
        <w:spacing w:before="92" w:after="0" w:line="240" w:lineRule="auto"/>
        <w:ind w:left="4513"/>
        <w:outlineLvl w:val="0"/>
        <w:rPr>
          <w:rFonts w:ascii="Arial" w:eastAsia="Arial" w:hAnsi="Arial" w:cs="Arial"/>
          <w:color w:val="622322"/>
          <w:sz w:val="28"/>
          <w:szCs w:val="28"/>
        </w:rPr>
      </w:pPr>
      <w:r w:rsidRPr="00967BFD">
        <w:rPr>
          <w:rFonts w:ascii="Arial" w:eastAsia="Arial" w:hAnsi="Arial" w:cs="Arial"/>
          <w:noProof/>
          <w:sz w:val="28"/>
          <w:szCs w:val="28"/>
        </w:rPr>
        <mc:AlternateContent>
          <mc:Choice Requires="wps">
            <w:drawing>
              <wp:anchor distT="0" distB="0" distL="0" distR="0" simplePos="0" relativeHeight="251683840" behindDoc="1" locked="0" layoutInCell="1" allowOverlap="1" wp14:anchorId="070BEA0A" wp14:editId="6F1E3901">
                <wp:simplePos x="0" y="0"/>
                <wp:positionH relativeFrom="page">
                  <wp:posOffset>1242060</wp:posOffset>
                </wp:positionH>
                <wp:positionV relativeFrom="paragraph">
                  <wp:posOffset>288925</wp:posOffset>
                </wp:positionV>
                <wp:extent cx="8192770" cy="62230"/>
                <wp:effectExtent l="0" t="0" r="0" b="0"/>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450618" id="Rectangle 53" o:spid="_x0000_s1026" style="position:absolute;margin-left:97.8pt;margin-top:22.75pt;width:645.1pt;height:4.9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wQAQIAAN8DAAAOAAAAZHJzL2Uyb0RvYy54bWysU8Fu2zAMvQ/YPwi6L47dNG2NOEWRosOA&#10;bi3W7QMYWY6NyaJGKXGyrx8lp1m23YZdBFGknvgenxa3+96InSbfoa1kPplKoa3CurObSn798vDu&#10;WgofwNZg0OpKHrSXt8u3bxaDK3WBLZpak2AQ68vBVbINwZVZ5lWre/ATdNpyskHqIXBIm6wmGBi9&#10;N1kxnc6zAal2hEp7z6f3Y1IuE37TaBWemsbrIEwlubeQVkrrOq7ZcgHlhsC1nTq2Af/QRQ+d5UdP&#10;UPcQQGyp+wuq7xShxyZMFPYZNk2ndOLAbPLpH2xeWnA6cWFxvDvJ5P8frPq0eybR1ZW8vJDCQs8z&#10;+syqgd0YLfiMBRqcL7nuxT1TpOjdI6pvXlhctVym74hwaDXU3FYe67PfLsTA81WxHj5izfCwDZi0&#10;2jfUR0BWQezTSA6nkeh9EIoPr/Ob4uqKJ6c4Ny+KizSyDMrXy458eK+xF3FTSeLeEzjsHn2IzUD5&#10;WpKaR9PVD50xKYgu0ytDYgfsD1BK2zBPFJjmeaWxsd5ivDmCxpNENHIbNVpjfWCehKPL+FfwpkX6&#10;IcXADquk/74F0lKYD5a1uslns2jJFMwurwoO6DyzPs+AVQxVySDFuF2F0cZbR92m5ZfyxNviHevb&#10;dIl71H7s6tgsuyhJcnR8tOl5nKp+/cvlTwAAAP//AwBQSwMEFAAGAAgAAAAhANvWRijgAAAACgEA&#10;AA8AAABkcnMvZG93bnJldi54bWxMj8FOwzAQRO9I/IO1SNyoU1pHJcSpEKiCE4I2quDmxts4wl5H&#10;sdsGvh73BMfRPs2+KZejs+yIQ+g8SZhOMmBIjdcdtRLqzepmASxERVpZTyjhGwMsq8uLUhXan+gd&#10;j+vYslRCoVASTIx9wXloDDoVJr5HSre9H5yKKQ4t14M6pXJn+W2W5dypjtIHo3p8NNh8rQ9Owsf+&#10;yc+2n3V4/omvbf5i7Kp+m0p5fTU+3AOLOMY/GM76SR2q5LTzB9KB2ZTvRJ5QCXMhgJ2B+UKkMTsJ&#10;QsyAVyX/P6H6BQAA//8DAFBLAQItABQABgAIAAAAIQC2gziS/gAAAOEBAAATAAAAAAAAAAAAAAAA&#10;AAAAAABbQ29udGVudF9UeXBlc10ueG1sUEsBAi0AFAAGAAgAAAAhADj9If/WAAAAlAEAAAsAAAAA&#10;AAAAAAAAAAAALwEAAF9yZWxzLy5yZWxzUEsBAi0AFAAGAAgAAAAhALSrPBABAgAA3wMAAA4AAAAA&#10;AAAAAAAAAAAALgIAAGRycy9lMm9Eb2MueG1sUEsBAi0AFAAGAAgAAAAhANvWRijgAAAACgEAAA8A&#10;AAAAAAAAAAAAAAAAWwQAAGRycy9kb3ducmV2LnhtbFBLBQYAAAAABAAEAPMAAABoBQAAAAA=&#10;" fillcolor="#70ad47 [3209]" stroked="f">
                <w10:wrap type="topAndBottom" anchorx="page"/>
              </v:rect>
            </w:pict>
          </mc:Fallback>
        </mc:AlternateContent>
      </w:r>
      <w:r w:rsidRPr="00967BFD">
        <w:rPr>
          <w:rFonts w:ascii="Arial" w:eastAsia="Arial" w:hAnsi="Arial" w:cs="Arial"/>
          <w:noProof/>
          <w:sz w:val="28"/>
          <w:szCs w:val="28"/>
        </w:rPr>
        <mc:AlternateContent>
          <mc:Choice Requires="wps">
            <w:drawing>
              <wp:anchor distT="0" distB="0" distL="0" distR="0" simplePos="0" relativeHeight="251684864" behindDoc="1" locked="0" layoutInCell="1" allowOverlap="1" wp14:anchorId="757DBE1E" wp14:editId="73F36E52">
                <wp:simplePos x="0" y="0"/>
                <wp:positionH relativeFrom="page">
                  <wp:posOffset>1242060</wp:posOffset>
                </wp:positionH>
                <wp:positionV relativeFrom="paragraph">
                  <wp:posOffset>414020</wp:posOffset>
                </wp:positionV>
                <wp:extent cx="8192770" cy="62230"/>
                <wp:effectExtent l="0" t="0" r="0" b="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D95F99" id="Rectangle 54" o:spid="_x0000_s1026" style="position:absolute;margin-left:97.8pt;margin-top:32.6pt;width:645.1pt;height:4.9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FxAAIAAN8DAAAOAAAAZHJzL2Uyb0RvYy54bWysU8GO0zAQvSPxD5bvNE3otrtR09Wqq0VI&#10;C6xY+ICp4zQWiceM3abl6xk73VLghrhYHs/4ed6b5+Xtoe/EXpM3aCuZT6ZSaKuwNnZbya9fHt5c&#10;S+ED2Bo6tLqSR+3l7er1q+XgSl1gi12tSTCI9eXgKtmG4Mos86rVPfgJOm052SD1EDikbVYTDIze&#10;d1kxnc6zAal2hEp7z6f3Y1KuEn7TaBU+NY3XQXSV5N5CWimtm7hmqyWUWwLXGnVqA/6hix6M5UfP&#10;UPcQQOzI/AXVG0XosQkThX2GTWOUThyYTT79g81zC04nLiyOd2eZ/P+DVR/3TyRMXcmrmRQWep7R&#10;Z1YN7LbTgs9YoMH5kuue3RNFit49ovrmhcV1y2X6jgiHVkPNbeWxPvvtQgw8XxWb4QPWDA+7gEmr&#10;Q0N9BGQVxCGN5HgeiT4EofjwOr8pFguenOLcvCjeppFlUL5cduTDO429iJtKEveewGH/6ENsBsqX&#10;ktQ8dqZ+MF2Xgugyve5I7IH9AUppG+aJAtO8rOxsrLcYb46g8SQRjdxGjTZYH5kn4egy/hW8aZF+&#10;SDGwwyrpv++AtBTde8ta3eSzWbRkCmZXi4IDusxsLjNgFUNVMkgxbtdhtPHOkdm2/FKeeFu8Y30b&#10;k7hH7ceuTs2yi5IkJ8dHm17GqerXv1z9BAAA//8DAFBLAwQUAAYACAAAACEAgi/0xuAAAAAKAQAA&#10;DwAAAGRycy9kb3ducmV2LnhtbEyPwU7DMBBE70j8g7VI3KjTQtIS4lQIVMEJQRshuLnxNomw11Hs&#10;toGvZ3uC42ifZt8Uy9FZccAhdJ4UTCcJCKTam44aBdVmdbUAEaImo60nVPCNAZbl+Vmhc+OP9IaH&#10;dWwEl1DItYI2xj6XMtQtOh0mvkfi284PTkeOQyPNoI9c7qycJUkmne6IP7S6x4cW66/13in42D36&#10;6/fPKjz9xJcme27tqnqdKnV5Md7fgYg4xj8YTvqsDiU7bf2eTBCW822aMaogS2cgTsDNIuUxWwXz&#10;NAFZFvL/hPIXAAD//wMAUEsBAi0AFAAGAAgAAAAhALaDOJL+AAAA4QEAABMAAAAAAAAAAAAAAAAA&#10;AAAAAFtDb250ZW50X1R5cGVzXS54bWxQSwECLQAUAAYACAAAACEAOP0h/9YAAACUAQAACwAAAAAA&#10;AAAAAAAAAAAvAQAAX3JlbHMvLnJlbHNQSwECLQAUAAYACAAAACEAtugRcQACAADfAwAADgAAAAAA&#10;AAAAAAAAAAAuAgAAZHJzL2Uyb0RvYy54bWxQSwECLQAUAAYACAAAACEAgi/0xuAAAAAKAQAADwAA&#10;AAAAAAAAAAAAAABaBAAAZHJzL2Rvd25yZXYueG1sUEsFBgAAAAAEAAQA8wAAAGcFAAAAAA==&#10;" fillcolor="#70ad47 [3209]" stroked="f">
                <w10:wrap type="topAndBottom" anchorx="page"/>
              </v:rect>
            </w:pict>
          </mc:Fallback>
        </mc:AlternateContent>
      </w:r>
      <w:r w:rsidRPr="00967BFD">
        <w:rPr>
          <w:rFonts w:ascii="Arial" w:eastAsia="Arial" w:hAnsi="Arial" w:cs="Arial"/>
          <w:color w:val="622322"/>
          <w:spacing w:val="16"/>
          <w:sz w:val="28"/>
          <w:szCs w:val="28"/>
          <w:lang w:val="mk-MK"/>
        </w:rPr>
        <w:t>8.</w:t>
      </w:r>
      <w:r w:rsidRPr="00967BFD">
        <w:rPr>
          <w:rFonts w:ascii="Arial" w:eastAsia="Arial" w:hAnsi="Arial" w:cs="Arial"/>
          <w:color w:val="622322"/>
          <w:spacing w:val="16"/>
          <w:sz w:val="28"/>
          <w:szCs w:val="28"/>
        </w:rPr>
        <w:t>ПОДРАЧЈЕ</w:t>
      </w:r>
      <w:r w:rsidRPr="00967BFD">
        <w:rPr>
          <w:rFonts w:ascii="Arial" w:eastAsia="Arial" w:hAnsi="Arial" w:cs="Arial"/>
          <w:color w:val="622322"/>
          <w:spacing w:val="38"/>
          <w:sz w:val="28"/>
          <w:szCs w:val="28"/>
        </w:rPr>
        <w:t xml:space="preserve"> </w:t>
      </w:r>
      <w:r w:rsidRPr="00967BFD">
        <w:rPr>
          <w:rFonts w:ascii="Arial" w:eastAsia="Arial" w:hAnsi="Arial" w:cs="Arial"/>
          <w:color w:val="622322"/>
          <w:spacing w:val="-5"/>
          <w:sz w:val="28"/>
          <w:szCs w:val="28"/>
        </w:rPr>
        <w:t>4:</w:t>
      </w:r>
      <w:r w:rsidRPr="00967BFD">
        <w:rPr>
          <w:rFonts w:ascii="Arial" w:eastAsia="Arial" w:hAnsi="Arial" w:cs="Arial"/>
          <w:color w:val="622322"/>
          <w:spacing w:val="17"/>
          <w:sz w:val="28"/>
          <w:szCs w:val="28"/>
        </w:rPr>
        <w:t xml:space="preserve"> ПОДДРШКА</w:t>
      </w:r>
      <w:r w:rsidRPr="00967BFD">
        <w:rPr>
          <w:rFonts w:ascii="Arial" w:eastAsia="Arial" w:hAnsi="Arial" w:cs="Arial"/>
          <w:color w:val="622322"/>
          <w:spacing w:val="44"/>
          <w:sz w:val="28"/>
          <w:szCs w:val="28"/>
        </w:rPr>
        <w:t xml:space="preserve"> </w:t>
      </w:r>
      <w:r w:rsidRPr="00967BFD">
        <w:rPr>
          <w:rFonts w:ascii="Arial" w:eastAsia="Arial" w:hAnsi="Arial" w:cs="Arial"/>
          <w:color w:val="622322"/>
          <w:sz w:val="28"/>
          <w:szCs w:val="28"/>
        </w:rPr>
        <w:t>НА</w:t>
      </w:r>
      <w:r w:rsidRPr="00967BFD">
        <w:rPr>
          <w:rFonts w:ascii="Arial" w:eastAsia="Arial" w:hAnsi="Arial" w:cs="Arial"/>
          <w:color w:val="622322"/>
          <w:spacing w:val="50"/>
          <w:sz w:val="28"/>
          <w:szCs w:val="28"/>
        </w:rPr>
        <w:t xml:space="preserve"> </w:t>
      </w:r>
      <w:r w:rsidRPr="00967BFD">
        <w:rPr>
          <w:rFonts w:ascii="Arial" w:eastAsia="Arial" w:hAnsi="Arial" w:cs="Arial"/>
          <w:color w:val="622322"/>
          <w:spacing w:val="14"/>
          <w:sz w:val="28"/>
          <w:szCs w:val="28"/>
        </w:rPr>
        <w:t>УЧЕНИЦИТЕ</w:t>
      </w:r>
    </w:p>
    <w:p w:rsidR="00967BFD" w:rsidRDefault="00967BFD"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tbl>
      <w:tblPr>
        <w:tblStyle w:val="TableGrid3"/>
        <w:tblW w:w="0" w:type="auto"/>
        <w:tblLook w:val="04A0" w:firstRow="1" w:lastRow="0" w:firstColumn="1" w:lastColumn="0" w:noHBand="0" w:noVBand="1"/>
      </w:tblPr>
      <w:tblGrid>
        <w:gridCol w:w="4200"/>
        <w:gridCol w:w="8931"/>
      </w:tblGrid>
      <w:tr w:rsidR="003E31EC" w:rsidRPr="0023104D" w:rsidTr="003E31EC">
        <w:tc>
          <w:tcPr>
            <w:tcW w:w="4200" w:type="dxa"/>
            <w:tcBorders>
              <w:right w:val="single" w:sz="4" w:space="0" w:color="auto"/>
            </w:tcBorders>
          </w:tcPr>
          <w:p w:rsidR="003E31EC" w:rsidRPr="0023104D" w:rsidRDefault="003E31EC" w:rsidP="0023104D">
            <w:pPr>
              <w:autoSpaceDE w:val="0"/>
              <w:autoSpaceDN w:val="0"/>
              <w:rPr>
                <w:rFonts w:ascii="Arial" w:eastAsia="Times New Roman" w:hAnsi="Arial" w:cs="Arial"/>
                <w:b/>
                <w:sz w:val="24"/>
                <w:szCs w:val="24"/>
                <w:lang w:val="mk-MK"/>
              </w:rPr>
            </w:pPr>
            <w:r w:rsidRPr="0023104D">
              <w:rPr>
                <w:rFonts w:ascii="Arial" w:eastAsia="Times New Roman" w:hAnsi="Arial" w:cs="Arial"/>
                <w:b/>
                <w:sz w:val="24"/>
                <w:szCs w:val="24"/>
                <w:lang w:val="mk-MK"/>
              </w:rPr>
              <w:t>Оддели во рамки на подрачјето:</w:t>
            </w:r>
          </w:p>
          <w:p w:rsidR="003E31EC" w:rsidRPr="0023104D" w:rsidRDefault="003E31EC" w:rsidP="0023104D">
            <w:pPr>
              <w:autoSpaceDE w:val="0"/>
              <w:autoSpaceDN w:val="0"/>
              <w:rPr>
                <w:rFonts w:ascii="Arial" w:eastAsia="Times New Roman" w:hAnsi="Arial" w:cs="Arial"/>
                <w:sz w:val="24"/>
                <w:szCs w:val="24"/>
                <w:lang w:val="mk-MK"/>
              </w:rPr>
            </w:pPr>
          </w:p>
          <w:p w:rsidR="003E31EC" w:rsidRPr="0023104D" w:rsidRDefault="003E31EC" w:rsidP="0023104D">
            <w:pPr>
              <w:autoSpaceDE w:val="0"/>
              <w:autoSpaceDN w:val="0"/>
              <w:rPr>
                <w:rFonts w:ascii="Arial" w:eastAsia="Times New Roman" w:hAnsi="Arial" w:cs="Arial"/>
                <w:b/>
                <w:bCs/>
                <w:sz w:val="24"/>
                <w:szCs w:val="24"/>
                <w:lang w:val="mk-MK"/>
              </w:rPr>
            </w:pPr>
            <w:r w:rsidRPr="0023104D">
              <w:rPr>
                <w:rFonts w:ascii="Arial" w:eastAsia="Times New Roman" w:hAnsi="Arial" w:cs="Arial"/>
                <w:b/>
                <w:bCs/>
                <w:sz w:val="24"/>
                <w:szCs w:val="24"/>
                <w:lang w:val="es-ES"/>
              </w:rPr>
              <w:t>4.1.</w:t>
            </w:r>
            <w:r w:rsidRPr="0023104D">
              <w:rPr>
                <w:rFonts w:ascii="Arial" w:eastAsia="Times New Roman" w:hAnsi="Arial" w:cs="Arial"/>
                <w:b/>
                <w:bCs/>
                <w:sz w:val="24"/>
                <w:szCs w:val="24"/>
                <w:lang w:val="mk-MK"/>
              </w:rPr>
              <w:t>Севкупна грижа за учениците</w:t>
            </w: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es-ES"/>
              </w:rPr>
            </w:pPr>
          </w:p>
          <w:p w:rsidR="003E31EC" w:rsidRDefault="003E31EC" w:rsidP="0023104D">
            <w:pPr>
              <w:autoSpaceDE w:val="0"/>
              <w:autoSpaceDN w:val="0"/>
              <w:spacing w:line="360" w:lineRule="auto"/>
              <w:rPr>
                <w:rFonts w:ascii="Arial" w:eastAsia="Times New Roman" w:hAnsi="Arial" w:cs="Arial"/>
                <w:b/>
                <w:bCs/>
                <w:sz w:val="24"/>
                <w:szCs w:val="24"/>
                <w:lang w:val="mk-MK"/>
              </w:rPr>
            </w:pPr>
            <w:r w:rsidRPr="0023104D">
              <w:rPr>
                <w:rFonts w:ascii="Arial" w:eastAsia="Times New Roman" w:hAnsi="Arial" w:cs="Arial"/>
                <w:b/>
                <w:bCs/>
                <w:sz w:val="24"/>
                <w:szCs w:val="24"/>
                <w:lang w:val="es-ES"/>
              </w:rPr>
              <w:t>4.2.</w:t>
            </w:r>
            <w:r w:rsidRPr="0023104D">
              <w:rPr>
                <w:rFonts w:ascii="Arial" w:eastAsia="Times New Roman" w:hAnsi="Arial" w:cs="Arial"/>
                <w:b/>
                <w:bCs/>
                <w:sz w:val="24"/>
                <w:szCs w:val="24"/>
                <w:lang w:val="mk-MK"/>
              </w:rPr>
              <w:t>Здравје</w:t>
            </w:r>
          </w:p>
          <w:p w:rsidR="003E31EC" w:rsidRDefault="003E31EC" w:rsidP="0023104D">
            <w:pPr>
              <w:autoSpaceDE w:val="0"/>
              <w:autoSpaceDN w:val="0"/>
              <w:spacing w:line="360" w:lineRule="auto"/>
              <w:rPr>
                <w:rFonts w:ascii="Arial" w:eastAsia="Times New Roman" w:hAnsi="Arial" w:cs="Arial"/>
                <w:b/>
                <w:bCs/>
                <w:sz w:val="24"/>
                <w:szCs w:val="24"/>
                <w:lang w:val="mk-MK"/>
              </w:rPr>
            </w:pPr>
          </w:p>
          <w:p w:rsidR="003E31EC" w:rsidRDefault="003E31EC" w:rsidP="0023104D">
            <w:pPr>
              <w:autoSpaceDE w:val="0"/>
              <w:autoSpaceDN w:val="0"/>
              <w:spacing w:line="360" w:lineRule="auto"/>
              <w:rPr>
                <w:rFonts w:ascii="Arial" w:eastAsia="Times New Roman" w:hAnsi="Arial" w:cs="Arial"/>
                <w:b/>
                <w:bCs/>
                <w:sz w:val="24"/>
                <w:szCs w:val="24"/>
                <w:lang w:val="mk-MK"/>
              </w:rPr>
            </w:pPr>
          </w:p>
          <w:p w:rsidR="003E31EC" w:rsidRPr="0023104D" w:rsidRDefault="003E31EC" w:rsidP="0023104D">
            <w:pPr>
              <w:autoSpaceDE w:val="0"/>
              <w:autoSpaceDN w:val="0"/>
              <w:spacing w:line="360" w:lineRule="auto"/>
              <w:rPr>
                <w:rFonts w:ascii="Arial" w:eastAsia="Times New Roman" w:hAnsi="Arial" w:cs="Arial"/>
                <w:b/>
                <w:bCs/>
                <w:sz w:val="24"/>
                <w:szCs w:val="24"/>
                <w:lang w:val="mk-MK"/>
              </w:rPr>
            </w:pPr>
          </w:p>
          <w:p w:rsidR="003E31EC" w:rsidRPr="0023104D" w:rsidRDefault="003E31EC" w:rsidP="0023104D">
            <w:pPr>
              <w:autoSpaceDE w:val="0"/>
              <w:autoSpaceDN w:val="0"/>
              <w:rPr>
                <w:rFonts w:ascii="Arial" w:eastAsia="Times New Roman" w:hAnsi="Arial" w:cs="Arial"/>
                <w:b/>
                <w:bCs/>
                <w:sz w:val="24"/>
                <w:szCs w:val="24"/>
                <w:lang w:val="mk-MK"/>
              </w:rPr>
            </w:pPr>
          </w:p>
          <w:p w:rsidR="003E31EC" w:rsidRPr="0023104D" w:rsidRDefault="003E31EC" w:rsidP="0023104D">
            <w:pPr>
              <w:autoSpaceDE w:val="0"/>
              <w:autoSpaceDN w:val="0"/>
              <w:rPr>
                <w:rFonts w:ascii="Arial" w:eastAsia="Times New Roman" w:hAnsi="Arial" w:cs="Arial"/>
                <w:b/>
                <w:bCs/>
                <w:sz w:val="24"/>
                <w:szCs w:val="24"/>
                <w:lang w:val="mk-MK"/>
              </w:rPr>
            </w:pPr>
            <w:r w:rsidRPr="0023104D">
              <w:rPr>
                <w:rFonts w:ascii="Arial" w:eastAsia="Times New Roman" w:hAnsi="Arial" w:cs="Arial"/>
                <w:b/>
                <w:bCs/>
                <w:sz w:val="24"/>
                <w:szCs w:val="24"/>
                <w:lang w:val="es-ES"/>
              </w:rPr>
              <w:lastRenderedPageBreak/>
              <w:t xml:space="preserve">4.3. </w:t>
            </w:r>
            <w:r w:rsidRPr="0023104D">
              <w:rPr>
                <w:rFonts w:ascii="Arial" w:eastAsia="Times New Roman" w:hAnsi="Arial" w:cs="Arial"/>
                <w:b/>
                <w:bCs/>
                <w:sz w:val="24"/>
                <w:szCs w:val="24"/>
                <w:lang w:val="mk-MK"/>
              </w:rPr>
              <w:t xml:space="preserve">Советодавна  помош за понатамошно образование на учениците </w:t>
            </w:r>
          </w:p>
          <w:p w:rsidR="003E31EC" w:rsidRDefault="003E31EC" w:rsidP="0023104D">
            <w:pPr>
              <w:autoSpaceDE w:val="0"/>
              <w:autoSpaceDN w:val="0"/>
              <w:rPr>
                <w:rFonts w:ascii="Arial" w:eastAsia="Times New Roman" w:hAnsi="Arial" w:cs="Arial"/>
                <w:b/>
                <w:bCs/>
                <w:sz w:val="24"/>
                <w:szCs w:val="24"/>
                <w:lang w:val="mk-MK"/>
              </w:rPr>
            </w:pPr>
          </w:p>
          <w:p w:rsidR="003E31EC" w:rsidRDefault="003E31EC" w:rsidP="0023104D">
            <w:pPr>
              <w:autoSpaceDE w:val="0"/>
              <w:autoSpaceDN w:val="0"/>
              <w:rPr>
                <w:rFonts w:ascii="Arial" w:eastAsia="Times New Roman" w:hAnsi="Arial" w:cs="Arial"/>
                <w:b/>
                <w:bCs/>
                <w:sz w:val="24"/>
                <w:szCs w:val="24"/>
                <w:lang w:val="mk-MK"/>
              </w:rPr>
            </w:pPr>
          </w:p>
          <w:p w:rsidR="003E31EC" w:rsidRPr="0023104D" w:rsidRDefault="003E31EC" w:rsidP="0023104D">
            <w:pPr>
              <w:autoSpaceDE w:val="0"/>
              <w:autoSpaceDN w:val="0"/>
              <w:rPr>
                <w:rFonts w:ascii="Arial" w:eastAsia="Times New Roman" w:hAnsi="Arial" w:cs="Arial"/>
                <w:b/>
                <w:bCs/>
                <w:sz w:val="24"/>
                <w:szCs w:val="24"/>
                <w:lang w:val="mk-MK"/>
              </w:rPr>
            </w:pPr>
          </w:p>
          <w:p w:rsidR="003E31EC" w:rsidRPr="0023104D" w:rsidRDefault="003E31EC" w:rsidP="0023104D">
            <w:pPr>
              <w:autoSpaceDE w:val="0"/>
              <w:autoSpaceDN w:val="0"/>
              <w:rPr>
                <w:rFonts w:ascii="Arial" w:eastAsia="Times New Roman" w:hAnsi="Arial" w:cs="Arial"/>
                <w:b/>
                <w:bCs/>
                <w:sz w:val="24"/>
                <w:szCs w:val="24"/>
                <w:lang w:val="mk-MK"/>
              </w:rPr>
            </w:pPr>
            <w:r w:rsidRPr="0023104D">
              <w:rPr>
                <w:rFonts w:ascii="Arial" w:eastAsia="Times New Roman" w:hAnsi="Arial" w:cs="Arial"/>
                <w:b/>
                <w:bCs/>
                <w:sz w:val="24"/>
                <w:szCs w:val="24"/>
                <w:lang w:val="es-ES"/>
              </w:rPr>
              <w:t xml:space="preserve">4.4. </w:t>
            </w:r>
            <w:r w:rsidRPr="0023104D">
              <w:rPr>
                <w:rFonts w:ascii="Arial" w:eastAsia="Times New Roman" w:hAnsi="Arial" w:cs="Arial"/>
                <w:b/>
                <w:bCs/>
                <w:sz w:val="24"/>
                <w:szCs w:val="24"/>
                <w:lang w:val="mk-MK"/>
              </w:rPr>
              <w:t>Следење на напредокот</w:t>
            </w:r>
          </w:p>
          <w:p w:rsidR="003E31EC" w:rsidRPr="0023104D" w:rsidRDefault="003E31EC" w:rsidP="0023104D">
            <w:pPr>
              <w:autoSpaceDE w:val="0"/>
              <w:autoSpaceDN w:val="0"/>
              <w:rPr>
                <w:rFonts w:ascii="Arial" w:eastAsia="Times New Roman" w:hAnsi="Arial" w:cs="Arial"/>
                <w:b/>
                <w:bCs/>
                <w:sz w:val="24"/>
                <w:szCs w:val="24"/>
                <w:lang w:val="mk-MK"/>
              </w:rPr>
            </w:pPr>
          </w:p>
          <w:p w:rsidR="003E31EC" w:rsidRPr="0023104D" w:rsidRDefault="003E31EC" w:rsidP="00736813">
            <w:pPr>
              <w:numPr>
                <w:ilvl w:val="0"/>
                <w:numId w:val="45"/>
              </w:numPr>
              <w:autoSpaceDE w:val="0"/>
              <w:autoSpaceDN w:val="0"/>
              <w:spacing w:after="160" w:line="259" w:lineRule="auto"/>
              <w:contextualSpacing/>
              <w:rPr>
                <w:rFonts w:ascii="Arial" w:hAnsi="Arial" w:cs="Arial"/>
                <w:bCs/>
                <w:sz w:val="24"/>
                <w:szCs w:val="24"/>
                <w:lang w:val="mk-MK"/>
              </w:rPr>
            </w:pPr>
          </w:p>
        </w:tc>
        <w:tc>
          <w:tcPr>
            <w:tcW w:w="8931" w:type="dxa"/>
            <w:tcBorders>
              <w:left w:val="single" w:sz="4" w:space="0" w:color="auto"/>
            </w:tcBorders>
          </w:tcPr>
          <w:p w:rsidR="003E31EC" w:rsidRDefault="003E31EC">
            <w:pPr>
              <w:rPr>
                <w:rFonts w:ascii="Arial" w:hAnsi="Arial" w:cs="Arial"/>
                <w:bCs/>
                <w:sz w:val="24"/>
                <w:szCs w:val="24"/>
                <w:lang w:val="mk-MK"/>
              </w:rPr>
            </w:pP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rPr>
              <w:t xml:space="preserve">- </w:t>
            </w:r>
            <w:r w:rsidRPr="0023104D">
              <w:rPr>
                <w:rFonts w:ascii="Arial" w:eastAsia="Times New Roman" w:hAnsi="Arial" w:cs="Arial"/>
                <w:bCs/>
                <w:sz w:val="24"/>
                <w:szCs w:val="24"/>
                <w:lang w:val="mk-MK"/>
              </w:rPr>
              <w:t>Заштита од физички повреди и елементарни непогоди</w:t>
            </w: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lang w:val="mk-MK"/>
              </w:rPr>
              <w:t>- Превенција од насилство</w:t>
            </w: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lang w:val="mk-MK"/>
              </w:rPr>
              <w:t>- Заштита од пушење , алкохол и дрога</w:t>
            </w: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lang w:val="mk-MK"/>
              </w:rPr>
              <w:t>- Квалитет на достапна храна</w:t>
            </w: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lang w:val="mk-MK"/>
              </w:rPr>
              <w:t>- Подршка на учениците со телесни пречки во развојот/физичка попреченост</w:t>
            </w: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Cs/>
                <w:sz w:val="24"/>
                <w:szCs w:val="24"/>
                <w:lang w:val="mk-MK"/>
              </w:rPr>
              <w:t>- Грижа за учениците од социјално загрозени семејства</w:t>
            </w: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Pr="0023104D" w:rsidRDefault="003E31EC" w:rsidP="003E31EC">
            <w:pPr>
              <w:autoSpaceDE w:val="0"/>
              <w:autoSpaceDN w:val="0"/>
              <w:spacing w:line="360" w:lineRule="auto"/>
              <w:rPr>
                <w:rFonts w:ascii="Arial" w:eastAsia="Times New Roman" w:hAnsi="Arial" w:cs="Arial"/>
                <w:bCs/>
                <w:sz w:val="24"/>
                <w:szCs w:val="24"/>
                <w:lang w:val="mk-MK"/>
              </w:rPr>
            </w:pPr>
            <w:r w:rsidRPr="0023104D">
              <w:rPr>
                <w:rFonts w:ascii="Arial" w:eastAsia="Times New Roman" w:hAnsi="Arial" w:cs="Arial"/>
                <w:b/>
                <w:bCs/>
                <w:sz w:val="24"/>
                <w:szCs w:val="24"/>
                <w:lang w:val="mk-MK"/>
              </w:rPr>
              <w:t xml:space="preserve">- </w:t>
            </w:r>
            <w:r w:rsidRPr="0023104D">
              <w:rPr>
                <w:rFonts w:ascii="Arial" w:eastAsia="Times New Roman" w:hAnsi="Arial" w:cs="Arial"/>
                <w:bCs/>
                <w:sz w:val="24"/>
                <w:szCs w:val="24"/>
                <w:lang w:val="mk-MK"/>
              </w:rPr>
              <w:t>Хигиена и заштита од болести</w:t>
            </w:r>
          </w:p>
          <w:p w:rsidR="003E31EC" w:rsidRPr="0023104D" w:rsidRDefault="003E31EC" w:rsidP="003E31EC">
            <w:pPr>
              <w:autoSpaceDE w:val="0"/>
              <w:autoSpaceDN w:val="0"/>
              <w:spacing w:line="360" w:lineRule="auto"/>
              <w:rPr>
                <w:rFonts w:ascii="Arial" w:eastAsia="Times New Roman" w:hAnsi="Arial" w:cs="Arial"/>
                <w:b/>
                <w:bCs/>
                <w:sz w:val="24"/>
                <w:szCs w:val="24"/>
                <w:lang w:val="mk-MK"/>
              </w:rPr>
            </w:pPr>
            <w:r w:rsidRPr="0023104D">
              <w:rPr>
                <w:rFonts w:ascii="Arial" w:eastAsia="Times New Roman" w:hAnsi="Arial" w:cs="Arial"/>
                <w:bCs/>
                <w:sz w:val="24"/>
                <w:szCs w:val="24"/>
                <w:lang w:val="mk-MK"/>
              </w:rPr>
              <w:t>- Грижа за учениците со здравствени проблеми</w:t>
            </w:r>
            <w:r w:rsidRPr="0023104D">
              <w:rPr>
                <w:rFonts w:ascii="Arial" w:eastAsia="Times New Roman" w:hAnsi="Arial" w:cs="Arial"/>
                <w:b/>
                <w:bCs/>
                <w:sz w:val="24"/>
                <w:szCs w:val="24"/>
                <w:lang w:val="mk-MK"/>
              </w:rPr>
              <w:t xml:space="preserve"> </w:t>
            </w: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Pr="003E31EC" w:rsidRDefault="003E31EC" w:rsidP="003E31EC">
            <w:pPr>
              <w:pStyle w:val="ListParagraph"/>
              <w:numPr>
                <w:ilvl w:val="0"/>
                <w:numId w:val="45"/>
              </w:numPr>
              <w:autoSpaceDE w:val="0"/>
              <w:autoSpaceDN w:val="0"/>
              <w:rPr>
                <w:rFonts w:ascii="Arial" w:eastAsia="Times New Roman" w:hAnsi="Arial" w:cs="Arial"/>
                <w:bCs/>
                <w:sz w:val="24"/>
                <w:szCs w:val="24"/>
                <w:lang w:val="mk-MK"/>
              </w:rPr>
            </w:pPr>
            <w:r w:rsidRPr="003E31EC">
              <w:rPr>
                <w:rFonts w:ascii="Arial" w:eastAsia="Times New Roman" w:hAnsi="Arial" w:cs="Arial"/>
                <w:bCs/>
                <w:sz w:val="24"/>
                <w:szCs w:val="24"/>
                <w:lang w:val="mk-MK"/>
              </w:rPr>
              <w:lastRenderedPageBreak/>
              <w:t>Давање помош при избор на занимањето/ институцијата за понатамошно образование</w:t>
            </w:r>
          </w:p>
          <w:p w:rsidR="003E31EC" w:rsidRPr="0023104D" w:rsidRDefault="003E31EC" w:rsidP="003E31EC">
            <w:pPr>
              <w:autoSpaceDE w:val="0"/>
              <w:autoSpaceDN w:val="0"/>
              <w:rPr>
                <w:rFonts w:ascii="Arial" w:eastAsia="Times New Roman" w:hAnsi="Arial" w:cs="Arial"/>
                <w:bCs/>
                <w:sz w:val="24"/>
                <w:szCs w:val="24"/>
                <w:lang w:val="mk-MK"/>
              </w:rPr>
            </w:pPr>
          </w:p>
          <w:p w:rsidR="003E31EC" w:rsidRPr="003E31EC" w:rsidRDefault="003E31EC" w:rsidP="003E31EC">
            <w:pPr>
              <w:pStyle w:val="ListParagraph"/>
              <w:numPr>
                <w:ilvl w:val="0"/>
                <w:numId w:val="45"/>
              </w:numPr>
              <w:autoSpaceDE w:val="0"/>
              <w:autoSpaceDN w:val="0"/>
              <w:rPr>
                <w:rFonts w:ascii="Arial" w:eastAsia="Times New Roman" w:hAnsi="Arial" w:cs="Arial"/>
                <w:bCs/>
                <w:sz w:val="24"/>
                <w:szCs w:val="24"/>
                <w:lang w:val="mk-MK"/>
              </w:rPr>
            </w:pPr>
            <w:r w:rsidRPr="003E31EC">
              <w:rPr>
                <w:rFonts w:ascii="Arial" w:eastAsia="Times New Roman" w:hAnsi="Arial" w:cs="Arial"/>
                <w:bCs/>
                <w:sz w:val="24"/>
                <w:szCs w:val="24"/>
                <w:lang w:val="mk-MK"/>
              </w:rPr>
              <w:t>Грижа за учениците со емоционални потешкотии</w:t>
            </w:r>
          </w:p>
          <w:p w:rsidR="003E31EC" w:rsidRPr="0023104D" w:rsidRDefault="003E31EC" w:rsidP="003E31EC">
            <w:pPr>
              <w:autoSpaceDE w:val="0"/>
              <w:autoSpaceDN w:val="0"/>
              <w:rPr>
                <w:rFonts w:ascii="Arial" w:eastAsia="Times New Roman" w:hAnsi="Arial" w:cs="Arial"/>
                <w:b/>
                <w:bCs/>
                <w:sz w:val="24"/>
                <w:szCs w:val="24"/>
                <w:lang w:val="mk-MK"/>
              </w:rPr>
            </w:pPr>
          </w:p>
          <w:p w:rsidR="003E31EC" w:rsidRDefault="003E31EC" w:rsidP="003E31EC">
            <w:pPr>
              <w:autoSpaceDE w:val="0"/>
              <w:autoSpaceDN w:val="0"/>
              <w:spacing w:after="160" w:line="259" w:lineRule="auto"/>
              <w:contextualSpacing/>
              <w:rPr>
                <w:rFonts w:ascii="Arial" w:hAnsi="Arial" w:cs="Arial"/>
                <w:bCs/>
                <w:sz w:val="24"/>
                <w:szCs w:val="24"/>
                <w:lang w:val="mk-MK"/>
              </w:rPr>
            </w:pPr>
          </w:p>
          <w:p w:rsidR="003E31EC" w:rsidRPr="003E31EC" w:rsidRDefault="003E31EC" w:rsidP="003E31EC">
            <w:pPr>
              <w:pStyle w:val="ListParagraph"/>
              <w:numPr>
                <w:ilvl w:val="0"/>
                <w:numId w:val="45"/>
              </w:numPr>
              <w:autoSpaceDE w:val="0"/>
              <w:autoSpaceDN w:val="0"/>
              <w:spacing w:after="160" w:line="259" w:lineRule="auto"/>
              <w:rPr>
                <w:rFonts w:ascii="Arial" w:hAnsi="Arial" w:cs="Arial"/>
                <w:bCs/>
                <w:sz w:val="24"/>
                <w:szCs w:val="24"/>
                <w:lang w:val="mk-MK"/>
              </w:rPr>
            </w:pPr>
            <w:r w:rsidRPr="003E31EC">
              <w:rPr>
                <w:rFonts w:ascii="Arial" w:hAnsi="Arial" w:cs="Arial"/>
                <w:bCs/>
                <w:sz w:val="24"/>
                <w:szCs w:val="24"/>
                <w:lang w:val="mk-MK"/>
              </w:rPr>
              <w:t>Водење евиденција за индивидуалниот напредок на учениците</w:t>
            </w:r>
          </w:p>
          <w:p w:rsidR="003E31EC" w:rsidRPr="003E31EC" w:rsidRDefault="003E31EC" w:rsidP="003E31EC">
            <w:pPr>
              <w:pStyle w:val="ListParagraph"/>
              <w:numPr>
                <w:ilvl w:val="0"/>
                <w:numId w:val="45"/>
              </w:numPr>
              <w:autoSpaceDE w:val="0"/>
              <w:autoSpaceDN w:val="0"/>
              <w:spacing w:after="160" w:line="259" w:lineRule="auto"/>
              <w:rPr>
                <w:rFonts w:ascii="Arial" w:hAnsi="Arial" w:cs="Arial"/>
                <w:bCs/>
                <w:sz w:val="24"/>
                <w:szCs w:val="24"/>
                <w:lang w:val="mk-MK"/>
              </w:rPr>
            </w:pPr>
            <w:r w:rsidRPr="003E31EC">
              <w:rPr>
                <w:rFonts w:ascii="Arial" w:hAnsi="Arial" w:cs="Arial"/>
                <w:bCs/>
                <w:sz w:val="24"/>
                <w:szCs w:val="24"/>
                <w:lang w:val="mk-MK"/>
              </w:rPr>
              <w:t>Анализа на напредокот на учениците по паралелки</w:t>
            </w:r>
          </w:p>
        </w:tc>
      </w:tr>
    </w:tbl>
    <w:tbl>
      <w:tblPr>
        <w:tblStyle w:val="TableGrid4"/>
        <w:tblW w:w="13140" w:type="dxa"/>
        <w:tblLook w:val="04A0" w:firstRow="1" w:lastRow="0" w:firstColumn="1" w:lastColumn="0" w:noHBand="0" w:noVBand="1"/>
      </w:tblPr>
      <w:tblGrid>
        <w:gridCol w:w="4410"/>
        <w:gridCol w:w="8730"/>
      </w:tblGrid>
      <w:tr w:rsidR="0023104D" w:rsidRPr="0023104D" w:rsidTr="0023104D">
        <w:tc>
          <w:tcPr>
            <w:tcW w:w="4410" w:type="dxa"/>
          </w:tcPr>
          <w:p w:rsidR="0023104D" w:rsidRPr="003E31EC" w:rsidRDefault="0023104D" w:rsidP="00AA0046">
            <w:pPr>
              <w:pStyle w:val="BodyText2"/>
              <w:spacing w:line="360" w:lineRule="auto"/>
              <w:rPr>
                <w:rFonts w:ascii="Arial" w:hAnsi="Arial" w:cs="Arial"/>
                <w:b/>
                <w:sz w:val="24"/>
                <w:szCs w:val="24"/>
                <w:lang w:val="mk-MK"/>
              </w:rPr>
            </w:pPr>
            <w:r w:rsidRPr="003E31EC">
              <w:rPr>
                <w:rFonts w:ascii="Arial" w:hAnsi="Arial" w:cs="Arial"/>
                <w:b/>
                <w:sz w:val="24"/>
                <w:szCs w:val="24"/>
                <w:lang w:val="pl-PL"/>
              </w:rPr>
              <w:lastRenderedPageBreak/>
              <w:t>4.1</w:t>
            </w:r>
            <w:r w:rsidRPr="003E31EC">
              <w:rPr>
                <w:rFonts w:ascii="Arial" w:hAnsi="Arial" w:cs="Arial"/>
                <w:b/>
                <w:sz w:val="24"/>
                <w:szCs w:val="24"/>
                <w:lang w:val="mk-MK"/>
              </w:rPr>
              <w:t xml:space="preserve"> Севкупна грижа за учениците</w:t>
            </w:r>
          </w:p>
        </w:tc>
        <w:tc>
          <w:tcPr>
            <w:tcW w:w="8730" w:type="dxa"/>
          </w:tcPr>
          <w:p w:rsidR="0023104D" w:rsidRPr="0023104D" w:rsidRDefault="0023104D" w:rsidP="00AA0046">
            <w:pPr>
              <w:rPr>
                <w:rFonts w:ascii="Arial" w:hAnsi="Arial" w:cs="Arial"/>
                <w:b/>
                <w:sz w:val="24"/>
                <w:szCs w:val="24"/>
                <w:lang w:val="mk-MK"/>
              </w:rPr>
            </w:pPr>
            <w:r>
              <w:rPr>
                <w:rFonts w:ascii="Arial" w:hAnsi="Arial" w:cs="Arial"/>
                <w:b/>
                <w:sz w:val="24"/>
                <w:szCs w:val="24"/>
                <w:lang w:val="mk-MK"/>
              </w:rPr>
              <w:t xml:space="preserve">  </w:t>
            </w:r>
            <w:r w:rsidRPr="0023104D">
              <w:rPr>
                <w:rFonts w:ascii="Arial" w:hAnsi="Arial" w:cs="Arial"/>
                <w:b/>
                <w:sz w:val="24"/>
                <w:szCs w:val="24"/>
                <w:lang w:val="mk-MK"/>
              </w:rPr>
              <w:t>Теми                                                                           Добиени информации</w:t>
            </w:r>
          </w:p>
        </w:tc>
      </w:tr>
      <w:tr w:rsidR="0023104D" w:rsidRPr="0023104D" w:rsidTr="0023104D">
        <w:tc>
          <w:tcPr>
            <w:tcW w:w="4410" w:type="dxa"/>
          </w:tcPr>
          <w:p w:rsidR="0023104D" w:rsidRPr="0023104D" w:rsidRDefault="0023104D" w:rsidP="00AA0046">
            <w:pPr>
              <w:pStyle w:val="BodyText2"/>
              <w:spacing w:line="360" w:lineRule="auto"/>
              <w:rPr>
                <w:rFonts w:ascii="Arial" w:hAnsi="Arial" w:cs="Arial"/>
                <w:sz w:val="24"/>
                <w:szCs w:val="24"/>
                <w:lang w:val="mk-MK"/>
              </w:rPr>
            </w:pPr>
            <w:r w:rsidRPr="0023104D">
              <w:rPr>
                <w:rFonts w:ascii="Arial" w:hAnsi="Arial" w:cs="Arial"/>
                <w:sz w:val="24"/>
                <w:szCs w:val="24"/>
                <w:lang w:val="mk-MK"/>
              </w:rPr>
              <w:t>Прегледани документи</w:t>
            </w:r>
          </w:p>
          <w:p w:rsidR="0023104D" w:rsidRPr="0023104D" w:rsidRDefault="0023104D" w:rsidP="00AA0046">
            <w:pPr>
              <w:pStyle w:val="BodyText2"/>
              <w:spacing w:line="360" w:lineRule="auto"/>
              <w:rPr>
                <w:rFonts w:ascii="Arial" w:hAnsi="Arial" w:cs="Arial"/>
                <w:sz w:val="24"/>
                <w:szCs w:val="24"/>
                <w:lang w:val="mk-MK"/>
              </w:rPr>
            </w:pPr>
          </w:p>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rPr>
              <w:sym w:font="Symbol" w:char="F0B7"/>
            </w:r>
            <w:r w:rsidRPr="0023104D">
              <w:rPr>
                <w:rFonts w:ascii="Arial" w:hAnsi="Arial" w:cs="Arial"/>
                <w:sz w:val="24"/>
                <w:szCs w:val="24"/>
                <w:lang w:val="mk-MK"/>
              </w:rPr>
              <w:t>Правилник за к</w:t>
            </w:r>
            <w:r w:rsidRPr="0023104D">
              <w:rPr>
                <w:rFonts w:ascii="Arial" w:hAnsi="Arial" w:cs="Arial"/>
                <w:sz w:val="24"/>
                <w:szCs w:val="24"/>
              </w:rPr>
              <w:t>уќен ред на училиштето</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rPr>
              <w:t xml:space="preserve"> Правилник за ку</w:t>
            </w:r>
            <w:r w:rsidRPr="0023104D">
              <w:rPr>
                <w:rFonts w:ascii="Arial" w:hAnsi="Arial" w:cs="Arial"/>
                <w:sz w:val="24"/>
                <w:szCs w:val="24"/>
                <w:lang w:val="mk-MK"/>
              </w:rPr>
              <w:t>ќ</w:t>
            </w:r>
            <w:r w:rsidRPr="0023104D">
              <w:rPr>
                <w:rFonts w:ascii="Arial" w:hAnsi="Arial" w:cs="Arial"/>
                <w:sz w:val="24"/>
                <w:szCs w:val="24"/>
              </w:rPr>
              <w:t>ен ред во ученичкиот дом</w:t>
            </w:r>
          </w:p>
          <w:p w:rsidR="0023104D" w:rsidRPr="0023104D" w:rsidRDefault="0023104D" w:rsidP="00AA0046">
            <w:pPr>
              <w:pStyle w:val="BodyText2"/>
              <w:spacing w:line="360" w:lineRule="auto"/>
              <w:rPr>
                <w:rFonts w:ascii="Arial" w:hAnsi="Arial" w:cs="Arial"/>
                <w:b/>
              </w:rPr>
            </w:pPr>
            <w:r w:rsidRPr="0023104D">
              <w:rPr>
                <w:rFonts w:ascii="Arial" w:hAnsi="Arial" w:cs="Arial"/>
              </w:rPr>
              <w:sym w:font="Symbol" w:char="F0B7"/>
            </w:r>
            <w:r w:rsidRPr="0023104D">
              <w:rPr>
                <w:rFonts w:ascii="Arial" w:hAnsi="Arial" w:cs="Arial"/>
                <w:sz w:val="24"/>
                <w:szCs w:val="24"/>
              </w:rPr>
              <w:t>Кодекс за однесување во училиштето за</w:t>
            </w:r>
            <w:r w:rsidRPr="0023104D">
              <w:rPr>
                <w:rFonts w:ascii="Arial" w:hAnsi="Arial" w:cs="Arial"/>
                <w:sz w:val="24"/>
                <w:szCs w:val="24"/>
                <w:lang w:val="mk-MK"/>
              </w:rPr>
              <w:t xml:space="preserve"> </w:t>
            </w:r>
            <w:r w:rsidRPr="0023104D">
              <w:rPr>
                <w:rFonts w:ascii="Arial" w:hAnsi="Arial" w:cs="Arial"/>
                <w:sz w:val="24"/>
                <w:szCs w:val="24"/>
              </w:rPr>
              <w:t>вработените, учениците и родителите;</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lastRenderedPageBreak/>
              <w:sym w:font="Symbol" w:char="F0B7"/>
            </w:r>
            <w:r w:rsidRPr="0023104D">
              <w:rPr>
                <w:rFonts w:ascii="Arial" w:hAnsi="Arial" w:cs="Arial"/>
                <w:sz w:val="24"/>
                <w:szCs w:val="24"/>
              </w:rPr>
              <w:t>Извештаи од работата на стручната</w:t>
            </w:r>
            <w:r w:rsidRPr="0023104D">
              <w:rPr>
                <w:rFonts w:ascii="Arial" w:hAnsi="Arial" w:cs="Arial"/>
                <w:sz w:val="24"/>
                <w:szCs w:val="24"/>
                <w:lang w:val="mk-MK"/>
              </w:rPr>
              <w:t xml:space="preserve"> </w:t>
            </w:r>
            <w:r w:rsidRPr="0023104D">
              <w:rPr>
                <w:rFonts w:ascii="Arial" w:hAnsi="Arial" w:cs="Arial"/>
                <w:sz w:val="24"/>
                <w:szCs w:val="24"/>
              </w:rPr>
              <w:t>служба</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Планирања на наставниците</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Дневници на наставниците</w:t>
            </w:r>
          </w:p>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rPr>
              <w:sym w:font="Symbol" w:char="F0B7"/>
            </w:r>
            <w:r w:rsidRPr="0023104D">
              <w:rPr>
                <w:rFonts w:ascii="Arial" w:hAnsi="Arial" w:cs="Arial"/>
                <w:sz w:val="24"/>
                <w:szCs w:val="24"/>
                <w:lang w:val="mk-MK"/>
              </w:rPr>
              <w:t>Програма за работа на ученички дом</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Програма и дневник за работа на училишни секции</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Дневник на воспитувачи</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Програма за работа на одделенски / класен раководител</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 xml:space="preserve">Тетратка за евиденција на работа на негувателки </w:t>
            </w:r>
          </w:p>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rPr>
              <w:lastRenderedPageBreak/>
              <w:sym w:font="Symbol" w:char="F0B7"/>
            </w:r>
            <w:r w:rsidRPr="0023104D">
              <w:rPr>
                <w:rFonts w:ascii="Arial" w:hAnsi="Arial" w:cs="Arial"/>
                <w:sz w:val="24"/>
                <w:szCs w:val="24"/>
                <w:lang w:val="mk-MK"/>
              </w:rPr>
              <w:t>Тетратка за дежурства на наставници</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Програма за работа на одделенски / класен раководител</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за одржани работилници</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за реалзирани воннаставни активности</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за учество на натпревари  -дипломи, пехари...</w:t>
            </w:r>
          </w:p>
          <w:p w:rsidR="0023104D" w:rsidRPr="0023104D" w:rsidRDefault="0023104D" w:rsidP="00AA0046">
            <w:pPr>
              <w:pStyle w:val="BodyText2"/>
              <w:spacing w:line="360" w:lineRule="auto"/>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lastRenderedPageBreak/>
              <w:sym w:font="Symbol" w:char="F0B7"/>
            </w:r>
            <w:r w:rsidRPr="0023104D">
              <w:rPr>
                <w:rFonts w:ascii="Arial" w:hAnsi="Arial" w:cs="Arial"/>
                <w:sz w:val="24"/>
                <w:szCs w:val="24"/>
                <w:lang w:val="mk-MK"/>
              </w:rPr>
              <w:t xml:space="preserve"> </w:t>
            </w:r>
            <w:r w:rsidRPr="0023104D">
              <w:rPr>
                <w:rFonts w:ascii="Arial" w:hAnsi="Arial" w:cs="Arial"/>
                <w:sz w:val="24"/>
                <w:szCs w:val="24"/>
              </w:rPr>
              <w:t xml:space="preserve">Програма за работа на директорот </w:t>
            </w: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 xml:space="preserve">Годишна програма за работа на училиштето </w:t>
            </w: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 xml:space="preserve"> Статут на училиштето </w:t>
            </w:r>
          </w:p>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sz w:val="24"/>
                <w:szCs w:val="24"/>
              </w:rPr>
              <w:sym w:font="Symbol" w:char="F0B7"/>
            </w:r>
            <w:r w:rsidRPr="0023104D">
              <w:rPr>
                <w:rFonts w:ascii="Arial" w:hAnsi="Arial" w:cs="Arial"/>
                <w:sz w:val="24"/>
                <w:szCs w:val="24"/>
              </w:rPr>
              <w:t xml:space="preserve">  </w:t>
            </w:r>
            <w:r w:rsidRPr="0023104D">
              <w:rPr>
                <w:rFonts w:ascii="Arial" w:hAnsi="Arial" w:cs="Arial"/>
                <w:sz w:val="24"/>
                <w:szCs w:val="24"/>
                <w:lang w:val="mk-MK"/>
              </w:rPr>
              <w:t>Правилник за к</w:t>
            </w:r>
            <w:r w:rsidRPr="0023104D">
              <w:rPr>
                <w:rFonts w:ascii="Arial" w:hAnsi="Arial" w:cs="Arial"/>
                <w:sz w:val="24"/>
                <w:szCs w:val="24"/>
              </w:rPr>
              <w:t>уќен ред на училиштето</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sz w:val="24"/>
                <w:szCs w:val="24"/>
              </w:rPr>
              <w:sym w:font="Symbol" w:char="F0B7"/>
            </w:r>
            <w:r w:rsidRPr="0023104D">
              <w:rPr>
                <w:rFonts w:ascii="Arial" w:hAnsi="Arial" w:cs="Arial"/>
                <w:sz w:val="24"/>
                <w:szCs w:val="24"/>
                <w:lang w:val="mk-MK"/>
              </w:rPr>
              <w:t xml:space="preserve"> </w:t>
            </w:r>
            <w:r w:rsidRPr="0023104D">
              <w:rPr>
                <w:rFonts w:ascii="Arial" w:hAnsi="Arial" w:cs="Arial"/>
                <w:sz w:val="24"/>
                <w:szCs w:val="24"/>
              </w:rPr>
              <w:t>Правилник за ку</w:t>
            </w:r>
            <w:r w:rsidRPr="0023104D">
              <w:rPr>
                <w:rFonts w:ascii="Arial" w:hAnsi="Arial" w:cs="Arial"/>
                <w:sz w:val="24"/>
                <w:szCs w:val="24"/>
                <w:lang w:val="mk-MK"/>
              </w:rPr>
              <w:t>ќ</w:t>
            </w:r>
            <w:r w:rsidRPr="0023104D">
              <w:rPr>
                <w:rFonts w:ascii="Arial" w:hAnsi="Arial" w:cs="Arial"/>
                <w:sz w:val="24"/>
                <w:szCs w:val="24"/>
              </w:rPr>
              <w:t>ен ред во ученичкиот дом</w:t>
            </w: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 xml:space="preserve"> Увид во просторните капацитети </w:t>
            </w: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 xml:space="preserve">Правилник за постапување при елементарни непогоди </w:t>
            </w:r>
          </w:p>
          <w:p w:rsidR="0023104D" w:rsidRPr="0023104D" w:rsidRDefault="0023104D" w:rsidP="00AA0046">
            <w:pPr>
              <w:spacing w:line="360" w:lineRule="auto"/>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Програма за заштита од земјотреси</w:t>
            </w:r>
          </w:p>
          <w:p w:rsidR="0023104D" w:rsidRPr="0023104D" w:rsidRDefault="0023104D" w:rsidP="00AA0046">
            <w:pPr>
              <w:spacing w:line="360" w:lineRule="auto"/>
              <w:jc w:val="both"/>
              <w:rPr>
                <w:rFonts w:ascii="Arial" w:hAnsi="Arial" w:cs="Arial"/>
                <w:b/>
                <w:sz w:val="24"/>
                <w:szCs w:val="24"/>
                <w:lang w:val="ru-RU"/>
              </w:rPr>
            </w:pPr>
            <w:r w:rsidRPr="0023104D">
              <w:rPr>
                <w:rFonts w:ascii="Arial" w:hAnsi="Arial" w:cs="Arial"/>
                <w:sz w:val="24"/>
                <w:szCs w:val="24"/>
              </w:rPr>
              <w:sym w:font="Symbol" w:char="F0B7"/>
            </w:r>
            <w:r w:rsidRPr="0023104D">
              <w:rPr>
                <w:rFonts w:ascii="Arial" w:hAnsi="Arial" w:cs="Arial"/>
                <w:sz w:val="24"/>
                <w:szCs w:val="24"/>
              </w:rPr>
              <w:t xml:space="preserve"> Анкети со ученици, наставници и родители</w:t>
            </w: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lang w:val="ru-RU"/>
              </w:rPr>
            </w:pPr>
          </w:p>
          <w:p w:rsidR="0023104D" w:rsidRPr="0023104D" w:rsidRDefault="0023104D" w:rsidP="00AA0046">
            <w:pPr>
              <w:spacing w:line="360" w:lineRule="auto"/>
              <w:jc w:val="both"/>
              <w:rPr>
                <w:rFonts w:ascii="Arial" w:hAnsi="Arial" w:cs="Arial"/>
                <w:b/>
                <w:sz w:val="24"/>
                <w:szCs w:val="24"/>
              </w:rPr>
            </w:pP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lang w:val="ru-RU"/>
              </w:rPr>
              <w:t>Евиденција од разговори со ученици</w:t>
            </w:r>
          </w:p>
          <w:p w:rsidR="0023104D" w:rsidRPr="0023104D" w:rsidRDefault="0023104D" w:rsidP="00AA0046">
            <w:pPr>
              <w:spacing w:line="360" w:lineRule="auto"/>
              <w:jc w:val="both"/>
              <w:rPr>
                <w:rFonts w:ascii="Arial" w:hAnsi="Arial" w:cs="Arial"/>
                <w:sz w:val="24"/>
                <w:szCs w:val="24"/>
                <w:lang w:val="ru-RU"/>
              </w:rPr>
            </w:pP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lang w:val="mk-MK"/>
              </w:rPr>
              <w:t xml:space="preserve"> </w:t>
            </w:r>
            <w:r w:rsidRPr="0023104D">
              <w:rPr>
                <w:rFonts w:ascii="Arial" w:hAnsi="Arial" w:cs="Arial"/>
                <w:sz w:val="24"/>
                <w:szCs w:val="24"/>
                <w:lang w:val="ru-RU"/>
              </w:rPr>
              <w:t>Евиденција од разговори со</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lang w:val="ru-RU"/>
              </w:rPr>
              <w:t>родители</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lang w:val="mk-MK"/>
              </w:rPr>
              <w:t xml:space="preserve"> </w:t>
            </w:r>
            <w:r w:rsidRPr="0023104D">
              <w:rPr>
                <w:rFonts w:ascii="Arial" w:hAnsi="Arial" w:cs="Arial"/>
                <w:sz w:val="24"/>
                <w:szCs w:val="24"/>
                <w:lang w:val="ru-RU"/>
              </w:rPr>
              <w:t>Писма за соработка до ЦСР</w:t>
            </w:r>
          </w:p>
          <w:p w:rsidR="0023104D" w:rsidRPr="0023104D" w:rsidRDefault="0023104D" w:rsidP="00AA0046">
            <w:pPr>
              <w:spacing w:line="360" w:lineRule="auto"/>
              <w:jc w:val="both"/>
              <w:rPr>
                <w:rFonts w:ascii="Arial" w:hAnsi="Arial" w:cs="Arial"/>
                <w:sz w:val="24"/>
                <w:szCs w:val="24"/>
                <w:lang w:val="ru-RU"/>
              </w:rPr>
            </w:pP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lang w:val="ru-RU"/>
              </w:rPr>
              <w:t xml:space="preserve">Писма за соработка до Завод за </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lang w:val="ru-RU"/>
              </w:rPr>
              <w:t xml:space="preserve">ментално здравје на деца и </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lang w:val="ru-RU"/>
              </w:rPr>
              <w:t>младинци</w:t>
            </w:r>
          </w:p>
          <w:p w:rsidR="0023104D" w:rsidRPr="0023104D" w:rsidRDefault="0023104D" w:rsidP="00AA0046">
            <w:pPr>
              <w:spacing w:line="360" w:lineRule="auto"/>
              <w:jc w:val="both"/>
              <w:rPr>
                <w:rFonts w:ascii="Arial" w:hAnsi="Arial" w:cs="Arial"/>
                <w:sz w:val="24"/>
                <w:szCs w:val="24"/>
                <w:lang w:val="ru-RU"/>
              </w:rPr>
            </w:pP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lang w:val="mk-MK"/>
              </w:rPr>
              <w:t xml:space="preserve"> </w:t>
            </w:r>
            <w:r w:rsidRPr="0023104D">
              <w:rPr>
                <w:rFonts w:ascii="Arial" w:hAnsi="Arial" w:cs="Arial"/>
                <w:color w:val="000000"/>
                <w:sz w:val="24"/>
                <w:szCs w:val="24"/>
                <w:lang w:val="mk-MK"/>
              </w:rPr>
              <w:t>Правилник</w:t>
            </w:r>
            <w:r w:rsidRPr="0023104D">
              <w:rPr>
                <w:rFonts w:ascii="Arial" w:hAnsi="Arial" w:cs="Arial"/>
                <w:sz w:val="24"/>
                <w:szCs w:val="24"/>
                <w:lang w:val="mk-MK"/>
              </w:rPr>
              <w:t xml:space="preserve"> за заштита на децата од насилство во училиштето,</w:t>
            </w: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sz w:val="24"/>
                <w:szCs w:val="24"/>
              </w:rPr>
              <w:sym w:font="Symbol" w:char="F0B7"/>
            </w:r>
            <w:r w:rsidRPr="0023104D">
              <w:rPr>
                <w:rFonts w:ascii="Arial" w:hAnsi="Arial" w:cs="Arial"/>
                <w:sz w:val="24"/>
                <w:szCs w:val="24"/>
                <w:lang w:val="mk-MK"/>
              </w:rPr>
              <w:t xml:space="preserve"> Програма за грижа за здравјето на учениците</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sz w:val="24"/>
                <w:szCs w:val="24"/>
              </w:rPr>
              <w:sym w:font="Symbol" w:char="F0B7"/>
            </w:r>
            <w:r w:rsidRPr="0023104D">
              <w:rPr>
                <w:rFonts w:ascii="Arial" w:hAnsi="Arial" w:cs="Arial"/>
                <w:sz w:val="24"/>
                <w:szCs w:val="24"/>
              </w:rPr>
              <w:t xml:space="preserve">Учество во </w:t>
            </w:r>
            <w:r w:rsidRPr="0023104D">
              <w:rPr>
                <w:rFonts w:ascii="Arial" w:hAnsi="Arial" w:cs="Arial"/>
                <w:sz w:val="24"/>
                <w:szCs w:val="24"/>
                <w:lang w:val="mk-MK"/>
              </w:rPr>
              <w:t>активности</w:t>
            </w:r>
            <w:r w:rsidRPr="0023104D">
              <w:rPr>
                <w:rFonts w:ascii="Arial" w:hAnsi="Arial" w:cs="Arial"/>
                <w:sz w:val="24"/>
                <w:szCs w:val="24"/>
              </w:rPr>
              <w:t xml:space="preserve"> здрава храна</w:t>
            </w: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sz w:val="24"/>
                <w:szCs w:val="24"/>
              </w:rPr>
              <w:sym w:font="Symbol" w:char="F0B7"/>
            </w:r>
            <w:r w:rsidRPr="0023104D">
              <w:rPr>
                <w:rFonts w:ascii="Arial" w:hAnsi="Arial" w:cs="Arial"/>
                <w:sz w:val="24"/>
                <w:szCs w:val="24"/>
                <w:lang w:val="mk-MK"/>
              </w:rPr>
              <w:t xml:space="preserve"> </w:t>
            </w:r>
            <w:r w:rsidRPr="0023104D">
              <w:rPr>
                <w:rFonts w:ascii="Arial" w:hAnsi="Arial" w:cs="Arial"/>
                <w:sz w:val="24"/>
                <w:szCs w:val="24"/>
              </w:rPr>
              <w:t>Список на социјално загрозени ученици;</w:t>
            </w:r>
          </w:p>
          <w:p w:rsidR="0023104D" w:rsidRPr="0023104D" w:rsidRDefault="0023104D" w:rsidP="00AA0046">
            <w:pPr>
              <w:pStyle w:val="BodyText2"/>
              <w:spacing w:line="360" w:lineRule="auto"/>
              <w:rPr>
                <w:rFonts w:ascii="Arial" w:hAnsi="Arial" w:cs="Arial"/>
                <w:b/>
                <w:sz w:val="24"/>
                <w:szCs w:val="24"/>
                <w:lang w:val="mk-MK"/>
              </w:rPr>
            </w:pPr>
          </w:p>
        </w:tc>
        <w:tc>
          <w:tcPr>
            <w:tcW w:w="8730" w:type="dxa"/>
          </w:tcPr>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b/>
                <w:sz w:val="24"/>
                <w:szCs w:val="24"/>
                <w:lang w:val="mk-MK"/>
              </w:rPr>
              <w:lastRenderedPageBreak/>
              <w:t>4.1. Севкупна грижа за учениците</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Во училиштето се превземаат мерки и активности за севкупна грижа и заштита  на учениците кои произлегуваат од потребите на учениците со оштетен вид и нивните индивидуални особености. Овие мерки и активности се насочени кон обезбедување на оптимален психофизички развој на учениците со оштетен вид,  градење на компензаторни механизми, стекнување на знаења и вештини, успешна интеграција во социјалната и работната средина. Во основното училиште наставниот  процес се реализира  според наставните планови и програми од новата концепција за деветгодишно образование со адаптирани содржини  за ученици со оштетен вид. При реализација на содржините за време на часовите освен групна се применува  и индивидуализирана форма на работа со учениците при што </w:t>
            </w:r>
            <w:r w:rsidRPr="0023104D">
              <w:rPr>
                <w:rFonts w:ascii="Arial" w:hAnsi="Arial" w:cs="Arial"/>
                <w:sz w:val="24"/>
                <w:szCs w:val="24"/>
                <w:lang w:val="mk-MK"/>
              </w:rPr>
              <w:lastRenderedPageBreak/>
              <w:t>се користат специфични тифлотехнички</w:t>
            </w:r>
            <w:r w:rsidRPr="0023104D">
              <w:rPr>
                <w:rFonts w:ascii="Arial" w:hAnsi="Arial" w:cs="Arial"/>
                <w:sz w:val="24"/>
                <w:szCs w:val="24"/>
              </w:rPr>
              <w:t xml:space="preserve"> и тифлопедашоки </w:t>
            </w:r>
            <w:r w:rsidRPr="0023104D">
              <w:rPr>
                <w:rFonts w:ascii="Arial" w:hAnsi="Arial" w:cs="Arial"/>
                <w:sz w:val="24"/>
                <w:szCs w:val="24"/>
                <w:lang w:val="mk-MK"/>
              </w:rPr>
              <w:t xml:space="preserve"> наставни средства и помагала во склад со индивидуалните карактеристики и способности на учениците. Учениците кои покрај оштетувањето на видот  имаат и</w:t>
            </w:r>
            <w:r w:rsidRPr="0023104D">
              <w:rPr>
                <w:rFonts w:ascii="Arial" w:hAnsi="Arial" w:cs="Arial"/>
                <w:sz w:val="24"/>
                <w:szCs w:val="24"/>
              </w:rPr>
              <w:t xml:space="preserve"> </w:t>
            </w:r>
            <w:r w:rsidRPr="0023104D">
              <w:rPr>
                <w:rFonts w:ascii="Arial" w:hAnsi="Arial" w:cs="Arial"/>
                <w:sz w:val="24"/>
                <w:szCs w:val="24"/>
                <w:lang w:val="mk-MK"/>
              </w:rPr>
              <w:t xml:space="preserve">потешкотии во совладување на наставните содржини по препорака на МКФ се реализира  настава според диференцирани цели и  индивидуален образовен план а учениците со комплексни проблеми следат настава по модифицирана програма. Тоа може да се види и од анкетите кои се спроведени меѓу наставниците и учениците. Расположливите тифлопедагошки и тифлотехнички наставни средства и помагала како што се: компјутери со читач на екран, брајови машини, математички брајови апарати, учебници  и скрипти со зголемен фонт во голем дел ги задоволува потребите на учениците но интенција на нашето училиште е истите во континуитет да ги набавува за потребите на нашите  учениците во но и зради потребата од овие средства на учениците со оштетен вид кои се инклузирани во редовните училшта. За таа цел училиштето развива форми на соработка за создавање можности за  подобрување на условите и набавка на потребните наставни средства и помагала  преку спонзорства и донации. Во текот  на учебната година се реализираат воннаставни активности во кои се вклучени одреден број на ученици. Од анкетата која е </w:t>
            </w:r>
            <w:r w:rsidRPr="0023104D">
              <w:rPr>
                <w:rFonts w:ascii="Arial" w:hAnsi="Arial" w:cs="Arial"/>
                <w:sz w:val="24"/>
                <w:szCs w:val="24"/>
                <w:lang w:val="mk-MK"/>
              </w:rPr>
              <w:lastRenderedPageBreak/>
              <w:t>спроведена меѓу учениците може да се забележи дека 52,6 % од учениците се изјасниле дека не се вклучени , 31,6 % се изјасниле дека се понекогаш вклучени а само 15, 8 % се изјасниле дека се вклучени во воншколски активности.</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Според Програмата се реалзираат екскурзии со учениците двапати годишно – пролетна и есенска.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Во училиштето постојат и слободни ученички активности  - училишни секции - кои работат со променлив интензитет. Резултатите од работата на некои од нив  се евидентни преку  настапите на нашите ученици на училишните приредби, спортски и музички настапи надвор од училиштето, учество на натпревари каде нашите ученици покажаа одлични резултати.За учениците во нашето училиште кои доаѓаат од други градови обезбедено е интернатско сместување во ученичкиот дом во рамките на училиштето. Тие се опфатени во воспитни групи со одговорен воспитувач, а се реалзираат содржини од програмата за работа на ученичкиот дом, според изготвен Правилник за куќен ред, а согласно физиолошките и педагошките норми и стандарди. Исто така, во ученичкиот дом, за грижа и заштита на учениците е ангажиран и медицински персонал . Тие се примарно одговорни за здравствената ссотојба на учениците, но исто така и за формирање и </w:t>
            </w:r>
            <w:r w:rsidRPr="0023104D">
              <w:rPr>
                <w:rFonts w:ascii="Arial" w:hAnsi="Arial" w:cs="Arial"/>
                <w:sz w:val="24"/>
                <w:szCs w:val="24"/>
                <w:lang w:val="mk-MK"/>
              </w:rPr>
              <w:lastRenderedPageBreak/>
              <w:t>развивање на културно хигиенски навики, исхрана на учениците, прифаќање и згрижување на учениците од одделенска настава. Во училиштето и ученичкиот дом учениците се под постојана грижа и надзор на вработените преку  дневни и викенд  дежурства на наставниот кадар, дежурства на воспитувачите, дежурства на негователките во време на ноќен одмор на учениците</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За сите ученици од основното училиште е обезбедена ужинка,  а за ученците во ученичкиот дом обезбедена е исхрана од сопствена кујна на училиштето.  Јеловникот  се подготвува комисиски -  Директор , одговорните готвачи, економ,  и претставник од претседателството на ученичката заедница. Хигиената во сите згради на  училиштето редовно секојдневно се одржува – во просториите, ходниците, тоалетите. Два пати годишно се изведува генерално чистење, а во текот на летниот распуст и молерисување на простории каде што има потреба од истото. </w:t>
            </w:r>
          </w:p>
          <w:p w:rsidR="0023104D" w:rsidRPr="0023104D" w:rsidRDefault="0023104D" w:rsidP="0023104D">
            <w:pPr>
              <w:pStyle w:val="BodyText2"/>
              <w:spacing w:line="360" w:lineRule="auto"/>
              <w:jc w:val="both"/>
              <w:rPr>
                <w:rFonts w:ascii="Arial" w:hAnsi="Arial" w:cs="Arial"/>
                <w:sz w:val="24"/>
                <w:szCs w:val="24"/>
                <w:lang w:val="mk-MK"/>
              </w:rPr>
            </w:pPr>
          </w:p>
          <w:p w:rsidR="0023104D" w:rsidRPr="0023104D" w:rsidRDefault="0023104D" w:rsidP="0023104D">
            <w:pPr>
              <w:pStyle w:val="BodyText2"/>
              <w:spacing w:line="360" w:lineRule="auto"/>
              <w:jc w:val="both"/>
              <w:rPr>
                <w:rFonts w:ascii="Arial" w:hAnsi="Arial" w:cs="Arial"/>
                <w:sz w:val="24"/>
                <w:szCs w:val="24"/>
                <w:lang w:val="mk-MK"/>
              </w:rPr>
            </w:pPr>
          </w:p>
          <w:p w:rsidR="0023104D" w:rsidRPr="0023104D" w:rsidRDefault="0023104D" w:rsidP="0023104D">
            <w:pPr>
              <w:pStyle w:val="BodyText2"/>
              <w:spacing w:line="360" w:lineRule="auto"/>
              <w:jc w:val="both"/>
              <w:rPr>
                <w:rFonts w:ascii="Arial" w:hAnsi="Arial" w:cs="Arial"/>
                <w:sz w:val="24"/>
                <w:szCs w:val="24"/>
                <w:lang w:val="mk-MK"/>
              </w:rPr>
            </w:pPr>
          </w:p>
          <w:p w:rsidR="0023104D" w:rsidRPr="0023104D" w:rsidRDefault="0023104D" w:rsidP="0023104D">
            <w:pPr>
              <w:pStyle w:val="BodyText2"/>
              <w:spacing w:line="360" w:lineRule="auto"/>
              <w:jc w:val="both"/>
              <w:rPr>
                <w:rFonts w:ascii="Arial" w:hAnsi="Arial" w:cs="Arial"/>
                <w:sz w:val="24"/>
                <w:szCs w:val="24"/>
                <w:lang w:val="mk-MK"/>
              </w:rPr>
            </w:pP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b/>
                <w:sz w:val="24"/>
                <w:szCs w:val="24"/>
                <w:lang w:val="mk-MK"/>
              </w:rPr>
              <w:lastRenderedPageBreak/>
              <w:t>4.1.1</w:t>
            </w:r>
            <w:r w:rsidRPr="0023104D">
              <w:rPr>
                <w:rFonts w:ascii="Arial" w:hAnsi="Arial" w:cs="Arial"/>
                <w:b/>
                <w:sz w:val="24"/>
                <w:szCs w:val="24"/>
              </w:rPr>
              <w:t xml:space="preserve"> </w:t>
            </w:r>
            <w:r w:rsidRPr="0023104D">
              <w:rPr>
                <w:rFonts w:ascii="Arial" w:hAnsi="Arial" w:cs="Arial"/>
                <w:b/>
                <w:sz w:val="24"/>
                <w:szCs w:val="24"/>
                <w:lang w:val="mk-MK"/>
              </w:rPr>
              <w:t>Заштита од физички повреди и елементарни непогоди</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Заштитата и безбедноста во просториите на училиштето се обезбедени со превземање на следните мерки и активности:</w:t>
            </w:r>
          </w:p>
          <w:p w:rsidR="0023104D" w:rsidRPr="0023104D" w:rsidRDefault="0023104D" w:rsidP="0023104D">
            <w:pPr>
              <w:pStyle w:val="BodyText2"/>
              <w:spacing w:line="360" w:lineRule="auto"/>
              <w:jc w:val="both"/>
              <w:rPr>
                <w:rFonts w:ascii="Arial" w:hAnsi="Arial" w:cs="Arial"/>
                <w:b/>
                <w:sz w:val="24"/>
                <w:szCs w:val="24"/>
                <w:lang w:val="es-ES"/>
              </w:rPr>
            </w:pPr>
            <w:r w:rsidRPr="0023104D">
              <w:rPr>
                <w:rFonts w:ascii="Arial" w:hAnsi="Arial" w:cs="Arial"/>
                <w:sz w:val="24"/>
                <w:szCs w:val="24"/>
                <w:lang w:val="mk-MK"/>
              </w:rPr>
              <w:t>-Сите четири згради во составот на училиштето се со тврда градба а просторот е прилагоден на потребите на учениците. Надворешно, ивичниците на тротоарите , столбовите, скалилата с</w:t>
            </w:r>
            <w:r w:rsidRPr="0023104D">
              <w:rPr>
                <w:rFonts w:ascii="Arial" w:hAnsi="Arial" w:cs="Arial"/>
                <w:sz w:val="24"/>
                <w:szCs w:val="24"/>
                <w:lang w:val="es-ES"/>
              </w:rPr>
              <w:t xml:space="preserve">e </w:t>
            </w:r>
            <w:r w:rsidRPr="0023104D">
              <w:rPr>
                <w:rFonts w:ascii="Arial" w:hAnsi="Arial" w:cs="Arial"/>
                <w:sz w:val="24"/>
                <w:szCs w:val="24"/>
                <w:lang w:val="mk-MK"/>
              </w:rPr>
              <w:t xml:space="preserve">соодветно офарбани со жолта маркирна боја така што можат лесно визуелно да се перцепираат од страна на учениците со делумно оштетување на видот. Изградена е и тактилна  патека на главниот влез на училиштето заради полесна ориентација и мобилност на учениците со целосно оштетување на видот, и поставени се пристапни рампи на влезовите во училишната зграда, интернатот и управната зграда со што се овозможува пристапен  влез во истите за корисници на  инвалидска количка. Учениците со инвалидска количка немаат пристап до првиот кат на управната зграда каде се сместени некои од кабинетите во кои истите ученици треба да следат настава.Од тие причини овие ученици следат настава во други простории кои се достапни за нив. Распоредот на мебелот во училниците и другите простории за престој на учениците е соодветен на специфичните потреби и прописи за ориентација на учениците во затворен простор.  </w:t>
            </w:r>
          </w:p>
          <w:p w:rsidR="0023104D" w:rsidRPr="0023104D" w:rsidRDefault="0023104D" w:rsidP="0023104D">
            <w:pPr>
              <w:pStyle w:val="BodyText2"/>
              <w:spacing w:line="360" w:lineRule="auto"/>
              <w:jc w:val="both"/>
              <w:rPr>
                <w:rFonts w:ascii="Arial" w:hAnsi="Arial" w:cs="Arial"/>
                <w:b/>
                <w:sz w:val="24"/>
                <w:szCs w:val="24"/>
                <w:lang w:val="es-ES"/>
              </w:rPr>
            </w:pPr>
            <w:r w:rsidRPr="0023104D">
              <w:rPr>
                <w:rFonts w:ascii="Arial" w:hAnsi="Arial" w:cs="Arial"/>
                <w:sz w:val="24"/>
                <w:szCs w:val="24"/>
                <w:lang w:val="mk-MK"/>
              </w:rPr>
              <w:lastRenderedPageBreak/>
              <w:t xml:space="preserve">- Училиштето има изготвено неколку програмски документи кои ја третираат и уредуваат оваа проблематика и во кои има пропишано мерки и постапки за заштита во случај на опасност: Правилник за заштита и спасување од природни непогоди и други несреќи,  Правилник за заштита од пожари и експлозии   </w:t>
            </w:r>
          </w:p>
          <w:p w:rsidR="0023104D" w:rsidRPr="0023104D" w:rsidRDefault="0023104D" w:rsidP="0023104D">
            <w:pPr>
              <w:pStyle w:val="BodyText2"/>
              <w:spacing w:line="360" w:lineRule="auto"/>
              <w:jc w:val="both"/>
              <w:rPr>
                <w:rFonts w:ascii="Arial" w:hAnsi="Arial" w:cs="Arial"/>
                <w:b/>
                <w:sz w:val="24"/>
                <w:szCs w:val="24"/>
                <w:lang w:val="es-ES"/>
              </w:rPr>
            </w:pPr>
            <w:r w:rsidRPr="0023104D">
              <w:rPr>
                <w:rFonts w:ascii="Arial" w:hAnsi="Arial" w:cs="Arial"/>
                <w:sz w:val="24"/>
                <w:szCs w:val="24"/>
                <w:lang w:val="mk-MK"/>
              </w:rPr>
              <w:t xml:space="preserve">- Согласно прописите на  определени се места во училиштето поставени се   ПП апарати. Има задолжено лице во училиштето кое редовно се грижи за сервисирање на апаратите. </w:t>
            </w:r>
          </w:p>
          <w:p w:rsidR="0023104D" w:rsidRPr="0023104D" w:rsidRDefault="0023104D" w:rsidP="0023104D">
            <w:pPr>
              <w:pStyle w:val="BodyText2"/>
              <w:spacing w:line="360" w:lineRule="auto"/>
              <w:jc w:val="both"/>
              <w:rPr>
                <w:rFonts w:ascii="Arial" w:hAnsi="Arial" w:cs="Arial"/>
                <w:b/>
                <w:sz w:val="24"/>
                <w:szCs w:val="24"/>
                <w:lang w:val="es-ES"/>
              </w:rPr>
            </w:pPr>
            <w:r w:rsidRPr="0023104D">
              <w:rPr>
                <w:rFonts w:ascii="Arial" w:hAnsi="Arial" w:cs="Arial"/>
                <w:sz w:val="24"/>
                <w:szCs w:val="24"/>
                <w:lang w:val="mk-MK"/>
              </w:rPr>
              <w:t>- Во училиштето  има поставено громобранова инсталација</w:t>
            </w:r>
          </w:p>
          <w:p w:rsidR="0023104D" w:rsidRPr="0023104D" w:rsidRDefault="0023104D" w:rsidP="0023104D">
            <w:pPr>
              <w:spacing w:line="360" w:lineRule="auto"/>
              <w:jc w:val="both"/>
              <w:rPr>
                <w:rFonts w:ascii="Arial" w:hAnsi="Arial" w:cs="Arial"/>
                <w:sz w:val="24"/>
                <w:szCs w:val="24"/>
                <w:lang w:val="mk-MK"/>
              </w:rPr>
            </w:pPr>
            <w:r w:rsidRPr="0023104D">
              <w:rPr>
                <w:rFonts w:ascii="Arial" w:hAnsi="Arial" w:cs="Arial"/>
                <w:sz w:val="24"/>
                <w:szCs w:val="24"/>
                <w:lang w:val="mk-MK"/>
              </w:rPr>
              <w:t xml:space="preserve">- Во рамките на проектот на УНДП и Центарот за управување со кризи на РСМ, поддржан од  МОН, изработени се тактилна боенка за ученици со целосно оштетување на видот од одделенска настава и Прирачник за заштита од елементарни непогоди за сите ученици со делумно и целосно оштетување на видот – со зголемен фонт и на Брајово писмо во кој на учениците им се пренесени основни насоки за постапување во случај на елементарни непогоди – пожар, земјотрес, поплава, топлотен бран.  </w:t>
            </w:r>
          </w:p>
          <w:p w:rsidR="0023104D" w:rsidRPr="0023104D" w:rsidRDefault="0023104D" w:rsidP="0023104D">
            <w:pPr>
              <w:spacing w:line="360" w:lineRule="auto"/>
              <w:jc w:val="both"/>
              <w:rPr>
                <w:rFonts w:ascii="Arial" w:hAnsi="Arial" w:cs="Arial"/>
                <w:sz w:val="24"/>
                <w:szCs w:val="24"/>
                <w:lang w:val="mk-MK"/>
              </w:rPr>
            </w:pPr>
            <w:r w:rsidRPr="0023104D">
              <w:rPr>
                <w:rFonts w:ascii="Arial" w:hAnsi="Arial" w:cs="Arial"/>
                <w:sz w:val="24"/>
                <w:szCs w:val="24"/>
                <w:lang w:val="mk-MK"/>
              </w:rPr>
              <w:t xml:space="preserve">- Изработени се и поставени  тактилни и визуелни мапи на план за евакуација во сите згради на училиштето, согласно тифлолошките </w:t>
            </w:r>
            <w:r w:rsidRPr="0023104D">
              <w:rPr>
                <w:rFonts w:ascii="Arial" w:hAnsi="Arial" w:cs="Arial"/>
                <w:sz w:val="24"/>
                <w:szCs w:val="24"/>
                <w:lang w:val="mk-MK"/>
              </w:rPr>
              <w:lastRenderedPageBreak/>
              <w:t xml:space="preserve">стандарди за  перцепција на учениците со делумно и целосно оштетување на видот </w:t>
            </w:r>
          </w:p>
          <w:p w:rsidR="0023104D" w:rsidRPr="0023104D" w:rsidRDefault="0023104D" w:rsidP="0023104D">
            <w:pPr>
              <w:spacing w:line="360" w:lineRule="auto"/>
              <w:jc w:val="both"/>
              <w:rPr>
                <w:rFonts w:ascii="Arial" w:hAnsi="Arial" w:cs="Arial"/>
                <w:sz w:val="24"/>
                <w:szCs w:val="24"/>
                <w:lang w:val="mk-MK"/>
              </w:rPr>
            </w:pPr>
            <w:r w:rsidRPr="0023104D">
              <w:rPr>
                <w:rFonts w:ascii="Arial" w:hAnsi="Arial" w:cs="Arial"/>
                <w:sz w:val="24"/>
                <w:szCs w:val="24"/>
                <w:lang w:val="mk-MK"/>
              </w:rPr>
              <w:t xml:space="preserve">- Поставени се безбедносни камери – видео надзор во сите згради на училиштето со  што се има увид на влезовите и ходниците </w:t>
            </w:r>
          </w:p>
          <w:p w:rsidR="0023104D" w:rsidRPr="0023104D" w:rsidRDefault="0023104D" w:rsidP="0023104D">
            <w:pPr>
              <w:spacing w:line="360" w:lineRule="auto"/>
              <w:jc w:val="both"/>
              <w:rPr>
                <w:rFonts w:ascii="Arial" w:hAnsi="Arial" w:cs="Arial"/>
                <w:sz w:val="24"/>
                <w:szCs w:val="24"/>
                <w:lang w:val="mk-MK"/>
              </w:rPr>
            </w:pPr>
            <w:r w:rsidRPr="0023104D">
              <w:rPr>
                <w:rFonts w:ascii="Arial" w:hAnsi="Arial" w:cs="Arial"/>
                <w:sz w:val="24"/>
                <w:szCs w:val="24"/>
                <w:lang w:val="mk-MK"/>
              </w:rPr>
              <w:t xml:space="preserve">- Поставени се заштитни решетки на поголем дел од просториите во училиштето,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 Во попладневните и ноќните часови се ангажира  чуварска служба на училиштето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Во ноќните часови во ученичкиот дом за учениците се грижи дежурна негователка</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 -Учениците од одделенска настава и оние со комбинирани пречки за движење и престој надвор од кругот на училиштето секогаш  се во придружба на возрасен вработен</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 За заштита на учениците и нивна безбедност при ракување со инструменти и машини се задолжени  одговорните предметни наставници под чиј надзор и целосна одговорност се изведуваат сите ученички активности за време на часот и практичната настава.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lastRenderedPageBreak/>
              <w:t xml:space="preserve">- При реализација на практичната настава во графичката струка  - работата на машини и апарати за конфекционирање на  хартија, самиот уред  - нож за хартија - има заштитен дел од повреди. Учениците од здравствената струкаа задолжително  носат и  користат заштитна опрема.  Посебно се внимава на одржување на хигиената на рацете, и се развиваат навики за правилно однесување  кон пациентите со цел заштита на здравјето при контактите со нив.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b/>
                <w:sz w:val="24"/>
                <w:szCs w:val="24"/>
                <w:lang w:val="mk-MK"/>
              </w:rPr>
              <w:t>4.1.2 Превенција од насилство</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rPr>
              <w:t>Во рамките на програмата  која се реализира на одделенски / класен  час одделенскиот</w:t>
            </w:r>
            <w:r w:rsidRPr="0023104D">
              <w:rPr>
                <w:rFonts w:ascii="Arial" w:hAnsi="Arial" w:cs="Arial"/>
                <w:sz w:val="24"/>
                <w:szCs w:val="24"/>
                <w:lang w:val="mk-MK"/>
              </w:rPr>
              <w:t>/класниот</w:t>
            </w:r>
            <w:r w:rsidRPr="0023104D">
              <w:rPr>
                <w:rFonts w:ascii="Arial" w:hAnsi="Arial" w:cs="Arial"/>
                <w:sz w:val="24"/>
                <w:szCs w:val="24"/>
              </w:rPr>
              <w:t xml:space="preserve"> раководител реализира наставни содржини и работилници кои опфаќаат и теми од справување со конфликтите и насилничкото однесување.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Кога постои сомневање за појава на ментална или физичка злоупотреба на  учениците,  најпрво се пристапува кон утврдување на реалната состојба, утврдување на фактите, доколку е тоа можно, од страна на класниот / одделенски раководител, воспитувач, заедно  со стручната служба во училиштето. Во функција е и Правилникот за заштита на децата од насилство во училиштето, во кој точно се определни постапките при  разрешувањето на вакви состојби. По проценета потреба, се информираат </w:t>
            </w:r>
            <w:r w:rsidRPr="0023104D">
              <w:rPr>
                <w:rFonts w:ascii="Arial" w:hAnsi="Arial" w:cs="Arial"/>
                <w:sz w:val="24"/>
                <w:szCs w:val="24"/>
                <w:lang w:val="mk-MK"/>
              </w:rPr>
              <w:lastRenderedPageBreak/>
              <w:t>родителите, семејството, се стапува во контакт со соодветниот Центар за социјална работа, со барање за заедничко делување и  соработка во разрешување на настанатата ситуација. Во понатамошниот тек  може ученикот,  родителите да бидат упатени во други институции.</w:t>
            </w:r>
            <w:r w:rsidRPr="0023104D">
              <w:rPr>
                <w:rFonts w:ascii="Arial" w:hAnsi="Arial" w:cs="Arial"/>
                <w:sz w:val="24"/>
                <w:szCs w:val="24"/>
              </w:rPr>
              <w:t xml:space="preserve"> Училиштето има нула толеранција  за вакви појави.</w:t>
            </w:r>
            <w:r w:rsidRPr="0023104D">
              <w:rPr>
                <w:rFonts w:ascii="Arial" w:hAnsi="Arial" w:cs="Arial"/>
                <w:sz w:val="24"/>
                <w:szCs w:val="24"/>
                <w:lang w:val="mk-MK"/>
              </w:rPr>
              <w:t xml:space="preserve"> Одредни наставници од училиштето присуствуваа на обука акредитирана од БРОза превенција и справување со врсничко насилство, сајбер и кибер насилство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b/>
                <w:sz w:val="24"/>
                <w:szCs w:val="24"/>
                <w:lang w:val="mk-MK"/>
              </w:rPr>
              <w:t>4.1.3  Заштита од пушење, алкохол и дрога</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Училиштето има политика за забрана на пушење, користење алкохол и наркотични супстанци. Превентивно , со учениците се разговара, се обработуваат теми на работилници, во наставата, на класните  / одделенски часови за штетноста од конзумирањето алкохол, пушењето и употребата на наркотични супстанци. Во случај на прекршување на одредбите,  за вработените и за учениците постојат пропишани соодветни мерки.</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 xml:space="preserve">Од анкетата спроведена меѓу учениците во училиштето а поврзана со ова прашање може да се види дека 78% од испитаните ученици се изјасниле дека училиштето води сметка за едукација на учениците за последиците од злоупотреба на зависности – пушење , алкохол , наркотици и сексуално воспитување, 15, 8 % одговориле дека тоа училиштето го прави понекогаш </w:t>
            </w:r>
            <w:r w:rsidRPr="0023104D">
              <w:rPr>
                <w:rFonts w:ascii="Arial" w:hAnsi="Arial" w:cs="Arial"/>
                <w:sz w:val="24"/>
                <w:szCs w:val="24"/>
                <w:lang w:val="mk-MK"/>
              </w:rPr>
              <w:lastRenderedPageBreak/>
              <w:t>а само 5,3 % сметаат дека училиштето не води сметка за едукација на учениците за последиците од злоупотреба на зависности – пушење, алкохол, наркотици и за сексуално воспитување.</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Од анкетата која е спроведена меѓу наставниците може да се види дека 76,2% одговориле дека  на часовите или во редовната настава ,, секогаш,, вршат едукација на учениците за последиците од пушењето и  консумирањето на алкохол и  дрога ,23,8 % од наставниците одговориле  ,,Понекогаш, а со ,,Не, никогаш,, не одговорил ниеден наставник.</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Од анкетата која е спроведена меѓу родителите може да се види дека 73,1 % од родителите одговориле дека се информирани за забраната  и санкционирањето на на  учениците кои пушат или консумираат дрога , алкохол и наркотични средства, 15, 4 % одговориле дека се делумно информирани а 15,4 % дека не се информирани.</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lang w:val="mk-MK"/>
              </w:rPr>
              <w:t>Од анкетата спроведена меѓу учениците може да се види дека 78,9% од учениците одговориле дека во училиштето се води сметка за едукација на учениците за последиците од злоупотреба на зависности – пушење, алкохол и наркотици, 15,8 % оговориле со ,,понекогаш,, а 5,3 % одговориле со ,, Не,,</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b/>
                <w:sz w:val="24"/>
                <w:szCs w:val="24"/>
                <w:lang w:val="mk-MK"/>
              </w:rPr>
              <w:lastRenderedPageBreak/>
              <w:t xml:space="preserve">4.1.4 Квалитет на храната </w:t>
            </w:r>
          </w:p>
          <w:p w:rsidR="0023104D" w:rsidRPr="0023104D" w:rsidRDefault="0023104D" w:rsidP="00AA0046">
            <w:pPr>
              <w:pStyle w:val="ListParagraph"/>
              <w:ind w:left="0"/>
              <w:jc w:val="both"/>
              <w:rPr>
                <w:rFonts w:ascii="Arial" w:hAnsi="Arial" w:cs="Arial"/>
                <w:sz w:val="24"/>
                <w:szCs w:val="24"/>
                <w:lang w:val="mk-MK" w:eastAsia="mk-MK"/>
              </w:rPr>
            </w:pPr>
            <w:r w:rsidRPr="0023104D">
              <w:rPr>
                <w:rFonts w:ascii="Arial" w:hAnsi="Arial" w:cs="Arial"/>
                <w:sz w:val="24"/>
                <w:szCs w:val="24"/>
              </w:rPr>
              <w:t>Училиштето се грижи за квалитетот на храната што им ја нуди на учениците, фирмата што ја произведува и доставува храната. Има доставено документи ( ХАСАП систем) со коj се гарантира квалитетот на храната. Списокот на ученици кои се хранат преку училиштето се наоѓа кај одговорниот (домаќинот на училиштето).</w:t>
            </w:r>
            <w:r w:rsidRPr="0023104D">
              <w:rPr>
                <w:rFonts w:ascii="Arial" w:hAnsi="Arial" w:cs="Arial"/>
                <w:sz w:val="24"/>
                <w:szCs w:val="24"/>
                <w:lang w:val="mk-MK"/>
              </w:rPr>
              <w:t xml:space="preserve"> Во училиштето се врши едукација на учениците за здрава исхрана. </w:t>
            </w:r>
            <w:r w:rsidRPr="0023104D">
              <w:rPr>
                <w:rFonts w:ascii="Arial" w:hAnsi="Arial" w:cs="Arial"/>
                <w:sz w:val="24"/>
                <w:szCs w:val="24"/>
              </w:rPr>
              <w:t>Едукацијата за здрава исхрана на учениците  се изведува континуирано преку едукативни предавања од страна на наставниците.</w:t>
            </w:r>
            <w:r w:rsidRPr="0023104D">
              <w:rPr>
                <w:rFonts w:ascii="Arial" w:hAnsi="Arial" w:cs="Arial"/>
                <w:color w:val="000000"/>
                <w:sz w:val="24"/>
                <w:szCs w:val="24"/>
                <w:lang w:val="ru-RU"/>
              </w:rPr>
              <w:t xml:space="preserve"> Во рамките на класните часови и при реализација на наставни содржини учениците  се запознаваат со начините за здрава исхрана.</w:t>
            </w:r>
            <w:r w:rsidRPr="0023104D">
              <w:rPr>
                <w:rFonts w:ascii="Arial" w:hAnsi="Arial" w:cs="Arial"/>
                <w:sz w:val="24"/>
                <w:szCs w:val="24"/>
                <w:lang w:val="ru-RU"/>
              </w:rPr>
              <w:t xml:space="preserve"> </w:t>
            </w:r>
            <w:r w:rsidRPr="0023104D">
              <w:rPr>
                <w:rFonts w:ascii="Arial" w:hAnsi="Arial" w:cs="Arial"/>
                <w:sz w:val="24"/>
                <w:szCs w:val="24"/>
                <w:lang w:val="mk-MK"/>
              </w:rPr>
              <w:t>С</w:t>
            </w:r>
            <w:r w:rsidRPr="0023104D">
              <w:rPr>
                <w:rFonts w:ascii="Arial" w:hAnsi="Arial" w:cs="Arial"/>
                <w:sz w:val="24"/>
                <w:szCs w:val="24"/>
              </w:rPr>
              <w:t>е става акцент на здравата исхрана богата со витамини и минерали, зголемена физичка и спортска активност, намалено време на работа со компјутери за подобрување на физичкото, менталното и социјалното здравје.</w:t>
            </w:r>
          </w:p>
          <w:p w:rsidR="0023104D" w:rsidRPr="0023104D" w:rsidRDefault="0023104D" w:rsidP="00AA0046">
            <w:pPr>
              <w:pStyle w:val="ListParagraph"/>
              <w:ind w:left="0"/>
              <w:jc w:val="both"/>
              <w:rPr>
                <w:rFonts w:ascii="Arial" w:hAnsi="Arial" w:cs="Arial"/>
                <w:sz w:val="24"/>
                <w:szCs w:val="24"/>
                <w:lang w:val="ru-RU"/>
              </w:rPr>
            </w:pPr>
            <w:r w:rsidRPr="0023104D">
              <w:rPr>
                <w:rFonts w:ascii="Arial" w:hAnsi="Arial" w:cs="Arial"/>
                <w:color w:val="000000"/>
                <w:sz w:val="24"/>
                <w:szCs w:val="24"/>
                <w:lang w:val="ru-RU"/>
              </w:rPr>
              <w:t xml:space="preserve">Целта е да се подигне свеста </w:t>
            </w:r>
            <w:r w:rsidRPr="0023104D">
              <w:rPr>
                <w:rFonts w:ascii="Arial" w:hAnsi="Arial" w:cs="Arial"/>
                <w:color w:val="000000"/>
                <w:sz w:val="24"/>
                <w:szCs w:val="24"/>
                <w:lang w:val="mk-MK"/>
              </w:rPr>
              <w:t xml:space="preserve">кај учениците и родителите </w:t>
            </w:r>
            <w:r w:rsidRPr="0023104D">
              <w:rPr>
                <w:rFonts w:ascii="Arial" w:hAnsi="Arial" w:cs="Arial"/>
                <w:color w:val="000000"/>
                <w:sz w:val="24"/>
                <w:szCs w:val="24"/>
                <w:lang w:val="ru-RU"/>
              </w:rPr>
              <w:t xml:space="preserve">за потребата од конзумирање на здрава храна како и </w:t>
            </w:r>
            <w:r w:rsidRPr="0023104D">
              <w:rPr>
                <w:rFonts w:ascii="Arial" w:hAnsi="Arial" w:cs="Arial"/>
                <w:color w:val="000000"/>
                <w:sz w:val="24"/>
                <w:szCs w:val="24"/>
                <w:shd w:val="clear" w:color="auto" w:fill="FFFFFF"/>
                <w:lang w:val="ru-RU"/>
              </w:rPr>
              <w:t>созда</w:t>
            </w:r>
            <w:r w:rsidRPr="0023104D">
              <w:rPr>
                <w:rFonts w:ascii="Arial" w:hAnsi="Arial" w:cs="Arial"/>
                <w:color w:val="000000"/>
                <w:sz w:val="24"/>
                <w:szCs w:val="24"/>
                <w:shd w:val="clear" w:color="auto" w:fill="FFFFFF"/>
                <w:lang w:val="ru-RU"/>
              </w:rPr>
              <w:softHyphen/>
            </w:r>
            <w:r w:rsidRPr="0023104D">
              <w:rPr>
                <w:rFonts w:ascii="Arial" w:hAnsi="Arial" w:cs="Arial"/>
                <w:color w:val="000000"/>
                <w:sz w:val="24"/>
                <w:szCs w:val="24"/>
                <w:shd w:val="clear" w:color="auto" w:fill="FFFFFF"/>
                <w:lang w:val="mk-MK"/>
              </w:rPr>
              <w:t xml:space="preserve">вање </w:t>
            </w:r>
            <w:r w:rsidRPr="0023104D">
              <w:rPr>
                <w:rFonts w:ascii="Arial" w:hAnsi="Arial" w:cs="Arial"/>
                <w:color w:val="000000"/>
                <w:sz w:val="24"/>
                <w:szCs w:val="24"/>
                <w:shd w:val="clear" w:color="auto" w:fill="FFFFFF"/>
                <w:lang w:val="ru-RU"/>
              </w:rPr>
              <w:t xml:space="preserve"> све</w:t>
            </w:r>
            <w:r w:rsidRPr="0023104D">
              <w:rPr>
                <w:rFonts w:ascii="Arial" w:hAnsi="Arial" w:cs="Arial"/>
                <w:color w:val="000000"/>
                <w:sz w:val="24"/>
                <w:szCs w:val="24"/>
                <w:shd w:val="clear" w:color="auto" w:fill="FFFFFF"/>
                <w:lang w:val="ru-RU"/>
              </w:rPr>
              <w:softHyphen/>
              <w:t>сни гене</w:t>
            </w:r>
            <w:r w:rsidRPr="0023104D">
              <w:rPr>
                <w:rFonts w:ascii="Arial" w:hAnsi="Arial" w:cs="Arial"/>
                <w:color w:val="000000"/>
                <w:sz w:val="24"/>
                <w:szCs w:val="24"/>
                <w:shd w:val="clear" w:color="auto" w:fill="FFFFFF"/>
                <w:lang w:val="ru-RU"/>
              </w:rPr>
              <w:softHyphen/>
              <w:t>ра</w:t>
            </w:r>
            <w:r w:rsidRPr="0023104D">
              <w:rPr>
                <w:rFonts w:ascii="Arial" w:hAnsi="Arial" w:cs="Arial"/>
                <w:color w:val="000000"/>
                <w:sz w:val="24"/>
                <w:szCs w:val="24"/>
                <w:shd w:val="clear" w:color="auto" w:fill="FFFFFF"/>
                <w:lang w:val="ru-RU"/>
              </w:rPr>
              <w:softHyphen/>
              <w:t>ции кои ќе оста</w:t>
            </w:r>
            <w:r w:rsidRPr="0023104D">
              <w:rPr>
                <w:rFonts w:ascii="Arial" w:hAnsi="Arial" w:cs="Arial"/>
                <w:color w:val="000000"/>
                <w:sz w:val="24"/>
                <w:szCs w:val="24"/>
                <w:shd w:val="clear" w:color="auto" w:fill="FFFFFF"/>
                <w:lang w:val="ru-RU"/>
              </w:rPr>
              <w:softHyphen/>
              <w:t>нат имуни на брзата и нездра</w:t>
            </w:r>
            <w:r w:rsidRPr="0023104D">
              <w:rPr>
                <w:rFonts w:ascii="Arial" w:hAnsi="Arial" w:cs="Arial"/>
                <w:color w:val="000000"/>
                <w:sz w:val="24"/>
                <w:szCs w:val="24"/>
                <w:shd w:val="clear" w:color="auto" w:fill="FFFFFF"/>
                <w:lang w:val="ru-RU"/>
              </w:rPr>
              <w:softHyphen/>
              <w:t>вата</w:t>
            </w:r>
            <w:r w:rsidRPr="0023104D">
              <w:rPr>
                <w:rFonts w:ascii="Arial" w:hAnsi="Arial" w:cs="Arial"/>
                <w:color w:val="000000"/>
                <w:sz w:val="24"/>
                <w:szCs w:val="24"/>
                <w:shd w:val="clear" w:color="auto" w:fill="FFFFFF"/>
              </w:rPr>
              <w:t> </w:t>
            </w:r>
            <w:r w:rsidRPr="0023104D">
              <w:rPr>
                <w:rFonts w:ascii="Arial" w:hAnsi="Arial" w:cs="Arial"/>
                <w:color w:val="000000"/>
                <w:sz w:val="24"/>
                <w:szCs w:val="24"/>
                <w:shd w:val="clear" w:color="auto" w:fill="FFFFFF"/>
                <w:lang w:val="ru-RU"/>
              </w:rPr>
              <w:t>храна.</w:t>
            </w:r>
            <w:r w:rsidRPr="0023104D">
              <w:rPr>
                <w:rFonts w:ascii="Arial" w:hAnsi="Arial" w:cs="Arial"/>
                <w:sz w:val="24"/>
                <w:szCs w:val="24"/>
                <w:lang w:val="ru-RU"/>
              </w:rPr>
              <w:t xml:space="preserve"> </w:t>
            </w:r>
            <w:r w:rsidRPr="0023104D">
              <w:rPr>
                <w:rFonts w:ascii="Arial" w:hAnsi="Arial" w:cs="Arial"/>
                <w:sz w:val="24"/>
                <w:szCs w:val="24"/>
                <w:lang w:val="mk-MK"/>
              </w:rPr>
              <w:t>С</w:t>
            </w:r>
            <w:r w:rsidRPr="0023104D">
              <w:rPr>
                <w:rFonts w:ascii="Arial" w:hAnsi="Arial" w:cs="Arial"/>
                <w:sz w:val="24"/>
                <w:szCs w:val="24"/>
              </w:rPr>
              <w:t>е организираат предавања на повеќе теми од областа на здравствената заштита, за здрав начин на живеење на учениците, заштита на здравјето, изградување на свест за заштита од опасност што</w:t>
            </w:r>
            <w:r w:rsidRPr="0023104D">
              <w:rPr>
                <w:rFonts w:ascii="Arial" w:hAnsi="Arial" w:cs="Arial"/>
                <w:sz w:val="24"/>
                <w:szCs w:val="24"/>
                <w:lang w:val="mk-MK"/>
              </w:rPr>
              <w:t xml:space="preserve"> </w:t>
            </w:r>
            <w:r w:rsidRPr="0023104D">
              <w:rPr>
                <w:rFonts w:ascii="Arial" w:hAnsi="Arial" w:cs="Arial"/>
                <w:sz w:val="24"/>
                <w:szCs w:val="24"/>
              </w:rPr>
              <w:t>произлегува од ширење и употреба на дрога, никотин, алхохолизам, сида и други болести. Повеќето активности кои придонесуваат за развој на физичкото и психичкото здравје на учениците с</w:t>
            </w:r>
            <w:r w:rsidRPr="0023104D">
              <w:rPr>
                <w:rFonts w:ascii="Arial" w:hAnsi="Arial" w:cs="Arial"/>
                <w:sz w:val="24"/>
                <w:szCs w:val="24"/>
                <w:lang w:val="mk-MK"/>
              </w:rPr>
              <w:t>е</w:t>
            </w:r>
            <w:r w:rsidRPr="0023104D">
              <w:rPr>
                <w:rFonts w:ascii="Arial" w:hAnsi="Arial" w:cs="Arial"/>
                <w:sz w:val="24"/>
                <w:szCs w:val="24"/>
              </w:rPr>
              <w:t xml:space="preserve">  реализирани со програмите на наставните предмети како и со реализација на воннаставните активности</w:t>
            </w:r>
            <w:r w:rsidRPr="0023104D">
              <w:rPr>
                <w:rFonts w:ascii="Arial" w:hAnsi="Arial" w:cs="Arial"/>
                <w:sz w:val="24"/>
                <w:szCs w:val="24"/>
                <w:lang w:val="mk-MK"/>
              </w:rPr>
              <w:t xml:space="preserve"> </w:t>
            </w:r>
            <w:r w:rsidRPr="0023104D">
              <w:rPr>
                <w:rFonts w:ascii="Arial" w:hAnsi="Arial" w:cs="Arial"/>
                <w:sz w:val="24"/>
                <w:szCs w:val="24"/>
              </w:rPr>
              <w:t>- акции и предавања во класовите,</w:t>
            </w:r>
            <w:r w:rsidRPr="0023104D">
              <w:rPr>
                <w:rFonts w:ascii="Arial" w:hAnsi="Arial" w:cs="Arial"/>
                <w:sz w:val="24"/>
                <w:szCs w:val="24"/>
                <w:lang w:val="mk-MK"/>
              </w:rPr>
              <w:t xml:space="preserve"> </w:t>
            </w:r>
            <w:r w:rsidRPr="0023104D">
              <w:rPr>
                <w:rFonts w:ascii="Arial" w:hAnsi="Arial" w:cs="Arial"/>
                <w:sz w:val="24"/>
                <w:szCs w:val="24"/>
              </w:rPr>
              <w:t>преку работата на училишните секции и друго. Во областа на здравствената превенција  се работи на изградување на физички,</w:t>
            </w:r>
            <w:r w:rsidRPr="0023104D">
              <w:rPr>
                <w:rFonts w:ascii="Arial" w:hAnsi="Arial" w:cs="Arial"/>
                <w:sz w:val="24"/>
                <w:szCs w:val="24"/>
                <w:lang w:val="mk-MK"/>
              </w:rPr>
              <w:t xml:space="preserve"> </w:t>
            </w:r>
            <w:r w:rsidRPr="0023104D">
              <w:rPr>
                <w:rFonts w:ascii="Arial" w:hAnsi="Arial" w:cs="Arial"/>
                <w:sz w:val="24"/>
                <w:szCs w:val="24"/>
              </w:rPr>
              <w:t>психички и социјално здрави и зрели личности.</w:t>
            </w:r>
            <w:r w:rsidRPr="0023104D">
              <w:rPr>
                <w:rFonts w:ascii="Arial" w:hAnsi="Arial" w:cs="Arial"/>
                <w:sz w:val="24"/>
                <w:szCs w:val="24"/>
                <w:lang w:val="mk-MK"/>
              </w:rPr>
              <w:t xml:space="preserve"> </w:t>
            </w:r>
            <w:r w:rsidRPr="0023104D">
              <w:rPr>
                <w:rFonts w:ascii="Arial" w:hAnsi="Arial" w:cs="Arial"/>
                <w:sz w:val="24"/>
                <w:szCs w:val="24"/>
              </w:rPr>
              <w:t xml:space="preserve">При тоа треба да се има во предвид фактот што </w:t>
            </w:r>
            <w:r w:rsidRPr="0023104D">
              <w:rPr>
                <w:rFonts w:ascii="Arial" w:hAnsi="Arial" w:cs="Arial"/>
                <w:sz w:val="24"/>
                <w:szCs w:val="24"/>
              </w:rPr>
              <w:lastRenderedPageBreak/>
              <w:t xml:space="preserve">училиштето е само еден од многубројните фактори кои придонесуваат во развојот на личноста на учениците. </w:t>
            </w:r>
          </w:p>
          <w:p w:rsidR="0023104D" w:rsidRPr="0023104D" w:rsidRDefault="0023104D" w:rsidP="00AA0046">
            <w:pPr>
              <w:jc w:val="both"/>
              <w:rPr>
                <w:rFonts w:ascii="Arial" w:hAnsi="Arial" w:cs="Arial"/>
                <w:sz w:val="24"/>
                <w:szCs w:val="24"/>
              </w:rPr>
            </w:pPr>
            <w:r w:rsidRPr="0023104D">
              <w:rPr>
                <w:rFonts w:ascii="Arial" w:hAnsi="Arial" w:cs="Arial"/>
                <w:sz w:val="24"/>
                <w:szCs w:val="24"/>
              </w:rPr>
              <w:t>Училиштето  ја реализира оваа цел преку следните активности:</w:t>
            </w:r>
          </w:p>
          <w:p w:rsidR="0023104D" w:rsidRPr="0023104D" w:rsidRDefault="0023104D" w:rsidP="00AA0046">
            <w:pPr>
              <w:jc w:val="both"/>
              <w:rPr>
                <w:rFonts w:ascii="Arial" w:hAnsi="Arial" w:cs="Arial"/>
                <w:sz w:val="24"/>
                <w:szCs w:val="24"/>
              </w:rPr>
            </w:pPr>
            <w:r w:rsidRPr="0023104D">
              <w:rPr>
                <w:rFonts w:ascii="Arial" w:hAnsi="Arial" w:cs="Arial"/>
                <w:sz w:val="24"/>
                <w:szCs w:val="24"/>
              </w:rPr>
              <w:t xml:space="preserve"> </w:t>
            </w:r>
            <w:r w:rsidRPr="0023104D">
              <w:rPr>
                <w:rFonts w:ascii="Arial" w:hAnsi="Arial" w:cs="Arial"/>
                <w:sz w:val="24"/>
                <w:szCs w:val="24"/>
              </w:rPr>
              <w:sym w:font="Symbol" w:char="F0B7"/>
            </w:r>
            <w:r w:rsidRPr="0023104D">
              <w:rPr>
                <w:rFonts w:ascii="Arial" w:hAnsi="Arial" w:cs="Arial"/>
                <w:sz w:val="24"/>
                <w:szCs w:val="24"/>
              </w:rPr>
              <w:t xml:space="preserve"> Вклучување на учениците во здравствено-воспитни акции,</w:t>
            </w:r>
            <w:r w:rsidRPr="0023104D">
              <w:rPr>
                <w:rFonts w:ascii="Arial" w:hAnsi="Arial" w:cs="Arial"/>
                <w:sz w:val="24"/>
                <w:szCs w:val="24"/>
                <w:lang w:val="mk-MK"/>
              </w:rPr>
              <w:t xml:space="preserve"> </w:t>
            </w:r>
            <w:r w:rsidRPr="0023104D">
              <w:rPr>
                <w:rFonts w:ascii="Arial" w:hAnsi="Arial" w:cs="Arial"/>
                <w:sz w:val="24"/>
                <w:szCs w:val="24"/>
              </w:rPr>
              <w:t>стекнување на знаења за зачувување на здравјето,</w:t>
            </w:r>
            <w:r w:rsidRPr="0023104D">
              <w:rPr>
                <w:rFonts w:ascii="Arial" w:hAnsi="Arial" w:cs="Arial"/>
                <w:sz w:val="24"/>
                <w:szCs w:val="24"/>
                <w:lang w:val="mk-MK"/>
              </w:rPr>
              <w:t xml:space="preserve"> </w:t>
            </w:r>
            <w:r w:rsidRPr="0023104D">
              <w:rPr>
                <w:rFonts w:ascii="Arial" w:hAnsi="Arial" w:cs="Arial"/>
                <w:sz w:val="24"/>
                <w:szCs w:val="24"/>
              </w:rPr>
              <w:t xml:space="preserve">за болестите и можностите за лечење; </w:t>
            </w:r>
          </w:p>
          <w:p w:rsidR="0023104D" w:rsidRPr="0023104D" w:rsidRDefault="0023104D" w:rsidP="00AA0046">
            <w:pPr>
              <w:jc w:val="both"/>
              <w:rPr>
                <w:rFonts w:ascii="Arial" w:hAnsi="Arial" w:cs="Arial"/>
                <w:sz w:val="24"/>
                <w:szCs w:val="24"/>
              </w:rPr>
            </w:pPr>
            <w:r w:rsidRPr="0023104D">
              <w:rPr>
                <w:rFonts w:ascii="Arial" w:hAnsi="Arial" w:cs="Arial"/>
                <w:sz w:val="24"/>
                <w:szCs w:val="24"/>
              </w:rPr>
              <w:sym w:font="Symbol" w:char="F0B7"/>
            </w:r>
            <w:r w:rsidRPr="0023104D">
              <w:rPr>
                <w:rFonts w:ascii="Arial" w:hAnsi="Arial" w:cs="Arial"/>
                <w:sz w:val="24"/>
                <w:szCs w:val="24"/>
              </w:rPr>
              <w:t xml:space="preserve"> Развивање на свест и одговорност на поединецот за сопственото здравје,</w:t>
            </w:r>
            <w:r w:rsidRPr="0023104D">
              <w:rPr>
                <w:rFonts w:ascii="Arial" w:hAnsi="Arial" w:cs="Arial"/>
                <w:sz w:val="24"/>
                <w:szCs w:val="24"/>
                <w:lang w:val="mk-MK"/>
              </w:rPr>
              <w:t xml:space="preserve"> </w:t>
            </w:r>
            <w:r w:rsidRPr="0023104D">
              <w:rPr>
                <w:rFonts w:ascii="Arial" w:hAnsi="Arial" w:cs="Arial"/>
                <w:sz w:val="24"/>
                <w:szCs w:val="24"/>
              </w:rPr>
              <w:t>за значењето на личната хигиена,</w:t>
            </w:r>
            <w:r w:rsidRPr="0023104D">
              <w:rPr>
                <w:rFonts w:ascii="Arial" w:hAnsi="Arial" w:cs="Arial"/>
                <w:sz w:val="24"/>
                <w:szCs w:val="24"/>
                <w:lang w:val="mk-MK"/>
              </w:rPr>
              <w:t xml:space="preserve"> </w:t>
            </w:r>
            <w:r w:rsidRPr="0023104D">
              <w:rPr>
                <w:rFonts w:ascii="Arial" w:hAnsi="Arial" w:cs="Arial"/>
                <w:sz w:val="24"/>
                <w:szCs w:val="24"/>
              </w:rPr>
              <w:t>хигиената на исхраната и хигиенски начин на живот;</w:t>
            </w:r>
          </w:p>
          <w:p w:rsidR="0023104D" w:rsidRPr="0023104D" w:rsidRDefault="0023104D" w:rsidP="00AA0046">
            <w:pPr>
              <w:jc w:val="both"/>
              <w:rPr>
                <w:rFonts w:ascii="Arial" w:hAnsi="Arial" w:cs="Arial"/>
                <w:sz w:val="24"/>
                <w:szCs w:val="24"/>
              </w:rPr>
            </w:pPr>
            <w:r w:rsidRPr="0023104D">
              <w:rPr>
                <w:rFonts w:ascii="Arial" w:hAnsi="Arial" w:cs="Arial"/>
                <w:sz w:val="24"/>
                <w:szCs w:val="24"/>
              </w:rPr>
              <w:t xml:space="preserve"> </w:t>
            </w:r>
            <w:r w:rsidRPr="0023104D">
              <w:rPr>
                <w:rFonts w:ascii="Arial" w:hAnsi="Arial" w:cs="Arial"/>
                <w:sz w:val="24"/>
                <w:szCs w:val="24"/>
              </w:rPr>
              <w:sym w:font="Symbol" w:char="F0B7"/>
            </w:r>
            <w:r w:rsidRPr="0023104D">
              <w:rPr>
                <w:rFonts w:ascii="Arial" w:hAnsi="Arial" w:cs="Arial"/>
                <w:sz w:val="24"/>
                <w:szCs w:val="24"/>
              </w:rPr>
              <w:t xml:space="preserve"> Подигнување на здравствената култура на учениците така што грижата за здравјето ќе биде составен дел од секојдневните навики,</w:t>
            </w:r>
            <w:r w:rsidRPr="0023104D">
              <w:rPr>
                <w:rFonts w:ascii="Arial" w:hAnsi="Arial" w:cs="Arial"/>
                <w:sz w:val="24"/>
                <w:szCs w:val="24"/>
                <w:lang w:val="mk-MK"/>
              </w:rPr>
              <w:t xml:space="preserve"> </w:t>
            </w:r>
            <w:r w:rsidRPr="0023104D">
              <w:rPr>
                <w:rFonts w:ascii="Arial" w:hAnsi="Arial" w:cs="Arial"/>
                <w:sz w:val="24"/>
                <w:szCs w:val="24"/>
              </w:rPr>
              <w:t>потреби и однесување;</w:t>
            </w:r>
          </w:p>
          <w:p w:rsidR="0023104D" w:rsidRPr="0023104D" w:rsidRDefault="0023104D" w:rsidP="00AA0046">
            <w:pPr>
              <w:jc w:val="both"/>
              <w:rPr>
                <w:rFonts w:ascii="Arial" w:hAnsi="Arial" w:cs="Arial"/>
                <w:sz w:val="24"/>
                <w:szCs w:val="24"/>
              </w:rPr>
            </w:pPr>
            <w:r w:rsidRPr="0023104D">
              <w:rPr>
                <w:rFonts w:ascii="Arial" w:hAnsi="Arial" w:cs="Arial"/>
                <w:sz w:val="24"/>
                <w:szCs w:val="24"/>
              </w:rPr>
              <w:t xml:space="preserve"> </w:t>
            </w:r>
            <w:r w:rsidRPr="0023104D">
              <w:rPr>
                <w:rFonts w:ascii="Arial" w:hAnsi="Arial" w:cs="Arial"/>
                <w:sz w:val="24"/>
                <w:szCs w:val="24"/>
              </w:rPr>
              <w:sym w:font="Symbol" w:char="F0B7"/>
            </w:r>
            <w:r w:rsidRPr="0023104D">
              <w:rPr>
                <w:rFonts w:ascii="Arial" w:hAnsi="Arial" w:cs="Arial"/>
                <w:sz w:val="24"/>
                <w:szCs w:val="24"/>
              </w:rPr>
              <w:t xml:space="preserve"> Учество на учениците во унапредување на животната средина и хигиено-естетската заштита на училиштето; </w:t>
            </w:r>
          </w:p>
          <w:p w:rsidR="0023104D" w:rsidRPr="0023104D" w:rsidRDefault="0023104D" w:rsidP="00AA0046">
            <w:pPr>
              <w:jc w:val="both"/>
              <w:rPr>
                <w:rFonts w:ascii="Arial" w:hAnsi="Arial" w:cs="Arial"/>
                <w:sz w:val="24"/>
                <w:szCs w:val="24"/>
                <w:lang w:val="ru-RU"/>
              </w:rPr>
            </w:pPr>
            <w:r w:rsidRPr="0023104D">
              <w:rPr>
                <w:rFonts w:ascii="Arial" w:hAnsi="Arial" w:cs="Arial"/>
                <w:sz w:val="24"/>
                <w:szCs w:val="24"/>
              </w:rPr>
              <w:sym w:font="Symbol" w:char="F0B7"/>
            </w:r>
            <w:r w:rsidRPr="0023104D">
              <w:rPr>
                <w:rFonts w:ascii="Arial" w:hAnsi="Arial" w:cs="Arial"/>
                <w:sz w:val="24"/>
                <w:szCs w:val="24"/>
              </w:rPr>
              <w:t xml:space="preserve"> Грижа за сопственото ментално здравје, регистрирање</w:t>
            </w:r>
            <w:r w:rsidRPr="0023104D">
              <w:rPr>
                <w:rFonts w:ascii="Arial" w:hAnsi="Arial" w:cs="Arial"/>
                <w:sz w:val="24"/>
                <w:szCs w:val="24"/>
                <w:lang w:val="mk-MK"/>
              </w:rPr>
              <w:t xml:space="preserve"> </w:t>
            </w:r>
            <w:r w:rsidRPr="0023104D">
              <w:rPr>
                <w:rFonts w:ascii="Arial" w:hAnsi="Arial" w:cs="Arial"/>
                <w:sz w:val="24"/>
                <w:szCs w:val="24"/>
              </w:rPr>
              <w:t>на суптилните знаци на нарушување и барање на соодветна поддршка и помош во или вон училиштето</w:t>
            </w:r>
          </w:p>
          <w:p w:rsidR="0023104D" w:rsidRPr="0023104D" w:rsidRDefault="0023104D" w:rsidP="0023104D">
            <w:pPr>
              <w:pStyle w:val="BodyText2"/>
              <w:spacing w:line="240" w:lineRule="auto"/>
              <w:jc w:val="both"/>
              <w:rPr>
                <w:rFonts w:ascii="Arial" w:hAnsi="Arial" w:cs="Arial"/>
                <w:b/>
                <w:sz w:val="24"/>
                <w:szCs w:val="24"/>
                <w:lang w:val="mk-MK"/>
              </w:rPr>
            </w:pPr>
            <w:r w:rsidRPr="0023104D">
              <w:rPr>
                <w:rFonts w:ascii="Arial" w:hAnsi="Arial" w:cs="Arial"/>
                <w:sz w:val="24"/>
                <w:szCs w:val="24"/>
                <w:lang w:val="mk-MK"/>
              </w:rPr>
              <w:t>Секоја година редовно се одбележува 7 Април,  светскиот ден на здравјето - ден посветен на подигање на свеста за здравјето на луѓето. На овој ден  во организација на професорите од здравствената струка во нашето училиште се реализираат едукативни работилници на кои земаат учество учениците од сите одделенија и каласови. На овие работилници се реализираат содржини и активности преку кои учениците стекнуваат знаења за здравата храна важноста за чување на сопственото здравје.  Оваа година за првпат во училиштето беше издадено и списанието „ Здрави страници“ на брајово и видно писмо кое е посветено на важноста на здравата храна  водењето грижа за здравјето на  учениците.</w:t>
            </w:r>
          </w:p>
          <w:p w:rsidR="0023104D" w:rsidRPr="0023104D" w:rsidRDefault="0023104D" w:rsidP="0023104D">
            <w:pPr>
              <w:pStyle w:val="BodyText2"/>
              <w:spacing w:line="240" w:lineRule="auto"/>
              <w:rPr>
                <w:rFonts w:ascii="Arial" w:hAnsi="Arial" w:cs="Arial"/>
                <w:b/>
                <w:sz w:val="24"/>
                <w:szCs w:val="24"/>
                <w:lang w:val="mk-MK"/>
              </w:rPr>
            </w:pPr>
            <w:r w:rsidRPr="0023104D">
              <w:rPr>
                <w:rFonts w:ascii="Arial" w:hAnsi="Arial" w:cs="Arial"/>
                <w:b/>
                <w:sz w:val="24"/>
                <w:szCs w:val="24"/>
                <w:lang w:val="mk-MK"/>
              </w:rPr>
              <w:t>4.1.5 Поддршка на учениците со телесни пречки во развојот</w:t>
            </w:r>
          </w:p>
          <w:p w:rsidR="0023104D" w:rsidRPr="0023104D" w:rsidRDefault="0023104D" w:rsidP="0023104D">
            <w:pPr>
              <w:pStyle w:val="BodyText2"/>
              <w:spacing w:line="240" w:lineRule="auto"/>
              <w:jc w:val="both"/>
              <w:rPr>
                <w:rFonts w:ascii="Arial" w:hAnsi="Arial" w:cs="Arial"/>
                <w:b/>
                <w:sz w:val="24"/>
                <w:szCs w:val="24"/>
                <w:lang w:val="mk-MK"/>
              </w:rPr>
            </w:pPr>
            <w:r w:rsidRPr="0023104D">
              <w:rPr>
                <w:rFonts w:ascii="Arial" w:hAnsi="Arial" w:cs="Arial"/>
                <w:sz w:val="24"/>
                <w:szCs w:val="24"/>
                <w:lang w:val="mk-MK"/>
              </w:rPr>
              <w:lastRenderedPageBreak/>
              <w:t xml:space="preserve">Во училиштето постои механизам за подршка на учениците со телесни пречки во развојот. </w:t>
            </w:r>
            <w:r w:rsidRPr="0023104D">
              <w:rPr>
                <w:rFonts w:ascii="Arial" w:hAnsi="Arial" w:cs="Arial"/>
                <w:sz w:val="24"/>
                <w:szCs w:val="24"/>
              </w:rPr>
              <w:t>Пристапот во училиштето е прилагоден на</w:t>
            </w:r>
            <w:r w:rsidRPr="0023104D">
              <w:rPr>
                <w:rFonts w:ascii="Arial" w:hAnsi="Arial" w:cs="Arial"/>
                <w:sz w:val="24"/>
                <w:szCs w:val="24"/>
                <w:lang w:val="mk-MK"/>
              </w:rPr>
              <w:t xml:space="preserve"> нивните потреби и можности.</w:t>
            </w:r>
            <w:r w:rsidRPr="0023104D">
              <w:rPr>
                <w:rFonts w:ascii="Arial" w:hAnsi="Arial" w:cs="Arial"/>
                <w:sz w:val="24"/>
                <w:szCs w:val="24"/>
              </w:rPr>
              <w:t xml:space="preserve"> Училиштето има политика на олеснување на движењето во училиштето на децата кои </w:t>
            </w:r>
            <w:r w:rsidRPr="0023104D">
              <w:rPr>
                <w:rFonts w:ascii="Arial" w:hAnsi="Arial" w:cs="Arial"/>
                <w:sz w:val="24"/>
                <w:szCs w:val="24"/>
                <w:lang w:val="mk-MK"/>
              </w:rPr>
              <w:t>имаат телесна попреченост. Поставени се пристапни рампи на влезовите во училишната зграда, интернатот и управната зграда со што се овозможува пристапен  влез во истите за корисници на  инвалидска количка. Учениците со инвалидска количка немаат пристап до првиот кат на управната зграда каде се сместени некои од кабинетите во кои истите ученици треба да следат настава.Од тие причини овие ученици следат настава во други простории кои се достапни за нив.</w:t>
            </w:r>
            <w:r w:rsidRPr="0023104D">
              <w:rPr>
                <w:rFonts w:ascii="Arial" w:hAnsi="Arial" w:cs="Arial"/>
                <w:sz w:val="24"/>
                <w:szCs w:val="24"/>
              </w:rPr>
              <w:t xml:space="preserve"> Се користат училници на приземје,</w:t>
            </w:r>
            <w:r w:rsidRPr="0023104D">
              <w:rPr>
                <w:rFonts w:ascii="Arial" w:hAnsi="Arial" w:cs="Arial"/>
                <w:sz w:val="24"/>
                <w:szCs w:val="24"/>
                <w:lang w:val="mk-MK"/>
              </w:rPr>
              <w:t xml:space="preserve"> а </w:t>
            </w:r>
            <w:r w:rsidRPr="0023104D">
              <w:rPr>
                <w:rFonts w:ascii="Arial" w:hAnsi="Arial" w:cs="Arial"/>
                <w:sz w:val="24"/>
                <w:szCs w:val="24"/>
              </w:rPr>
              <w:t xml:space="preserve">учениците со </w:t>
            </w:r>
            <w:r w:rsidRPr="0023104D">
              <w:rPr>
                <w:rFonts w:ascii="Arial" w:hAnsi="Arial" w:cs="Arial"/>
                <w:sz w:val="24"/>
                <w:szCs w:val="24"/>
                <w:lang w:val="mk-MK"/>
              </w:rPr>
              <w:t xml:space="preserve">телесни </w:t>
            </w:r>
            <w:r w:rsidRPr="0023104D">
              <w:rPr>
                <w:rFonts w:ascii="Arial" w:hAnsi="Arial" w:cs="Arial"/>
                <w:sz w:val="24"/>
                <w:szCs w:val="24"/>
              </w:rPr>
              <w:t>пречки во развојот добиваат помош</w:t>
            </w:r>
            <w:r w:rsidRPr="0023104D">
              <w:rPr>
                <w:rFonts w:ascii="Arial" w:hAnsi="Arial" w:cs="Arial"/>
                <w:sz w:val="24"/>
                <w:szCs w:val="24"/>
                <w:lang w:val="mk-MK"/>
              </w:rPr>
              <w:t xml:space="preserve"> и</w:t>
            </w:r>
            <w:r w:rsidRPr="0023104D">
              <w:rPr>
                <w:rFonts w:ascii="Arial" w:hAnsi="Arial" w:cs="Arial"/>
                <w:sz w:val="24"/>
                <w:szCs w:val="24"/>
              </w:rPr>
              <w:t xml:space="preserve"> од соучениците</w:t>
            </w:r>
            <w:r w:rsidRPr="0023104D">
              <w:rPr>
                <w:rFonts w:ascii="Arial" w:hAnsi="Arial" w:cs="Arial"/>
                <w:sz w:val="24"/>
                <w:szCs w:val="24"/>
                <w:lang w:val="mk-MK"/>
              </w:rPr>
              <w:t xml:space="preserve">. </w:t>
            </w:r>
            <w:r w:rsidRPr="0023104D">
              <w:rPr>
                <w:rFonts w:ascii="Arial" w:hAnsi="Arial" w:cs="Arial"/>
                <w:sz w:val="24"/>
                <w:szCs w:val="24"/>
              </w:rPr>
              <w:t xml:space="preserve">Во сите </w:t>
            </w:r>
            <w:r w:rsidRPr="0023104D">
              <w:rPr>
                <w:rFonts w:ascii="Arial" w:hAnsi="Arial" w:cs="Arial"/>
                <w:sz w:val="24"/>
                <w:szCs w:val="24"/>
                <w:lang w:val="mk-MK"/>
              </w:rPr>
              <w:t>тоалети</w:t>
            </w:r>
            <w:r w:rsidRPr="0023104D">
              <w:rPr>
                <w:rFonts w:ascii="Arial" w:hAnsi="Arial" w:cs="Arial"/>
                <w:sz w:val="24"/>
                <w:szCs w:val="24"/>
              </w:rPr>
              <w:t xml:space="preserve"> во училиштето постои посебен дел за децата со телесна попреченост.</w:t>
            </w:r>
          </w:p>
          <w:p w:rsidR="0023104D" w:rsidRPr="0023104D" w:rsidRDefault="0023104D" w:rsidP="0023104D">
            <w:pPr>
              <w:pStyle w:val="BodyText2"/>
              <w:spacing w:line="240" w:lineRule="auto"/>
              <w:jc w:val="both"/>
              <w:rPr>
                <w:rFonts w:ascii="Arial" w:hAnsi="Arial" w:cs="Arial"/>
                <w:b/>
                <w:sz w:val="24"/>
                <w:szCs w:val="24"/>
                <w:lang w:val="mk-MK"/>
              </w:rPr>
            </w:pPr>
            <w:r w:rsidRPr="0023104D">
              <w:rPr>
                <w:rFonts w:ascii="Arial" w:hAnsi="Arial" w:cs="Arial"/>
                <w:sz w:val="24"/>
                <w:szCs w:val="24"/>
                <w:lang w:val="mk-MK"/>
              </w:rPr>
              <w:t xml:space="preserve">Сите горенаведени и други форми и активности кои се користат овозможуваат  заштита, грижа и обезбедување на благосостојба на учениците. Секако дека не се исцрпени сите форми и активности, или постоечките не секогаш имаат  максимален учинок, но во континуитет се работи на создавање на услови за подобар живот и престој на учениците во нашето училиште.    </w:t>
            </w:r>
          </w:p>
          <w:p w:rsidR="0023104D" w:rsidRPr="0023104D" w:rsidRDefault="0023104D" w:rsidP="0023104D">
            <w:pPr>
              <w:pStyle w:val="BodyText2"/>
              <w:spacing w:line="360" w:lineRule="auto"/>
              <w:jc w:val="both"/>
              <w:rPr>
                <w:rFonts w:ascii="Arial" w:hAnsi="Arial" w:cs="Arial"/>
                <w:b/>
                <w:lang w:val="mk-MK"/>
              </w:rPr>
            </w:pPr>
            <w:r w:rsidRPr="0023104D">
              <w:rPr>
                <w:rFonts w:ascii="Arial" w:hAnsi="Arial" w:cs="Arial"/>
                <w:sz w:val="24"/>
                <w:szCs w:val="24"/>
                <w:lang w:val="mk-MK"/>
              </w:rPr>
              <w:t xml:space="preserve"> </w:t>
            </w:r>
            <w:r w:rsidRPr="0023104D">
              <w:rPr>
                <w:rFonts w:ascii="Arial" w:hAnsi="Arial" w:cs="Arial"/>
                <w:b/>
                <w:sz w:val="24"/>
              </w:rPr>
              <w:t xml:space="preserve">4.1.6 Грижа за ученици од социјално загрозени семејства </w:t>
            </w:r>
          </w:p>
          <w:p w:rsidR="0023104D" w:rsidRPr="0023104D" w:rsidRDefault="0023104D" w:rsidP="0023104D">
            <w:pPr>
              <w:pStyle w:val="BodyText2"/>
              <w:spacing w:line="360" w:lineRule="auto"/>
              <w:jc w:val="both"/>
              <w:rPr>
                <w:rFonts w:ascii="Arial" w:hAnsi="Arial" w:cs="Arial"/>
                <w:b/>
                <w:sz w:val="24"/>
                <w:szCs w:val="24"/>
                <w:lang w:val="mk-MK"/>
              </w:rPr>
            </w:pPr>
            <w:r w:rsidRPr="0023104D">
              <w:rPr>
                <w:rFonts w:ascii="Arial" w:hAnsi="Arial" w:cs="Arial"/>
                <w:sz w:val="24"/>
                <w:szCs w:val="24"/>
              </w:rPr>
              <w:t>Училиштето води грижа за учениците кои потекнуваат од социјално загрозени семејства преку  обезбедување материјални средства за нормално следење на настават</w:t>
            </w:r>
            <w:r w:rsidRPr="0023104D">
              <w:rPr>
                <w:rFonts w:ascii="Arial" w:hAnsi="Arial" w:cs="Arial"/>
                <w:sz w:val="24"/>
                <w:szCs w:val="24"/>
                <w:lang w:val="mk-MK"/>
              </w:rPr>
              <w:t xml:space="preserve">а </w:t>
            </w:r>
            <w:r w:rsidRPr="0023104D">
              <w:rPr>
                <w:rFonts w:ascii="Arial" w:hAnsi="Arial" w:cs="Arial"/>
                <w:sz w:val="24"/>
                <w:szCs w:val="24"/>
              </w:rPr>
              <w:t>сорабо</w:t>
            </w:r>
            <w:r w:rsidRPr="0023104D">
              <w:rPr>
                <w:rFonts w:ascii="Arial" w:hAnsi="Arial" w:cs="Arial"/>
                <w:sz w:val="24"/>
                <w:szCs w:val="24"/>
                <w:lang w:val="mk-MK"/>
              </w:rPr>
              <w:t>тка</w:t>
            </w:r>
            <w:r w:rsidRPr="0023104D">
              <w:rPr>
                <w:rFonts w:ascii="Arial" w:hAnsi="Arial" w:cs="Arial"/>
                <w:sz w:val="24"/>
                <w:szCs w:val="24"/>
              </w:rPr>
              <w:t xml:space="preserve"> со родителите</w:t>
            </w:r>
            <w:r w:rsidRPr="0023104D">
              <w:rPr>
                <w:rFonts w:ascii="Arial" w:hAnsi="Arial" w:cs="Arial"/>
                <w:sz w:val="24"/>
                <w:szCs w:val="24"/>
                <w:lang w:val="mk-MK"/>
              </w:rPr>
              <w:t xml:space="preserve">, </w:t>
            </w:r>
            <w:r w:rsidRPr="0023104D">
              <w:rPr>
                <w:rFonts w:ascii="Arial" w:hAnsi="Arial" w:cs="Arial"/>
                <w:sz w:val="24"/>
                <w:szCs w:val="24"/>
              </w:rPr>
              <w:t xml:space="preserve">локалната заедница и со други соодветни институции (центар за социјална работа, хуманитарни организации и друго). Училиштето изнаоѓа методи да им </w:t>
            </w:r>
            <w:r w:rsidRPr="0023104D">
              <w:rPr>
                <w:rFonts w:ascii="Arial" w:hAnsi="Arial" w:cs="Arial"/>
                <w:sz w:val="24"/>
                <w:szCs w:val="24"/>
              </w:rPr>
              <w:lastRenderedPageBreak/>
              <w:t xml:space="preserve">помогне на учениците од социјално загрозени семејства, со тоа што им ги покрива трошоците  од сопствени извори или во соработка со </w:t>
            </w:r>
            <w:r w:rsidRPr="0023104D">
              <w:rPr>
                <w:rFonts w:ascii="Arial" w:hAnsi="Arial" w:cs="Arial"/>
                <w:sz w:val="24"/>
                <w:szCs w:val="24"/>
                <w:lang w:val="mk-MK"/>
              </w:rPr>
              <w:t>спонзори</w:t>
            </w:r>
            <w:r w:rsidRPr="0023104D">
              <w:rPr>
                <w:rFonts w:ascii="Arial" w:hAnsi="Arial" w:cs="Arial"/>
                <w:sz w:val="24"/>
                <w:szCs w:val="24"/>
              </w:rPr>
              <w:t xml:space="preserve"> </w:t>
            </w:r>
            <w:r w:rsidRPr="0023104D">
              <w:rPr>
                <w:rFonts w:ascii="Arial" w:hAnsi="Arial" w:cs="Arial"/>
                <w:sz w:val="24"/>
                <w:szCs w:val="24"/>
                <w:lang w:val="mk-MK"/>
              </w:rPr>
              <w:t xml:space="preserve">за </w:t>
            </w:r>
            <w:r w:rsidRPr="0023104D">
              <w:rPr>
                <w:rFonts w:ascii="Arial" w:hAnsi="Arial" w:cs="Arial"/>
                <w:sz w:val="24"/>
                <w:szCs w:val="24"/>
              </w:rPr>
              <w:t xml:space="preserve"> учеството во воннаставните активности (екскурзии, приредби, натпревари</w:t>
            </w:r>
            <w:r w:rsidRPr="0023104D">
              <w:rPr>
                <w:rFonts w:ascii="Arial" w:hAnsi="Arial" w:cs="Arial"/>
                <w:sz w:val="24"/>
                <w:szCs w:val="24"/>
                <w:lang w:val="mk-MK"/>
              </w:rPr>
              <w:t>, полуматурски и матурски прослави</w:t>
            </w:r>
            <w:r w:rsidRPr="0023104D">
              <w:rPr>
                <w:rFonts w:ascii="Arial" w:hAnsi="Arial" w:cs="Arial"/>
                <w:sz w:val="24"/>
                <w:szCs w:val="24"/>
              </w:rPr>
              <w:t>).</w:t>
            </w:r>
          </w:p>
          <w:p w:rsidR="0023104D" w:rsidRPr="0023104D" w:rsidRDefault="0023104D" w:rsidP="00AA0046">
            <w:pPr>
              <w:rPr>
                <w:rFonts w:ascii="Arial" w:hAnsi="Arial" w:cs="Arial"/>
                <w:sz w:val="24"/>
                <w:szCs w:val="24"/>
                <w:lang w:val="mk-MK"/>
              </w:rPr>
            </w:pPr>
          </w:p>
        </w:tc>
      </w:tr>
      <w:tr w:rsidR="0023104D" w:rsidRPr="0023104D" w:rsidTr="0023104D">
        <w:tc>
          <w:tcPr>
            <w:tcW w:w="4410" w:type="dxa"/>
          </w:tcPr>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sz w:val="24"/>
                <w:szCs w:val="24"/>
                <w:lang w:val="mk-MK"/>
              </w:rPr>
              <w:lastRenderedPageBreak/>
              <w:t>4.2 Здравје</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rPr>
            </w:pPr>
            <w:r w:rsidRPr="0023104D">
              <w:rPr>
                <w:rFonts w:ascii="Arial" w:hAnsi="Arial" w:cs="Arial"/>
              </w:rPr>
              <w:sym w:font="Symbol" w:char="F0B7"/>
            </w:r>
            <w:r w:rsidRPr="0023104D">
              <w:rPr>
                <w:rFonts w:ascii="Arial" w:hAnsi="Arial" w:cs="Arial"/>
              </w:rPr>
              <w:t xml:space="preserve"> Увид во училишниот простор</w:t>
            </w:r>
          </w:p>
          <w:p w:rsidR="0023104D" w:rsidRPr="0023104D" w:rsidRDefault="0023104D" w:rsidP="00AA0046">
            <w:pPr>
              <w:pStyle w:val="BodyText2"/>
              <w:spacing w:line="360" w:lineRule="auto"/>
              <w:rPr>
                <w:rFonts w:ascii="Arial" w:hAnsi="Arial" w:cs="Arial"/>
                <w:b/>
              </w:rPr>
            </w:pPr>
            <w:r w:rsidRPr="0023104D">
              <w:rPr>
                <w:rFonts w:ascii="Arial" w:hAnsi="Arial" w:cs="Arial"/>
              </w:rPr>
              <w:t xml:space="preserve"> </w:t>
            </w:r>
            <w:r w:rsidRPr="0023104D">
              <w:rPr>
                <w:rFonts w:ascii="Arial" w:hAnsi="Arial" w:cs="Arial"/>
              </w:rPr>
              <w:sym w:font="Symbol" w:char="F0B7"/>
            </w:r>
            <w:r w:rsidRPr="0023104D">
              <w:rPr>
                <w:rFonts w:ascii="Arial" w:hAnsi="Arial" w:cs="Arial"/>
              </w:rPr>
              <w:t xml:space="preserve"> Годишна програма за работа на училиштето </w:t>
            </w:r>
          </w:p>
          <w:p w:rsidR="0023104D" w:rsidRPr="0023104D" w:rsidRDefault="0023104D" w:rsidP="00AA0046">
            <w:pPr>
              <w:pStyle w:val="BodyText2"/>
              <w:spacing w:line="360" w:lineRule="auto"/>
              <w:rPr>
                <w:rFonts w:ascii="Arial" w:hAnsi="Arial" w:cs="Arial"/>
                <w:b/>
              </w:rPr>
            </w:pPr>
            <w:r w:rsidRPr="0023104D">
              <w:rPr>
                <w:rFonts w:ascii="Arial" w:hAnsi="Arial" w:cs="Arial"/>
              </w:rPr>
              <w:sym w:font="Symbol" w:char="F0B7"/>
            </w:r>
            <w:r w:rsidRPr="0023104D">
              <w:rPr>
                <w:rFonts w:ascii="Arial" w:hAnsi="Arial" w:cs="Arial"/>
              </w:rPr>
              <w:t xml:space="preserve"> Куќен ред</w:t>
            </w:r>
          </w:p>
          <w:p w:rsidR="0023104D" w:rsidRPr="0023104D" w:rsidRDefault="0023104D" w:rsidP="00AA0046">
            <w:pPr>
              <w:pStyle w:val="BodyText2"/>
              <w:spacing w:line="360" w:lineRule="auto"/>
              <w:rPr>
                <w:rFonts w:ascii="Arial" w:hAnsi="Arial" w:cs="Arial"/>
                <w:b/>
              </w:rPr>
            </w:pPr>
            <w:r w:rsidRPr="0023104D">
              <w:rPr>
                <w:rFonts w:ascii="Arial" w:hAnsi="Arial" w:cs="Arial"/>
              </w:rPr>
              <w:t xml:space="preserve"> </w:t>
            </w:r>
            <w:r w:rsidRPr="0023104D">
              <w:rPr>
                <w:rFonts w:ascii="Arial" w:hAnsi="Arial" w:cs="Arial"/>
              </w:rPr>
              <w:sym w:font="Symbol" w:char="F0B7"/>
            </w:r>
            <w:r w:rsidRPr="0023104D">
              <w:rPr>
                <w:rFonts w:ascii="Arial" w:hAnsi="Arial" w:cs="Arial"/>
              </w:rPr>
              <w:t xml:space="preserve"> Записници од санитарна инспекција </w:t>
            </w:r>
          </w:p>
          <w:p w:rsidR="0023104D" w:rsidRPr="0023104D" w:rsidRDefault="0023104D" w:rsidP="00AA0046">
            <w:pPr>
              <w:pStyle w:val="BodyText2"/>
              <w:spacing w:line="360" w:lineRule="auto"/>
              <w:rPr>
                <w:rFonts w:ascii="Arial" w:hAnsi="Arial" w:cs="Arial"/>
                <w:b/>
              </w:rPr>
            </w:pPr>
            <w:r w:rsidRPr="0023104D">
              <w:rPr>
                <w:rFonts w:ascii="Arial" w:hAnsi="Arial" w:cs="Arial"/>
              </w:rPr>
              <w:sym w:font="Symbol" w:char="F0B7"/>
            </w:r>
            <w:r w:rsidRPr="0023104D">
              <w:rPr>
                <w:rFonts w:ascii="Arial" w:hAnsi="Arial" w:cs="Arial"/>
              </w:rPr>
              <w:t xml:space="preserve"> Систематски прегледи</w:t>
            </w:r>
          </w:p>
          <w:p w:rsidR="0023104D" w:rsidRPr="0023104D" w:rsidRDefault="0023104D" w:rsidP="00AA0046">
            <w:pPr>
              <w:pStyle w:val="BodyText2"/>
              <w:spacing w:line="360" w:lineRule="auto"/>
              <w:rPr>
                <w:rFonts w:ascii="Arial" w:hAnsi="Arial" w:cs="Arial"/>
                <w:b/>
              </w:rPr>
            </w:pPr>
            <w:r w:rsidRPr="0023104D">
              <w:rPr>
                <w:rFonts w:ascii="Arial" w:hAnsi="Arial" w:cs="Arial"/>
                <w:lang w:val="mk-MK"/>
              </w:rPr>
              <w:t xml:space="preserve"> </w:t>
            </w:r>
            <w:r w:rsidRPr="0023104D">
              <w:rPr>
                <w:rFonts w:ascii="Arial" w:hAnsi="Arial" w:cs="Arial"/>
              </w:rPr>
              <w:t xml:space="preserve"> </w:t>
            </w:r>
            <w:r w:rsidRPr="0023104D">
              <w:rPr>
                <w:rFonts w:ascii="Arial" w:hAnsi="Arial" w:cs="Arial"/>
              </w:rPr>
              <w:sym w:font="Symbol" w:char="F0B7"/>
            </w:r>
            <w:r w:rsidRPr="0023104D">
              <w:rPr>
                <w:rFonts w:ascii="Arial" w:hAnsi="Arial" w:cs="Arial"/>
              </w:rPr>
              <w:t xml:space="preserve"> Извештаи од систематски прегледи </w:t>
            </w:r>
          </w:p>
          <w:p w:rsidR="0023104D" w:rsidRPr="0023104D" w:rsidRDefault="0023104D" w:rsidP="00AA0046">
            <w:pPr>
              <w:pStyle w:val="BodyText2"/>
              <w:spacing w:line="360" w:lineRule="auto"/>
              <w:rPr>
                <w:rFonts w:ascii="Arial" w:hAnsi="Arial" w:cs="Arial"/>
                <w:b/>
              </w:rPr>
            </w:pPr>
            <w:r w:rsidRPr="0023104D">
              <w:rPr>
                <w:rFonts w:ascii="Arial" w:hAnsi="Arial" w:cs="Arial"/>
              </w:rPr>
              <w:sym w:font="Symbol" w:char="F0B7"/>
            </w:r>
            <w:r w:rsidRPr="0023104D">
              <w:rPr>
                <w:rFonts w:ascii="Arial" w:hAnsi="Arial" w:cs="Arial"/>
              </w:rPr>
              <w:t xml:space="preserve"> Извештаи за вакцинација на учениците</w:t>
            </w:r>
          </w:p>
          <w:p w:rsidR="0023104D" w:rsidRPr="0023104D" w:rsidRDefault="0023104D" w:rsidP="00AA0046">
            <w:pPr>
              <w:pStyle w:val="BodyText2"/>
              <w:spacing w:line="360" w:lineRule="auto"/>
              <w:rPr>
                <w:rFonts w:ascii="Arial" w:hAnsi="Arial" w:cs="Arial"/>
                <w:b/>
              </w:rPr>
            </w:pPr>
            <w:r w:rsidRPr="0023104D">
              <w:rPr>
                <w:rFonts w:ascii="Arial" w:hAnsi="Arial" w:cs="Arial"/>
              </w:rPr>
              <w:lastRenderedPageBreak/>
              <w:t xml:space="preserve"> </w:t>
            </w:r>
            <w:r w:rsidRPr="0023104D">
              <w:rPr>
                <w:rFonts w:ascii="Arial" w:hAnsi="Arial" w:cs="Arial"/>
              </w:rPr>
              <w:sym w:font="Symbol" w:char="F0B7"/>
            </w:r>
            <w:r w:rsidRPr="0023104D">
              <w:rPr>
                <w:rFonts w:ascii="Arial" w:hAnsi="Arial" w:cs="Arial"/>
              </w:rPr>
              <w:t xml:space="preserve"> Анкети со ученици, наставници и родители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Досие на ученик</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lang w:val="mk-MK"/>
              </w:rPr>
              <w:t xml:space="preserve"> </w:t>
            </w:r>
            <w:r w:rsidRPr="0023104D">
              <w:rPr>
                <w:rFonts w:ascii="Arial" w:hAnsi="Arial" w:cs="Arial"/>
                <w:sz w:val="24"/>
                <w:szCs w:val="24"/>
                <w:lang w:val="mk-MK"/>
              </w:rPr>
              <w:t>Евиденција на стручна служба за соработка со наставно – воспитен кадар</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на стручна служба за соработка со медицински кадар</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b/>
              </w:rPr>
              <w:sym w:font="Symbol" w:char="F0B7"/>
            </w:r>
            <w:r w:rsidRPr="0023104D">
              <w:rPr>
                <w:rFonts w:ascii="Arial" w:hAnsi="Arial" w:cs="Arial"/>
                <w:b/>
                <w:lang w:val="mk-MK"/>
              </w:rPr>
              <w:t xml:space="preserve"> </w:t>
            </w:r>
            <w:r w:rsidRPr="0023104D">
              <w:rPr>
                <w:rFonts w:ascii="Arial" w:hAnsi="Arial" w:cs="Arial"/>
                <w:sz w:val="24"/>
                <w:szCs w:val="24"/>
                <w:lang w:val="mk-MK"/>
              </w:rPr>
              <w:t xml:space="preserve">Интерен </w:t>
            </w:r>
            <w:r w:rsidRPr="0023104D">
              <w:rPr>
                <w:rFonts w:ascii="Arial" w:hAnsi="Arial" w:cs="Arial"/>
                <w:sz w:val="24"/>
                <w:szCs w:val="24"/>
                <w:lang w:val="ru-RU"/>
              </w:rPr>
              <w:t>Протокол за детекција и</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lang w:val="ru-RU"/>
              </w:rPr>
              <w:lastRenderedPageBreak/>
              <w:t xml:space="preserve">евиденција на ученции со </w:t>
            </w:r>
          </w:p>
          <w:p w:rsidR="0023104D" w:rsidRPr="0023104D" w:rsidRDefault="0023104D" w:rsidP="00AA0046">
            <w:pPr>
              <w:spacing w:line="360" w:lineRule="auto"/>
              <w:jc w:val="both"/>
              <w:rPr>
                <w:rFonts w:ascii="Arial" w:hAnsi="Arial" w:cs="Arial"/>
                <w:sz w:val="24"/>
                <w:szCs w:val="24"/>
                <w:lang w:val="ru-RU"/>
              </w:rPr>
            </w:pPr>
            <w:r w:rsidRPr="0023104D">
              <w:rPr>
                <w:rFonts w:ascii="Arial" w:hAnsi="Arial" w:cs="Arial"/>
                <w:sz w:val="24"/>
                <w:szCs w:val="24"/>
                <w:lang w:val="ru-RU"/>
              </w:rPr>
              <w:t>емоционални и други проблеми.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 xml:space="preserve">Евиденција на стручна служба за </w:t>
            </w:r>
            <w:r w:rsidRPr="0023104D">
              <w:rPr>
                <w:rFonts w:ascii="Arial" w:hAnsi="Arial" w:cs="Arial"/>
              </w:rPr>
              <w:sym w:font="Symbol" w:char="F0B7"/>
            </w:r>
            <w:r w:rsidRPr="0023104D">
              <w:rPr>
                <w:rFonts w:ascii="Arial" w:hAnsi="Arial" w:cs="Arial"/>
                <w:sz w:val="24"/>
                <w:szCs w:val="24"/>
                <w:lang w:val="mk-MK"/>
              </w:rPr>
              <w:t xml:space="preserve">соработка со родители / старатели </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Записници од родителски средби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Интерен протокол на  стручната служба за евиденција и детекција на  деца со емоционални и други проблеми.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Интерна процедура за детектирање на деца со едукативни потешкотии.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lastRenderedPageBreak/>
              <w:sym w:font="Symbol" w:char="F0B7"/>
            </w:r>
            <w:r w:rsidRPr="0023104D">
              <w:rPr>
                <w:rFonts w:ascii="Arial" w:hAnsi="Arial" w:cs="Arial"/>
                <w:sz w:val="24"/>
                <w:szCs w:val="24"/>
                <w:lang w:val="mk-MK"/>
              </w:rPr>
              <w:t>Евиденција од работата на училишниот психолог</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Разговор со психологот</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Тетратка за евиденција  на  работата на медицинската сестра и негувателки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Тетратка за издадена терапија</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Записници од разговори со родители</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Записник од наставнички совет</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од работата на медицинската сестра и негователките</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Извештај на медицинската сестра</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од дневникот на воспитувачите</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rPr>
              <w:sym w:font="Symbol" w:char="F0B7"/>
            </w:r>
            <w:r w:rsidRPr="0023104D">
              <w:rPr>
                <w:rFonts w:ascii="Arial" w:hAnsi="Arial" w:cs="Arial"/>
                <w:sz w:val="24"/>
                <w:szCs w:val="24"/>
                <w:lang w:val="mk-MK"/>
              </w:rPr>
              <w:t>Евиденција од работата на училишниот психолог и тифлопедагог</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tc>
        <w:tc>
          <w:tcPr>
            <w:tcW w:w="8730" w:type="dxa"/>
          </w:tcPr>
          <w:p w:rsidR="0023104D" w:rsidRPr="0023104D" w:rsidRDefault="0023104D" w:rsidP="00AA0046">
            <w:pPr>
              <w:pStyle w:val="BodyText2"/>
              <w:spacing w:line="360" w:lineRule="auto"/>
              <w:rPr>
                <w:rFonts w:ascii="Arial" w:hAnsi="Arial" w:cs="Arial"/>
                <w:b/>
                <w:sz w:val="24"/>
                <w:szCs w:val="24"/>
              </w:rPr>
            </w:pPr>
            <w:r w:rsidRPr="0023104D">
              <w:rPr>
                <w:rFonts w:ascii="Arial" w:hAnsi="Arial" w:cs="Arial"/>
                <w:b/>
                <w:sz w:val="24"/>
                <w:szCs w:val="24"/>
              </w:rPr>
              <w:lastRenderedPageBreak/>
              <w:t xml:space="preserve">4.2.1 Хигиена и заштита од болести </w:t>
            </w:r>
          </w:p>
          <w:p w:rsidR="0023104D" w:rsidRPr="0023104D" w:rsidRDefault="0023104D" w:rsidP="00AA0046">
            <w:pPr>
              <w:jc w:val="both"/>
              <w:rPr>
                <w:rFonts w:ascii="Arial" w:hAnsi="Arial" w:cs="Arial"/>
                <w:sz w:val="24"/>
                <w:szCs w:val="24"/>
                <w:lang w:val="mk-MK"/>
              </w:rPr>
            </w:pPr>
            <w:r w:rsidRPr="0023104D">
              <w:rPr>
                <w:rFonts w:ascii="Arial" w:hAnsi="Arial" w:cs="Arial"/>
                <w:sz w:val="24"/>
                <w:szCs w:val="24"/>
              </w:rPr>
              <w:t xml:space="preserve">Во </w:t>
            </w:r>
            <w:r w:rsidRPr="0023104D">
              <w:rPr>
                <w:rFonts w:ascii="Arial" w:hAnsi="Arial" w:cs="Arial"/>
                <w:sz w:val="24"/>
                <w:szCs w:val="24"/>
                <w:lang w:val="ru-RU"/>
              </w:rPr>
              <w:t>училиштето</w:t>
            </w:r>
            <w:r w:rsidRPr="0023104D">
              <w:rPr>
                <w:rFonts w:ascii="Arial" w:hAnsi="Arial" w:cs="Arial"/>
                <w:sz w:val="24"/>
                <w:szCs w:val="24"/>
                <w:lang w:val="mk-MK"/>
              </w:rPr>
              <w:t xml:space="preserve"> посебно внимание се посветува  на одржување на хигиената, </w:t>
            </w:r>
            <w:r w:rsidRPr="0023104D">
              <w:rPr>
                <w:rFonts w:ascii="Arial" w:hAnsi="Arial" w:cs="Arial"/>
                <w:sz w:val="24"/>
                <w:szCs w:val="24"/>
              </w:rPr>
              <w:t>естетскиот изглед и на хигиенските услови во внатрешните простории на училиштето и училишниот двор</w:t>
            </w:r>
            <w:r w:rsidRPr="0023104D">
              <w:rPr>
                <w:rFonts w:ascii="Arial" w:hAnsi="Arial" w:cs="Arial"/>
                <w:sz w:val="24"/>
                <w:szCs w:val="24"/>
                <w:lang w:val="mk-MK"/>
              </w:rPr>
              <w:t xml:space="preserve">. </w:t>
            </w:r>
            <w:r w:rsidRPr="0023104D">
              <w:rPr>
                <w:rFonts w:ascii="Arial" w:hAnsi="Arial" w:cs="Arial"/>
                <w:sz w:val="24"/>
                <w:szCs w:val="24"/>
                <w:lang w:val="ru-RU"/>
              </w:rPr>
              <w:t>Редовно се чистат училишните простории</w:t>
            </w:r>
            <w:r w:rsidRPr="0023104D">
              <w:rPr>
                <w:rFonts w:ascii="Arial" w:hAnsi="Arial" w:cs="Arial"/>
                <w:sz w:val="24"/>
                <w:szCs w:val="24"/>
                <w:lang w:val="mk-MK"/>
              </w:rPr>
              <w:t xml:space="preserve">, ученичкиот дом и </w:t>
            </w:r>
            <w:r w:rsidRPr="0023104D">
              <w:rPr>
                <w:rFonts w:ascii="Arial" w:hAnsi="Arial" w:cs="Arial"/>
                <w:sz w:val="24"/>
                <w:szCs w:val="24"/>
                <w:lang w:val="ru-RU"/>
              </w:rPr>
              <w:t xml:space="preserve">училишниот двор, а  се организираат и акции во кои </w:t>
            </w:r>
            <w:r w:rsidRPr="0023104D">
              <w:rPr>
                <w:rFonts w:ascii="Arial" w:hAnsi="Arial" w:cs="Arial"/>
                <w:sz w:val="24"/>
                <w:szCs w:val="24"/>
                <w:lang w:val="mk-MK"/>
              </w:rPr>
              <w:t>се</w:t>
            </w:r>
            <w:r w:rsidRPr="0023104D">
              <w:rPr>
                <w:rFonts w:ascii="Arial" w:hAnsi="Arial" w:cs="Arial"/>
                <w:sz w:val="24"/>
                <w:szCs w:val="24"/>
                <w:lang w:val="ru-RU"/>
              </w:rPr>
              <w:t xml:space="preserve"> вклучени и учениците со цел на подигнување на свеста кај учениците за грижа за себе и околината</w:t>
            </w:r>
            <w:r w:rsidRPr="0023104D">
              <w:rPr>
                <w:rFonts w:ascii="Arial" w:hAnsi="Arial" w:cs="Arial"/>
                <w:sz w:val="24"/>
                <w:szCs w:val="24"/>
                <w:lang w:val="mk-MK"/>
              </w:rPr>
              <w:t>.Се даваат</w:t>
            </w:r>
            <w:r w:rsidRPr="0023104D">
              <w:rPr>
                <w:rFonts w:ascii="Arial" w:hAnsi="Arial" w:cs="Arial"/>
                <w:sz w:val="24"/>
                <w:szCs w:val="24"/>
              </w:rPr>
              <w:t xml:space="preserve"> препораки за практикување на често миење на рацете и посебно внимание да се посвети на потребата од засилени хигиенски мерки во случај после кивање, кашлање, пред и после консумирање храна и одење во тоалет.</w:t>
            </w:r>
            <w:r w:rsidRPr="0023104D">
              <w:rPr>
                <w:rFonts w:ascii="Arial" w:hAnsi="Arial" w:cs="Arial"/>
                <w:sz w:val="24"/>
                <w:szCs w:val="24"/>
                <w:lang w:val="ru-RU"/>
              </w:rPr>
              <w:t xml:space="preserve">Сите ученици од </w:t>
            </w:r>
            <w:r w:rsidRPr="0023104D">
              <w:rPr>
                <w:rFonts w:ascii="Arial" w:hAnsi="Arial" w:cs="Arial"/>
                <w:sz w:val="24"/>
                <w:szCs w:val="24"/>
                <w:lang w:val="mk-MK"/>
              </w:rPr>
              <w:t xml:space="preserve">основното  и средното училиште се </w:t>
            </w:r>
            <w:r w:rsidRPr="0023104D">
              <w:rPr>
                <w:rFonts w:ascii="Arial" w:hAnsi="Arial" w:cs="Arial"/>
                <w:sz w:val="24"/>
                <w:szCs w:val="24"/>
                <w:lang w:val="ru-RU"/>
              </w:rPr>
              <w:t xml:space="preserve"> опфатени со систематски прегледи во термини кои се договораат со лекар од школскиот диспанзер.</w:t>
            </w:r>
            <w:r w:rsidRPr="0023104D">
              <w:rPr>
                <w:rFonts w:ascii="Arial" w:hAnsi="Arial" w:cs="Arial"/>
                <w:sz w:val="24"/>
                <w:szCs w:val="24"/>
              </w:rPr>
              <w:t xml:space="preserve"> </w:t>
            </w:r>
            <w:r w:rsidRPr="0023104D">
              <w:rPr>
                <w:rFonts w:ascii="Arial" w:hAnsi="Arial" w:cs="Arial"/>
                <w:sz w:val="24"/>
                <w:szCs w:val="24"/>
                <w:lang w:val="ru-RU"/>
              </w:rPr>
              <w:t xml:space="preserve">Учениците се придружувани од </w:t>
            </w:r>
            <w:r w:rsidRPr="0023104D">
              <w:rPr>
                <w:rFonts w:ascii="Arial" w:hAnsi="Arial" w:cs="Arial"/>
                <w:sz w:val="24"/>
                <w:szCs w:val="24"/>
                <w:lang w:val="mk-MK"/>
              </w:rPr>
              <w:t xml:space="preserve">медицинската сестра и </w:t>
            </w:r>
            <w:r w:rsidRPr="0023104D">
              <w:rPr>
                <w:rFonts w:ascii="Arial" w:hAnsi="Arial" w:cs="Arial"/>
                <w:sz w:val="24"/>
                <w:szCs w:val="24"/>
                <w:lang w:val="ru-RU"/>
              </w:rPr>
              <w:t>раководителот на паралелката.Со календарот за имунизација и вакцинација  се реализира вакцинација на сите ученици од завршните години</w:t>
            </w:r>
            <w:r w:rsidRPr="0023104D">
              <w:rPr>
                <w:rFonts w:ascii="Arial" w:hAnsi="Arial" w:cs="Arial"/>
                <w:sz w:val="24"/>
                <w:szCs w:val="24"/>
                <w:lang w:val="mk-MK"/>
              </w:rPr>
              <w:t xml:space="preserve">. </w:t>
            </w:r>
            <w:r w:rsidRPr="0023104D">
              <w:rPr>
                <w:rFonts w:ascii="Arial" w:hAnsi="Arial" w:cs="Arial"/>
                <w:sz w:val="24"/>
                <w:szCs w:val="24"/>
                <w:lang w:val="ru-RU"/>
              </w:rPr>
              <w:t>Вакцинацијата  се спроведува во школскиот диспанзер</w:t>
            </w:r>
            <w:r w:rsidRPr="0023104D">
              <w:rPr>
                <w:rFonts w:ascii="Arial" w:hAnsi="Arial" w:cs="Arial"/>
                <w:sz w:val="24"/>
                <w:szCs w:val="24"/>
                <w:lang w:val="mk-MK"/>
              </w:rPr>
              <w:t xml:space="preserve">, </w:t>
            </w:r>
            <w:r w:rsidRPr="0023104D">
              <w:rPr>
                <w:rFonts w:ascii="Arial" w:hAnsi="Arial" w:cs="Arial"/>
                <w:sz w:val="24"/>
                <w:szCs w:val="24"/>
                <w:lang w:val="ru-RU"/>
              </w:rPr>
              <w:t xml:space="preserve">а учениците се  придружувани од </w:t>
            </w:r>
            <w:r w:rsidRPr="0023104D">
              <w:rPr>
                <w:rFonts w:ascii="Arial" w:hAnsi="Arial" w:cs="Arial"/>
                <w:sz w:val="24"/>
                <w:szCs w:val="24"/>
                <w:lang w:val="mk-MK"/>
              </w:rPr>
              <w:t>медицинската сестра и</w:t>
            </w:r>
            <w:r w:rsidRPr="0023104D">
              <w:rPr>
                <w:rFonts w:ascii="Arial" w:hAnsi="Arial" w:cs="Arial"/>
                <w:sz w:val="24"/>
                <w:szCs w:val="24"/>
                <w:lang w:val="ru-RU"/>
              </w:rPr>
              <w:t xml:space="preserve"> раководителот на паралелката</w:t>
            </w:r>
            <w:r w:rsidRPr="0023104D">
              <w:rPr>
                <w:rFonts w:ascii="Arial" w:hAnsi="Arial" w:cs="Arial"/>
                <w:sz w:val="24"/>
                <w:szCs w:val="24"/>
                <w:lang w:val="mk-MK"/>
              </w:rPr>
              <w:t>.</w:t>
            </w:r>
            <w:r w:rsidRPr="0023104D">
              <w:rPr>
                <w:rFonts w:ascii="Arial" w:hAnsi="Arial" w:cs="Arial"/>
                <w:sz w:val="24"/>
                <w:szCs w:val="24"/>
              </w:rPr>
              <w:t xml:space="preserve"> </w:t>
            </w:r>
            <w:r w:rsidRPr="0023104D">
              <w:rPr>
                <w:rFonts w:ascii="Arial" w:hAnsi="Arial" w:cs="Arial"/>
                <w:sz w:val="24"/>
                <w:szCs w:val="24"/>
                <w:lang w:val="mk-MK"/>
              </w:rPr>
              <w:t xml:space="preserve">Еднаш годишно на наставниците се опфатени со стематски и санитарни прегледи  </w:t>
            </w:r>
            <w:r w:rsidRPr="0023104D">
              <w:rPr>
                <w:rFonts w:ascii="Arial" w:hAnsi="Arial" w:cs="Arial"/>
                <w:sz w:val="24"/>
                <w:szCs w:val="24"/>
              </w:rPr>
              <w:t xml:space="preserve"> Наставниците редовно ги советуваат учениците за правилно одржување на личната хигиена. Училиштето има политика за постапување при појава на заразни болести. Во тој случај хигиената се одржува на највисоко ниво и </w:t>
            </w:r>
            <w:r w:rsidRPr="0023104D">
              <w:rPr>
                <w:rFonts w:ascii="Arial" w:hAnsi="Arial" w:cs="Arial"/>
                <w:sz w:val="24"/>
                <w:szCs w:val="24"/>
              </w:rPr>
              <w:lastRenderedPageBreak/>
              <w:t xml:space="preserve">води редовна евиденција за отсуства на учениците. Наставниците постапуваат  согласно  протоколите од </w:t>
            </w:r>
            <w:r w:rsidRPr="0023104D">
              <w:rPr>
                <w:rFonts w:ascii="Arial" w:hAnsi="Arial" w:cs="Arial"/>
                <w:sz w:val="24"/>
                <w:szCs w:val="24"/>
                <w:lang w:val="mk-MK"/>
              </w:rPr>
              <w:t>МОН по препорака на Министерство за здравство.</w:t>
            </w:r>
          </w:p>
          <w:p w:rsidR="0023104D" w:rsidRPr="0023104D" w:rsidRDefault="0023104D" w:rsidP="00AA0046">
            <w:pPr>
              <w:jc w:val="both"/>
              <w:rPr>
                <w:rFonts w:ascii="Arial" w:hAnsi="Arial" w:cs="Arial"/>
                <w:sz w:val="24"/>
                <w:szCs w:val="24"/>
                <w:lang w:val="mk-MK"/>
              </w:rPr>
            </w:pPr>
          </w:p>
          <w:p w:rsidR="0023104D" w:rsidRPr="0023104D" w:rsidRDefault="0023104D" w:rsidP="00AA0046">
            <w:pPr>
              <w:jc w:val="both"/>
              <w:rPr>
                <w:rFonts w:ascii="Arial" w:hAnsi="Arial" w:cs="Arial"/>
              </w:rPr>
            </w:pPr>
          </w:p>
          <w:p w:rsidR="0023104D" w:rsidRPr="0023104D" w:rsidRDefault="0023104D" w:rsidP="00AA0046">
            <w:pPr>
              <w:jc w:val="both"/>
              <w:rPr>
                <w:rFonts w:ascii="Arial" w:hAnsi="Arial" w:cs="Arial"/>
                <w:b/>
                <w:sz w:val="24"/>
                <w:szCs w:val="24"/>
              </w:rPr>
            </w:pPr>
            <w:r w:rsidRPr="0023104D">
              <w:rPr>
                <w:rFonts w:ascii="Arial" w:hAnsi="Arial" w:cs="Arial"/>
                <w:b/>
                <w:sz w:val="24"/>
                <w:szCs w:val="24"/>
              </w:rPr>
              <w:t xml:space="preserve">4.2.2 Грижа за ученици со здравствени проблеми </w:t>
            </w:r>
          </w:p>
          <w:p w:rsidR="0023104D" w:rsidRPr="0023104D" w:rsidRDefault="0023104D" w:rsidP="00AA0046">
            <w:pPr>
              <w:jc w:val="both"/>
              <w:rPr>
                <w:rFonts w:ascii="Arial" w:hAnsi="Arial" w:cs="Arial"/>
                <w:sz w:val="24"/>
                <w:szCs w:val="24"/>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rPr>
              <w:t>Сите податоци за бројот на извршените систематски прегледи, вакцинации и ревакцинации се наоѓаат во вид на евидентни листови кај стручната служба. Во училиштето се води процедура за ученици кои се подолго време отсутни заради хронични заболувања или посериозни повреди. Покрај тоа, училиштето соработува со родителите и со други релевантни институции. Учениците со здравствени проблеми се откриваат на: - редовните систематски прегледи од страна на лекарскиот тим; - со доставена медицинска потврда од страна на матичен лекар; - преку часовите по физичко и здравствено образование и на редовните часови од страна на наставниците. Известувањето се дава до родителите, одделенските раководители, предметните наставници и</w:t>
            </w:r>
            <w:r w:rsidRPr="0023104D">
              <w:rPr>
                <w:rFonts w:ascii="Arial" w:hAnsi="Arial" w:cs="Arial"/>
                <w:sz w:val="24"/>
                <w:szCs w:val="24"/>
                <w:lang w:val="mk-MK"/>
              </w:rPr>
              <w:t xml:space="preserve"> </w:t>
            </w:r>
            <w:r w:rsidRPr="0023104D">
              <w:rPr>
                <w:rFonts w:ascii="Arial" w:hAnsi="Arial" w:cs="Arial"/>
                <w:sz w:val="24"/>
                <w:szCs w:val="24"/>
              </w:rPr>
              <w:t>стручната  служба во училиштето.</w:t>
            </w:r>
            <w:r w:rsidRPr="0023104D">
              <w:rPr>
                <w:rFonts w:ascii="Arial" w:hAnsi="Arial" w:cs="Arial"/>
                <w:sz w:val="24"/>
                <w:szCs w:val="24"/>
                <w:lang w:val="mk-MK"/>
              </w:rPr>
              <w:t xml:space="preserve"> Доколку промената т.е. нарушувањето на  здравствената состојба е моментална, медицинскиот кадар  во училиштето ги превзема сите неопходни чекори за иницијално санирање; се известуваат родителите / старателите на  ученикот, се вршат потребните консултации со нив за </w:t>
            </w:r>
            <w:r w:rsidRPr="0023104D">
              <w:rPr>
                <w:rFonts w:ascii="Arial" w:hAnsi="Arial" w:cs="Arial"/>
                <w:sz w:val="24"/>
                <w:szCs w:val="24"/>
                <w:lang w:val="mk-MK"/>
              </w:rPr>
              <w:lastRenderedPageBreak/>
              <w:t xml:space="preserve">натамошно третирање  на проблемот и содветно постапување. Во случај на потреба од изолација (при заразни болести и др. состојби), во училиштето  постои посебна просторија за таа намена каде  ученикот престојува одреден период во присуство на стручен медицински тим. Потоа се контактира со родителот и матичниот лекар и ученикот се испраќа на лекување во домашни услови. Ова е уредено со посебни протоколи  за постапување во услови на пандемија. Ако ученикот  по утврдувањето на здравствената состојба, го продолжува престојот во училиштето и ученичкиот дом, за редовно и навремено примање на терапијата задолжен е медицинскиот персонал, кој  води  евиденција за доделената терапија за секој  ученик. Во случај на потреба, за одредни сегменти од здравствената состојба на ученикот, </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t>се известува и наставничкиот совет, со цел запознавање и увид во состојбата на ученикот</w:t>
            </w:r>
          </w:p>
          <w:p w:rsidR="0023104D" w:rsidRPr="0023104D" w:rsidRDefault="0023104D" w:rsidP="00AA0046">
            <w:pPr>
              <w:jc w:val="both"/>
              <w:rPr>
                <w:rFonts w:ascii="Arial" w:hAnsi="Arial" w:cs="Arial"/>
                <w:sz w:val="24"/>
                <w:szCs w:val="24"/>
                <w:lang w:val="mk-MK"/>
              </w:rPr>
            </w:pPr>
            <w:r w:rsidRPr="0023104D">
              <w:rPr>
                <w:rFonts w:ascii="Arial" w:hAnsi="Arial" w:cs="Arial"/>
                <w:sz w:val="24"/>
                <w:szCs w:val="24"/>
              </w:rPr>
              <w:t>Во училиштето има Програма за здравствена грижа на ученицит</w:t>
            </w:r>
            <w:r w:rsidRPr="0023104D">
              <w:rPr>
                <w:rFonts w:ascii="Arial" w:hAnsi="Arial" w:cs="Arial"/>
                <w:sz w:val="24"/>
                <w:szCs w:val="24"/>
                <w:lang w:val="mk-MK"/>
              </w:rPr>
              <w:t>е.</w:t>
            </w:r>
          </w:p>
          <w:p w:rsidR="0023104D" w:rsidRPr="0023104D" w:rsidRDefault="0023104D" w:rsidP="00AA0046">
            <w:pPr>
              <w:pStyle w:val="BodyText2"/>
              <w:spacing w:line="360" w:lineRule="auto"/>
              <w:rPr>
                <w:rFonts w:ascii="Arial" w:hAnsi="Arial" w:cs="Arial"/>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b/>
                <w:sz w:val="24"/>
                <w:szCs w:val="24"/>
                <w:lang w:val="mk-MK"/>
              </w:rPr>
              <w:t>4.2.3 Грижа за учениците со емоционални тешкотии</w:t>
            </w:r>
          </w:p>
          <w:p w:rsidR="0023104D" w:rsidRPr="0023104D" w:rsidRDefault="0023104D" w:rsidP="0023104D">
            <w:pPr>
              <w:pStyle w:val="BodyText2"/>
              <w:tabs>
                <w:tab w:val="left" w:pos="708"/>
              </w:tabs>
              <w:spacing w:line="360" w:lineRule="auto"/>
              <w:jc w:val="both"/>
              <w:rPr>
                <w:rFonts w:ascii="Arial" w:hAnsi="Arial" w:cs="Arial"/>
                <w:b/>
                <w:sz w:val="24"/>
                <w:szCs w:val="24"/>
                <w:lang w:val="mk-MK"/>
              </w:rPr>
            </w:pPr>
            <w:r w:rsidRPr="0023104D">
              <w:rPr>
                <w:rFonts w:ascii="Arial" w:hAnsi="Arial" w:cs="Arial"/>
                <w:sz w:val="24"/>
                <w:szCs w:val="24"/>
                <w:lang w:val="mk-MK"/>
              </w:rPr>
              <w:t xml:space="preserve">Сите ученици од нашето училиште, заради постоењето на визуелната попреченост,  спаѓаат во категоријата на лица со посебни образовни </w:t>
            </w:r>
            <w:r w:rsidRPr="0023104D">
              <w:rPr>
                <w:rFonts w:ascii="Arial" w:hAnsi="Arial" w:cs="Arial"/>
                <w:sz w:val="24"/>
                <w:szCs w:val="24"/>
                <w:lang w:val="mk-MK"/>
              </w:rPr>
              <w:lastRenderedPageBreak/>
              <w:t xml:space="preserve">потреби. Идентификацијата на нивните физички, психички и здравствени потешкотии  се врши при самиот  упис, преку увид во Наодот за видот и степенот на попреченост во физичкиот и психичкиот развој, како и преку увид во дополнителната медицинска документација која родителите ја поседуваат и ја носат во прилог при уписот во училиштето. </w:t>
            </w:r>
          </w:p>
          <w:p w:rsidR="0023104D" w:rsidRPr="0023104D" w:rsidRDefault="0023104D" w:rsidP="0023104D">
            <w:pPr>
              <w:pStyle w:val="BodyText2"/>
              <w:tabs>
                <w:tab w:val="left" w:pos="708"/>
              </w:tabs>
              <w:spacing w:line="360" w:lineRule="auto"/>
              <w:jc w:val="both"/>
              <w:rPr>
                <w:rFonts w:ascii="Arial" w:hAnsi="Arial" w:cs="Arial"/>
                <w:b/>
                <w:sz w:val="24"/>
                <w:szCs w:val="24"/>
                <w:lang w:val="mk-MK"/>
              </w:rPr>
            </w:pPr>
            <w:r w:rsidRPr="0023104D">
              <w:rPr>
                <w:rFonts w:ascii="Arial" w:hAnsi="Arial" w:cs="Arial"/>
                <w:sz w:val="24"/>
                <w:szCs w:val="24"/>
                <w:lang w:val="mk-MK"/>
              </w:rPr>
              <w:t xml:space="preserve">Понатаму, доколку до промена на состојбата на ученикот дојде во текот на образовниот процес, идентификацијата се врши преку непосредна опсервација на ученикот од страна на наставниот , воспитувачкиот и др. кадар кој е во непосреден контакт со него и секако размена на информации, забелешки , согледувања. Во функција на ова е и изготвениот Интерен протокол на  стручната служба за евиденција и детекција на  деца со емоционални и други проблеми. </w:t>
            </w:r>
            <w:r w:rsidRPr="0023104D">
              <w:rPr>
                <w:rFonts w:ascii="Arial" w:hAnsi="Arial" w:cs="Arial"/>
                <w:sz w:val="24"/>
                <w:szCs w:val="24"/>
              </w:rPr>
              <w:t xml:space="preserve">Oд стручната служба можат да добијат стручна помош за решавање на проблеми актуелни за нивната возраст. </w:t>
            </w:r>
            <w:r w:rsidRPr="0023104D">
              <w:rPr>
                <w:rFonts w:ascii="Arial" w:hAnsi="Arial" w:cs="Arial"/>
                <w:sz w:val="24"/>
                <w:szCs w:val="24"/>
                <w:lang w:val="mk-MK"/>
              </w:rPr>
              <w:t>Стручната служба</w:t>
            </w:r>
            <w:r w:rsidRPr="0023104D">
              <w:rPr>
                <w:rFonts w:ascii="Arial" w:hAnsi="Arial" w:cs="Arial"/>
                <w:sz w:val="24"/>
                <w:szCs w:val="24"/>
              </w:rPr>
              <w:t xml:space="preserve"> врши советодавно - инструктивна работа со учениците. Најнапред се води разговор со ученикот кој има проблем. Зависно од тоа дали е проблемот во врска со некаков конфликт со друг ученик, нередовност во наставата, несоодветно однесување со училишниот инвентар – соодветно се разговара со ученикот. Исто така, ваква информација им се дава и на родителите. Се повикуваат родителите на разговор од страна на </w:t>
            </w:r>
            <w:r w:rsidRPr="0023104D">
              <w:rPr>
                <w:rFonts w:ascii="Arial" w:hAnsi="Arial" w:cs="Arial"/>
                <w:sz w:val="24"/>
                <w:szCs w:val="24"/>
              </w:rPr>
              <w:lastRenderedPageBreak/>
              <w:t>стручната служба и одделенскиот</w:t>
            </w:r>
            <w:r w:rsidRPr="0023104D">
              <w:rPr>
                <w:rFonts w:ascii="Arial" w:hAnsi="Arial" w:cs="Arial"/>
                <w:sz w:val="24"/>
                <w:szCs w:val="24"/>
                <w:lang w:val="mk-MK"/>
              </w:rPr>
              <w:t xml:space="preserve"> или класниот раководител</w:t>
            </w:r>
            <w:r w:rsidRPr="0023104D">
              <w:rPr>
                <w:rFonts w:ascii="Arial" w:hAnsi="Arial" w:cs="Arial"/>
                <w:sz w:val="24"/>
                <w:szCs w:val="24"/>
              </w:rPr>
              <w:t xml:space="preserve"> и се запознаваат со проблемот кој го има ученикот, отворено се разговара со родителот и понатаму се преземаат мерки за подобрување и решавање на проблемот</w:t>
            </w:r>
            <w:r w:rsidRPr="0023104D">
              <w:rPr>
                <w:rFonts w:ascii="Arial" w:hAnsi="Arial" w:cs="Arial"/>
                <w:sz w:val="24"/>
                <w:szCs w:val="24"/>
                <w:lang w:val="mk-MK"/>
              </w:rPr>
              <w:t xml:space="preserve"> Овие документи, како и постојаната координација и соработка на сите субјекти во училиштето – наставно-воспитниот и медицински кадар - која е од многу големо значење , помагаат за правовремено откривање на  проблеми кај учениците. При тоа, се вклучува и семејството на ученикот, се упатува на дополнителни специјалистички  прегледи и дијагностички процедури, заради утврдување на  состојбата на ученикот.  </w:t>
            </w: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b/>
                <w:sz w:val="24"/>
                <w:szCs w:val="24"/>
                <w:lang w:val="mk-MK"/>
              </w:rPr>
            </w:pPr>
          </w:p>
          <w:p w:rsidR="0023104D" w:rsidRPr="0023104D" w:rsidRDefault="0023104D" w:rsidP="00AA0046">
            <w:pPr>
              <w:pStyle w:val="BodyText2"/>
              <w:spacing w:line="360" w:lineRule="auto"/>
              <w:rPr>
                <w:rFonts w:ascii="Arial" w:hAnsi="Arial" w:cs="Arial"/>
                <w:sz w:val="24"/>
                <w:szCs w:val="24"/>
                <w:lang w:val="mk-MK"/>
              </w:rPr>
            </w:pPr>
          </w:p>
        </w:tc>
      </w:tr>
      <w:tr w:rsidR="0023104D" w:rsidRPr="0023104D" w:rsidTr="0023104D">
        <w:tc>
          <w:tcPr>
            <w:tcW w:w="4410" w:type="dxa"/>
          </w:tcPr>
          <w:p w:rsidR="0023104D" w:rsidRPr="0023104D" w:rsidRDefault="0023104D" w:rsidP="00AA0046">
            <w:pPr>
              <w:pStyle w:val="BodyText2"/>
              <w:spacing w:line="360" w:lineRule="auto"/>
              <w:rPr>
                <w:rFonts w:ascii="Arial" w:hAnsi="Arial" w:cs="Arial"/>
                <w:sz w:val="24"/>
                <w:szCs w:val="24"/>
                <w:lang w:val="mk-MK"/>
              </w:rPr>
            </w:pPr>
            <w:r w:rsidRPr="0023104D">
              <w:rPr>
                <w:rFonts w:ascii="Arial" w:hAnsi="Arial" w:cs="Arial"/>
                <w:sz w:val="24"/>
                <w:szCs w:val="24"/>
                <w:lang w:val="mk-MK"/>
              </w:rPr>
              <w:lastRenderedPageBreak/>
              <w:t>4.3 Соодветна помош за понатамошно образование на учениците</w:t>
            </w:r>
          </w:p>
          <w:p w:rsidR="0023104D" w:rsidRPr="0023104D" w:rsidRDefault="0023104D" w:rsidP="00AA0046">
            <w:pPr>
              <w:pStyle w:val="BodyText2"/>
              <w:spacing w:line="360" w:lineRule="auto"/>
              <w:rPr>
                <w:rFonts w:ascii="Arial" w:hAnsi="Arial" w:cs="Arial"/>
                <w:sz w:val="24"/>
                <w:szCs w:val="24"/>
                <w:lang w:val="mk-MK"/>
              </w:rPr>
            </w:pP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sz w:val="24"/>
                <w:szCs w:val="24"/>
                <w:lang w:val="mk-MK"/>
              </w:rPr>
              <w:t>Тековна евиденција од работата на психолог</w:t>
            </w:r>
          </w:p>
          <w:p w:rsidR="0023104D" w:rsidRPr="0023104D" w:rsidRDefault="0023104D" w:rsidP="00AA0046">
            <w:pPr>
              <w:spacing w:line="360" w:lineRule="auto"/>
              <w:rPr>
                <w:rFonts w:ascii="Arial" w:hAnsi="Arial" w:cs="Arial"/>
                <w:sz w:val="24"/>
                <w:szCs w:val="24"/>
                <w:lang w:val="mk-MK"/>
              </w:rPr>
            </w:pP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sz w:val="24"/>
                <w:szCs w:val="24"/>
                <w:lang w:val="mk-MK"/>
              </w:rPr>
              <w:t>Тековна евиденција од работата на тифлопедагог</w:t>
            </w:r>
          </w:p>
          <w:p w:rsidR="0023104D" w:rsidRPr="0023104D" w:rsidRDefault="0023104D" w:rsidP="00AA0046">
            <w:pPr>
              <w:spacing w:line="360" w:lineRule="auto"/>
              <w:rPr>
                <w:rFonts w:ascii="Arial" w:hAnsi="Arial" w:cs="Arial"/>
                <w:sz w:val="24"/>
                <w:szCs w:val="24"/>
                <w:lang w:val="mk-MK"/>
              </w:rPr>
            </w:pP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b/>
                <w:lang w:val="mk-MK"/>
              </w:rPr>
              <w:t xml:space="preserve"> </w:t>
            </w:r>
            <w:r w:rsidRPr="0023104D">
              <w:rPr>
                <w:rFonts w:ascii="Arial" w:hAnsi="Arial" w:cs="Arial"/>
                <w:sz w:val="24"/>
                <w:szCs w:val="24"/>
                <w:lang w:val="mk-MK"/>
              </w:rPr>
              <w:t>Програма за работа на психолог</w:t>
            </w: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b/>
                <w:lang w:val="mk-MK"/>
              </w:rPr>
              <w:t xml:space="preserve"> </w:t>
            </w:r>
            <w:r w:rsidRPr="0023104D">
              <w:rPr>
                <w:rFonts w:ascii="Arial" w:hAnsi="Arial" w:cs="Arial"/>
                <w:sz w:val="24"/>
                <w:szCs w:val="24"/>
                <w:lang w:val="mk-MK"/>
              </w:rPr>
              <w:t>Програма за работа на тифлопедагог</w:t>
            </w:r>
          </w:p>
          <w:p w:rsidR="0023104D" w:rsidRPr="0023104D" w:rsidRDefault="0023104D" w:rsidP="00AA0046">
            <w:pPr>
              <w:spacing w:line="360" w:lineRule="auto"/>
              <w:rPr>
                <w:rFonts w:ascii="Arial" w:hAnsi="Arial" w:cs="Arial"/>
                <w:sz w:val="24"/>
                <w:szCs w:val="24"/>
                <w:lang w:val="mk-MK"/>
              </w:rPr>
            </w:pP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b/>
                <w:lang w:val="mk-MK"/>
              </w:rPr>
              <w:t xml:space="preserve"> </w:t>
            </w:r>
            <w:r w:rsidRPr="0023104D">
              <w:rPr>
                <w:rFonts w:ascii="Arial" w:hAnsi="Arial" w:cs="Arial"/>
                <w:sz w:val="24"/>
                <w:szCs w:val="24"/>
                <w:lang w:val="mk-MK"/>
              </w:rPr>
              <w:t>Анкети со ученици</w:t>
            </w:r>
          </w:p>
          <w:p w:rsidR="0023104D" w:rsidRPr="0023104D" w:rsidRDefault="0023104D" w:rsidP="00AA0046">
            <w:pPr>
              <w:spacing w:line="360" w:lineRule="auto"/>
              <w:rPr>
                <w:rFonts w:ascii="Arial" w:hAnsi="Arial" w:cs="Arial"/>
                <w:sz w:val="24"/>
                <w:szCs w:val="24"/>
                <w:lang w:val="mk-MK"/>
              </w:rPr>
            </w:pPr>
          </w:p>
          <w:p w:rsidR="0023104D" w:rsidRPr="0023104D" w:rsidRDefault="0023104D" w:rsidP="00AA0046">
            <w:pPr>
              <w:spacing w:line="360" w:lineRule="auto"/>
              <w:rPr>
                <w:rFonts w:ascii="Arial" w:hAnsi="Arial" w:cs="Arial"/>
                <w:sz w:val="24"/>
                <w:szCs w:val="24"/>
                <w:lang w:val="mk-MK"/>
              </w:rPr>
            </w:pPr>
            <w:r w:rsidRPr="0023104D">
              <w:rPr>
                <w:rFonts w:ascii="Arial" w:hAnsi="Arial" w:cs="Arial"/>
                <w:b/>
              </w:rPr>
              <w:sym w:font="Symbol" w:char="F0B7"/>
            </w:r>
            <w:r w:rsidRPr="0023104D">
              <w:rPr>
                <w:rFonts w:ascii="Arial" w:hAnsi="Arial" w:cs="Arial"/>
                <w:b/>
                <w:lang w:val="mk-MK"/>
              </w:rPr>
              <w:t xml:space="preserve"> </w:t>
            </w:r>
            <w:r w:rsidRPr="0023104D">
              <w:rPr>
                <w:rFonts w:ascii="Arial" w:hAnsi="Arial" w:cs="Arial"/>
                <w:sz w:val="24"/>
                <w:szCs w:val="24"/>
                <w:lang w:val="mk-MK"/>
              </w:rPr>
              <w:t>Тестови со ученици</w:t>
            </w:r>
          </w:p>
          <w:p w:rsidR="0023104D" w:rsidRPr="0023104D" w:rsidRDefault="0023104D" w:rsidP="00AA0046">
            <w:pPr>
              <w:pStyle w:val="BodyText2"/>
              <w:spacing w:line="360" w:lineRule="auto"/>
              <w:rPr>
                <w:rFonts w:ascii="Arial" w:hAnsi="Arial" w:cs="Arial"/>
                <w:b/>
                <w:sz w:val="24"/>
                <w:szCs w:val="24"/>
                <w:lang w:val="mk-MK"/>
              </w:rPr>
            </w:pPr>
          </w:p>
        </w:tc>
        <w:tc>
          <w:tcPr>
            <w:tcW w:w="8730" w:type="dxa"/>
          </w:tcPr>
          <w:p w:rsidR="0023104D" w:rsidRPr="0023104D" w:rsidRDefault="0023104D" w:rsidP="00AA0046">
            <w:pPr>
              <w:spacing w:line="360" w:lineRule="auto"/>
              <w:jc w:val="both"/>
              <w:rPr>
                <w:rFonts w:ascii="Arial" w:hAnsi="Arial" w:cs="Arial"/>
                <w:b/>
                <w:sz w:val="24"/>
                <w:szCs w:val="24"/>
                <w:lang w:val="mk-MK"/>
              </w:rPr>
            </w:pPr>
            <w:r w:rsidRPr="0023104D">
              <w:rPr>
                <w:rFonts w:ascii="Arial" w:hAnsi="Arial" w:cs="Arial"/>
                <w:b/>
                <w:sz w:val="24"/>
                <w:szCs w:val="24"/>
                <w:lang w:val="mk-MK"/>
              </w:rPr>
              <w:t>4.3.1 Советодавна</w:t>
            </w:r>
            <w:r w:rsidRPr="0023104D">
              <w:rPr>
                <w:rFonts w:ascii="Arial" w:hAnsi="Arial" w:cs="Arial"/>
                <w:b/>
                <w:sz w:val="24"/>
                <w:szCs w:val="24"/>
              </w:rPr>
              <w:t xml:space="preserve"> помош при избор на занимањето/институцијата за понатамошно образование, доусовршување или вработување</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t xml:space="preserve">Професионалната ориентација на учениците од училиштето е дел од програмските активности на стручната служба. Посебно се реализира со ученциите од 8 и 9 одделение кога се изведуваат серија индивидуални и групни разговори, се спроведуваат анкети, интерни тестови за професионална ориентација, интервјуа со ученциите. Се реализираат заеднички часови со класните раководители, средби и разговори со  наставниците од средното училиште кои ги предаваат стручните предмети заради поблиско запознавање со струката, предметите, практичната настава, перспективите за вработување и секако консултации , средби и разговори со родителите  на учениците. </w:t>
            </w:r>
          </w:p>
          <w:p w:rsidR="0023104D" w:rsidRPr="0023104D" w:rsidRDefault="0023104D" w:rsidP="00AA0046">
            <w:pPr>
              <w:spacing w:line="360" w:lineRule="auto"/>
              <w:contextualSpacing/>
              <w:jc w:val="both"/>
              <w:rPr>
                <w:rFonts w:ascii="Arial" w:hAnsi="Arial" w:cs="Arial"/>
                <w:sz w:val="24"/>
                <w:szCs w:val="24"/>
                <w:lang w:val="mk-MK"/>
              </w:rPr>
            </w:pPr>
            <w:r w:rsidRPr="0023104D">
              <w:rPr>
                <w:rFonts w:ascii="Arial" w:hAnsi="Arial" w:cs="Arial"/>
                <w:sz w:val="24"/>
                <w:szCs w:val="24"/>
                <w:lang w:val="mk-MK"/>
              </w:rPr>
              <w:t xml:space="preserve">Преку овие активности и содржини, им се помага на учениците да донесат одлука за избор на идната професија, земајќи ги во предвид нивните способности  и интереси. </w:t>
            </w:r>
          </w:p>
          <w:p w:rsidR="0023104D" w:rsidRPr="0023104D" w:rsidRDefault="0023104D" w:rsidP="00AA0046">
            <w:pPr>
              <w:spacing w:line="360" w:lineRule="auto"/>
              <w:contextualSpacing/>
              <w:jc w:val="both"/>
              <w:rPr>
                <w:rFonts w:ascii="Arial" w:hAnsi="Arial" w:cs="Arial"/>
                <w:sz w:val="24"/>
                <w:szCs w:val="24"/>
                <w:lang w:val="mk-MK"/>
              </w:rPr>
            </w:pPr>
            <w:r w:rsidRPr="0023104D">
              <w:rPr>
                <w:rFonts w:ascii="Arial" w:hAnsi="Arial" w:cs="Arial"/>
                <w:sz w:val="24"/>
                <w:szCs w:val="24"/>
                <w:lang w:val="mk-MK"/>
              </w:rPr>
              <w:t xml:space="preserve">Во случај кога ученик од основното училиште ќе избере средното образование да го </w:t>
            </w:r>
          </w:p>
          <w:p w:rsidR="0023104D" w:rsidRPr="0023104D" w:rsidRDefault="0023104D" w:rsidP="00AA0046">
            <w:pPr>
              <w:spacing w:line="360" w:lineRule="auto"/>
              <w:contextualSpacing/>
              <w:jc w:val="both"/>
              <w:rPr>
                <w:rFonts w:ascii="Arial" w:hAnsi="Arial" w:cs="Arial"/>
                <w:sz w:val="24"/>
                <w:szCs w:val="24"/>
                <w:lang w:val="mk-MK"/>
              </w:rPr>
            </w:pPr>
            <w:r w:rsidRPr="0023104D">
              <w:rPr>
                <w:rFonts w:ascii="Arial" w:hAnsi="Arial" w:cs="Arial"/>
                <w:sz w:val="24"/>
                <w:szCs w:val="24"/>
                <w:lang w:val="mk-MK"/>
              </w:rPr>
              <w:t xml:space="preserve">продоложи во друго училиште, од нашето училиште добива помош и поддршка при </w:t>
            </w:r>
          </w:p>
          <w:p w:rsidR="0023104D" w:rsidRPr="0023104D" w:rsidRDefault="0023104D" w:rsidP="00AA0046">
            <w:pPr>
              <w:spacing w:line="360" w:lineRule="auto"/>
              <w:contextualSpacing/>
              <w:jc w:val="both"/>
              <w:rPr>
                <w:rFonts w:ascii="Arial" w:hAnsi="Arial" w:cs="Arial"/>
                <w:sz w:val="24"/>
                <w:szCs w:val="24"/>
                <w:lang w:val="mk-MK"/>
              </w:rPr>
            </w:pPr>
            <w:r w:rsidRPr="0023104D">
              <w:rPr>
                <w:rFonts w:ascii="Arial" w:hAnsi="Arial" w:cs="Arial"/>
                <w:sz w:val="24"/>
                <w:szCs w:val="24"/>
                <w:lang w:val="mk-MK"/>
              </w:rPr>
              <w:lastRenderedPageBreak/>
              <w:t xml:space="preserve">уписот во тоа училиште;  училиштетопо потреба стапува во контакт со наставниот кадар во новото училиште заради запознавање со природата на оштетеноста на видот кај ученикот и потребната адаптација на наставниот материјал и начинот на реализација на наставата и практичната работа. </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t xml:space="preserve">Со учениците од завршните години од Средното училиште, се реализираат низа активности за  пишување на  ЦВ, мотивационо писмо, подготовка за интервју и слично, како и серија индивидуални и групни разговори  за продолжување на нивното образование на факултет или можностите и интересите за нивно вработување, за која цел стручната служба контактира со служба за вработување на лица со посебни потреби при Заводот за вработување. Во овие разговори  и изнаоѓање на соодветни професионални и кариерни решенија  за учениците е целосно вклучен Директорот и наставниците по стручните предмети. Преку овие активности се врши проценка на ставовите, мислењата на ученците, нивните планови, желби за натамошно образование и стручно определување но и предиспозиции, способности определни со видот истепенот на оштетувањето на видот и општата состојба на ученикот, а кои се во тесна врска со изборот на професијата. </w:t>
            </w:r>
          </w:p>
          <w:p w:rsidR="0023104D" w:rsidRPr="0023104D" w:rsidRDefault="0023104D" w:rsidP="00AA0046">
            <w:pPr>
              <w:pStyle w:val="BodyText2"/>
              <w:spacing w:line="360" w:lineRule="auto"/>
              <w:rPr>
                <w:rFonts w:ascii="Arial" w:hAnsi="Arial" w:cs="Arial"/>
                <w:b/>
                <w:sz w:val="24"/>
                <w:szCs w:val="24"/>
                <w:lang w:val="mk-MK"/>
              </w:rPr>
            </w:pPr>
            <w:r w:rsidRPr="0023104D">
              <w:rPr>
                <w:rFonts w:ascii="Arial" w:hAnsi="Arial" w:cs="Arial"/>
                <w:sz w:val="24"/>
                <w:szCs w:val="24"/>
                <w:lang w:val="mk-MK"/>
              </w:rPr>
              <w:lastRenderedPageBreak/>
              <w:t>Доколку пак , определбата на ученикот е да продложи и со високо образование, и во тој случај училиштето ја дава неопходната иницијална помош и поддршка при процедурата за упис, контакти со кадарот од високобразовната установа, посредува при обезбедувањето на материјали за учење во форма соодветна на потребите на ученикот, во  координација и соработка со општинските и Републичкиот Сојуз на слепи лица</w:t>
            </w:r>
          </w:p>
          <w:p w:rsidR="0023104D" w:rsidRPr="0023104D" w:rsidRDefault="0023104D" w:rsidP="00AA0046">
            <w:pPr>
              <w:spacing w:line="360" w:lineRule="auto"/>
              <w:jc w:val="both"/>
              <w:rPr>
                <w:rFonts w:ascii="Arial" w:hAnsi="Arial" w:cs="Arial"/>
                <w:b/>
                <w:sz w:val="24"/>
                <w:szCs w:val="24"/>
                <w:lang w:val="mk-MK"/>
              </w:rPr>
            </w:pPr>
          </w:p>
        </w:tc>
      </w:tr>
      <w:tr w:rsidR="0023104D" w:rsidRPr="0023104D" w:rsidTr="0023104D">
        <w:tc>
          <w:tcPr>
            <w:tcW w:w="4410" w:type="dxa"/>
          </w:tcPr>
          <w:p w:rsidR="0023104D" w:rsidRPr="0023104D" w:rsidRDefault="0023104D" w:rsidP="00AA0046">
            <w:pPr>
              <w:pStyle w:val="BodyText2"/>
              <w:spacing w:line="360" w:lineRule="auto"/>
              <w:rPr>
                <w:rFonts w:ascii="Arial" w:hAnsi="Arial" w:cs="Arial"/>
                <w:sz w:val="24"/>
                <w:szCs w:val="24"/>
                <w:lang w:val="mk-MK"/>
              </w:rPr>
            </w:pPr>
            <w:r w:rsidRPr="0023104D">
              <w:rPr>
                <w:rFonts w:ascii="Arial" w:hAnsi="Arial" w:cs="Arial"/>
                <w:sz w:val="24"/>
                <w:szCs w:val="24"/>
                <w:lang w:val="mk-MK"/>
              </w:rPr>
              <w:lastRenderedPageBreak/>
              <w:t>4.4 Следење на напредокот</w:t>
            </w:r>
          </w:p>
          <w:p w:rsidR="0023104D" w:rsidRPr="0023104D" w:rsidRDefault="0023104D" w:rsidP="00AA0046">
            <w:pPr>
              <w:pStyle w:val="BodyText2"/>
              <w:spacing w:line="360" w:lineRule="auto"/>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b/>
                <w:sz w:val="24"/>
                <w:szCs w:val="24"/>
              </w:rPr>
              <w:sym w:font="Symbol" w:char="F0B7"/>
            </w:r>
            <w:r w:rsidRPr="0023104D">
              <w:rPr>
                <w:rFonts w:ascii="Arial" w:hAnsi="Arial" w:cs="Arial"/>
                <w:b/>
                <w:sz w:val="24"/>
                <w:szCs w:val="24"/>
                <w:lang w:val="mk-MK"/>
              </w:rPr>
              <w:t xml:space="preserve"> </w:t>
            </w:r>
            <w:r w:rsidRPr="0023104D">
              <w:rPr>
                <w:rFonts w:ascii="Arial" w:hAnsi="Arial" w:cs="Arial"/>
                <w:sz w:val="24"/>
                <w:szCs w:val="24"/>
                <w:lang w:val="mk-MK"/>
              </w:rPr>
              <w:t xml:space="preserve">Дневникот на паралелка </w:t>
            </w:r>
          </w:p>
          <w:p w:rsidR="0023104D" w:rsidRPr="0023104D" w:rsidRDefault="0023104D" w:rsidP="00AA0046">
            <w:pPr>
              <w:spacing w:line="360" w:lineRule="auto"/>
              <w:jc w:val="both"/>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b/>
                <w:sz w:val="24"/>
                <w:szCs w:val="24"/>
              </w:rPr>
              <w:sym w:font="Symbol" w:char="F0B7"/>
            </w:r>
            <w:r w:rsidRPr="0023104D">
              <w:rPr>
                <w:rFonts w:ascii="Arial" w:hAnsi="Arial" w:cs="Arial"/>
                <w:b/>
                <w:sz w:val="24"/>
                <w:szCs w:val="24"/>
                <w:lang w:val="mk-MK"/>
              </w:rPr>
              <w:t xml:space="preserve"> </w:t>
            </w:r>
            <w:r w:rsidRPr="0023104D">
              <w:rPr>
                <w:rFonts w:ascii="Arial" w:hAnsi="Arial" w:cs="Arial"/>
                <w:sz w:val="24"/>
                <w:szCs w:val="24"/>
                <w:lang w:val="mk-MK"/>
              </w:rPr>
              <w:t xml:space="preserve">Евидентни листови </w:t>
            </w:r>
          </w:p>
          <w:p w:rsidR="0023104D" w:rsidRPr="0023104D" w:rsidRDefault="0023104D" w:rsidP="00AA0046">
            <w:pPr>
              <w:spacing w:line="360" w:lineRule="auto"/>
              <w:jc w:val="both"/>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b/>
                <w:sz w:val="24"/>
                <w:szCs w:val="24"/>
              </w:rPr>
              <w:sym w:font="Symbol" w:char="F0B7"/>
            </w:r>
            <w:r w:rsidRPr="0023104D">
              <w:rPr>
                <w:rFonts w:ascii="Arial" w:hAnsi="Arial" w:cs="Arial"/>
                <w:b/>
                <w:sz w:val="24"/>
                <w:szCs w:val="24"/>
                <w:lang w:val="mk-MK"/>
              </w:rPr>
              <w:t xml:space="preserve"> </w:t>
            </w:r>
            <w:r w:rsidRPr="0023104D">
              <w:rPr>
                <w:rFonts w:ascii="Arial" w:hAnsi="Arial" w:cs="Arial"/>
                <w:sz w:val="24"/>
                <w:szCs w:val="24"/>
                <w:lang w:val="mk-MK"/>
              </w:rPr>
              <w:t>Ученичко портфолио</w:t>
            </w:r>
          </w:p>
          <w:p w:rsidR="0023104D" w:rsidRPr="0023104D" w:rsidRDefault="0023104D" w:rsidP="00AA0046">
            <w:pPr>
              <w:spacing w:line="360" w:lineRule="auto"/>
              <w:jc w:val="both"/>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b/>
                <w:sz w:val="24"/>
                <w:szCs w:val="24"/>
              </w:rPr>
              <w:sym w:font="Symbol" w:char="F0B7"/>
            </w:r>
            <w:r w:rsidRPr="0023104D">
              <w:rPr>
                <w:rFonts w:ascii="Arial" w:hAnsi="Arial" w:cs="Arial"/>
                <w:b/>
                <w:sz w:val="24"/>
                <w:szCs w:val="24"/>
                <w:lang w:val="mk-MK"/>
              </w:rPr>
              <w:t xml:space="preserve"> </w:t>
            </w:r>
            <w:r w:rsidRPr="0023104D">
              <w:rPr>
                <w:rFonts w:ascii="Arial" w:hAnsi="Arial" w:cs="Arial"/>
                <w:sz w:val="24"/>
                <w:szCs w:val="24"/>
                <w:lang w:val="mk-MK"/>
              </w:rPr>
              <w:t>Главна книга</w:t>
            </w:r>
          </w:p>
          <w:p w:rsidR="0023104D" w:rsidRPr="0023104D" w:rsidRDefault="0023104D" w:rsidP="00AA0046">
            <w:pPr>
              <w:spacing w:line="360" w:lineRule="auto"/>
              <w:jc w:val="both"/>
              <w:rPr>
                <w:rFonts w:ascii="Arial" w:hAnsi="Arial" w:cs="Arial"/>
                <w:sz w:val="24"/>
                <w:szCs w:val="24"/>
                <w:lang w:val="mk-MK"/>
              </w:rPr>
            </w:pP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b/>
                <w:sz w:val="24"/>
                <w:szCs w:val="24"/>
              </w:rPr>
              <w:sym w:font="Symbol" w:char="F0B7"/>
            </w:r>
            <w:r w:rsidRPr="0023104D">
              <w:rPr>
                <w:rFonts w:ascii="Arial" w:hAnsi="Arial" w:cs="Arial"/>
                <w:sz w:val="24"/>
                <w:szCs w:val="24"/>
                <w:lang w:val="mk-MK"/>
              </w:rPr>
              <w:t>Евиденција од родителски средби</w:t>
            </w:r>
          </w:p>
          <w:p w:rsidR="0023104D" w:rsidRPr="0023104D" w:rsidRDefault="0023104D" w:rsidP="00AA0046">
            <w:pPr>
              <w:pStyle w:val="BodyText2"/>
              <w:spacing w:line="360" w:lineRule="auto"/>
              <w:rPr>
                <w:rFonts w:ascii="Arial" w:hAnsi="Arial" w:cs="Arial"/>
                <w:sz w:val="24"/>
                <w:szCs w:val="24"/>
                <w:lang w:val="mk-MK"/>
              </w:rPr>
            </w:pPr>
          </w:p>
        </w:tc>
        <w:tc>
          <w:tcPr>
            <w:tcW w:w="8730" w:type="dxa"/>
          </w:tcPr>
          <w:p w:rsidR="0023104D" w:rsidRPr="0023104D" w:rsidRDefault="0023104D" w:rsidP="00AA0046">
            <w:pPr>
              <w:spacing w:line="360" w:lineRule="auto"/>
              <w:jc w:val="both"/>
              <w:rPr>
                <w:rFonts w:ascii="Arial" w:hAnsi="Arial" w:cs="Arial"/>
                <w:b/>
                <w:sz w:val="24"/>
                <w:szCs w:val="24"/>
                <w:lang w:val="mk-MK"/>
              </w:rPr>
            </w:pPr>
            <w:r w:rsidRPr="0023104D">
              <w:rPr>
                <w:rFonts w:ascii="Arial" w:hAnsi="Arial" w:cs="Arial"/>
                <w:b/>
                <w:sz w:val="24"/>
                <w:szCs w:val="24"/>
                <w:lang w:val="mk-MK"/>
              </w:rPr>
              <w:lastRenderedPageBreak/>
              <w:t>4.4.1. Водење евиденција за индивидуалниот напредок на учениците</w:t>
            </w:r>
          </w:p>
          <w:p w:rsidR="0023104D" w:rsidRPr="0023104D" w:rsidRDefault="0023104D" w:rsidP="00AA0046">
            <w:pPr>
              <w:spacing w:line="360" w:lineRule="auto"/>
              <w:jc w:val="both"/>
              <w:rPr>
                <w:rFonts w:ascii="Arial" w:hAnsi="Arial" w:cs="Arial"/>
                <w:b/>
                <w:sz w:val="24"/>
                <w:szCs w:val="24"/>
                <w:lang w:val="mk-MK"/>
              </w:rPr>
            </w:pPr>
            <w:r w:rsidRPr="0023104D">
              <w:rPr>
                <w:rFonts w:ascii="Arial" w:hAnsi="Arial" w:cs="Arial"/>
                <w:sz w:val="24"/>
                <w:szCs w:val="24"/>
              </w:rPr>
              <w:t xml:space="preserve">Наставниците водат целосна и уредна евиденција за постигањата, редовноста и поведението на секој ученик. Постои ефективна соработка меѓу раководниот кадар, стручната служба, наставниците и родителите за постигањата на учениците. </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t xml:space="preserve"> </w:t>
            </w:r>
            <w:r w:rsidRPr="0023104D">
              <w:rPr>
                <w:rFonts w:ascii="Arial" w:hAnsi="Arial" w:cs="Arial"/>
                <w:sz w:val="24"/>
                <w:szCs w:val="24"/>
                <w:lang w:val="fr-FR"/>
              </w:rPr>
              <w:t>Секој  раководител на паралелка во основното и ср</w:t>
            </w:r>
            <w:r w:rsidRPr="0023104D">
              <w:rPr>
                <w:rFonts w:ascii="Arial" w:hAnsi="Arial" w:cs="Arial"/>
                <w:sz w:val="24"/>
                <w:szCs w:val="24"/>
                <w:lang w:val="mk-MK"/>
              </w:rPr>
              <w:t>е</w:t>
            </w:r>
            <w:r w:rsidRPr="0023104D">
              <w:rPr>
                <w:rFonts w:ascii="Arial" w:hAnsi="Arial" w:cs="Arial"/>
                <w:sz w:val="24"/>
                <w:szCs w:val="24"/>
                <w:lang w:val="fr-FR"/>
              </w:rPr>
              <w:t>дно</w:t>
            </w:r>
            <w:r w:rsidRPr="0023104D">
              <w:rPr>
                <w:rFonts w:ascii="Arial" w:hAnsi="Arial" w:cs="Arial"/>
                <w:sz w:val="24"/>
                <w:szCs w:val="24"/>
                <w:lang w:val="mk-MK"/>
              </w:rPr>
              <w:t>то училиште  води евиденција во дневникот на паралелката и во евидентните листови за редовноста на секој ученик, поведението и образовните постигнувања, како и евидентни листови за следење на развојот на секој ученик. Податоците се дел од досието на ученикот-ученичкото портфолио. Во ученикото досие влегува и индивидуалниот образовен план на учениците со комбинирана попреченост.</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lastRenderedPageBreak/>
              <w:t xml:space="preserve">Сите податоци за успехот, поведението, редовноста на ученикот се достапни на увид на родителите, наставниците и учениците. </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t>Родителите се информираат индивидуално, или на групни родителски средби. На увид (лично или по пошта заради географската оддалеченост) им се доставува и евидентниот лист на ученикот со податоци за постигнатиот успех и редовност за секој класификационен период. Учениците тековно добиваат информации за успехот од предметниот наставник за секој предмет.</w:t>
            </w:r>
          </w:p>
          <w:p w:rsidR="0023104D" w:rsidRPr="0023104D" w:rsidRDefault="0023104D" w:rsidP="00AA0046">
            <w:pPr>
              <w:spacing w:line="360" w:lineRule="auto"/>
              <w:jc w:val="both"/>
              <w:rPr>
                <w:rFonts w:ascii="Arial" w:hAnsi="Arial" w:cs="Arial"/>
                <w:b/>
                <w:sz w:val="24"/>
                <w:szCs w:val="24"/>
                <w:lang w:val="mk-MK"/>
              </w:rPr>
            </w:pPr>
          </w:p>
          <w:p w:rsidR="0023104D" w:rsidRPr="0023104D" w:rsidRDefault="0023104D" w:rsidP="00AA0046">
            <w:pPr>
              <w:spacing w:line="360" w:lineRule="auto"/>
              <w:jc w:val="both"/>
              <w:rPr>
                <w:rFonts w:ascii="Arial" w:hAnsi="Arial" w:cs="Arial"/>
                <w:b/>
                <w:sz w:val="24"/>
                <w:szCs w:val="24"/>
                <w:lang w:val="mk-MK"/>
              </w:rPr>
            </w:pPr>
            <w:r w:rsidRPr="0023104D">
              <w:rPr>
                <w:rFonts w:ascii="Arial" w:hAnsi="Arial" w:cs="Arial"/>
                <w:b/>
                <w:sz w:val="24"/>
                <w:szCs w:val="24"/>
                <w:lang w:val="mk-MK"/>
              </w:rPr>
              <w:t xml:space="preserve">4.4.2. Анализа на напредокот на учениците </w:t>
            </w:r>
          </w:p>
          <w:p w:rsidR="0023104D" w:rsidRPr="0023104D" w:rsidRDefault="0023104D" w:rsidP="00AA0046">
            <w:pPr>
              <w:spacing w:line="360" w:lineRule="auto"/>
              <w:jc w:val="both"/>
              <w:rPr>
                <w:rFonts w:ascii="Arial" w:hAnsi="Arial" w:cs="Arial"/>
                <w:b/>
                <w:sz w:val="24"/>
                <w:szCs w:val="24"/>
                <w:lang w:val="mk-MK"/>
              </w:rPr>
            </w:pPr>
            <w:r w:rsidRPr="0023104D">
              <w:rPr>
                <w:rFonts w:ascii="Arial" w:hAnsi="Arial" w:cs="Arial"/>
                <w:sz w:val="24"/>
                <w:szCs w:val="24"/>
              </w:rPr>
              <w:t xml:space="preserve">Наставниците подготвуваат редовни извештаи и анализи по квартали за својата паралелка врз основа на индивидуалните евиденции за учениците. Изготвените извештаи и анализи по паралелки се доставуваат на увид на стручната служба и </w:t>
            </w:r>
            <w:r w:rsidRPr="0023104D">
              <w:rPr>
                <w:rFonts w:ascii="Arial" w:hAnsi="Arial" w:cs="Arial"/>
                <w:sz w:val="24"/>
                <w:szCs w:val="24"/>
                <w:lang w:val="mk-MK"/>
              </w:rPr>
              <w:t>одделенскиот и наставничкиот совет. Тие се</w:t>
            </w:r>
            <w:r w:rsidRPr="0023104D">
              <w:rPr>
                <w:rFonts w:ascii="Arial" w:hAnsi="Arial" w:cs="Arial"/>
                <w:sz w:val="24"/>
                <w:szCs w:val="24"/>
              </w:rPr>
              <w:t xml:space="preserve"> целосно достапни за сите наставници, родителите и самите ученици. Резултатите од анализите се користат за подобрување на воспитно-образовниот процес. На крајот на секое тримесечие се изготвуваат статистички извештаи, како и на полугодие и на крајот на учебната година, каде што се евидентира постигнатиот успех, редовноста и поведението на учениците.</w:t>
            </w:r>
          </w:p>
          <w:p w:rsidR="0023104D" w:rsidRPr="0023104D" w:rsidRDefault="0023104D" w:rsidP="00AA0046">
            <w:pPr>
              <w:spacing w:line="360" w:lineRule="auto"/>
              <w:jc w:val="both"/>
              <w:rPr>
                <w:rFonts w:ascii="Arial" w:hAnsi="Arial" w:cs="Arial"/>
                <w:sz w:val="24"/>
                <w:szCs w:val="24"/>
                <w:lang w:val="mk-MK"/>
              </w:rPr>
            </w:pPr>
            <w:r w:rsidRPr="0023104D">
              <w:rPr>
                <w:rFonts w:ascii="Arial" w:hAnsi="Arial" w:cs="Arial"/>
                <w:sz w:val="24"/>
                <w:szCs w:val="24"/>
                <w:lang w:val="mk-MK"/>
              </w:rPr>
              <w:lastRenderedPageBreak/>
              <w:t>Евиденцијата и увидот за успехот, поведението, редовноста на учениците е предмет на компаративна и лонгитудинална анализа на стручната служба. Добиените сознанија од тие анализи служат да се има преглед  во:</w:t>
            </w:r>
          </w:p>
          <w:p w:rsidR="0023104D" w:rsidRPr="0023104D" w:rsidRDefault="0023104D" w:rsidP="00736813">
            <w:pPr>
              <w:numPr>
                <w:ilvl w:val="0"/>
                <w:numId w:val="46"/>
              </w:numPr>
              <w:autoSpaceDE w:val="0"/>
              <w:autoSpaceDN w:val="0"/>
              <w:spacing w:line="360" w:lineRule="auto"/>
              <w:jc w:val="both"/>
              <w:rPr>
                <w:rFonts w:ascii="Arial" w:hAnsi="Arial" w:cs="Arial"/>
                <w:sz w:val="24"/>
                <w:szCs w:val="24"/>
                <w:lang w:val="mk-MK"/>
              </w:rPr>
            </w:pPr>
            <w:r w:rsidRPr="0023104D">
              <w:rPr>
                <w:rFonts w:ascii="Arial" w:hAnsi="Arial" w:cs="Arial"/>
                <w:sz w:val="24"/>
                <w:szCs w:val="24"/>
                <w:lang w:val="mk-MK"/>
              </w:rPr>
              <w:t>Степенот на постигнувања и редовноста на учениците, и доколку се регистрира одредено отстапување – намален успех, отсуство од настава, промени во поведението на учениците, правовремено да се реагира, секако во соработка со одделенскиот  / класен раководител, со родителите и работа со самите ученици</w:t>
            </w:r>
          </w:p>
          <w:p w:rsidR="0023104D" w:rsidRPr="0023104D" w:rsidRDefault="0023104D" w:rsidP="00736813">
            <w:pPr>
              <w:numPr>
                <w:ilvl w:val="0"/>
                <w:numId w:val="46"/>
              </w:numPr>
              <w:autoSpaceDE w:val="0"/>
              <w:autoSpaceDN w:val="0"/>
              <w:spacing w:line="360" w:lineRule="auto"/>
              <w:jc w:val="both"/>
              <w:rPr>
                <w:rFonts w:ascii="Arial" w:hAnsi="Arial" w:cs="Arial"/>
                <w:sz w:val="24"/>
                <w:szCs w:val="24"/>
                <w:lang w:val="mk-MK"/>
              </w:rPr>
            </w:pPr>
            <w:r w:rsidRPr="0023104D">
              <w:rPr>
                <w:rFonts w:ascii="Arial" w:hAnsi="Arial" w:cs="Arial"/>
                <w:sz w:val="24"/>
                <w:szCs w:val="24"/>
                <w:lang w:val="mk-MK"/>
              </w:rPr>
              <w:t xml:space="preserve">Успехот  на учениците по наставни предмети, кој понатаму може да послужи како показател за степенот на усвоеност на наставните содржини по тој предмет, евентуални одредени потешкотии, обем и тежински нивоа на наставниот материјал, потребата од адаптација на истиот, потребата од дополнителна насатва со учениците и сл. </w:t>
            </w:r>
          </w:p>
          <w:p w:rsidR="0023104D" w:rsidRPr="0023104D" w:rsidRDefault="0023104D" w:rsidP="00736813">
            <w:pPr>
              <w:numPr>
                <w:ilvl w:val="0"/>
                <w:numId w:val="46"/>
              </w:numPr>
              <w:autoSpaceDE w:val="0"/>
              <w:autoSpaceDN w:val="0"/>
              <w:spacing w:line="360" w:lineRule="auto"/>
              <w:jc w:val="both"/>
              <w:rPr>
                <w:rFonts w:ascii="Arial" w:hAnsi="Arial" w:cs="Arial"/>
                <w:sz w:val="24"/>
                <w:szCs w:val="24"/>
                <w:lang w:val="mk-MK"/>
              </w:rPr>
            </w:pPr>
            <w:r w:rsidRPr="0023104D">
              <w:rPr>
                <w:rFonts w:ascii="Arial" w:hAnsi="Arial" w:cs="Arial"/>
                <w:sz w:val="24"/>
                <w:szCs w:val="24"/>
                <w:lang w:val="mk-MK"/>
              </w:rPr>
              <w:t xml:space="preserve">Успехот на учениците по предмети , кој може да биде показател за нивните предиспозиции за одредена струка  / занимање, посебно  оние кои се во функција на таа струка. </w:t>
            </w:r>
          </w:p>
          <w:p w:rsidR="0023104D" w:rsidRPr="0023104D" w:rsidRDefault="0023104D" w:rsidP="00AA0046">
            <w:pPr>
              <w:spacing w:line="360" w:lineRule="auto"/>
              <w:jc w:val="both"/>
              <w:rPr>
                <w:rFonts w:ascii="Arial" w:hAnsi="Arial" w:cs="Arial"/>
                <w:sz w:val="24"/>
                <w:szCs w:val="24"/>
                <w:lang w:val="mk-MK"/>
              </w:rPr>
            </w:pPr>
          </w:p>
        </w:tc>
      </w:tr>
    </w:tbl>
    <w:tbl>
      <w:tblPr>
        <w:tblW w:w="4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4"/>
        <w:gridCol w:w="1786"/>
        <w:gridCol w:w="9441"/>
        <w:gridCol w:w="184"/>
      </w:tblGrid>
      <w:tr w:rsidR="005E63AA" w:rsidRPr="005E63AA" w:rsidTr="00D230B7">
        <w:tc>
          <w:tcPr>
            <w:tcW w:w="656" w:type="pct"/>
            <w:tcBorders>
              <w:top w:val="single" w:sz="4" w:space="0" w:color="auto"/>
              <w:left w:val="single" w:sz="4" w:space="0" w:color="auto"/>
              <w:bottom w:val="single" w:sz="4" w:space="0" w:color="auto"/>
              <w:right w:val="single" w:sz="4" w:space="0" w:color="auto"/>
            </w:tcBorders>
          </w:tcPr>
          <w:p w:rsidR="005E63AA" w:rsidRPr="005E63AA" w:rsidRDefault="005E63AA" w:rsidP="00AA0046">
            <w:pPr>
              <w:pStyle w:val="BodyText2"/>
              <w:spacing w:line="360" w:lineRule="auto"/>
              <w:rPr>
                <w:rFonts w:ascii="Arial" w:hAnsi="Arial" w:cs="Arial"/>
                <w:sz w:val="24"/>
                <w:szCs w:val="24"/>
                <w:lang w:val="ru-RU"/>
              </w:rPr>
            </w:pPr>
            <w:r w:rsidRPr="005E63AA">
              <w:rPr>
                <w:rFonts w:ascii="Arial" w:hAnsi="Arial" w:cs="Arial"/>
                <w:sz w:val="24"/>
                <w:szCs w:val="24"/>
                <w:lang w:val="mk-MK"/>
              </w:rPr>
              <w:lastRenderedPageBreak/>
              <w:t xml:space="preserve">Други методи кои </w:t>
            </w:r>
            <w:r w:rsidRPr="005E63AA">
              <w:rPr>
                <w:rFonts w:ascii="Arial" w:hAnsi="Arial" w:cs="Arial"/>
                <w:sz w:val="24"/>
                <w:szCs w:val="24"/>
                <w:lang w:val="mk-MK"/>
              </w:rPr>
              <w:lastRenderedPageBreak/>
              <w:t>се користени за собирање податоци</w:t>
            </w:r>
          </w:p>
        </w:tc>
        <w:tc>
          <w:tcPr>
            <w:tcW w:w="680" w:type="pct"/>
            <w:tcBorders>
              <w:top w:val="single" w:sz="4" w:space="0" w:color="auto"/>
              <w:left w:val="single" w:sz="4" w:space="0" w:color="auto"/>
              <w:bottom w:val="single" w:sz="4" w:space="0" w:color="auto"/>
              <w:right w:val="single" w:sz="4" w:space="0" w:color="auto"/>
            </w:tcBorders>
          </w:tcPr>
          <w:p w:rsidR="005E63AA" w:rsidRPr="005E63AA" w:rsidRDefault="005E63AA" w:rsidP="00AA0046">
            <w:pPr>
              <w:spacing w:line="360" w:lineRule="auto"/>
              <w:jc w:val="center"/>
              <w:rPr>
                <w:rFonts w:ascii="Arial" w:hAnsi="Arial" w:cs="Arial"/>
                <w:b/>
                <w:bCs/>
                <w:sz w:val="24"/>
                <w:szCs w:val="24"/>
                <w:lang w:val="ru-RU"/>
              </w:rPr>
            </w:pPr>
            <w:r w:rsidRPr="005E63AA">
              <w:rPr>
                <w:rFonts w:ascii="Arial" w:hAnsi="Arial" w:cs="Arial"/>
                <w:b/>
                <w:bCs/>
                <w:sz w:val="24"/>
                <w:szCs w:val="24"/>
                <w:lang w:val="mk-MK"/>
              </w:rPr>
              <w:lastRenderedPageBreak/>
              <w:t>Учесници</w:t>
            </w:r>
          </w:p>
        </w:tc>
        <w:tc>
          <w:tcPr>
            <w:tcW w:w="3664" w:type="pct"/>
            <w:gridSpan w:val="2"/>
            <w:tcBorders>
              <w:top w:val="single" w:sz="4" w:space="0" w:color="auto"/>
              <w:left w:val="single" w:sz="4" w:space="0" w:color="auto"/>
              <w:bottom w:val="single" w:sz="4" w:space="0" w:color="auto"/>
              <w:right w:val="single" w:sz="4" w:space="0" w:color="auto"/>
            </w:tcBorders>
          </w:tcPr>
          <w:p w:rsidR="005E63AA" w:rsidRPr="005E63AA" w:rsidRDefault="005E63AA" w:rsidP="00AA0046">
            <w:pPr>
              <w:pStyle w:val="BodyText2"/>
              <w:spacing w:line="360" w:lineRule="auto"/>
              <w:jc w:val="center"/>
              <w:rPr>
                <w:rFonts w:ascii="Arial" w:hAnsi="Arial" w:cs="Arial"/>
                <w:sz w:val="24"/>
                <w:szCs w:val="24"/>
                <w:lang w:val="mk-MK"/>
              </w:rPr>
            </w:pPr>
            <w:r w:rsidRPr="005E63AA">
              <w:rPr>
                <w:rFonts w:ascii="Arial" w:hAnsi="Arial" w:cs="Arial"/>
                <w:sz w:val="24"/>
                <w:szCs w:val="24"/>
                <w:lang w:val="mk-MK"/>
              </w:rPr>
              <w:t>Добиени информации</w:t>
            </w:r>
          </w:p>
          <w:p w:rsidR="005E63AA" w:rsidRPr="005E63AA" w:rsidRDefault="005E63AA" w:rsidP="00AA0046">
            <w:pPr>
              <w:jc w:val="center"/>
              <w:rPr>
                <w:rFonts w:ascii="Arial" w:hAnsi="Arial" w:cs="Arial"/>
                <w:sz w:val="24"/>
                <w:szCs w:val="24"/>
                <w:lang w:val="mk-MK"/>
              </w:rPr>
            </w:pPr>
            <w:r w:rsidRPr="005E63AA">
              <w:rPr>
                <w:rFonts w:ascii="Arial" w:hAnsi="Arial" w:cs="Arial"/>
                <w:sz w:val="24"/>
                <w:szCs w:val="24"/>
                <w:lang w:val="mk-MK"/>
              </w:rPr>
              <w:t>Резултати од „прашања за родители“</w:t>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училишниот простор е безбеден за престој на учениците во текот на наставните и вионнаставните активности?“ одговориле вкупно деветнаесет (19) родители, од кои 12 (63%) родители одговориле со „Да“, 2 (11%) родители одговориле со „Не“ и 5 (26%) родители одговориле со „Делумно“.</w:t>
            </w:r>
          </w:p>
          <w:p w:rsidR="005E63AA" w:rsidRPr="005E63AA" w:rsidRDefault="005E63AA" w:rsidP="00AA0046">
            <w:pPr>
              <w:pStyle w:val="BodyText2"/>
              <w:spacing w:line="360" w:lineRule="auto"/>
              <w:jc w:val="center"/>
              <w:rPr>
                <w:rFonts w:ascii="Arial" w:hAnsi="Arial" w:cs="Arial"/>
                <w:sz w:val="24"/>
                <w:szCs w:val="24"/>
                <w:lang w:val="mk-MK"/>
              </w:rPr>
            </w:pPr>
          </w:p>
          <w:p w:rsidR="005E63AA" w:rsidRPr="005E63AA" w:rsidRDefault="005E63AA" w:rsidP="00AA0046">
            <w:pPr>
              <w:pStyle w:val="BodyText2"/>
              <w:spacing w:line="360" w:lineRule="auto"/>
              <w:jc w:val="center"/>
              <w:rPr>
                <w:rFonts w:ascii="Arial" w:hAnsi="Arial" w:cs="Arial"/>
                <w:sz w:val="24"/>
                <w:szCs w:val="24"/>
                <w:lang w:val="en-GB"/>
              </w:rPr>
            </w:pPr>
          </w:p>
        </w:tc>
      </w:tr>
      <w:tr w:rsidR="005E63AA" w:rsidRPr="005E63AA" w:rsidTr="00D230B7">
        <w:trPr>
          <w:trHeight w:val="73"/>
        </w:trPr>
        <w:tc>
          <w:tcPr>
            <w:tcW w:w="656" w:type="pct"/>
            <w:tcBorders>
              <w:top w:val="single" w:sz="4" w:space="0" w:color="auto"/>
              <w:left w:val="single" w:sz="4" w:space="0" w:color="auto"/>
              <w:bottom w:val="single" w:sz="4" w:space="0" w:color="auto"/>
              <w:right w:val="single" w:sz="4" w:space="0" w:color="auto"/>
            </w:tcBorders>
          </w:tcPr>
          <w:p w:rsidR="005E63AA" w:rsidRPr="005E63AA" w:rsidRDefault="005E63AA" w:rsidP="00AA0046">
            <w:pPr>
              <w:spacing w:line="360" w:lineRule="auto"/>
              <w:rPr>
                <w:rFonts w:ascii="Arial" w:hAnsi="Arial" w:cs="Arial"/>
                <w:b/>
                <w:bCs/>
                <w:sz w:val="24"/>
                <w:szCs w:val="24"/>
                <w:lang w:val="es-ES"/>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Анкета за наставно – воспитен персонал</w:t>
            </w: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Анкета за родители</w:t>
            </w: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Анкета за ученици</w:t>
            </w: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Cs/>
                <w:sz w:val="24"/>
                <w:szCs w:val="24"/>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es-ES"/>
              </w:rPr>
            </w:pPr>
          </w:p>
          <w:p w:rsidR="005E63AA" w:rsidRPr="005E63AA" w:rsidRDefault="005E63AA" w:rsidP="00AA0046">
            <w:pPr>
              <w:spacing w:line="360" w:lineRule="auto"/>
              <w:rPr>
                <w:rFonts w:ascii="Arial" w:hAnsi="Arial" w:cs="Arial"/>
                <w:b/>
                <w:bCs/>
                <w:sz w:val="24"/>
                <w:szCs w:val="24"/>
                <w:lang w:val="es-ES"/>
              </w:rPr>
            </w:pPr>
          </w:p>
          <w:p w:rsidR="005E63AA" w:rsidRPr="005E63AA" w:rsidRDefault="005E63AA" w:rsidP="00AA0046">
            <w:pPr>
              <w:spacing w:line="360" w:lineRule="auto"/>
              <w:rPr>
                <w:rFonts w:ascii="Arial" w:hAnsi="Arial" w:cs="Arial"/>
                <w:b/>
                <w:bCs/>
                <w:sz w:val="24"/>
                <w:szCs w:val="24"/>
                <w:lang w:val="es-ES"/>
              </w:rPr>
            </w:pPr>
          </w:p>
        </w:tc>
        <w:tc>
          <w:tcPr>
            <w:tcW w:w="680" w:type="pct"/>
            <w:tcBorders>
              <w:top w:val="single" w:sz="4" w:space="0" w:color="auto"/>
              <w:left w:val="single" w:sz="4" w:space="0" w:color="auto"/>
              <w:bottom w:val="single" w:sz="4" w:space="0" w:color="auto"/>
              <w:right w:val="single" w:sz="4" w:space="0" w:color="auto"/>
            </w:tcBorders>
          </w:tcPr>
          <w:p w:rsidR="005E63AA" w:rsidRPr="005E63AA" w:rsidRDefault="005E63AA" w:rsidP="00AA0046">
            <w:pPr>
              <w:spacing w:line="360" w:lineRule="auto"/>
              <w:rPr>
                <w:rFonts w:ascii="Arial" w:hAnsi="Arial" w:cs="Arial"/>
                <w:b/>
                <w:bCs/>
                <w:sz w:val="24"/>
                <w:szCs w:val="24"/>
                <w:lang w:val="es-ES"/>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Членови на тимот</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Наставно-воспитен персоонал</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lastRenderedPageBreak/>
              <w:t>Членови на тимот</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Родители</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Работен тим</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r w:rsidRPr="005E63AA">
              <w:rPr>
                <w:rFonts w:ascii="Arial" w:hAnsi="Arial" w:cs="Arial"/>
                <w:bCs/>
                <w:sz w:val="24"/>
                <w:szCs w:val="24"/>
                <w:lang w:val="mk-MK"/>
              </w:rPr>
              <w:t>Ученици од основното и средното училиште</w:t>
            </w: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p w:rsidR="005E63AA" w:rsidRPr="005E63AA" w:rsidRDefault="005E63AA" w:rsidP="00AA0046">
            <w:pPr>
              <w:spacing w:line="360" w:lineRule="auto"/>
              <w:rPr>
                <w:rFonts w:ascii="Arial" w:hAnsi="Arial" w:cs="Arial"/>
                <w:bCs/>
                <w:sz w:val="24"/>
                <w:szCs w:val="24"/>
                <w:lang w:val="mk-MK"/>
              </w:rPr>
            </w:pPr>
          </w:p>
        </w:tc>
        <w:tc>
          <w:tcPr>
            <w:tcW w:w="3664" w:type="pct"/>
            <w:gridSpan w:val="2"/>
            <w:tcBorders>
              <w:top w:val="single" w:sz="4" w:space="0" w:color="auto"/>
              <w:left w:val="single" w:sz="4" w:space="0" w:color="auto"/>
              <w:bottom w:val="single" w:sz="4" w:space="0" w:color="auto"/>
              <w:right w:val="single" w:sz="4" w:space="0" w:color="auto"/>
            </w:tcBorders>
          </w:tcPr>
          <w:p w:rsidR="005E63AA" w:rsidRPr="005E63AA" w:rsidRDefault="005E63AA" w:rsidP="00AA0046">
            <w:pPr>
              <w:spacing w:line="360" w:lineRule="auto"/>
              <w:rPr>
                <w:rFonts w:ascii="Arial" w:hAnsi="Arial" w:cs="Arial"/>
                <w:sz w:val="24"/>
                <w:szCs w:val="24"/>
                <w:lang w:val="mk-MK"/>
              </w:rPr>
            </w:pPr>
            <w:r w:rsidRPr="005E63AA">
              <w:rPr>
                <w:rFonts w:ascii="Arial" w:hAnsi="Arial" w:cs="Arial"/>
                <w:sz w:val="24"/>
                <w:szCs w:val="24"/>
                <w:lang w:val="mk-MK"/>
              </w:rPr>
              <w:lastRenderedPageBreak/>
              <w:t xml:space="preserve"> </w:t>
            </w: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09090F0F" wp14:editId="3B936853">
                  <wp:extent cx="5486400" cy="3200400"/>
                  <wp:effectExtent l="0" t="0" r="0" b="0"/>
                  <wp:docPr id="331225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во училиштето има облици на однесување на ученици и возрасни кои се сметаат за психичко и физичко насилство?“ одговориле вкупно деветнаесет (19) родители, од кои 1 (5%) родител одговорил со „Да“, 17 (90%) родители одговориле со „Не“ и 1 (5%) родител одговорил со „Делумно“.</w:t>
            </w:r>
          </w:p>
          <w:p w:rsidR="005E63AA" w:rsidRPr="005E63AA" w:rsidRDefault="005E63AA" w:rsidP="005E63AA">
            <w:pPr>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211602A2" wp14:editId="646FC975">
                  <wp:extent cx="5486400" cy="3200400"/>
                  <wp:effectExtent l="0" t="0" r="0" b="0"/>
                  <wp:docPr id="8036899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вашето дете е малтретирано, вознемирувано и дискриминирано во училиштето?“ одговориле вкупно деветнаесет (19) родители, од кои 1 (5%) родител одговорил со „Да“, 1</w:t>
            </w:r>
            <w:r w:rsidRPr="005E63AA">
              <w:rPr>
                <w:rFonts w:ascii="Arial" w:hAnsi="Arial" w:cs="Arial"/>
                <w:sz w:val="24"/>
                <w:szCs w:val="24"/>
              </w:rPr>
              <w:t>8</w:t>
            </w:r>
            <w:r w:rsidRPr="005E63AA">
              <w:rPr>
                <w:rFonts w:ascii="Arial" w:hAnsi="Arial" w:cs="Arial"/>
                <w:sz w:val="24"/>
                <w:szCs w:val="24"/>
                <w:lang w:val="mk-MK"/>
              </w:rPr>
              <w:t xml:space="preserve"> (9</w:t>
            </w:r>
            <w:r w:rsidRPr="005E63AA">
              <w:rPr>
                <w:rFonts w:ascii="Arial" w:hAnsi="Arial" w:cs="Arial"/>
                <w:sz w:val="24"/>
                <w:szCs w:val="24"/>
              </w:rPr>
              <w:t>5</w:t>
            </w:r>
            <w:r w:rsidRPr="005E63AA">
              <w:rPr>
                <w:rFonts w:ascii="Arial" w:hAnsi="Arial" w:cs="Arial"/>
                <w:sz w:val="24"/>
                <w:szCs w:val="24"/>
                <w:lang w:val="mk-MK"/>
              </w:rPr>
              <w:t xml:space="preserve">%) родители одговориле со „Не“ и </w:t>
            </w:r>
            <w:r w:rsidRPr="005E63AA">
              <w:rPr>
                <w:rFonts w:ascii="Arial" w:hAnsi="Arial" w:cs="Arial"/>
                <w:sz w:val="24"/>
                <w:szCs w:val="24"/>
              </w:rPr>
              <w:t>0</w:t>
            </w:r>
            <w:r w:rsidRPr="005E63AA">
              <w:rPr>
                <w:rFonts w:ascii="Arial" w:hAnsi="Arial" w:cs="Arial"/>
                <w:sz w:val="24"/>
                <w:szCs w:val="24"/>
                <w:lang w:val="mk-MK"/>
              </w:rPr>
              <w:t xml:space="preserve"> (</w:t>
            </w:r>
            <w:r w:rsidRPr="005E63AA">
              <w:rPr>
                <w:rFonts w:ascii="Arial" w:hAnsi="Arial" w:cs="Arial"/>
                <w:sz w:val="24"/>
                <w:szCs w:val="24"/>
              </w:rPr>
              <w:t>0</w:t>
            </w:r>
            <w:r w:rsidRPr="005E63AA">
              <w:rPr>
                <w:rFonts w:ascii="Arial" w:hAnsi="Arial" w:cs="Arial"/>
                <w:sz w:val="24"/>
                <w:szCs w:val="24"/>
                <w:lang w:val="mk-MK"/>
              </w:rPr>
              <w:t>%) родител одговорил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2F9067B8" wp14:editId="51E7CBFE">
                  <wp:extent cx="5486400" cy="3200400"/>
                  <wp:effectExtent l="0" t="0" r="0" b="0"/>
                  <wp:docPr id="719239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(директор, наставници, стручна служба) дава помош и поддршка на децата со комплексни проблеми?“ одговориле вкупно деветнаесет (19) родители, од кои 15 (79%) родители одговориле со „Да“, 1 (5%) родител одговорил со „Не“ и 3 (16%)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4489BA6C" wp14:editId="72C19154">
                  <wp:extent cx="5486400" cy="3200400"/>
                  <wp:effectExtent l="0" t="0" r="0" b="0"/>
                  <wp:docPr id="17229303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E63AA" w:rsidRPr="005E63AA" w:rsidRDefault="005E63AA" w:rsidP="005E63AA">
            <w:pPr>
              <w:rPr>
                <w:rFonts w:ascii="Arial" w:hAnsi="Arial" w:cs="Arial"/>
                <w:sz w:val="24"/>
                <w:szCs w:val="24"/>
                <w:lang w:val="mk-MK"/>
              </w:rPr>
            </w:pPr>
            <w:r w:rsidRPr="005E63AA">
              <w:rPr>
                <w:rFonts w:ascii="Arial" w:hAnsi="Arial" w:cs="Arial"/>
                <w:sz w:val="24"/>
                <w:szCs w:val="24"/>
                <w:lang w:val="mk-MK"/>
              </w:rPr>
              <w:t>На прашањето „Дали училиштето обезбедува материјални средства за учениците кои заради социјална загрозеност не се во состојба да ја следат наставата под исти услови со нивните соученици?“ одговориле вкупно деветнаесет (19) родители, од кои 10 (53%) родители одговориле со „Да“, 7 (37%) родители одговориле со „Не“ и 2 (10%) родители одговориле со „Делумно“.</w:t>
            </w: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06F14A64" wp14:editId="71BF9001">
                  <wp:extent cx="5486400" cy="3200400"/>
                  <wp:effectExtent l="0" t="0" r="0" b="0"/>
                  <wp:docPr id="155354704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(директор, наставници, стручна служба) соработуваат со родителите и со други релевантни институции за обезбедување на грижа за децата со пречки во развојот?“ одговориле вкупно деветнаесет (19) родители, од кои 13 (69%) родители одговориле со „Да“, 1 (5%) родител одговорил со „Не“ и 5 (26%)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5D04609C" wp14:editId="0BFB3065">
                  <wp:extent cx="5486400" cy="3200400"/>
                  <wp:effectExtent l="0" t="0" r="0" b="0"/>
                  <wp:docPr id="70456428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сте задоволни од грижата и подршката на вашето дете од страна на наставниците?“ одговориле вкупно деветнаесет (19) родители, од кои 14 (74%) родители одговориле со „Да“, 2 (10%) родители одговориле со „Не“ и 3 (16%)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3E7C3F80" wp14:editId="3F9CDCCE">
                  <wp:extent cx="5486400" cy="3200400"/>
                  <wp:effectExtent l="0" t="0" r="0" b="0"/>
                  <wp:docPr id="10383994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 Дали сте задоволни од грижата и подршката на вашето дете од страна на стручната служба?“ одговориле вкупно деветнаесет (19) родители, од кои 11 (58%) родители одговориле со „Да“, 4 (21%) родители одговориле со „Не“ и 4 (21%) родители одговориле со „Делумно“.</w:t>
            </w:r>
          </w:p>
          <w:p w:rsidR="005E63AA" w:rsidRPr="005E63AA" w:rsidRDefault="005E63AA" w:rsidP="00AA0046">
            <w:pPr>
              <w:rPr>
                <w:rFonts w:ascii="Arial" w:hAnsi="Arial" w:cs="Arial"/>
                <w:sz w:val="24"/>
                <w:szCs w:val="24"/>
                <w:lang w:val="mk-MK"/>
              </w:rPr>
            </w:pPr>
          </w:p>
          <w:p w:rsidR="005E63AA" w:rsidRPr="005E63AA" w:rsidRDefault="005E63AA" w:rsidP="005E63AA">
            <w:pPr>
              <w:rPr>
                <w:rFonts w:ascii="Arial" w:hAnsi="Arial" w:cs="Arial"/>
                <w:sz w:val="24"/>
                <w:szCs w:val="24"/>
                <w:lang w:val="mk-MK"/>
              </w:rPr>
            </w:pPr>
            <w:r w:rsidRPr="005E63AA">
              <w:rPr>
                <w:rFonts w:ascii="Arial" w:hAnsi="Arial" w:cs="Arial"/>
                <w:noProof/>
                <w:sz w:val="24"/>
                <w:szCs w:val="24"/>
              </w:rPr>
              <w:drawing>
                <wp:inline distT="0" distB="0" distL="0" distR="0" wp14:anchorId="7FCF935D" wp14:editId="59555064">
                  <wp:extent cx="5486400" cy="3200400"/>
                  <wp:effectExtent l="0" t="0" r="0" b="0"/>
                  <wp:docPr id="16448209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сте задоволни од хигиената во училиштето?“ одговориле вкупно деветнаесет (19) родители, од кои 6 (31%) родители одговориле со „Да“, 6 (32%) родители одговориле со „Не“ и 7 (37%)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38FA050A" wp14:editId="6AA01C02">
                  <wp:extent cx="5486400" cy="3200400"/>
                  <wp:effectExtent l="0" t="0" r="0" b="0"/>
                  <wp:docPr id="8268942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sz w:val="24"/>
                <w:szCs w:val="24"/>
                <w:lang w:val="mk-MK"/>
              </w:rPr>
              <w:t>На прашањето „Дали дворот во училиштето е чист од секаков вид отпадоци и дали сите земјени површини се позеленети и редовно се одржуваат?“ одговориле вкупно деветнаесет (19) родители, од кои 12 (63%) родители одговориле со „Да“, 1 (5%) родител одговорил со „Не“ и 6 (32%)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1B5F6E97" wp14:editId="372265FB">
                  <wp:extent cx="5486400" cy="3200400"/>
                  <wp:effectExtent l="0" t="0" r="0" b="0"/>
                  <wp:docPr id="1673219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го бара вашето мислење и ги зема во предвид вашите сугестии и интереси?“ одговориле вкупно деветнаесет (19) родители, од кои 7 (37%) родители одговориле со „Да“, 4 (21%) родители одговориле со „Не“ и 8 (42%)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3DAF20D4" wp14:editId="028B4C45">
                  <wp:extent cx="5486400" cy="3200400"/>
                  <wp:effectExtent l="0" t="0" r="0" b="0"/>
                  <wp:docPr id="112795685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сте информирани дека во училиштето постои забрана и санкционирање за ученици кои пушат, конзумираат алкохол и наркотични супстанци?“ одговориле вкупно деветнаесет (19) родители, од кои 13 (68%) родители одговориле со „Да“, 6 (32%) родители одговориле со „Не“ и 0 (0%) родители одговориле со „Делумно“.</w:t>
            </w: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34F9B215" wp14:editId="6A31A040">
                  <wp:extent cx="5486400" cy="3200400"/>
                  <wp:effectExtent l="0" t="0" r="0" b="0"/>
                  <wp:docPr id="21328575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пропишани процедури за грижа на ученици кои заради хронично заболување или посериозни повреди подолго време отсуствуваат од редовната настава?“ одговориле вкупно деветнаесет (19) родители, од кои 11 (58%) родители одговориле со „Да“, 5 (26%) родители одговориле со „Не“ и 3 (16%)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5E63AA">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0CDDB92E" wp14:editId="3115CBD7">
                  <wp:extent cx="5486400" cy="3200400"/>
                  <wp:effectExtent l="0" t="0" r="0" b="0"/>
                  <wp:docPr id="160455959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одделенските раководители и стручната служба им обезбедуваат на учениците јасни, точни и најнови информации за можностите за понатамошно образование?“ одговориле вкупно деветнаесет (19) родители, од кои 15 (79%) родители одговориле со „Да“, 0 (0%) родители одговориле со „Не“ и 4 (21%) родители одговориле со „Делумно“.</w:t>
            </w:r>
          </w:p>
          <w:p w:rsidR="005E63AA" w:rsidRPr="005E63AA" w:rsidRDefault="005E63AA" w:rsidP="00AA0046">
            <w:pPr>
              <w:spacing w:line="360" w:lineRule="auto"/>
              <w:rPr>
                <w:rFonts w:ascii="Arial" w:hAnsi="Arial" w:cs="Arial"/>
                <w:sz w:val="24"/>
                <w:szCs w:val="24"/>
                <w:lang w:val="mk-MK"/>
              </w:rPr>
            </w:pPr>
          </w:p>
          <w:p w:rsidR="005E63AA" w:rsidRPr="005E63AA" w:rsidRDefault="005E63AA" w:rsidP="005E63AA">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2C39BE70" wp14:editId="3E4BA588">
                  <wp:extent cx="5486400" cy="3200400"/>
                  <wp:effectExtent l="0" t="0" r="0" b="0"/>
                  <wp:docPr id="10587947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E63AA" w:rsidRPr="005E63AA" w:rsidRDefault="005E63AA" w:rsidP="005E63AA">
            <w:pPr>
              <w:rPr>
                <w:rFonts w:ascii="Arial" w:hAnsi="Arial" w:cs="Arial"/>
                <w:sz w:val="24"/>
                <w:szCs w:val="24"/>
                <w:lang w:val="mk-MK"/>
              </w:rPr>
            </w:pPr>
            <w:r w:rsidRPr="005E63AA">
              <w:rPr>
                <w:rFonts w:ascii="Arial" w:hAnsi="Arial" w:cs="Arial"/>
                <w:sz w:val="24"/>
                <w:szCs w:val="24"/>
                <w:lang w:val="mk-MK"/>
              </w:rPr>
              <w:t>На прашањето „Дали учениците со емоционални проблеми од секаков вид насилство (семејно насилство, семејна негрижа, развод, болест во семејството, постконфликтни трауми и слично) добиваат соодветна помош од училиштето?“ одговориле вкупно деветнаесет (19) родители, од кои 12 (63%) родители одговориле со „Да“, 1 (5%) родители одговориле со „Не“ и 6 (32%) родители одговориле со „Делумно“.</w:t>
            </w: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lastRenderedPageBreak/>
              <w:drawing>
                <wp:inline distT="0" distB="0" distL="0" distR="0" wp14:anchorId="771A19E3" wp14:editId="3F5FFE3E">
                  <wp:extent cx="5486400" cy="3200400"/>
                  <wp:effectExtent l="0" t="0" r="0" b="0"/>
                  <wp:docPr id="4035844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sz w:val="24"/>
                <w:szCs w:val="24"/>
                <w:lang w:val="mk-MK"/>
              </w:rPr>
              <w:t>На прашањето „Дали наставниците и стручна служба навремено и редовно ве информираат за напредокот, успехот, редовноста и поведението на учениците?“</w:t>
            </w:r>
          </w:p>
          <w:p w:rsidR="005E63AA" w:rsidRPr="005E63AA" w:rsidRDefault="005E63AA" w:rsidP="005E63AA">
            <w:pPr>
              <w:rPr>
                <w:rFonts w:ascii="Arial" w:hAnsi="Arial" w:cs="Arial"/>
                <w:sz w:val="24"/>
                <w:szCs w:val="24"/>
                <w:lang w:val="mk-MK"/>
              </w:rPr>
            </w:pPr>
            <w:r w:rsidRPr="005E63AA">
              <w:rPr>
                <w:rFonts w:ascii="Arial" w:hAnsi="Arial" w:cs="Arial"/>
                <w:sz w:val="24"/>
                <w:szCs w:val="24"/>
                <w:lang w:val="mk-MK"/>
              </w:rPr>
              <w:lastRenderedPageBreak/>
              <w:t>одговориле вкупно деветнаесет (19) родители, од кои 18 (95%) родители одговориле со „Да“, 0 (0%) родители одговориле со „Не“ и 1 (5%) родители одговориле со „Делумно“.</w:t>
            </w: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60A97633" wp14:editId="60286F06">
                  <wp:extent cx="5486400" cy="3200400"/>
                  <wp:effectExtent l="0" t="0" r="0" b="0"/>
                  <wp:docPr id="20213984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E63AA" w:rsidRPr="005E63AA" w:rsidRDefault="005E63AA" w:rsidP="005E63AA">
            <w:pPr>
              <w:jc w:val="center"/>
              <w:rPr>
                <w:rFonts w:ascii="Arial" w:hAnsi="Arial" w:cs="Arial"/>
                <w:b/>
                <w:sz w:val="24"/>
                <w:szCs w:val="24"/>
                <w:lang w:val="mk-MK"/>
              </w:rPr>
            </w:pPr>
            <w:r w:rsidRPr="005E63AA">
              <w:rPr>
                <w:rFonts w:ascii="Arial" w:hAnsi="Arial" w:cs="Arial"/>
                <w:b/>
                <w:sz w:val="24"/>
                <w:szCs w:val="24"/>
                <w:lang w:val="mk-MK"/>
              </w:rPr>
              <w:t>Резултати од „прашања за наставници“</w:t>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 xml:space="preserve">На прашањето „Дали училишниот простор е безбеден за изведување на наставни и воннаставни активности?“ одговориле вкупно петнаесет (15) наставници, од кои 12 (80%) наставници одговориле со „Да“, 0 (0%) наставници одговориле со „Не“ и 5 </w:t>
            </w:r>
            <w:r w:rsidRPr="005E63AA">
              <w:rPr>
                <w:rFonts w:ascii="Arial" w:hAnsi="Arial" w:cs="Arial"/>
                <w:sz w:val="24"/>
                <w:szCs w:val="24"/>
                <w:lang w:val="mk-MK"/>
              </w:rPr>
              <w:lastRenderedPageBreak/>
              <w:t>(20%) наставници одговориле со „Делумно“.</w:t>
            </w:r>
            <w:r w:rsidRPr="005E63AA">
              <w:rPr>
                <w:rFonts w:ascii="Arial" w:hAnsi="Arial" w:cs="Arial"/>
                <w:noProof/>
                <w:sz w:val="24"/>
                <w:szCs w:val="24"/>
              </w:rPr>
              <w:drawing>
                <wp:inline distT="0" distB="0" distL="0" distR="0" wp14:anchorId="0A38139F" wp14:editId="24557775">
                  <wp:extent cx="5486400" cy="3200400"/>
                  <wp:effectExtent l="0" t="0" r="0"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 xml:space="preserve">На прашањето „Дали сите простории во училиштето се безбедни за непречено движење на учениците, вклучувајќи ги и учениците кои покрај оштетување на видот имаат и телесни попречености?“ одговориле вкупно петнаесет (15) наставници, од кои 11 (73%) наставници одговориле со „Да“, 1 (7%) наставници </w:t>
            </w:r>
            <w:r w:rsidRPr="005E63AA">
              <w:rPr>
                <w:rFonts w:ascii="Arial" w:hAnsi="Arial" w:cs="Arial"/>
                <w:sz w:val="24"/>
                <w:szCs w:val="24"/>
                <w:lang w:val="mk-MK"/>
              </w:rPr>
              <w:lastRenderedPageBreak/>
              <w:t>одговориле со „Не“ и 3 (20%) наставници одговориле со „Делумно“.</w:t>
            </w:r>
            <w:r w:rsidRPr="005E63AA">
              <w:rPr>
                <w:rFonts w:ascii="Arial" w:hAnsi="Arial" w:cs="Arial"/>
                <w:noProof/>
                <w:sz w:val="24"/>
                <w:szCs w:val="24"/>
              </w:rPr>
              <w:drawing>
                <wp:inline distT="0" distB="0" distL="0" distR="0" wp14:anchorId="7DD47BEC" wp14:editId="5BA30452">
                  <wp:extent cx="5486400" cy="3200400"/>
                  <wp:effectExtent l="0" t="0" r="0" b="0"/>
                  <wp:docPr id="2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 xml:space="preserve">На прашањето „Дали изработувате ИОП за учениците кои имаат потешкотии во совладување на материјалот? “ одговориле вкупно петнаесет (15) наставници, од кои 13 (79%) наставници одговориле со „Да“, 2 (13%) наставници одговориле со </w:t>
            </w:r>
            <w:r w:rsidRPr="005E63AA">
              <w:rPr>
                <w:rFonts w:ascii="Arial" w:hAnsi="Arial" w:cs="Arial"/>
                <w:sz w:val="24"/>
                <w:szCs w:val="24"/>
                <w:lang w:val="mk-MK"/>
              </w:rPr>
              <w:lastRenderedPageBreak/>
              <w:t>„Не“ и 0 (0%) наставници одговориле со „Делумно“.</w:t>
            </w:r>
            <w:r w:rsidRPr="005E63AA">
              <w:rPr>
                <w:rFonts w:ascii="Arial" w:hAnsi="Arial" w:cs="Arial"/>
                <w:noProof/>
                <w:sz w:val="24"/>
                <w:szCs w:val="24"/>
              </w:rPr>
              <w:drawing>
                <wp:inline distT="0" distB="0" distL="0" distR="0" wp14:anchorId="17E993BC" wp14:editId="76D553E2">
                  <wp:extent cx="5486400" cy="3200400"/>
                  <wp:effectExtent l="0" t="0" r="0" b="0"/>
                  <wp:docPr id="2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 xml:space="preserve">На прашањето „ Дали изработувате МП за деца со комплексни проблеми?“ одговориле вкупно петнаесет (15) наставници, од кои 11 (73%) наставници одговориле со „Да“, 3 (20%) наставници одговориле со „Не“ и 1 (7%) наставници </w:t>
            </w:r>
            <w:r w:rsidRPr="005E63AA">
              <w:rPr>
                <w:rFonts w:ascii="Arial" w:hAnsi="Arial" w:cs="Arial"/>
                <w:sz w:val="24"/>
                <w:szCs w:val="24"/>
                <w:lang w:val="mk-MK"/>
              </w:rPr>
              <w:lastRenderedPageBreak/>
              <w:t>одговориле со „Делумно“.</w:t>
            </w:r>
            <w:r w:rsidRPr="005E63AA">
              <w:rPr>
                <w:rFonts w:ascii="Arial" w:hAnsi="Arial" w:cs="Arial"/>
                <w:noProof/>
                <w:sz w:val="24"/>
                <w:szCs w:val="24"/>
              </w:rPr>
              <w:drawing>
                <wp:inline distT="0" distB="0" distL="0" distR="0" wp14:anchorId="70FFF4F8" wp14:editId="2665AF47">
                  <wp:extent cx="5486400" cy="3200400"/>
                  <wp:effectExtent l="0" t="0" r="0" b="0"/>
                  <wp:docPr id="2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E63AA" w:rsidRPr="005E63AA" w:rsidRDefault="005E63AA" w:rsidP="00AA0046">
            <w:pPr>
              <w:rPr>
                <w:rFonts w:ascii="Arial" w:hAnsi="Arial" w:cs="Arial"/>
                <w:b/>
                <w:bCs/>
                <w:sz w:val="24"/>
                <w:szCs w:val="24"/>
                <w:lang w:val="mk-MK"/>
              </w:rPr>
            </w:pPr>
            <w:r w:rsidRPr="005E63AA">
              <w:rPr>
                <w:rFonts w:ascii="Arial" w:hAnsi="Arial" w:cs="Arial"/>
                <w:sz w:val="24"/>
                <w:szCs w:val="24"/>
                <w:lang w:val="mk-MK"/>
              </w:rPr>
              <w:t xml:space="preserve">На прашањето „ Дали училиштето води грижа за учениците кои потекнуваат од социјално загрозени семејства?“ одговориле вкупно петнаесет (15) наставници, од кои 13 (87%) наставници одговориле со „Да“, 1 (6%) наставник одговорил со „Не“ и </w:t>
            </w:r>
            <w:r w:rsidRPr="005E63AA">
              <w:rPr>
                <w:rFonts w:ascii="Arial" w:hAnsi="Arial" w:cs="Arial"/>
                <w:sz w:val="24"/>
                <w:szCs w:val="24"/>
                <w:lang w:val="mk-MK"/>
              </w:rPr>
              <w:lastRenderedPageBreak/>
              <w:t>1 (7%) наставник одговорил со „Делумно“.</w:t>
            </w:r>
            <w:r w:rsidRPr="005E63AA">
              <w:rPr>
                <w:rFonts w:ascii="Arial" w:hAnsi="Arial" w:cs="Arial"/>
                <w:noProof/>
                <w:sz w:val="24"/>
                <w:szCs w:val="24"/>
              </w:rPr>
              <w:drawing>
                <wp:inline distT="0" distB="0" distL="0" distR="0" wp14:anchorId="260200E6" wp14:editId="35E943AF">
                  <wp:extent cx="5486400" cy="3200400"/>
                  <wp:effectExtent l="0" t="0" r="0" b="0"/>
                  <wp:docPr id="2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 xml:space="preserve">На прашањето „Дали учениците со емоционални проблеми (развод на родители, болест во семејството, трауми од конфликти и насилство) добиваат соодветна стручна помош од училиштето?“ одговориле вкупно петнаесет (15) наставници, од кои 14 (93%) наставници одговориле со „Да“, 1 (7%) наставник одговорил со „Не“ и </w:t>
            </w:r>
            <w:r w:rsidRPr="005E63AA">
              <w:rPr>
                <w:rFonts w:ascii="Arial" w:hAnsi="Arial" w:cs="Arial"/>
                <w:sz w:val="24"/>
                <w:szCs w:val="24"/>
                <w:lang w:val="mk-MK"/>
              </w:rPr>
              <w:lastRenderedPageBreak/>
              <w:t>0 (0%) наставници одговориле со „Делумно“.</w:t>
            </w:r>
            <w:r w:rsidRPr="005E63AA">
              <w:rPr>
                <w:rFonts w:ascii="Arial" w:hAnsi="Arial" w:cs="Arial"/>
                <w:noProof/>
                <w:sz w:val="24"/>
                <w:szCs w:val="24"/>
              </w:rPr>
              <w:drawing>
                <wp:inline distT="0" distB="0" distL="0" distR="0" wp14:anchorId="50D65907" wp14:editId="4A22542F">
                  <wp:extent cx="5486400" cy="3200400"/>
                  <wp:effectExtent l="0" t="0" r="0" b="0"/>
                  <wp:docPr id="2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обучен кадар за давање прав помош на учениците при несреќни случаи во училиштето?“ одговориле вкупно петнаесет (15) наставници, од кои 12 (80%) наставници одговориле со „Да“, 0 (0%) наставници</w:t>
            </w:r>
            <w:r>
              <w:rPr>
                <w:rFonts w:ascii="Arial" w:hAnsi="Arial" w:cs="Arial"/>
                <w:sz w:val="24"/>
                <w:szCs w:val="24"/>
                <w:lang w:val="mk-MK"/>
              </w:rPr>
              <w:t xml:space="preserve"> </w:t>
            </w:r>
            <w:r w:rsidRPr="005E63AA">
              <w:rPr>
                <w:rFonts w:ascii="Arial" w:hAnsi="Arial" w:cs="Arial"/>
                <w:sz w:val="24"/>
                <w:szCs w:val="24"/>
                <w:lang w:val="mk-MK"/>
              </w:rPr>
              <w:t>одговориле со „Не“ и 3 (20%) наставници одговориле со „Делумно“.</w:t>
            </w:r>
            <w:r w:rsidRPr="005E63AA">
              <w:rPr>
                <w:rFonts w:ascii="Arial" w:hAnsi="Arial" w:cs="Arial"/>
                <w:noProof/>
                <w:sz w:val="24"/>
                <w:szCs w:val="24"/>
              </w:rPr>
              <w:drawing>
                <wp:inline distT="0" distB="0" distL="0" distR="0" wp14:anchorId="22046578" wp14:editId="1DB570A2">
                  <wp:extent cx="5486400" cy="3200400"/>
                  <wp:effectExtent l="0" t="0" r="0" b="0"/>
                  <wp:docPr id="2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интерен акт со шеми за движење и за постапување во случај на елементарни непогоди?“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54AEA7A1" wp14:editId="4B61AED8">
                  <wp:extent cx="5486400" cy="3200400"/>
                  <wp:effectExtent l="0" t="0" r="0" b="0"/>
                  <wp:docPr id="17035794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на класните часови или во редовната настава вршите едукација на учениците за придобивките од конзумирање на здрава храна?“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7D7D68C2" wp14:editId="4F28E7F1">
                  <wp:extent cx="5486400" cy="3200400"/>
                  <wp:effectExtent l="0" t="0" r="0" b="0"/>
                  <wp:docPr id="152523048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се грижи за квалитетот на храната што им ја нуди на учениците, фирмата што ја произведува и доставува храната?“ одговориле вкупно петнаесет (15) наставници, од кои 10 (67%) наставници одговориле со „Да“, 1 (6%) наставник одговорил со „Не“ и 4 (27%) наставници одговориле со „Делумно“.</w:t>
            </w:r>
            <w:r w:rsidRPr="005E63AA">
              <w:rPr>
                <w:rFonts w:ascii="Arial" w:hAnsi="Arial" w:cs="Arial"/>
                <w:noProof/>
                <w:sz w:val="24"/>
                <w:szCs w:val="24"/>
              </w:rPr>
              <w:drawing>
                <wp:inline distT="0" distB="0" distL="0" distR="0" wp14:anchorId="6F56DFFD" wp14:editId="72DBEC23">
                  <wp:extent cx="5486400" cy="3200400"/>
                  <wp:effectExtent l="0" t="0" r="0" b="0"/>
                  <wp:docPr id="2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на класните часови или во редовната настава вршите едукација на учениците за пушењето, дрогата и алкохолот и нивната штепноста по здравјето на учениците?“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79FEE509" wp14:editId="42A580E2">
                  <wp:extent cx="5486400" cy="3200400"/>
                  <wp:effectExtent l="0" t="0" r="0" b="0"/>
                  <wp:docPr id="4996514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политика за забрана на пушење, конзумирање алкохол, дистрибуција и употреба на наркотични средства?“ одговориле вкупно петнаесет (15) наставници, од кои 14 (93%) наставници одговориле со „Да“,1 (7%) наставник одговорил со „Не“ и 0 (0%) наставници одговориле со „Делумно“.</w:t>
            </w:r>
            <w:r w:rsidRPr="005E63AA">
              <w:rPr>
                <w:rFonts w:ascii="Arial" w:hAnsi="Arial" w:cs="Arial"/>
                <w:noProof/>
                <w:sz w:val="24"/>
                <w:szCs w:val="24"/>
              </w:rPr>
              <w:drawing>
                <wp:inline distT="0" distB="0" distL="0" distR="0" wp14:anchorId="624E2641" wp14:editId="6B1E88BE">
                  <wp:extent cx="5486400" cy="3200400"/>
                  <wp:effectExtent l="0" t="0" r="0" b="0"/>
                  <wp:docPr id="2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сте задоволни од хигиената во училиштето?“ одговориле вкупно петнаесет (15) наставници, од кои 2 (15%) наставници одговориле со „Да“, 4 (31%) наставници одговориле со „Не“ и 7 (54%) наставници одговориле со „Делумно“.</w:t>
            </w:r>
            <w:r w:rsidRPr="005E63AA">
              <w:rPr>
                <w:rFonts w:ascii="Arial" w:hAnsi="Arial" w:cs="Arial"/>
                <w:noProof/>
                <w:sz w:val="24"/>
                <w:szCs w:val="24"/>
              </w:rPr>
              <w:drawing>
                <wp:inline distT="0" distB="0" distL="0" distR="0" wp14:anchorId="0D70C7E7" wp14:editId="3AB1AB88">
                  <wp:extent cx="5486400" cy="3200400"/>
                  <wp:effectExtent l="0" t="0" r="0" b="0"/>
                  <wp:docPr id="2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пропишана процедура за превенција од заразни болести?“ одговориле вкупно петнаесет (15) наставници, од кои 11 (73%) наставници одговориле со „Да“, 1 (7%) наставни одговорил со „Не“ и 3 (20%) наставници одговориле со „Делумно“.</w:t>
            </w:r>
            <w:r w:rsidRPr="005E63AA">
              <w:rPr>
                <w:rFonts w:ascii="Arial" w:hAnsi="Arial" w:cs="Arial"/>
                <w:noProof/>
                <w:sz w:val="24"/>
                <w:szCs w:val="24"/>
              </w:rPr>
              <w:drawing>
                <wp:inline distT="0" distB="0" distL="0" distR="0" wp14:anchorId="4D0E463D" wp14:editId="37A97717">
                  <wp:extent cx="5486400" cy="3200400"/>
                  <wp:effectExtent l="0" t="0" r="0" b="0"/>
                  <wp:docPr id="2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дворот на училиштето е чист од секаков вид на отпадоци и дали сите земјени површини се позеленети и редовно се одржуваат?“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7B4A7A87" wp14:editId="734B90B0">
                  <wp:extent cx="5486400" cy="3200400"/>
                  <wp:effectExtent l="0" t="0" r="0" b="0"/>
                  <wp:docPr id="10784862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има пропишани процедури за грижа на ученици кои заради хронично заболување или посериозни повреди подолго време отсуствуваат од редовната настава?“ одговориле вкупно петнаесет (15) наставници, од кои 12 (80%) наставници одговориле со „Да“, 0 (0%) наставници одговориле со „Не“ и 3 (20%) наставници одговориле со „Делумно“.</w:t>
            </w:r>
            <w:r w:rsidRPr="005E63AA">
              <w:rPr>
                <w:rFonts w:ascii="Arial" w:hAnsi="Arial" w:cs="Arial"/>
                <w:noProof/>
                <w:sz w:val="24"/>
                <w:szCs w:val="24"/>
              </w:rPr>
              <w:drawing>
                <wp:inline distT="0" distB="0" distL="0" distR="0" wp14:anchorId="34FAB5AF" wp14:editId="1118DD42">
                  <wp:extent cx="5486400" cy="3200400"/>
                  <wp:effectExtent l="0" t="0" r="0" b="0"/>
                  <wp:docPr id="2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наставниците и стручната служба им обезбедуваат на учениците јасни, точни и најнови информации за можностите за понатамошно образование, усовршување или вработување?“ одговориле вкупно петнаесет (15) наставници, од кои 13 (87%) наставници одговориле со „Да“, 0 (0%) наставници одговориле со „Не“ и 2 (13%) наставници одговориле со „Делумно“.</w:t>
            </w:r>
            <w:r w:rsidRPr="005E63AA">
              <w:rPr>
                <w:rFonts w:ascii="Arial" w:hAnsi="Arial" w:cs="Arial"/>
                <w:noProof/>
                <w:sz w:val="24"/>
                <w:szCs w:val="24"/>
              </w:rPr>
              <w:drawing>
                <wp:inline distT="0" distB="0" distL="0" distR="0" wp14:anchorId="01ECE8EC" wp14:editId="78B06532">
                  <wp:extent cx="5486400" cy="3200400"/>
                  <wp:effectExtent l="0" t="0" r="0" b="0"/>
                  <wp:docPr id="4436422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водите целосна и уредна евиденција за постигнувањата, редовноста и поведението на секој ученик?“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2227299A" wp14:editId="5373BBDB">
                  <wp:extent cx="5486400" cy="3200400"/>
                  <wp:effectExtent l="0" t="0" r="0" b="0"/>
                  <wp:docPr id="194778328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вршите анализи по квартали за својата паралелка врз основа на индивидуалните евиденции за учениците?“ одговориле вкупно петнаесет (15) наставници, од кои 14 (93%) наставници одговориле со „Да“, 1 (7%) наставник одговорил со „Не“ и 0 (0%) наставници одговориле со „Делумно“.</w:t>
            </w:r>
            <w:r w:rsidRPr="005E63AA">
              <w:rPr>
                <w:rFonts w:ascii="Arial" w:hAnsi="Arial" w:cs="Arial"/>
                <w:noProof/>
                <w:sz w:val="24"/>
                <w:szCs w:val="24"/>
              </w:rPr>
              <w:drawing>
                <wp:inline distT="0" distB="0" distL="0" distR="0" wp14:anchorId="19FAA245" wp14:editId="3F2FDF26">
                  <wp:extent cx="5486400" cy="3200400"/>
                  <wp:effectExtent l="0" t="0" r="0" b="0"/>
                  <wp:docPr id="160419978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E63AA" w:rsidRPr="005E63AA" w:rsidRDefault="005E63AA" w:rsidP="005E63AA">
            <w:pPr>
              <w:rPr>
                <w:rFonts w:ascii="Arial" w:hAnsi="Arial" w:cs="Arial"/>
                <w:sz w:val="24"/>
                <w:szCs w:val="24"/>
                <w:lang w:val="mk-MK"/>
              </w:rPr>
            </w:pPr>
            <w:r w:rsidRPr="005E63AA">
              <w:rPr>
                <w:rFonts w:ascii="Arial" w:hAnsi="Arial" w:cs="Arial"/>
                <w:sz w:val="24"/>
                <w:szCs w:val="24"/>
                <w:lang w:val="mk-MK"/>
              </w:rPr>
              <w:t>На прашањето „Дали навремено и редовно ги информирате учениците за напредок во настават?“ одговориле вкупно петнаесет (15) наставници, од кои 15 (100%) наставници одговориле со „Да“, 0 (0%) наставници одговориле со „Не“ и 0 (0%) наставници одговориле со „Делумно“.</w:t>
            </w:r>
            <w:r w:rsidRPr="005E63AA">
              <w:rPr>
                <w:rFonts w:ascii="Arial" w:hAnsi="Arial" w:cs="Arial"/>
                <w:noProof/>
                <w:sz w:val="24"/>
                <w:szCs w:val="24"/>
              </w:rPr>
              <w:drawing>
                <wp:inline distT="0" distB="0" distL="0" distR="0" wp14:anchorId="2A90837B" wp14:editId="0510D4E3">
                  <wp:extent cx="5486400" cy="3200400"/>
                  <wp:effectExtent l="0" t="0" r="0" b="0"/>
                  <wp:docPr id="1834175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E63AA" w:rsidRDefault="005E63AA" w:rsidP="00AA0046">
            <w:pPr>
              <w:jc w:val="center"/>
              <w:rPr>
                <w:rFonts w:ascii="Arial" w:hAnsi="Arial" w:cs="Arial"/>
                <w:sz w:val="24"/>
                <w:szCs w:val="24"/>
                <w:lang w:val="mk-MK"/>
              </w:rPr>
            </w:pPr>
          </w:p>
          <w:p w:rsidR="005E63AA" w:rsidRDefault="005E63AA" w:rsidP="00AA0046">
            <w:pPr>
              <w:jc w:val="center"/>
              <w:rPr>
                <w:rFonts w:ascii="Arial" w:hAnsi="Arial" w:cs="Arial"/>
                <w:sz w:val="24"/>
                <w:szCs w:val="24"/>
                <w:lang w:val="mk-MK"/>
              </w:rPr>
            </w:pPr>
          </w:p>
          <w:p w:rsidR="005E63AA" w:rsidRDefault="005E63AA" w:rsidP="00AA0046">
            <w:pPr>
              <w:jc w:val="center"/>
              <w:rPr>
                <w:rFonts w:ascii="Arial" w:hAnsi="Arial" w:cs="Arial"/>
                <w:sz w:val="24"/>
                <w:szCs w:val="24"/>
                <w:lang w:val="mk-MK"/>
              </w:rPr>
            </w:pPr>
          </w:p>
          <w:p w:rsidR="005E63AA" w:rsidRDefault="005E63AA" w:rsidP="00AA0046">
            <w:pPr>
              <w:jc w:val="center"/>
              <w:rPr>
                <w:rFonts w:ascii="Arial" w:hAnsi="Arial" w:cs="Arial"/>
                <w:sz w:val="24"/>
                <w:szCs w:val="24"/>
                <w:lang w:val="mk-MK"/>
              </w:rPr>
            </w:pPr>
          </w:p>
          <w:p w:rsidR="005E63AA" w:rsidRPr="005E63AA" w:rsidRDefault="005E63AA" w:rsidP="005E63AA">
            <w:pPr>
              <w:jc w:val="center"/>
              <w:rPr>
                <w:rFonts w:ascii="Arial" w:hAnsi="Arial" w:cs="Arial"/>
                <w:b/>
                <w:sz w:val="24"/>
                <w:szCs w:val="24"/>
                <w:lang w:val="mk-MK"/>
              </w:rPr>
            </w:pPr>
            <w:r w:rsidRPr="005E63AA">
              <w:rPr>
                <w:rFonts w:ascii="Arial" w:hAnsi="Arial" w:cs="Arial"/>
                <w:b/>
                <w:sz w:val="24"/>
                <w:szCs w:val="24"/>
                <w:lang w:val="mk-MK"/>
              </w:rPr>
              <w:t>Резултати од „прашања за учениците“</w:t>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училишниот простор е безбеден за изведувањe на наставни и воннаставни активности?“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5E63AA">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71C3BBB7" wp14:editId="7D053E9B">
                  <wp:extent cx="5486400" cy="3200400"/>
                  <wp:effectExtent l="19050" t="0" r="19050" b="0"/>
                  <wp:docPr id="2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сите простории во училиштето се безбедни за непречено движење на учениците, вклучувајќи ги и учениците кои покрај оштетувањето на видот имаат и телесна попреченост?“ одговориле вкупно осум (8) ученици, од кои 7 (87%) ученици одговориле со „Да“, 0 (0%) ученици одговориле со „Не“, 1 (13%) ученик одговорил со „Делумно“.</w:t>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4D3FCC80" wp14:editId="23951EA6">
                  <wp:extent cx="5486400" cy="3200400"/>
                  <wp:effectExtent l="0" t="0" r="0" b="0"/>
                  <wp:docPr id="2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сте задоволни од хигиената во училиштето?“ одговориле вкупно осум (8) ученици, од кои 4 (50%) ученици одговориле со „Да“, 0 (0%) ученици одговориле со „Не“, 4 (50%)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2AC5791C" wp14:editId="74C3E07D">
                  <wp:extent cx="5486400" cy="3200400"/>
                  <wp:effectExtent l="0" t="0" r="0" b="0"/>
                  <wp:docPr id="2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училишната зграда и училишните простории се чисти и средени?“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198819E4" wp14:editId="15560AAF">
                  <wp:extent cx="5486400" cy="3200400"/>
                  <wp:effectExtent l="19050" t="0" r="19050" b="0"/>
                  <wp:docPr id="1094957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дворот е чист од секаков вид отпадоци и дали сите земјени површини се позеленети и редовно се одржуваат?“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47600893" wp14:editId="4A35D887">
                  <wp:extent cx="5486400" cy="3200400"/>
                  <wp:effectExtent l="19050" t="0" r="19050" b="0"/>
                  <wp:docPr id="4479602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училиштето организира различни активности за обезбедување на материјални средства за учениците од социјално загрозени семејства?“ одговориле вкупно осум (8) ученици, од кои 4 (50%) ученици одговориле со „Да“, 0 (0%) ученици одговориле со „Не“, 4 (50%) ученици одговориле со „Делумно“.</w:t>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1D3BAB64" wp14:editId="152ACE82">
                  <wp:extent cx="5486400" cy="3200400"/>
                  <wp:effectExtent l="0" t="0" r="0" b="0"/>
                  <wp:docPr id="4415741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ги знаете придобивките од конзумирање на здрава храна?“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66F19DCE" wp14:editId="5E3FC32C">
                  <wp:extent cx="5486400" cy="3200400"/>
                  <wp:effectExtent l="19050" t="0" r="19050" b="0"/>
                  <wp:docPr id="10708976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знаете каква штета по здравјето имаат цигарите, дрогата и алкохолот?“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402CF4D0" wp14:editId="17B8A968">
                  <wp:extent cx="5486400" cy="3200400"/>
                  <wp:effectExtent l="19050" t="0" r="19050" b="0"/>
                  <wp:docPr id="6401466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знаете како да се заштитите од заразни болести?“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2247A618" wp14:editId="31BB99BF">
                  <wp:extent cx="5486400" cy="3200400"/>
                  <wp:effectExtent l="19050" t="0" r="19050" b="0"/>
                  <wp:docPr id="6718839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од наставниците и стручна служба добивате јасни, точни и најнови информации за можностите за понатамошно образование, усовршување или вработување?“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noProof/>
                <w:sz w:val="24"/>
                <w:szCs w:val="24"/>
              </w:rPr>
              <w:drawing>
                <wp:inline distT="0" distB="0" distL="0" distR="0" wp14:anchorId="0506029E" wp14:editId="529F0CC9">
                  <wp:extent cx="5486400" cy="3200400"/>
                  <wp:effectExtent l="19050" t="0" r="19050" b="0"/>
                  <wp:docPr id="5183475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r w:rsidRPr="005E63AA">
              <w:rPr>
                <w:rFonts w:ascii="Arial" w:hAnsi="Arial" w:cs="Arial"/>
                <w:sz w:val="24"/>
                <w:szCs w:val="24"/>
                <w:lang w:val="mk-MK"/>
              </w:rPr>
              <w:t>На прашањето „Дали навремено и редовно сте информирани за вашиот напредок во наставата?“ одговориле вкупно осум (8) ученици, од кои 8 (100%) ученици одговориле со „Да“, 0 (0%) ученици одговориле со „Не“, 0 (0%) ученици одговориле со „Делумно“.</w:t>
            </w:r>
          </w:p>
          <w:p w:rsidR="005E63AA" w:rsidRPr="005E63AA" w:rsidRDefault="005E63AA" w:rsidP="00AA0046">
            <w:pPr>
              <w:rPr>
                <w:rFonts w:ascii="Arial" w:hAnsi="Arial" w:cs="Arial"/>
                <w:sz w:val="24"/>
                <w:szCs w:val="24"/>
                <w:lang w:val="mk-MK"/>
              </w:rPr>
            </w:pPr>
          </w:p>
          <w:p w:rsidR="005E63AA" w:rsidRPr="005E63AA" w:rsidRDefault="005E63AA" w:rsidP="00AA0046">
            <w:pPr>
              <w:rPr>
                <w:rFonts w:ascii="Arial" w:hAnsi="Arial" w:cs="Arial"/>
                <w:sz w:val="24"/>
                <w:szCs w:val="24"/>
                <w:lang w:val="mk-MK"/>
              </w:rPr>
            </w:pPr>
          </w:p>
          <w:p w:rsidR="005E63AA" w:rsidRPr="005E63AA" w:rsidRDefault="005E63AA" w:rsidP="00AA0046">
            <w:pPr>
              <w:spacing w:line="360" w:lineRule="auto"/>
              <w:rPr>
                <w:rFonts w:ascii="Arial" w:hAnsi="Arial" w:cs="Arial"/>
                <w:sz w:val="24"/>
                <w:szCs w:val="24"/>
                <w:lang w:val="mk-MK"/>
              </w:rPr>
            </w:pPr>
            <w:r w:rsidRPr="005E63AA">
              <w:rPr>
                <w:rFonts w:ascii="Arial" w:hAnsi="Arial" w:cs="Arial"/>
                <w:noProof/>
                <w:sz w:val="24"/>
                <w:szCs w:val="24"/>
              </w:rPr>
              <w:drawing>
                <wp:inline distT="0" distB="0" distL="0" distR="0" wp14:anchorId="3ABA6D5C" wp14:editId="1D02434E">
                  <wp:extent cx="5486400" cy="3200400"/>
                  <wp:effectExtent l="19050" t="0" r="19050" b="0"/>
                  <wp:docPr id="16091431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D359BB" w:rsidRPr="007C4FC9" w:rsidTr="00D230B7">
        <w:trPr>
          <w:gridAfter w:val="1"/>
          <w:wAfter w:w="70" w:type="pct"/>
        </w:trPr>
        <w:tc>
          <w:tcPr>
            <w:tcW w:w="4930" w:type="pct"/>
            <w:gridSpan w:val="3"/>
            <w:tcBorders>
              <w:top w:val="single" w:sz="4" w:space="0" w:color="auto"/>
              <w:left w:val="single" w:sz="4" w:space="0" w:color="auto"/>
              <w:bottom w:val="single" w:sz="4" w:space="0" w:color="auto"/>
              <w:right w:val="single" w:sz="4" w:space="0" w:color="auto"/>
            </w:tcBorders>
          </w:tcPr>
          <w:p w:rsidR="00D359BB" w:rsidRPr="00D359BB" w:rsidRDefault="00D359BB" w:rsidP="00C9183E">
            <w:pPr>
              <w:spacing w:line="360" w:lineRule="auto"/>
              <w:jc w:val="center"/>
              <w:rPr>
                <w:rFonts w:ascii="Arial" w:hAnsi="Arial" w:cs="Arial"/>
                <w:b/>
                <w:bCs/>
                <w:sz w:val="24"/>
                <w:szCs w:val="24"/>
                <w:lang w:val="ru-RU"/>
              </w:rPr>
            </w:pPr>
            <w:r w:rsidRPr="00D359BB">
              <w:rPr>
                <w:rFonts w:ascii="Arial" w:hAnsi="Arial" w:cs="Arial"/>
                <w:b/>
                <w:bCs/>
                <w:sz w:val="24"/>
                <w:szCs w:val="24"/>
                <w:lang w:val="mk-MK"/>
              </w:rPr>
              <w:lastRenderedPageBreak/>
              <w:t>Резултати</w:t>
            </w:r>
          </w:p>
        </w:tc>
      </w:tr>
      <w:tr w:rsidR="00D359BB" w:rsidRPr="00BA627F" w:rsidTr="00D230B7">
        <w:trPr>
          <w:gridAfter w:val="1"/>
          <w:wAfter w:w="70" w:type="pct"/>
        </w:trPr>
        <w:tc>
          <w:tcPr>
            <w:tcW w:w="4930" w:type="pct"/>
            <w:gridSpan w:val="3"/>
            <w:tcBorders>
              <w:top w:val="single" w:sz="4" w:space="0" w:color="auto"/>
              <w:left w:val="single" w:sz="4" w:space="0" w:color="auto"/>
              <w:bottom w:val="single" w:sz="4" w:space="0" w:color="auto"/>
              <w:right w:val="single" w:sz="4" w:space="0" w:color="auto"/>
            </w:tcBorders>
          </w:tcPr>
          <w:p w:rsidR="00D359BB" w:rsidRPr="00D359BB" w:rsidRDefault="00D359BB" w:rsidP="00C9183E">
            <w:pPr>
              <w:spacing w:line="360" w:lineRule="auto"/>
              <w:rPr>
                <w:rFonts w:ascii="Arial" w:hAnsi="Arial" w:cs="Arial"/>
                <w:b/>
                <w:bCs/>
                <w:sz w:val="24"/>
                <w:szCs w:val="24"/>
                <w:lang w:val="mk-MK"/>
              </w:rPr>
            </w:pPr>
            <w:r w:rsidRPr="00D359BB">
              <w:rPr>
                <w:rFonts w:ascii="Arial" w:hAnsi="Arial" w:cs="Arial"/>
                <w:b/>
                <w:bCs/>
                <w:sz w:val="24"/>
                <w:szCs w:val="24"/>
                <w:lang w:val="mk-MK"/>
              </w:rPr>
              <w:t>Клучни јаки страни</w:t>
            </w:r>
          </w:p>
          <w:p w:rsidR="00D359BB" w:rsidRPr="00D359BB" w:rsidRDefault="00D359BB" w:rsidP="00C9183E">
            <w:pPr>
              <w:spacing w:line="360" w:lineRule="auto"/>
              <w:rPr>
                <w:rFonts w:ascii="Arial" w:hAnsi="Arial" w:cs="Arial"/>
                <w:sz w:val="24"/>
                <w:szCs w:val="24"/>
                <w:lang w:val="mk-MK"/>
              </w:rPr>
            </w:pPr>
            <w:r w:rsidRPr="00D359BB">
              <w:rPr>
                <w:rFonts w:ascii="Arial" w:hAnsi="Arial" w:cs="Arial"/>
                <w:sz w:val="24"/>
                <w:szCs w:val="24"/>
              </w:rPr>
              <w:sym w:font="Symbol" w:char="F0B7"/>
            </w:r>
            <w:r w:rsidRPr="00D359BB">
              <w:rPr>
                <w:rFonts w:ascii="Arial" w:hAnsi="Arial" w:cs="Arial"/>
                <w:sz w:val="24"/>
                <w:szCs w:val="24"/>
              </w:rPr>
              <w:t xml:space="preserve"> Училишниот простор е безбеден за изведување </w:t>
            </w:r>
            <w:r w:rsidRPr="00D359BB">
              <w:rPr>
                <w:rFonts w:ascii="Arial" w:hAnsi="Arial" w:cs="Arial"/>
                <w:sz w:val="24"/>
                <w:szCs w:val="24"/>
                <w:lang w:val="mk-MK"/>
              </w:rPr>
              <w:t xml:space="preserve"> на наставни и воннаставни активности</w:t>
            </w:r>
          </w:p>
          <w:p w:rsidR="00D359BB" w:rsidRPr="00D359BB" w:rsidRDefault="00D359BB" w:rsidP="00C9183E">
            <w:pPr>
              <w:pStyle w:val="BodyText2"/>
              <w:spacing w:line="360" w:lineRule="auto"/>
              <w:rPr>
                <w:rFonts w:ascii="Arial" w:hAnsi="Arial" w:cs="Arial"/>
                <w:b/>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Простории во училиштето се безбедни за непречено движење на учениците, вклучувајќи ги и учениците кои покрај оштетувањето на видот имаат и телесна попреченост</w:t>
            </w:r>
          </w:p>
          <w:p w:rsidR="00D359BB" w:rsidRPr="00D359BB" w:rsidRDefault="00D359BB" w:rsidP="00C9183E">
            <w:pPr>
              <w:pStyle w:val="BodyText2"/>
              <w:spacing w:line="360" w:lineRule="auto"/>
              <w:rPr>
                <w:rFonts w:ascii="Arial" w:hAnsi="Arial" w:cs="Arial"/>
                <w:b/>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Во училиштето и ученичкиот дом учениците се под постојана грижа и надзор на вработените преку  дневни и викенд  дежурства на наставниот кадар, дежурства на воспитувачите, дежурства на негователките во време на ноќен одмор на учениците</w:t>
            </w:r>
          </w:p>
          <w:p w:rsidR="00D359BB" w:rsidRPr="00D359BB" w:rsidRDefault="00D359BB" w:rsidP="00C9183E">
            <w:pPr>
              <w:pStyle w:val="BodyText2"/>
              <w:spacing w:line="360" w:lineRule="auto"/>
              <w:rPr>
                <w:rFonts w:ascii="Arial" w:hAnsi="Arial" w:cs="Arial"/>
                <w:b/>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Училишниот двор е чист од секаков вид отпадоци и  сите земјени површини се позеленети и редовно се одржуваат</w:t>
            </w:r>
          </w:p>
          <w:p w:rsidR="00D359BB" w:rsidRPr="00D359BB" w:rsidRDefault="00D359BB" w:rsidP="00C9183E">
            <w:pPr>
              <w:spacing w:line="360" w:lineRule="auto"/>
              <w:rPr>
                <w:rFonts w:ascii="Arial" w:hAnsi="Arial" w:cs="Arial"/>
                <w:sz w:val="24"/>
                <w:szCs w:val="24"/>
              </w:rPr>
            </w:pPr>
            <w:r w:rsidRPr="00D359BB">
              <w:rPr>
                <w:rFonts w:ascii="Arial" w:hAnsi="Arial" w:cs="Arial"/>
                <w:sz w:val="24"/>
                <w:szCs w:val="24"/>
              </w:rPr>
              <w:sym w:font="Symbol" w:char="F0B7"/>
            </w:r>
            <w:r w:rsidRPr="00D359BB">
              <w:rPr>
                <w:rFonts w:ascii="Arial" w:hAnsi="Arial" w:cs="Arial"/>
                <w:sz w:val="24"/>
                <w:szCs w:val="24"/>
                <w:lang w:val="mk-MK"/>
              </w:rPr>
              <w:t xml:space="preserve"> Училиштето има интерен акт со шеми за движење и за постапување во случај на елементарни непогоди</w:t>
            </w:r>
          </w:p>
          <w:p w:rsidR="00D359BB" w:rsidRPr="00D359BB" w:rsidRDefault="00D359BB" w:rsidP="00C9183E">
            <w:pPr>
              <w:pStyle w:val="BodyText2"/>
              <w:spacing w:line="360" w:lineRule="auto"/>
              <w:rPr>
                <w:rFonts w:ascii="Arial" w:hAnsi="Arial" w:cs="Arial"/>
                <w:b/>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Во училиштето нема малтретирани, вознемирувани и дискриминирани ученици</w:t>
            </w:r>
          </w:p>
          <w:p w:rsidR="00D359BB" w:rsidRPr="00D359BB" w:rsidRDefault="00D359BB" w:rsidP="00C9183E">
            <w:pPr>
              <w:spacing w:line="360" w:lineRule="auto"/>
              <w:rPr>
                <w:rFonts w:ascii="Arial" w:hAnsi="Arial" w:cs="Arial"/>
                <w:sz w:val="24"/>
                <w:szCs w:val="24"/>
              </w:rPr>
            </w:pPr>
            <w:r w:rsidRPr="00D359BB">
              <w:rPr>
                <w:rFonts w:ascii="Arial" w:hAnsi="Arial" w:cs="Arial"/>
                <w:sz w:val="24"/>
                <w:szCs w:val="24"/>
              </w:rPr>
              <w:sym w:font="Symbol" w:char="F0B7"/>
            </w:r>
            <w:r w:rsidRPr="00D359BB">
              <w:rPr>
                <w:rFonts w:ascii="Arial" w:hAnsi="Arial" w:cs="Arial"/>
                <w:sz w:val="24"/>
                <w:szCs w:val="24"/>
                <w:lang w:val="mk-MK"/>
              </w:rPr>
              <w:t xml:space="preserve"> </w:t>
            </w:r>
            <w:r w:rsidRPr="00D359BB">
              <w:rPr>
                <w:rFonts w:ascii="Arial" w:hAnsi="Arial" w:cs="Arial"/>
                <w:sz w:val="24"/>
                <w:szCs w:val="24"/>
              </w:rPr>
              <w:t>Училиштето, според Законот, ја почитува забраната за пушење, алкохол и дрога.</w:t>
            </w:r>
          </w:p>
          <w:p w:rsidR="00D359BB" w:rsidRPr="00D359BB" w:rsidRDefault="00D359BB" w:rsidP="00C9183E">
            <w:pPr>
              <w:spacing w:line="360" w:lineRule="auto"/>
              <w:rPr>
                <w:rFonts w:ascii="Arial" w:hAnsi="Arial" w:cs="Arial"/>
                <w:sz w:val="24"/>
                <w:szCs w:val="24"/>
              </w:rPr>
            </w:pPr>
            <w:r w:rsidRPr="00D359BB">
              <w:rPr>
                <w:rFonts w:ascii="Arial" w:hAnsi="Arial" w:cs="Arial"/>
                <w:sz w:val="24"/>
                <w:szCs w:val="24"/>
              </w:rPr>
              <w:sym w:font="Symbol" w:char="F0B7"/>
            </w:r>
            <w:r w:rsidRPr="00D359BB">
              <w:rPr>
                <w:rFonts w:ascii="Arial" w:hAnsi="Arial" w:cs="Arial"/>
                <w:sz w:val="24"/>
                <w:szCs w:val="24"/>
              </w:rPr>
              <w:t xml:space="preserve"> Наставниците водат целосна и уредна евиденција за постигањата, редовноста и поведението на секој ученик. </w:t>
            </w:r>
            <w:r w:rsidRPr="00D359BB">
              <w:rPr>
                <w:rFonts w:ascii="Arial" w:hAnsi="Arial" w:cs="Arial"/>
                <w:sz w:val="24"/>
                <w:szCs w:val="24"/>
              </w:rPr>
              <w:sym w:font="Symbol" w:char="F0B7"/>
            </w:r>
            <w:r w:rsidRPr="00D359BB">
              <w:rPr>
                <w:rFonts w:ascii="Arial" w:hAnsi="Arial" w:cs="Arial"/>
                <w:sz w:val="24"/>
                <w:szCs w:val="24"/>
              </w:rPr>
              <w:t>Во училиштето се подготвуваат редовни извештаи и анализи по паралелки кои се доставуваат на увид на стручната служба и раководниот кадар и се целосно достапни за сите други наставници, родителите и самите ученици. Резултатите од анализите се користат за подобрување на воспитно-образовниот процес</w:t>
            </w:r>
          </w:p>
          <w:p w:rsidR="00D359BB" w:rsidRPr="00D359BB" w:rsidRDefault="00D359BB" w:rsidP="00C9183E">
            <w:pPr>
              <w:spacing w:line="360" w:lineRule="auto"/>
              <w:rPr>
                <w:rFonts w:ascii="Arial" w:hAnsi="Arial" w:cs="Arial"/>
                <w:sz w:val="24"/>
                <w:szCs w:val="24"/>
                <w:lang w:val="mk-MK"/>
              </w:rPr>
            </w:pPr>
            <w:r w:rsidRPr="00D359BB">
              <w:rPr>
                <w:rFonts w:ascii="Arial" w:hAnsi="Arial" w:cs="Arial"/>
                <w:sz w:val="24"/>
                <w:szCs w:val="24"/>
              </w:rPr>
              <w:sym w:font="Symbol" w:char="F0B7"/>
            </w:r>
            <w:r w:rsidRPr="00D359BB">
              <w:rPr>
                <w:rFonts w:ascii="Arial" w:hAnsi="Arial" w:cs="Arial"/>
                <w:lang w:val="mk-MK"/>
              </w:rPr>
              <w:t xml:space="preserve"> </w:t>
            </w:r>
            <w:r w:rsidRPr="00D359BB">
              <w:rPr>
                <w:rFonts w:ascii="Arial" w:hAnsi="Arial" w:cs="Arial"/>
                <w:sz w:val="24"/>
                <w:szCs w:val="24"/>
                <w:lang w:val="mk-MK"/>
              </w:rPr>
              <w:t>Наставниците навремено и редовно ги информирате учениците за напредок во наставата</w:t>
            </w:r>
          </w:p>
          <w:p w:rsidR="00D359BB" w:rsidRPr="00D359BB" w:rsidRDefault="00D359BB" w:rsidP="00C9183E">
            <w:pPr>
              <w:spacing w:line="360" w:lineRule="auto"/>
              <w:rPr>
                <w:rFonts w:ascii="Arial" w:hAnsi="Arial" w:cs="Arial"/>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Учениците од страна на  наставниците и стручна служба добиваат јасни, точни и најнови информации за можностите за понатамошно образование, усовршување или вработување</w:t>
            </w:r>
          </w:p>
          <w:p w:rsidR="00D359BB" w:rsidRPr="00D359BB" w:rsidRDefault="00D359BB" w:rsidP="00C9183E">
            <w:pPr>
              <w:spacing w:line="360" w:lineRule="auto"/>
              <w:rPr>
                <w:rFonts w:ascii="Arial" w:hAnsi="Arial" w:cs="Arial"/>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 xml:space="preserve"> Учениците со емоционални проблеми (развод на родители, болест во семејството, трауми од конфликти и насилство) добиваат соодветна стручна помош од училиштето</w:t>
            </w:r>
          </w:p>
          <w:p w:rsidR="00D359BB" w:rsidRPr="00D359BB" w:rsidRDefault="00D359BB" w:rsidP="00C9183E">
            <w:pPr>
              <w:spacing w:line="360" w:lineRule="auto"/>
              <w:rPr>
                <w:rFonts w:ascii="Arial" w:hAnsi="Arial" w:cs="Arial"/>
                <w:sz w:val="24"/>
                <w:szCs w:val="24"/>
                <w:lang w:val="mk-MK"/>
              </w:rPr>
            </w:pPr>
            <w:r w:rsidRPr="00D359BB">
              <w:rPr>
                <w:rFonts w:ascii="Arial" w:hAnsi="Arial" w:cs="Arial"/>
                <w:sz w:val="24"/>
                <w:szCs w:val="24"/>
              </w:rPr>
              <w:sym w:font="Symbol" w:char="F0B7"/>
            </w:r>
            <w:r w:rsidRPr="00D359BB">
              <w:rPr>
                <w:rFonts w:ascii="Arial" w:hAnsi="Arial" w:cs="Arial"/>
                <w:sz w:val="24"/>
                <w:szCs w:val="24"/>
                <w:lang w:val="mk-MK"/>
              </w:rPr>
              <w:t>На класните часови и  во редовната настава се  врши едукација на учениците за придобивките од конзумирање на здрава храна</w:t>
            </w:r>
          </w:p>
          <w:p w:rsidR="00D359BB" w:rsidRPr="00D359BB" w:rsidRDefault="00D359BB" w:rsidP="00C9183E">
            <w:pPr>
              <w:spacing w:line="360" w:lineRule="auto"/>
              <w:rPr>
                <w:rFonts w:ascii="Arial" w:hAnsi="Arial" w:cs="Arial"/>
                <w:sz w:val="24"/>
                <w:szCs w:val="24"/>
              </w:rPr>
            </w:pPr>
            <w:r w:rsidRPr="00D359BB">
              <w:rPr>
                <w:rFonts w:ascii="Arial" w:hAnsi="Arial" w:cs="Arial"/>
                <w:sz w:val="24"/>
                <w:szCs w:val="24"/>
              </w:rPr>
              <w:t xml:space="preserve"> </w:t>
            </w:r>
          </w:p>
        </w:tc>
      </w:tr>
      <w:tr w:rsidR="00D359BB" w:rsidRPr="00BA627F" w:rsidTr="00D230B7">
        <w:trPr>
          <w:gridAfter w:val="1"/>
          <w:wAfter w:w="70" w:type="pct"/>
        </w:trPr>
        <w:tc>
          <w:tcPr>
            <w:tcW w:w="4930" w:type="pct"/>
            <w:gridSpan w:val="3"/>
            <w:tcBorders>
              <w:top w:val="single" w:sz="4" w:space="0" w:color="auto"/>
              <w:left w:val="single" w:sz="4" w:space="0" w:color="auto"/>
              <w:bottom w:val="single" w:sz="4" w:space="0" w:color="auto"/>
              <w:right w:val="single" w:sz="4" w:space="0" w:color="auto"/>
            </w:tcBorders>
          </w:tcPr>
          <w:p w:rsidR="00D359BB" w:rsidRPr="00D359BB" w:rsidRDefault="00D359BB" w:rsidP="00C9183E">
            <w:pPr>
              <w:spacing w:line="360" w:lineRule="auto"/>
              <w:rPr>
                <w:rFonts w:ascii="Arial" w:hAnsi="Arial" w:cs="Arial"/>
                <w:b/>
                <w:bCs/>
                <w:sz w:val="24"/>
                <w:szCs w:val="24"/>
                <w:lang w:val="mk-MK"/>
              </w:rPr>
            </w:pPr>
            <w:r w:rsidRPr="00D359BB">
              <w:rPr>
                <w:rFonts w:ascii="Arial" w:hAnsi="Arial" w:cs="Arial"/>
                <w:b/>
                <w:bCs/>
                <w:sz w:val="24"/>
                <w:szCs w:val="24"/>
                <w:lang w:val="mk-MK"/>
              </w:rPr>
              <w:t>Слаби страни</w:t>
            </w:r>
          </w:p>
          <w:p w:rsidR="00D359BB" w:rsidRPr="00BA627F" w:rsidRDefault="00D359BB" w:rsidP="00736813">
            <w:pPr>
              <w:pStyle w:val="ListParagraph"/>
              <w:numPr>
                <w:ilvl w:val="0"/>
                <w:numId w:val="47"/>
              </w:numPr>
              <w:spacing w:after="160" w:line="259" w:lineRule="auto"/>
              <w:rPr>
                <w:rFonts w:ascii="Arial" w:hAnsi="Arial" w:cs="Arial"/>
                <w:sz w:val="24"/>
                <w:szCs w:val="24"/>
                <w:lang w:val="mk-MK"/>
              </w:rPr>
            </w:pPr>
            <w:r w:rsidRPr="00BA627F">
              <w:rPr>
                <w:rFonts w:ascii="Arial" w:hAnsi="Arial" w:cs="Arial"/>
                <w:sz w:val="24"/>
                <w:szCs w:val="24"/>
                <w:lang w:val="mk-MK"/>
              </w:rPr>
              <w:t xml:space="preserve">Потребно е хигиената во училиштето и  училишните простории да се подигне на повисоко ниво </w:t>
            </w:r>
          </w:p>
          <w:p w:rsidR="00D359BB" w:rsidRPr="00BA627F" w:rsidRDefault="00D359BB" w:rsidP="00736813">
            <w:pPr>
              <w:pStyle w:val="ListParagraph"/>
              <w:numPr>
                <w:ilvl w:val="0"/>
                <w:numId w:val="47"/>
              </w:numPr>
              <w:spacing w:after="160" w:line="259" w:lineRule="auto"/>
              <w:rPr>
                <w:rFonts w:ascii="Arial" w:hAnsi="Arial" w:cs="Arial"/>
                <w:sz w:val="24"/>
                <w:szCs w:val="24"/>
                <w:lang w:val="mk-MK"/>
              </w:rPr>
            </w:pPr>
            <w:r w:rsidRPr="00BA627F">
              <w:rPr>
                <w:rFonts w:ascii="Arial" w:hAnsi="Arial" w:cs="Arial"/>
                <w:sz w:val="24"/>
                <w:szCs w:val="24"/>
                <w:lang w:val="mk-MK"/>
              </w:rPr>
              <w:t xml:space="preserve"> Потребно е училиштето почесто да бара мислење од родителите  и да ги зема во предвид нивните сугестии и интереси</w:t>
            </w:r>
          </w:p>
          <w:p w:rsidR="00D359BB" w:rsidRPr="00D359BB" w:rsidRDefault="00D359BB" w:rsidP="00736813">
            <w:pPr>
              <w:pStyle w:val="ListParagraph"/>
              <w:numPr>
                <w:ilvl w:val="0"/>
                <w:numId w:val="47"/>
              </w:numPr>
              <w:spacing w:after="160" w:line="259" w:lineRule="auto"/>
              <w:rPr>
                <w:rFonts w:ascii="Arial" w:hAnsi="Arial" w:cs="Arial"/>
                <w:sz w:val="24"/>
                <w:szCs w:val="24"/>
                <w:lang w:val="mk-MK"/>
              </w:rPr>
            </w:pPr>
            <w:r w:rsidRPr="00BA627F">
              <w:rPr>
                <w:rFonts w:ascii="Arial" w:hAnsi="Arial" w:cs="Arial"/>
                <w:sz w:val="24"/>
                <w:szCs w:val="24"/>
                <w:lang w:val="mk-MK"/>
              </w:rPr>
              <w:t>Потебно е училиштето почесто да организира активности за обезбедување на матерјални средства за учениците о</w:t>
            </w:r>
            <w:r>
              <w:rPr>
                <w:rFonts w:ascii="Arial" w:hAnsi="Arial" w:cs="Arial"/>
                <w:sz w:val="24"/>
                <w:szCs w:val="24"/>
                <w:lang w:val="mk-MK"/>
              </w:rPr>
              <w:t>д социјално загрозени семејства.</w:t>
            </w:r>
          </w:p>
        </w:tc>
      </w:tr>
      <w:tr w:rsidR="00D230B7" w:rsidRPr="000E1C8F" w:rsidTr="00D230B7">
        <w:trPr>
          <w:gridAfter w:val="1"/>
          <w:wAfter w:w="70" w:type="pct"/>
        </w:trPr>
        <w:tc>
          <w:tcPr>
            <w:tcW w:w="4930" w:type="pct"/>
            <w:gridSpan w:val="3"/>
            <w:tcBorders>
              <w:top w:val="single" w:sz="4" w:space="0" w:color="auto"/>
              <w:left w:val="single" w:sz="4" w:space="0" w:color="auto"/>
              <w:bottom w:val="single" w:sz="4" w:space="0" w:color="auto"/>
              <w:right w:val="single" w:sz="4" w:space="0" w:color="auto"/>
            </w:tcBorders>
          </w:tcPr>
          <w:p w:rsidR="00D230B7" w:rsidRPr="00D230B7" w:rsidRDefault="00D230B7" w:rsidP="00C9183E">
            <w:pPr>
              <w:spacing w:line="360" w:lineRule="auto"/>
              <w:rPr>
                <w:rFonts w:ascii="Arial" w:hAnsi="Arial" w:cs="Arial"/>
                <w:b/>
                <w:bCs/>
                <w:sz w:val="24"/>
                <w:szCs w:val="24"/>
                <w:lang w:val="ru-RU"/>
              </w:rPr>
            </w:pPr>
            <w:r w:rsidRPr="00D230B7">
              <w:rPr>
                <w:rFonts w:ascii="Arial" w:hAnsi="Arial" w:cs="Arial"/>
                <w:b/>
                <w:bCs/>
                <w:sz w:val="24"/>
                <w:szCs w:val="24"/>
                <w:lang w:val="ru-RU"/>
              </w:rPr>
              <w:t>Анализа на резултатите</w:t>
            </w:r>
          </w:p>
          <w:p w:rsidR="00D230B7" w:rsidRPr="00D230B7" w:rsidRDefault="00D230B7" w:rsidP="00D230B7">
            <w:pPr>
              <w:spacing w:line="360" w:lineRule="auto"/>
              <w:jc w:val="both"/>
              <w:rPr>
                <w:sz w:val="24"/>
                <w:szCs w:val="24"/>
                <w:lang w:val="mk-MK"/>
              </w:rPr>
            </w:pPr>
            <w:r w:rsidRPr="00D230B7">
              <w:rPr>
                <w:rFonts w:ascii="Arial" w:hAnsi="Arial" w:cs="Arial"/>
                <w:sz w:val="24"/>
                <w:szCs w:val="24"/>
              </w:rPr>
              <w:t>Од  анализа</w:t>
            </w:r>
            <w:r w:rsidRPr="00D230B7">
              <w:rPr>
                <w:rFonts w:ascii="Arial" w:hAnsi="Arial" w:cs="Arial"/>
                <w:sz w:val="24"/>
                <w:szCs w:val="24"/>
                <w:lang w:val="mk-MK"/>
              </w:rPr>
              <w:t>та на резултатите</w:t>
            </w:r>
            <w:r w:rsidRPr="00D230B7">
              <w:rPr>
                <w:rFonts w:ascii="Arial" w:hAnsi="Arial" w:cs="Arial"/>
                <w:sz w:val="24"/>
                <w:szCs w:val="24"/>
              </w:rPr>
              <w:t xml:space="preserve"> може да се каже дека училиштето претставува безбедно и пријатно место за изведување на наставни и воннаставни активности, каде што се води севкупна грижа за учениците. </w:t>
            </w:r>
            <w:r w:rsidRPr="00D230B7">
              <w:rPr>
                <w:rFonts w:ascii="Arial" w:hAnsi="Arial" w:cs="Arial"/>
                <w:sz w:val="24"/>
                <w:szCs w:val="24"/>
                <w:lang w:val="mk-MK"/>
              </w:rPr>
              <w:t>Просториите во училиштето се безбедни за непречено движење на учениците, вклучувајќи ги и учениците кои покрај оштетувањето на видот имаат и телесна попреченост. Во училиштето и ученичкиот дом учениците се под постојана грижа и надзор на вработените преку  дневни и викенд  дежурства на наставниот кадар, дежурства на воспитувачите, дежурства на негователките во време на ноќен одмор на учениците. Училишниот двор е чист од секаков вид отпадоци и  сите земјени површини се позеленети и редовно се одржуваат. Во училиштето нема облици на однесување на ученици и возрасни кои се сметаат за психичко и физичко насилство</w:t>
            </w:r>
            <w:r w:rsidRPr="00D230B7">
              <w:rPr>
                <w:rFonts w:ascii="Arial" w:hAnsi="Arial" w:cs="Arial"/>
                <w:b/>
                <w:sz w:val="24"/>
                <w:szCs w:val="24"/>
                <w:lang w:val="mk-MK"/>
              </w:rPr>
              <w:t xml:space="preserve">. </w:t>
            </w:r>
            <w:r w:rsidRPr="00D230B7">
              <w:rPr>
                <w:rFonts w:ascii="Arial" w:hAnsi="Arial" w:cs="Arial"/>
                <w:sz w:val="24"/>
                <w:szCs w:val="24"/>
              </w:rPr>
              <w:t>Проблемите се решаваат во соработка со родителите, наставниците и стручната служба на училиштето. Со цел да се негува и унапредува здравјето на учениците, се организираат презентации, работилници, предавања за здравствено образование</w:t>
            </w:r>
            <w:r w:rsidRPr="00D230B7">
              <w:rPr>
                <w:rFonts w:ascii="Arial" w:hAnsi="Arial" w:cs="Arial"/>
                <w:sz w:val="24"/>
                <w:szCs w:val="24"/>
                <w:lang w:val="mk-MK"/>
              </w:rPr>
              <w:t>.</w:t>
            </w:r>
            <w:r w:rsidRPr="00D230B7">
              <w:rPr>
                <w:rFonts w:ascii="Arial" w:hAnsi="Arial" w:cs="Arial"/>
                <w:sz w:val="24"/>
                <w:szCs w:val="24"/>
              </w:rPr>
              <w:t xml:space="preserve"> Редовно се вршат предвидените систематски прегледи и вакцинации на учениците.</w:t>
            </w:r>
            <w:r w:rsidRPr="00D230B7">
              <w:rPr>
                <w:rFonts w:ascii="Arial" w:hAnsi="Arial" w:cs="Arial"/>
                <w:lang w:val="mk-MK"/>
              </w:rPr>
              <w:t xml:space="preserve">  </w:t>
            </w:r>
            <w:r w:rsidRPr="00D230B7">
              <w:rPr>
                <w:rFonts w:ascii="Arial" w:hAnsi="Arial" w:cs="Arial"/>
                <w:sz w:val="24"/>
                <w:szCs w:val="24"/>
                <w:lang w:val="mk-MK"/>
              </w:rPr>
              <w:t>Училиштето (директор, наставници, стручна служба) дава помош и поддршка на децата со комплексни проблеми.</w:t>
            </w:r>
            <w:r w:rsidRPr="00D230B7">
              <w:rPr>
                <w:rFonts w:ascii="Arial" w:hAnsi="Arial" w:cs="Arial"/>
                <w:lang w:val="mk-MK"/>
              </w:rPr>
              <w:t xml:space="preserve"> </w:t>
            </w:r>
            <w:r w:rsidRPr="00D230B7">
              <w:rPr>
                <w:rFonts w:ascii="Arial" w:hAnsi="Arial" w:cs="Arial"/>
                <w:sz w:val="24"/>
                <w:szCs w:val="24"/>
                <w:lang w:val="mk-MK"/>
              </w:rPr>
              <w:t xml:space="preserve">Училиштето има пропишани процедури за грижа на ученици кои заради хронично заболување или посериозни повреди подолго време отсуствуваат од редовната настава. Учениците од страна на  наставниците и стручна служба добиваат јасни, точни и најнови информации за можностите за понатамошно образование, усовршување или вработување </w:t>
            </w:r>
            <w:r w:rsidRPr="00D230B7">
              <w:rPr>
                <w:rFonts w:ascii="Arial" w:hAnsi="Arial" w:cs="Arial"/>
                <w:sz w:val="24"/>
                <w:szCs w:val="24"/>
              </w:rPr>
              <w:t xml:space="preserve">Се води редовна евиденција за присутноста, поведението и успехот на учениците. Наставниците секојдневно го следат и го бележат напредокот на учениците. </w:t>
            </w:r>
            <w:r w:rsidRPr="00D230B7">
              <w:rPr>
                <w:rFonts w:ascii="Arial" w:hAnsi="Arial" w:cs="Arial"/>
                <w:sz w:val="24"/>
                <w:szCs w:val="24"/>
                <w:lang w:val="mk-MK"/>
              </w:rPr>
              <w:t xml:space="preserve">Стручната </w:t>
            </w:r>
            <w:r w:rsidRPr="00D230B7">
              <w:rPr>
                <w:rFonts w:ascii="Arial" w:hAnsi="Arial" w:cs="Arial"/>
                <w:sz w:val="24"/>
                <w:szCs w:val="24"/>
              </w:rPr>
              <w:t>служба е секогаш отворена за учениците, родителите и наставниците, за решавање на потешкотиите како и за споделување на напредокот и постигнатите резултати.  За да им помогнат на учениците во разрешувањето на проблемите и тешкотиите, вработените за секој ученик дискутираат индивидуално на Советот на одделенските наставници и Советот на предметните наставници како и на Наставничките совети. Училиштето ги следи емоционалните, физичките и социјалните потреби на своите ученици, , настојувајќи овие потреби учениците да ги реализираат во текот на наставата и вон-наставните активности</w:t>
            </w:r>
          </w:p>
        </w:tc>
      </w:tr>
      <w:tr w:rsidR="00D230B7" w:rsidRPr="00BA627F" w:rsidTr="00D230B7">
        <w:trPr>
          <w:gridAfter w:val="1"/>
          <w:wAfter w:w="70" w:type="pct"/>
        </w:trPr>
        <w:tc>
          <w:tcPr>
            <w:tcW w:w="4930" w:type="pct"/>
            <w:gridSpan w:val="3"/>
            <w:tcBorders>
              <w:top w:val="single" w:sz="4" w:space="0" w:color="auto"/>
              <w:left w:val="single" w:sz="4" w:space="0" w:color="auto"/>
              <w:bottom w:val="single" w:sz="4" w:space="0" w:color="auto"/>
              <w:right w:val="single" w:sz="4" w:space="0" w:color="auto"/>
            </w:tcBorders>
          </w:tcPr>
          <w:p w:rsidR="00D230B7" w:rsidRPr="00D230B7" w:rsidRDefault="00D230B7" w:rsidP="00C9183E">
            <w:pPr>
              <w:spacing w:line="360" w:lineRule="auto"/>
              <w:rPr>
                <w:rFonts w:ascii="Arial" w:hAnsi="Arial" w:cs="Arial"/>
                <w:b/>
                <w:bCs/>
                <w:sz w:val="24"/>
                <w:szCs w:val="24"/>
                <w:lang w:val="mk-MK"/>
              </w:rPr>
            </w:pPr>
            <w:r w:rsidRPr="00D230B7">
              <w:rPr>
                <w:rFonts w:ascii="Arial" w:hAnsi="Arial" w:cs="Arial"/>
                <w:b/>
                <w:bCs/>
                <w:sz w:val="24"/>
                <w:szCs w:val="24"/>
                <w:lang w:val="mk-MK"/>
              </w:rPr>
              <w:t>Идни активности</w:t>
            </w:r>
          </w:p>
          <w:p w:rsidR="00D230B7" w:rsidRDefault="00D230B7" w:rsidP="00736813">
            <w:pPr>
              <w:pStyle w:val="ListParagraph"/>
              <w:numPr>
                <w:ilvl w:val="0"/>
                <w:numId w:val="48"/>
              </w:numPr>
              <w:spacing w:after="160" w:line="259" w:lineRule="auto"/>
              <w:rPr>
                <w:rFonts w:ascii="Arial" w:hAnsi="Arial" w:cs="Arial"/>
                <w:sz w:val="24"/>
                <w:szCs w:val="24"/>
                <w:lang w:val="mk-MK"/>
              </w:rPr>
            </w:pPr>
            <w:r w:rsidRPr="00B74A71">
              <w:rPr>
                <w:rFonts w:ascii="Arial" w:hAnsi="Arial" w:cs="Arial"/>
                <w:bCs/>
                <w:sz w:val="24"/>
                <w:szCs w:val="24"/>
                <w:lang w:val="mk-MK"/>
              </w:rPr>
              <w:t>Поактивно вклучување на родителите во целокупната работа на училиштето, почитување на нивното мислење и нивните сугестии</w:t>
            </w:r>
            <w:r>
              <w:rPr>
                <w:rFonts w:ascii="Arial" w:hAnsi="Arial" w:cs="Arial"/>
                <w:sz w:val="24"/>
                <w:szCs w:val="24"/>
                <w:lang w:val="mk-MK"/>
              </w:rPr>
              <w:t xml:space="preserve"> </w:t>
            </w:r>
          </w:p>
          <w:p w:rsidR="00D230B7" w:rsidRPr="00D230B7" w:rsidRDefault="00D230B7" w:rsidP="00736813">
            <w:pPr>
              <w:pStyle w:val="ListParagraph"/>
              <w:numPr>
                <w:ilvl w:val="0"/>
                <w:numId w:val="48"/>
              </w:numPr>
              <w:spacing w:after="160" w:line="259" w:lineRule="auto"/>
              <w:rPr>
                <w:rFonts w:ascii="Arial" w:hAnsi="Arial" w:cs="Arial"/>
                <w:sz w:val="24"/>
                <w:szCs w:val="24"/>
                <w:lang w:val="mk-MK"/>
              </w:rPr>
            </w:pPr>
            <w:r>
              <w:rPr>
                <w:rFonts w:ascii="Arial" w:hAnsi="Arial" w:cs="Arial"/>
                <w:sz w:val="24"/>
                <w:szCs w:val="24"/>
                <w:lang w:val="mk-MK"/>
              </w:rPr>
              <w:t>Превземање мерки за  подигнување на свеста кај вработените (наставно – воспитен и технички персонал)  за подобрување на хигиената во училиштето</w:t>
            </w:r>
          </w:p>
          <w:p w:rsidR="00D230B7" w:rsidRPr="00D230B7" w:rsidRDefault="00D230B7" w:rsidP="00736813">
            <w:pPr>
              <w:pStyle w:val="ListParagraph"/>
              <w:numPr>
                <w:ilvl w:val="0"/>
                <w:numId w:val="48"/>
              </w:numPr>
              <w:spacing w:after="160" w:line="259" w:lineRule="auto"/>
              <w:rPr>
                <w:rFonts w:ascii="Arial" w:hAnsi="Arial" w:cs="Arial"/>
                <w:sz w:val="24"/>
                <w:szCs w:val="24"/>
                <w:lang w:val="mk-MK"/>
              </w:rPr>
            </w:pPr>
            <w:r>
              <w:rPr>
                <w:rFonts w:ascii="Arial" w:hAnsi="Arial" w:cs="Arial"/>
                <w:sz w:val="24"/>
                <w:szCs w:val="24"/>
                <w:lang w:val="mk-MK"/>
              </w:rPr>
              <w:t>О</w:t>
            </w:r>
            <w:r w:rsidRPr="00BA627F">
              <w:rPr>
                <w:rFonts w:ascii="Arial" w:hAnsi="Arial" w:cs="Arial"/>
                <w:sz w:val="24"/>
                <w:szCs w:val="24"/>
                <w:lang w:val="mk-MK"/>
              </w:rPr>
              <w:t xml:space="preserve">рганизира активности за обезбедување на матерјални средства за учениците од социјално загрозени семејства </w:t>
            </w:r>
          </w:p>
        </w:tc>
      </w:tr>
    </w:tbl>
    <w:p w:rsidR="00967BFD" w:rsidRDefault="00967BFD"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CA2895" w:rsidRDefault="00CA2895"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F01F14" w:rsidRPr="00F01F14" w:rsidRDefault="00F01F14" w:rsidP="00F01F14">
      <w:pPr>
        <w:widowControl w:val="0"/>
        <w:tabs>
          <w:tab w:val="left" w:pos="4997"/>
          <w:tab w:val="left" w:pos="7215"/>
        </w:tabs>
        <w:autoSpaceDE w:val="0"/>
        <w:autoSpaceDN w:val="0"/>
        <w:spacing w:before="92" w:after="0" w:line="240" w:lineRule="auto"/>
        <w:ind w:left="4513"/>
        <w:outlineLvl w:val="0"/>
        <w:rPr>
          <w:rFonts w:ascii="Arial" w:eastAsia="Arial" w:hAnsi="Arial" w:cs="Arial"/>
          <w:color w:val="622322"/>
          <w:sz w:val="28"/>
          <w:szCs w:val="28"/>
          <w:lang w:val="mk-MK"/>
        </w:rPr>
      </w:pPr>
      <w:r w:rsidRPr="00F01F14">
        <w:rPr>
          <w:rFonts w:ascii="Arial" w:eastAsia="Arial" w:hAnsi="Arial" w:cs="Arial"/>
          <w:noProof/>
          <w:sz w:val="28"/>
          <w:szCs w:val="28"/>
        </w:rPr>
        <mc:AlternateContent>
          <mc:Choice Requires="wps">
            <w:drawing>
              <wp:anchor distT="0" distB="0" distL="0" distR="0" simplePos="0" relativeHeight="251686912" behindDoc="1" locked="0" layoutInCell="1" allowOverlap="1" wp14:anchorId="18F7DE33" wp14:editId="78141C1F">
                <wp:simplePos x="0" y="0"/>
                <wp:positionH relativeFrom="page">
                  <wp:posOffset>1242060</wp:posOffset>
                </wp:positionH>
                <wp:positionV relativeFrom="paragraph">
                  <wp:posOffset>288925</wp:posOffset>
                </wp:positionV>
                <wp:extent cx="8192770" cy="62230"/>
                <wp:effectExtent l="0" t="0" r="0" b="0"/>
                <wp:wrapTopAndBottom/>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DD8A3A" id="Rectangle 230" o:spid="_x0000_s1026" style="position:absolute;margin-left:97.8pt;margin-top:22.75pt;width:645.1pt;height:4.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OFAQIAAOwDAAAOAAAAZHJzL2Uyb0RvYy54bWysU11v0zAUfUfiP1h+p2lC6bao6TR1GkIa&#10;bGLwA24dp7FIfM2127T8eq6dthR4Q7xYvh8+Pvf4eHG77zux0+QN2krmk6kU2iqsjd1U8uuXhzfX&#10;UvgAtoYOra7kQXt5u3z9ajG4UhfYYldrEgxifTm4SrYhuDLLvGp1D36CTlsuNkg9BA5pk9UEA6P3&#10;XVZMp/NsQKododLec/Z+LMplwm8arcJT03gdRFdJ5hbSSmldxzVbLqDcELjWqCMN+AcWPRjLl56h&#10;7iGA2JL5C6o3itBjEyYK+wybxiidZuBp8ukf07y04HSahcXx7iyT/3+w6tPumYSpK1m8ZX0s9PxI&#10;n1k2sJtOi5hkiQbnS+58cc8Uh/TuEdU3LyyuWu7Td0Q4tBpqJpbH/uy3AzHwfFSsh49YMz5sAya1&#10;9g31EZB1EPv0KIfzo+h9EIqT1/lNcXXF3BTX5sWRUQbl6bAjH95r7EXcVJKYfAKH3aMPkQyUp5ZE&#10;HjtTP5iuS0H0mV51JHbADgGltA3zNAKPednZ2dhvMZ4cQccM0zxecxpzlGuN9YFHJhwtx1+ENy3S&#10;DykGtlsl/fctkJai+2BZtpt8Nov+TMHs3VXBAV1W1pcVsIqhKhmkGLerMHp668hsWr4pTxJYvGOp&#10;G5NkiPxGVscHYksldY72j569jFPXr0+6/AkAAP//AwBQSwMEFAAGAAgAAAAhANvWRijgAAAACgEA&#10;AA8AAABkcnMvZG93bnJldi54bWxMj8FOwzAQRO9I/IO1SNyoU1pHJcSpEKiCE4I2quDmxts4wl5H&#10;sdsGvh73BMfRPs2+KZejs+yIQ+g8SZhOMmBIjdcdtRLqzepmASxERVpZTyjhGwMsq8uLUhXan+gd&#10;j+vYslRCoVASTIx9wXloDDoVJr5HSre9H5yKKQ4t14M6pXJn+W2W5dypjtIHo3p8NNh8rQ9Owsf+&#10;yc+2n3V4/omvbf5i7Kp+m0p5fTU+3AOLOMY/GM76SR2q5LTzB9KB2ZTvRJ5QCXMhgJ2B+UKkMTsJ&#10;QsyAVyX/P6H6BQAA//8DAFBLAQItABQABgAIAAAAIQC2gziS/gAAAOEBAAATAAAAAAAAAAAAAAAA&#10;AAAAAABbQ29udGVudF9UeXBlc10ueG1sUEsBAi0AFAAGAAgAAAAhADj9If/WAAAAlAEAAAsAAAAA&#10;AAAAAAAAAAAALwEAAF9yZWxzLy5yZWxzUEsBAi0AFAAGAAgAAAAhANcUs4UBAgAA7AMAAA4AAAAA&#10;AAAAAAAAAAAALgIAAGRycy9lMm9Eb2MueG1sUEsBAi0AFAAGAAgAAAAhANvWRijgAAAACgEAAA8A&#10;AAAAAAAAAAAAAAAAWwQAAGRycy9kb3ducmV2LnhtbFBLBQYAAAAABAAEAPMAAABoBQAAAAA=&#10;" fillcolor="#70ad47 [3209]" stroked="f">
                <w10:wrap type="topAndBottom" anchorx="page"/>
              </v:rect>
            </w:pict>
          </mc:Fallback>
        </mc:AlternateContent>
      </w:r>
      <w:r w:rsidRPr="00F01F14">
        <w:rPr>
          <w:rFonts w:ascii="Arial" w:eastAsia="Arial" w:hAnsi="Arial" w:cs="Arial"/>
          <w:noProof/>
          <w:sz w:val="28"/>
          <w:szCs w:val="28"/>
        </w:rPr>
        <mc:AlternateContent>
          <mc:Choice Requires="wps">
            <w:drawing>
              <wp:anchor distT="0" distB="0" distL="0" distR="0" simplePos="0" relativeHeight="251687936" behindDoc="1" locked="0" layoutInCell="1" allowOverlap="1" wp14:anchorId="3687CA0C" wp14:editId="125F00B5">
                <wp:simplePos x="0" y="0"/>
                <wp:positionH relativeFrom="page">
                  <wp:posOffset>1242060</wp:posOffset>
                </wp:positionH>
                <wp:positionV relativeFrom="paragraph">
                  <wp:posOffset>414020</wp:posOffset>
                </wp:positionV>
                <wp:extent cx="8192770" cy="62230"/>
                <wp:effectExtent l="0" t="0" r="0" b="0"/>
                <wp:wrapTopAndBottom/>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927692" id="Rectangle 231" o:spid="_x0000_s1026" style="position:absolute;margin-left:97.8pt;margin-top:32.6pt;width:645.1pt;height:4.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NoBAIAAOwDAAAOAAAAZHJzL2Uyb0RvYy54bWysU1Fv0zAQfkfiP1h+p2my0m5R02nqNIQ0&#10;YGLsB7iOk1g4PnN2m5Zfz9lpS2FviBfL5zt//r7vzsvbfW/YTqHXYCueT6acKSuh1rat+Mu3h3fX&#10;nPkgbC0MWFXxg/L8dvX2zXJwpSqgA1MrZARifTm4inchuDLLvOxUL/wEnLKUbAB7ESjENqtRDITe&#10;m6yYTufZAFg7BKm8p9P7MclXCb9plAxfmsarwEzFiVtIK6Z1E9dstRRli8J1Wh5piH9g0Qtt6dEz&#10;1L0Igm1Rv4LqtUTw0ISJhD6DptFSJQ2kJp/+pea5E04lLWSOd2eb/P+DlZ93T8h0XfHiKufMip6a&#10;9JVsE7Y1isVDsmhwvqTKZ/eEUaR3jyC/e2Zh3VGdukOEoVOiJmKpPvvjQgw8XWWb4RPUhC+2AZJb&#10;+wb7CEg+sH1qyuHcFLUPTNLhdX5TLBbUO0m5eVFcpaZlojxddujDBwU9i5uKI5FP4GL36AORp9JT&#10;SSIPRtcP2pgUxDlTa4NsJ2hChJTKhnmUTLf8ZaWxsd5CvDmmxxOieXzmJHO0awP1gSQjjCNHX4Q2&#10;HeBPzgYat4r7H1uBijPz0ZJtN/lsFuczBbP3i4ICvMxsLjPCSoKqeOBs3K7DONNbh7rt6KU8WWDh&#10;jqxudLIh8htZkboY0EglncfxjzN7Gaeq35909QsAAP//AwBQSwMEFAAGAAgAAAAhAIIv9MbgAAAA&#10;CgEAAA8AAABkcnMvZG93bnJldi54bWxMj8FOwzAQRO9I/IO1SNyo00LSEuJUCFTBCUEbIbi58TaJ&#10;sNdR7LaBr2d7guNon2bfFMvRWXHAIXSeFEwnCQik2puOGgXVZnW1ABGiJqOtJ1TwjQGW5flZoXPj&#10;j/SGh3VsBJdQyLWCNsY+lzLULTodJr5H4tvOD05HjkMjzaCPXO6snCVJJp3uiD+0useHFuuv9d4p&#10;+Ng9+uv3zyo8/cSXJntu7ap6nSp1eTHe34GIOMY/GE76rA4lO239nkwQlvNtmjGqIEtnIE7AzSLl&#10;MVsF8zQBWRby/4TyFwAA//8DAFBLAQItABQABgAIAAAAIQC2gziS/gAAAOEBAAATAAAAAAAAAAAA&#10;AAAAAAAAAABbQ29udGVudF9UeXBlc10ueG1sUEsBAi0AFAAGAAgAAAAhADj9If/WAAAAlAEAAAsA&#10;AAAAAAAAAAAAAAAALwEAAF9yZWxzLy5yZWxzUEsBAi0AFAAGAAgAAAAhABwJw2gEAgAA7AMAAA4A&#10;AAAAAAAAAAAAAAAALgIAAGRycy9lMm9Eb2MueG1sUEsBAi0AFAAGAAgAAAAhAIIv9MbgAAAACgEA&#10;AA8AAAAAAAAAAAAAAAAAXgQAAGRycy9kb3ducmV2LnhtbFBLBQYAAAAABAAEAPMAAABrBQAAAAA=&#10;" fillcolor="#70ad47 [3209]" stroked="f">
                <w10:wrap type="topAndBottom" anchorx="page"/>
              </v:rect>
            </w:pict>
          </mc:Fallback>
        </mc:AlternateContent>
      </w:r>
      <w:r w:rsidRPr="00F01F14">
        <w:rPr>
          <w:rFonts w:ascii="Arial" w:eastAsia="Arial" w:hAnsi="Arial" w:cs="Arial"/>
          <w:color w:val="622322"/>
          <w:spacing w:val="16"/>
          <w:sz w:val="28"/>
          <w:szCs w:val="28"/>
          <w:lang w:val="mk-MK"/>
        </w:rPr>
        <w:t xml:space="preserve">9. </w:t>
      </w:r>
      <w:r w:rsidRPr="00F01F14">
        <w:rPr>
          <w:rFonts w:ascii="Arial" w:eastAsia="Arial" w:hAnsi="Arial" w:cs="Arial"/>
          <w:color w:val="622322"/>
          <w:spacing w:val="16"/>
          <w:sz w:val="28"/>
          <w:szCs w:val="28"/>
        </w:rPr>
        <w:t>ПОДРАЧЈЕ</w:t>
      </w:r>
      <w:r w:rsidRPr="00F01F14">
        <w:rPr>
          <w:rFonts w:ascii="Arial" w:eastAsia="Arial" w:hAnsi="Arial" w:cs="Arial"/>
          <w:color w:val="622322"/>
          <w:spacing w:val="38"/>
          <w:sz w:val="28"/>
          <w:szCs w:val="28"/>
        </w:rPr>
        <w:t xml:space="preserve"> </w:t>
      </w:r>
      <w:r w:rsidRPr="00F01F14">
        <w:rPr>
          <w:rFonts w:ascii="Arial" w:eastAsia="Arial" w:hAnsi="Arial" w:cs="Arial"/>
          <w:color w:val="622322"/>
          <w:spacing w:val="-5"/>
          <w:sz w:val="28"/>
          <w:szCs w:val="28"/>
        </w:rPr>
        <w:t xml:space="preserve">5 </w:t>
      </w:r>
      <w:r w:rsidRPr="00F01F14">
        <w:rPr>
          <w:rFonts w:ascii="Arial" w:eastAsia="Arial" w:hAnsi="Arial" w:cs="Arial"/>
          <w:color w:val="622322"/>
          <w:spacing w:val="-5"/>
          <w:sz w:val="28"/>
          <w:szCs w:val="28"/>
          <w:lang w:val="mk-MK"/>
        </w:rPr>
        <w:t>: УЧИЛИШНА КЛИМА</w:t>
      </w:r>
    </w:p>
    <w:p w:rsidR="00F01F14" w:rsidRDefault="00F01F14"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tbl>
      <w:tblPr>
        <w:tblW w:w="0" w:type="auto"/>
        <w:tblInd w:w="-213" w:type="dxa"/>
        <w:tblLayout w:type="fixed"/>
        <w:tblLook w:val="0000" w:firstRow="0" w:lastRow="0" w:firstColumn="0" w:lastColumn="0" w:noHBand="0" w:noVBand="0"/>
      </w:tblPr>
      <w:tblGrid>
        <w:gridCol w:w="103"/>
        <w:gridCol w:w="2119"/>
        <w:gridCol w:w="1768"/>
        <w:gridCol w:w="2312"/>
        <w:gridCol w:w="8019"/>
        <w:gridCol w:w="40"/>
        <w:gridCol w:w="40"/>
        <w:gridCol w:w="17"/>
        <w:gridCol w:w="10"/>
        <w:gridCol w:w="13"/>
        <w:gridCol w:w="40"/>
        <w:gridCol w:w="40"/>
      </w:tblGrid>
      <w:tr w:rsidR="00631D10" w:rsidRPr="003537B7" w:rsidTr="007716EC">
        <w:trPr>
          <w:gridBefore w:val="1"/>
          <w:wBefore w:w="103" w:type="dxa"/>
          <w:trHeight w:val="2798"/>
        </w:trPr>
        <w:tc>
          <w:tcPr>
            <w:tcW w:w="14418" w:type="dxa"/>
            <w:gridSpan w:val="11"/>
            <w:tcBorders>
              <w:top w:val="single" w:sz="4" w:space="0" w:color="000000"/>
              <w:left w:val="single" w:sz="4" w:space="0" w:color="000000"/>
              <w:bottom w:val="single" w:sz="4" w:space="0" w:color="000000"/>
              <w:right w:val="single" w:sz="4" w:space="0" w:color="000000"/>
            </w:tcBorders>
            <w:shd w:val="clear" w:color="auto" w:fill="auto"/>
          </w:tcPr>
          <w:p w:rsidR="00631D10" w:rsidRPr="003537B7" w:rsidRDefault="00631D10" w:rsidP="00C9183E">
            <w:pPr>
              <w:autoSpaceDE w:val="0"/>
              <w:snapToGrid w:val="0"/>
              <w:spacing w:after="0" w:line="360" w:lineRule="auto"/>
              <w:rPr>
                <w:rFonts w:ascii="Arial" w:eastAsia="Times New Roman" w:hAnsi="Arial" w:cs="Arial"/>
                <w:b/>
                <w:bCs/>
                <w:sz w:val="24"/>
                <w:szCs w:val="24"/>
                <w:lang w:val="mk-MK"/>
              </w:rPr>
            </w:pPr>
          </w:p>
          <w:tbl>
            <w:tblPr>
              <w:tblW w:w="0" w:type="auto"/>
              <w:tblLayout w:type="fixed"/>
              <w:tblLook w:val="0000" w:firstRow="0" w:lastRow="0" w:firstColumn="0" w:lastColumn="0" w:noHBand="0" w:noVBand="0"/>
            </w:tblPr>
            <w:tblGrid>
              <w:gridCol w:w="4431"/>
            </w:tblGrid>
            <w:tr w:rsidR="00631D10" w:rsidRPr="003537B7" w:rsidTr="00C9183E">
              <w:trPr>
                <w:trHeight w:val="103"/>
              </w:trPr>
              <w:tc>
                <w:tcPr>
                  <w:tcW w:w="4431" w:type="dxa"/>
                  <w:shd w:val="clear" w:color="auto" w:fill="auto"/>
                </w:tcPr>
                <w:p w:rsidR="00631D10" w:rsidRPr="003537B7" w:rsidRDefault="00631D10" w:rsidP="00C9183E">
                  <w:pPr>
                    <w:pStyle w:val="WW-Default"/>
                    <w:spacing w:line="360" w:lineRule="auto"/>
                  </w:pPr>
                  <w:r w:rsidRPr="003537B7">
                    <w:t xml:space="preserve"> </w:t>
                  </w:r>
                  <w:r w:rsidRPr="003537B7">
                    <w:rPr>
                      <w:b/>
                      <w:bCs/>
                    </w:rPr>
                    <w:t>Оддели во рамките на подрачјето:</w:t>
                  </w:r>
                </w:p>
              </w:tc>
            </w:tr>
          </w:tbl>
          <w:p w:rsidR="00631D10" w:rsidRPr="003537B7" w:rsidRDefault="00631D10" w:rsidP="00C9183E">
            <w:pPr>
              <w:autoSpaceDE w:val="0"/>
              <w:spacing w:after="0" w:line="360" w:lineRule="auto"/>
              <w:rPr>
                <w:rFonts w:ascii="Arial" w:eastAsia="Times New Roman" w:hAnsi="Arial" w:cs="Arial"/>
                <w:b/>
                <w:bCs/>
                <w:sz w:val="24"/>
                <w:szCs w:val="24"/>
                <w:lang w:val="ru-RU"/>
              </w:rPr>
            </w:pPr>
          </w:p>
          <w:p w:rsidR="00631D10" w:rsidRPr="003537B7" w:rsidRDefault="00631D10" w:rsidP="00C9183E">
            <w:pPr>
              <w:autoSpaceDE w:val="0"/>
              <w:spacing w:after="0" w:line="360" w:lineRule="auto"/>
              <w:rPr>
                <w:rFonts w:ascii="Arial" w:eastAsia="Times New Roman" w:hAnsi="Arial" w:cs="Arial"/>
                <w:bCs/>
                <w:sz w:val="24"/>
                <w:szCs w:val="24"/>
                <w:lang w:val="mk-MK"/>
              </w:rPr>
            </w:pPr>
            <w:r w:rsidRPr="003537B7">
              <w:rPr>
                <w:rFonts w:ascii="Arial" w:eastAsia="Times New Roman" w:hAnsi="Arial" w:cs="Arial"/>
                <w:b/>
                <w:bCs/>
                <w:sz w:val="24"/>
                <w:szCs w:val="24"/>
                <w:lang w:val="mk-MK"/>
              </w:rPr>
              <w:t xml:space="preserve"> </w:t>
            </w:r>
            <w:r>
              <w:rPr>
                <w:rFonts w:ascii="Arial" w:eastAsia="Times New Roman" w:hAnsi="Arial" w:cs="Arial"/>
                <w:b/>
                <w:bCs/>
                <w:sz w:val="24"/>
                <w:szCs w:val="24"/>
              </w:rPr>
              <w:t xml:space="preserve"> </w:t>
            </w:r>
            <w:r w:rsidRPr="003537B7">
              <w:rPr>
                <w:rFonts w:ascii="Arial" w:eastAsia="Times New Roman" w:hAnsi="Arial" w:cs="Arial"/>
                <w:b/>
                <w:bCs/>
                <w:sz w:val="24"/>
                <w:szCs w:val="24"/>
                <w:lang w:val="mk-MK"/>
              </w:rPr>
              <w:t xml:space="preserve"> </w:t>
            </w:r>
            <w:r w:rsidRPr="003537B7">
              <w:rPr>
                <w:rFonts w:ascii="Arial" w:eastAsia="Times New Roman" w:hAnsi="Arial" w:cs="Arial"/>
                <w:bCs/>
                <w:sz w:val="24"/>
                <w:szCs w:val="24"/>
                <w:lang w:val="pl-PL"/>
              </w:rPr>
              <w:t xml:space="preserve">5.1    </w:t>
            </w:r>
            <w:r w:rsidRPr="003537B7">
              <w:rPr>
                <w:rFonts w:ascii="Arial" w:eastAsia="Times New Roman" w:hAnsi="Arial" w:cs="Arial"/>
                <w:bCs/>
                <w:sz w:val="24"/>
                <w:szCs w:val="24"/>
                <w:lang w:val="mk-MK"/>
              </w:rPr>
              <w:t>Училишна клима и односи во училиштето</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eastAsia="Times New Roman" w:hAnsi="Arial" w:cs="Arial"/>
                <w:bCs/>
                <w:sz w:val="24"/>
                <w:szCs w:val="24"/>
                <w:lang w:val="mk-MK"/>
              </w:rPr>
              <w:t xml:space="preserve">              </w:t>
            </w:r>
            <w:r w:rsidRPr="003537B7">
              <w:rPr>
                <w:rFonts w:ascii="Arial" w:hAnsi="Arial" w:cs="Arial"/>
                <w:sz w:val="24"/>
                <w:szCs w:val="24"/>
              </w:rPr>
              <w:t>5.1.1. Углед/имиџ на училиштето</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5.1.2. Кодекс на однесување</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5.1.3. Училишна клима</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5.1.4. Поведение и дисциплина во училиштето</w:t>
            </w:r>
          </w:p>
          <w:p w:rsidR="00631D10" w:rsidRPr="003537B7" w:rsidRDefault="00631D10" w:rsidP="00C9183E">
            <w:pPr>
              <w:autoSpaceDE w:val="0"/>
              <w:spacing w:after="0" w:line="360" w:lineRule="auto"/>
              <w:ind w:left="720" w:hanging="720"/>
              <w:rPr>
                <w:rFonts w:ascii="Arial" w:eastAsia="Times New Roman" w:hAnsi="Arial" w:cs="Arial"/>
                <w:bCs/>
                <w:sz w:val="24"/>
                <w:szCs w:val="24"/>
                <w:lang w:val="pl-PL"/>
              </w:rPr>
            </w:pPr>
            <w:r w:rsidRPr="003537B7">
              <w:rPr>
                <w:rFonts w:ascii="Arial" w:hAnsi="Arial" w:cs="Arial"/>
                <w:sz w:val="24"/>
                <w:szCs w:val="24"/>
                <w:lang w:val="mk-MK"/>
              </w:rPr>
              <w:t xml:space="preserve">                </w:t>
            </w:r>
            <w:r w:rsidRPr="003537B7">
              <w:rPr>
                <w:rFonts w:ascii="Arial" w:hAnsi="Arial" w:cs="Arial"/>
                <w:sz w:val="24"/>
                <w:szCs w:val="24"/>
              </w:rPr>
              <w:t xml:space="preserve">5.1.5. </w:t>
            </w:r>
            <w:r w:rsidRPr="003537B7">
              <w:rPr>
                <w:rFonts w:ascii="Arial" w:hAnsi="Arial" w:cs="Arial"/>
                <w:sz w:val="24"/>
                <w:szCs w:val="24"/>
                <w:lang w:val="mk-MK"/>
              </w:rPr>
              <w:t>Учество на учениците во</w:t>
            </w:r>
            <w:r w:rsidRPr="003537B7">
              <w:rPr>
                <w:rFonts w:ascii="Arial" w:hAnsi="Arial" w:cs="Arial"/>
                <w:sz w:val="24"/>
                <w:szCs w:val="24"/>
                <w:lang w:val="ru-RU"/>
              </w:rPr>
              <w:t xml:space="preserve"> </w:t>
            </w:r>
            <w:r w:rsidRPr="003537B7">
              <w:rPr>
                <w:rFonts w:ascii="Arial" w:hAnsi="Arial" w:cs="Arial"/>
                <w:sz w:val="24"/>
                <w:szCs w:val="24"/>
              </w:rPr>
              <w:t>донесувањето</w:t>
            </w:r>
            <w:r w:rsidRPr="003537B7">
              <w:rPr>
                <w:rFonts w:ascii="Arial" w:hAnsi="Arial" w:cs="Arial"/>
                <w:sz w:val="24"/>
                <w:szCs w:val="24"/>
                <w:lang w:val="ru-RU"/>
              </w:rPr>
              <w:t xml:space="preserve"> </w:t>
            </w:r>
            <w:r w:rsidRPr="003537B7">
              <w:rPr>
                <w:rFonts w:ascii="Arial" w:hAnsi="Arial" w:cs="Arial"/>
                <w:sz w:val="24"/>
                <w:szCs w:val="24"/>
              </w:rPr>
              <w:t>одлуки</w:t>
            </w:r>
            <w:r w:rsidRPr="003537B7">
              <w:rPr>
                <w:rFonts w:ascii="Arial" w:hAnsi="Arial" w:cs="Arial"/>
                <w:sz w:val="24"/>
                <w:szCs w:val="24"/>
                <w:lang w:val="mk-MK"/>
              </w:rPr>
              <w:t xml:space="preserve"> и решавањето проблеми</w:t>
            </w:r>
            <w:r w:rsidRPr="003537B7">
              <w:rPr>
                <w:rFonts w:ascii="Arial" w:eastAsia="Times New Roman" w:hAnsi="Arial" w:cs="Arial"/>
                <w:bCs/>
                <w:sz w:val="24"/>
                <w:szCs w:val="24"/>
                <w:lang w:val="mk-MK"/>
              </w:rPr>
              <w:t xml:space="preserve"> </w:t>
            </w:r>
          </w:p>
          <w:p w:rsidR="00631D10" w:rsidRDefault="00631D10" w:rsidP="00C9183E">
            <w:pPr>
              <w:autoSpaceDE w:val="0"/>
              <w:spacing w:after="0" w:line="360" w:lineRule="auto"/>
              <w:rPr>
                <w:rFonts w:ascii="Arial" w:eastAsia="Times New Roman" w:hAnsi="Arial" w:cs="Arial"/>
                <w:bCs/>
                <w:sz w:val="24"/>
                <w:szCs w:val="24"/>
                <w:lang w:val="pl-PL"/>
              </w:rPr>
            </w:pPr>
            <w:r>
              <w:rPr>
                <w:rFonts w:ascii="Arial" w:eastAsia="Times New Roman" w:hAnsi="Arial" w:cs="Arial"/>
                <w:bCs/>
                <w:sz w:val="24"/>
                <w:szCs w:val="24"/>
                <w:lang w:val="pl-PL"/>
              </w:rPr>
              <w:t xml:space="preserve">   </w:t>
            </w:r>
          </w:p>
          <w:p w:rsidR="00631D10" w:rsidRPr="0052026A" w:rsidRDefault="00631D10" w:rsidP="00C9183E">
            <w:pPr>
              <w:autoSpaceDE w:val="0"/>
              <w:spacing w:after="0" w:line="360" w:lineRule="auto"/>
              <w:rPr>
                <w:rFonts w:ascii="Arial" w:eastAsia="Times New Roman" w:hAnsi="Arial" w:cs="Arial"/>
                <w:bCs/>
                <w:sz w:val="24"/>
                <w:szCs w:val="24"/>
                <w:lang w:val="pl-PL"/>
              </w:rPr>
            </w:pPr>
            <w:r>
              <w:rPr>
                <w:rFonts w:ascii="Arial" w:eastAsia="Times New Roman" w:hAnsi="Arial" w:cs="Arial"/>
                <w:bCs/>
                <w:sz w:val="24"/>
                <w:szCs w:val="24"/>
                <w:lang w:val="pl-PL"/>
              </w:rPr>
              <w:t xml:space="preserve">   </w:t>
            </w:r>
            <w:r w:rsidRPr="003537B7">
              <w:rPr>
                <w:rFonts w:ascii="Arial" w:eastAsia="Times New Roman" w:hAnsi="Arial" w:cs="Arial"/>
                <w:bCs/>
                <w:sz w:val="24"/>
                <w:szCs w:val="24"/>
                <w:lang w:val="pl-PL"/>
              </w:rPr>
              <w:t xml:space="preserve"> 5.2    </w:t>
            </w:r>
            <w:r w:rsidRPr="003537B7">
              <w:rPr>
                <w:rFonts w:ascii="Arial" w:eastAsia="Times New Roman" w:hAnsi="Arial" w:cs="Arial"/>
                <w:bCs/>
                <w:sz w:val="24"/>
                <w:szCs w:val="24"/>
                <w:lang w:val="mk-MK"/>
              </w:rPr>
              <w:t>Промовирање на постигнувањата</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5.2.1.Промовирање на личните пости</w:t>
            </w:r>
            <w:r w:rsidRPr="003537B7">
              <w:rPr>
                <w:rFonts w:ascii="Arial" w:hAnsi="Arial" w:cs="Arial"/>
                <w:sz w:val="24"/>
                <w:szCs w:val="24"/>
                <w:lang w:val="mk-MK"/>
              </w:rPr>
              <w:t>гнувања</w:t>
            </w:r>
            <w:r w:rsidRPr="003537B7">
              <w:rPr>
                <w:rFonts w:ascii="Arial" w:hAnsi="Arial" w:cs="Arial"/>
                <w:sz w:val="24"/>
                <w:szCs w:val="24"/>
              </w:rPr>
              <w:t xml:space="preserve"> на учениците</w:t>
            </w:r>
          </w:p>
          <w:p w:rsidR="00631D10" w:rsidRPr="003537B7" w:rsidRDefault="00631D10" w:rsidP="00C9183E">
            <w:pPr>
              <w:tabs>
                <w:tab w:val="left" w:pos="6840"/>
              </w:tabs>
              <w:spacing w:line="360" w:lineRule="auto"/>
              <w:rPr>
                <w:rFonts w:ascii="Arial" w:eastAsia="Times New Roman" w:hAnsi="Arial" w:cs="Arial"/>
                <w:bCs/>
                <w:sz w:val="24"/>
                <w:szCs w:val="24"/>
                <w:lang w:val="pl-PL"/>
              </w:rPr>
            </w:pPr>
            <w:r w:rsidRPr="003537B7">
              <w:rPr>
                <w:rFonts w:ascii="Arial" w:hAnsi="Arial" w:cs="Arial"/>
                <w:sz w:val="24"/>
                <w:szCs w:val="24"/>
                <w:lang w:val="mk-MK"/>
              </w:rPr>
              <w:t xml:space="preserve">               </w:t>
            </w:r>
            <w:r w:rsidRPr="003537B7">
              <w:rPr>
                <w:rFonts w:ascii="Arial" w:hAnsi="Arial" w:cs="Arial"/>
                <w:sz w:val="24"/>
                <w:szCs w:val="24"/>
              </w:rPr>
              <w:t>5.2.2.Промовирање на постигањата во име на училиштето</w:t>
            </w:r>
          </w:p>
          <w:p w:rsidR="00631D10" w:rsidRPr="003537B7" w:rsidRDefault="00631D10" w:rsidP="00C9183E">
            <w:pPr>
              <w:autoSpaceDE w:val="0"/>
              <w:spacing w:after="0" w:line="360" w:lineRule="auto"/>
              <w:rPr>
                <w:rFonts w:ascii="Arial" w:hAnsi="Arial" w:cs="Arial"/>
                <w:sz w:val="24"/>
                <w:szCs w:val="24"/>
                <w:lang w:val="mk-MK"/>
              </w:rPr>
            </w:pPr>
            <w:r>
              <w:rPr>
                <w:rFonts w:ascii="Arial" w:eastAsia="Times New Roman" w:hAnsi="Arial" w:cs="Arial"/>
                <w:bCs/>
                <w:sz w:val="24"/>
                <w:szCs w:val="24"/>
                <w:lang w:val="pl-PL"/>
              </w:rPr>
              <w:t xml:space="preserve">     </w:t>
            </w:r>
            <w:r w:rsidRPr="003537B7">
              <w:rPr>
                <w:rFonts w:ascii="Arial" w:eastAsia="Times New Roman" w:hAnsi="Arial" w:cs="Arial"/>
                <w:bCs/>
                <w:sz w:val="24"/>
                <w:szCs w:val="24"/>
                <w:lang w:val="pl-PL"/>
              </w:rPr>
              <w:t xml:space="preserve">5.3    </w:t>
            </w:r>
            <w:r w:rsidRPr="003537B7">
              <w:rPr>
                <w:rFonts w:ascii="Arial" w:eastAsia="Times New Roman" w:hAnsi="Arial" w:cs="Arial"/>
                <w:bCs/>
                <w:sz w:val="24"/>
                <w:szCs w:val="24"/>
                <w:lang w:val="mk-MK"/>
              </w:rPr>
              <w:t>Еднаквост и правичност</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5.3.1. Познавање на правата на децата</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5.3.2. Еднаков и правичен третман на сите ученици</w:t>
            </w:r>
          </w:p>
          <w:p w:rsidR="00631D10" w:rsidRPr="003537B7" w:rsidRDefault="00631D10" w:rsidP="00C9183E">
            <w:pPr>
              <w:tabs>
                <w:tab w:val="left" w:pos="6840"/>
              </w:tabs>
              <w:spacing w:line="360" w:lineRule="auto"/>
              <w:rPr>
                <w:rFonts w:ascii="Arial" w:eastAsia="Times New Roman" w:hAnsi="Arial" w:cs="Arial"/>
                <w:bCs/>
                <w:sz w:val="24"/>
                <w:szCs w:val="24"/>
                <w:lang w:val="pl-PL"/>
              </w:rPr>
            </w:pPr>
            <w:r w:rsidRPr="003537B7">
              <w:rPr>
                <w:rFonts w:ascii="Arial" w:hAnsi="Arial" w:cs="Arial"/>
                <w:sz w:val="24"/>
                <w:szCs w:val="24"/>
                <w:lang w:val="mk-MK"/>
              </w:rPr>
              <w:t xml:space="preserve">               </w:t>
            </w:r>
            <w:r w:rsidRPr="003537B7">
              <w:rPr>
                <w:rFonts w:ascii="Arial" w:hAnsi="Arial" w:cs="Arial"/>
                <w:sz w:val="24"/>
                <w:szCs w:val="24"/>
              </w:rPr>
              <w:t>5.3.3. Прифаќање и промовирање на мултикултурализмот</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eastAsia="Times New Roman" w:hAnsi="Arial" w:cs="Arial"/>
                <w:bCs/>
                <w:sz w:val="24"/>
                <w:szCs w:val="24"/>
                <w:lang w:val="pl-PL"/>
              </w:rPr>
              <w:t xml:space="preserve">  </w:t>
            </w:r>
            <w:r w:rsidRPr="003537B7">
              <w:rPr>
                <w:rFonts w:ascii="Arial" w:eastAsia="Times New Roman" w:hAnsi="Arial" w:cs="Arial"/>
                <w:bCs/>
                <w:sz w:val="24"/>
                <w:szCs w:val="24"/>
                <w:lang w:val="mk-MK"/>
              </w:rPr>
              <w:t xml:space="preserve"> </w:t>
            </w:r>
            <w:r w:rsidRPr="003537B7">
              <w:rPr>
                <w:rFonts w:ascii="Arial" w:eastAsia="Times New Roman" w:hAnsi="Arial" w:cs="Arial"/>
                <w:bCs/>
                <w:sz w:val="24"/>
                <w:szCs w:val="24"/>
                <w:lang w:val="pl-PL"/>
              </w:rPr>
              <w:t xml:space="preserve"> 5.4    </w:t>
            </w:r>
            <w:r w:rsidRPr="003537B7">
              <w:rPr>
                <w:rFonts w:ascii="Arial" w:eastAsia="Times New Roman" w:hAnsi="Arial" w:cs="Arial"/>
                <w:bCs/>
                <w:sz w:val="24"/>
                <w:szCs w:val="24"/>
                <w:lang w:val="mk-MK"/>
              </w:rPr>
              <w:t>Партнерски однос со родителите и со локалната и деловната заедница</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5.4.1.  Соработка на училиштето со родителите</w:t>
            </w:r>
          </w:p>
          <w:p w:rsidR="00631D10" w:rsidRPr="003537B7" w:rsidRDefault="00631D10" w:rsidP="00C9183E">
            <w:pPr>
              <w:autoSpaceDE w:val="0"/>
              <w:spacing w:after="0" w:line="360" w:lineRule="auto"/>
              <w:rPr>
                <w:rFonts w:ascii="Arial" w:hAnsi="Arial" w:cs="Arial"/>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5.4.2.  Соработка со локалната заедница</w:t>
            </w:r>
          </w:p>
          <w:p w:rsidR="00631D10" w:rsidRPr="00631D10" w:rsidRDefault="00631D10" w:rsidP="00631D10">
            <w:pPr>
              <w:tabs>
                <w:tab w:val="left" w:pos="6840"/>
              </w:tabs>
              <w:spacing w:line="360" w:lineRule="auto"/>
              <w:rPr>
                <w:rFonts w:ascii="Arial" w:eastAsia="Times New Roman" w:hAnsi="Arial" w:cs="Arial"/>
                <w:b/>
                <w:bCs/>
                <w:sz w:val="24"/>
                <w:szCs w:val="24"/>
                <w:lang w:val="mk-MK"/>
              </w:rPr>
            </w:pPr>
            <w:r w:rsidRPr="003537B7">
              <w:rPr>
                <w:rFonts w:ascii="Arial" w:hAnsi="Arial" w:cs="Arial"/>
                <w:sz w:val="24"/>
                <w:szCs w:val="24"/>
                <w:lang w:val="mk-MK"/>
              </w:rPr>
              <w:t xml:space="preserve">               </w:t>
            </w:r>
            <w:r w:rsidRPr="003537B7">
              <w:rPr>
                <w:rFonts w:ascii="Arial" w:hAnsi="Arial" w:cs="Arial"/>
                <w:sz w:val="24"/>
                <w:szCs w:val="24"/>
              </w:rPr>
              <w:t xml:space="preserve">5.4.3.  Соработка со деловната заедница и </w:t>
            </w:r>
            <w:r w:rsidRPr="003537B7">
              <w:rPr>
                <w:rFonts w:ascii="Arial" w:hAnsi="Arial" w:cs="Arial"/>
                <w:sz w:val="24"/>
                <w:szCs w:val="24"/>
                <w:lang w:val="mk-MK"/>
              </w:rPr>
              <w:t>со граѓанскиот сектор</w:t>
            </w:r>
          </w:p>
          <w:p w:rsidR="00631D10" w:rsidRPr="00631D10" w:rsidRDefault="00631D10" w:rsidP="00631D10">
            <w:pPr>
              <w:tabs>
                <w:tab w:val="left" w:pos="1035"/>
              </w:tabs>
              <w:rPr>
                <w:rFonts w:ascii="Arial" w:eastAsia="Times New Roman" w:hAnsi="Arial" w:cs="Arial"/>
                <w:sz w:val="24"/>
                <w:szCs w:val="24"/>
                <w:lang w:val="mk-MK"/>
              </w:rPr>
            </w:pPr>
            <w:r>
              <w:rPr>
                <w:rFonts w:ascii="Arial" w:eastAsia="Times New Roman" w:hAnsi="Arial" w:cs="Arial"/>
                <w:sz w:val="24"/>
                <w:szCs w:val="24"/>
                <w:lang w:val="mk-MK"/>
              </w:rPr>
              <w:tab/>
            </w:r>
          </w:p>
        </w:tc>
      </w:tr>
      <w:tr w:rsidR="002D11D2" w:rsidRPr="003537B7" w:rsidTr="007716EC">
        <w:trPr>
          <w:gridBefore w:val="1"/>
          <w:wBefore w:w="103" w:type="dxa"/>
        </w:trPr>
        <w:tc>
          <w:tcPr>
            <w:tcW w:w="3887" w:type="dxa"/>
            <w:gridSpan w:val="2"/>
            <w:tcBorders>
              <w:top w:val="single" w:sz="4" w:space="0" w:color="000000"/>
              <w:left w:val="single" w:sz="4" w:space="0" w:color="000000"/>
              <w:bottom w:val="single" w:sz="4" w:space="0" w:color="000000"/>
            </w:tcBorders>
            <w:shd w:val="clear" w:color="auto" w:fill="auto"/>
          </w:tcPr>
          <w:p w:rsidR="002D11D2" w:rsidRPr="002D11D2" w:rsidRDefault="002D11D2" w:rsidP="00C9183E">
            <w:pPr>
              <w:pStyle w:val="BodyText2"/>
              <w:spacing w:line="360" w:lineRule="auto"/>
              <w:rPr>
                <w:rFonts w:ascii="Arial" w:hAnsi="Arial" w:cs="Arial"/>
                <w:sz w:val="24"/>
                <w:szCs w:val="24"/>
                <w:lang w:val="ru-RU"/>
              </w:rPr>
            </w:pPr>
            <w:r w:rsidRPr="002D11D2">
              <w:rPr>
                <w:rFonts w:ascii="Arial" w:hAnsi="Arial" w:cs="Arial"/>
                <w:sz w:val="24"/>
                <w:szCs w:val="24"/>
                <w:lang w:val="ru-RU"/>
              </w:rPr>
              <w:t>5.1. Училишна клима и односи во училиштето</w:t>
            </w:r>
          </w:p>
          <w:p w:rsidR="002D11D2" w:rsidRPr="002D11D2" w:rsidRDefault="002D11D2" w:rsidP="00C9183E">
            <w:pPr>
              <w:pStyle w:val="BodyText2"/>
              <w:spacing w:line="360" w:lineRule="auto"/>
              <w:rPr>
                <w:rFonts w:ascii="Arial" w:hAnsi="Arial" w:cs="Arial"/>
                <w:sz w:val="24"/>
                <w:szCs w:val="24"/>
                <w:lang w:val="ru-RU"/>
              </w:rPr>
            </w:pPr>
          </w:p>
          <w:p w:rsidR="002D11D2" w:rsidRPr="002D11D2" w:rsidRDefault="002D11D2" w:rsidP="00C9183E">
            <w:pPr>
              <w:pStyle w:val="BodyText2"/>
              <w:spacing w:line="360" w:lineRule="auto"/>
              <w:rPr>
                <w:rFonts w:ascii="Arial" w:hAnsi="Arial" w:cs="Arial"/>
                <w:bCs/>
                <w:sz w:val="24"/>
                <w:szCs w:val="24"/>
                <w:lang w:val="mk-MK"/>
              </w:rPr>
            </w:pPr>
            <w:r w:rsidRPr="002D11D2">
              <w:rPr>
                <w:rFonts w:ascii="Arial" w:hAnsi="Arial" w:cs="Arial"/>
                <w:bCs/>
                <w:sz w:val="24"/>
                <w:szCs w:val="24"/>
                <w:lang w:val="mk-MK"/>
              </w:rPr>
              <w:t>Годишна програма на  училиштето</w:t>
            </w: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Default="002D11D2" w:rsidP="00C9183E">
            <w:pPr>
              <w:pStyle w:val="BodyText2"/>
              <w:spacing w:line="360" w:lineRule="auto"/>
              <w:rPr>
                <w:b/>
                <w:bCs/>
                <w:sz w:val="24"/>
                <w:szCs w:val="24"/>
                <w:lang w:val="mk-MK"/>
              </w:rPr>
            </w:pPr>
          </w:p>
          <w:p w:rsidR="002D11D2" w:rsidRPr="002D11D2" w:rsidRDefault="002D11D2" w:rsidP="00C9183E">
            <w:pPr>
              <w:pStyle w:val="BodyText2"/>
              <w:spacing w:line="360" w:lineRule="auto"/>
              <w:rPr>
                <w:rFonts w:ascii="Arial" w:hAnsi="Arial" w:cs="Arial"/>
                <w:b/>
                <w:bCs/>
                <w:sz w:val="24"/>
                <w:szCs w:val="24"/>
                <w:lang w:val="mk-MK"/>
              </w:rPr>
            </w:pPr>
            <w:r w:rsidRPr="002D11D2">
              <w:rPr>
                <w:rFonts w:ascii="Arial" w:hAnsi="Arial" w:cs="Arial"/>
                <w:b/>
                <w:bCs/>
                <w:sz w:val="24"/>
                <w:szCs w:val="24"/>
                <w:lang w:val="mk-MK"/>
              </w:rPr>
              <w:t>Годишен извештај за работата на училиштето</w:t>
            </w: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Pr="003537B7" w:rsidRDefault="002D11D2" w:rsidP="00C9183E">
            <w:pPr>
              <w:pStyle w:val="BodyText2"/>
              <w:spacing w:line="360" w:lineRule="auto"/>
              <w:rPr>
                <w:b/>
                <w:bCs/>
                <w:sz w:val="24"/>
                <w:szCs w:val="24"/>
                <w:lang w:val="mk-MK"/>
              </w:rPr>
            </w:pPr>
          </w:p>
          <w:p w:rsidR="002D11D2" w:rsidRDefault="002D11D2" w:rsidP="00C9183E">
            <w:pPr>
              <w:pStyle w:val="BodyText2"/>
              <w:spacing w:line="360" w:lineRule="auto"/>
              <w:rPr>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Куќен ред на училиштето</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b/>
                <w:sz w:val="24"/>
                <w:szCs w:val="24"/>
                <w:lang w:val="mk-MK"/>
              </w:rPr>
              <w:br/>
            </w:r>
            <w:r w:rsidRPr="002D11D2">
              <w:rPr>
                <w:rFonts w:ascii="Arial" w:hAnsi="Arial" w:cs="Arial"/>
                <w:sz w:val="24"/>
                <w:szCs w:val="24"/>
                <w:lang w:val="mk-MK"/>
              </w:rPr>
              <w:t>Кодекс на однесување на учениците</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3537B7">
              <w:rPr>
                <w:b/>
                <w:sz w:val="24"/>
                <w:szCs w:val="24"/>
                <w:lang w:val="mk-MK"/>
              </w:rPr>
              <w:br/>
            </w:r>
            <w:r w:rsidRPr="002D11D2">
              <w:rPr>
                <w:rFonts w:ascii="Arial" w:hAnsi="Arial" w:cs="Arial"/>
                <w:sz w:val="24"/>
                <w:szCs w:val="24"/>
                <w:lang w:val="mk-MK"/>
              </w:rPr>
              <w:t>Кодекс на однесување на наставниците</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156B7A" w:rsidRDefault="002D11D2" w:rsidP="00C9183E">
            <w:pPr>
              <w:pStyle w:val="BodyText2"/>
              <w:spacing w:line="360" w:lineRule="auto"/>
              <w:rPr>
                <w:sz w:val="24"/>
                <w:szCs w:val="24"/>
                <w:lang w:val="mk-MK"/>
              </w:rPr>
            </w:pPr>
            <w:r w:rsidRPr="002D11D2">
              <w:rPr>
                <w:rFonts w:ascii="Arial" w:hAnsi="Arial" w:cs="Arial"/>
                <w:sz w:val="24"/>
                <w:szCs w:val="24"/>
                <w:lang w:val="mk-MK"/>
              </w:rPr>
              <w:t>Упатство за начинот на  изрекување на педагошки мерки за учениците</w:t>
            </w:r>
            <w:r w:rsidRPr="002D11D2">
              <w:rPr>
                <w:rFonts w:ascii="Arial" w:hAnsi="Arial" w:cs="Arial"/>
                <w:sz w:val="24"/>
                <w:szCs w:val="24"/>
                <w:lang w:val="mk-MK"/>
              </w:rPr>
              <w:br/>
            </w:r>
            <w:r w:rsidRPr="00156B7A">
              <w:rPr>
                <w:sz w:val="24"/>
                <w:szCs w:val="24"/>
                <w:lang w:val="mk-MK"/>
              </w:rPr>
              <w:br/>
              <w:t xml:space="preserve"> </w:t>
            </w: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Меморандуми за соработка со други училишта</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Протокол за заштита и постапување со учениците во случаи на насилство, злоупотреба и занемарување</w:t>
            </w:r>
          </w:p>
          <w:p w:rsidR="002D11D2" w:rsidRDefault="002D11D2" w:rsidP="00C9183E">
            <w:pPr>
              <w:pStyle w:val="BodyText2"/>
              <w:spacing w:line="360" w:lineRule="auto"/>
              <w:rPr>
                <w:b/>
                <w:sz w:val="24"/>
                <w:szCs w:val="24"/>
                <w:lang w:val="mk-MK"/>
              </w:rPr>
            </w:pPr>
          </w:p>
          <w:p w:rsidR="002D11D2" w:rsidRDefault="002D11D2" w:rsidP="00C9183E">
            <w:pPr>
              <w:pStyle w:val="BodyText2"/>
              <w:spacing w:line="360" w:lineRule="auto"/>
              <w:rPr>
                <w:b/>
                <w:sz w:val="24"/>
                <w:szCs w:val="24"/>
                <w:lang w:val="mk-MK"/>
              </w:rPr>
            </w:pPr>
          </w:p>
          <w:p w:rsidR="002D11D2" w:rsidRDefault="002D11D2" w:rsidP="00C9183E">
            <w:pPr>
              <w:pStyle w:val="BodyText2"/>
              <w:spacing w:line="360" w:lineRule="auto"/>
              <w:rPr>
                <w:b/>
                <w:sz w:val="24"/>
                <w:szCs w:val="24"/>
                <w:lang w:val="mk-MK"/>
              </w:rPr>
            </w:pPr>
          </w:p>
          <w:p w:rsidR="002D11D2" w:rsidRDefault="002D11D2" w:rsidP="00C9183E">
            <w:pPr>
              <w:pStyle w:val="BodyText2"/>
              <w:spacing w:line="360" w:lineRule="auto"/>
              <w:rPr>
                <w:b/>
                <w:sz w:val="24"/>
                <w:szCs w:val="24"/>
                <w:lang w:val="mk-MK"/>
              </w:rPr>
            </w:pPr>
          </w:p>
          <w:p w:rsidR="002D11D2"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Програма за професионална ориентација</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color w:val="538135"/>
                <w:sz w:val="24"/>
                <w:szCs w:val="24"/>
                <w:lang w:val="mk-MK"/>
              </w:rPr>
            </w:pPr>
          </w:p>
          <w:p w:rsidR="002D11D2" w:rsidRPr="003537B7" w:rsidRDefault="002D11D2" w:rsidP="00C9183E">
            <w:pPr>
              <w:pStyle w:val="BodyText2"/>
              <w:spacing w:line="360" w:lineRule="auto"/>
              <w:rPr>
                <w:b/>
                <w:color w:val="538135"/>
                <w:sz w:val="24"/>
                <w:szCs w:val="24"/>
                <w:lang w:val="mk-MK"/>
              </w:rPr>
            </w:pPr>
          </w:p>
          <w:p w:rsidR="002D11D2" w:rsidRPr="003537B7" w:rsidRDefault="002D11D2" w:rsidP="00C9183E">
            <w:pPr>
              <w:pStyle w:val="BodyText2"/>
              <w:spacing w:line="360" w:lineRule="auto"/>
              <w:rPr>
                <w:b/>
                <w:color w:val="538135"/>
                <w:sz w:val="24"/>
                <w:szCs w:val="24"/>
                <w:lang w:val="mk-MK"/>
              </w:rPr>
            </w:pPr>
          </w:p>
          <w:p w:rsidR="002D11D2" w:rsidRPr="003537B7" w:rsidRDefault="002D11D2" w:rsidP="00C9183E">
            <w:pPr>
              <w:pStyle w:val="BodyText2"/>
              <w:spacing w:line="360" w:lineRule="auto"/>
              <w:jc w:val="center"/>
              <w:rPr>
                <w:b/>
                <w:color w:val="538135"/>
                <w:sz w:val="24"/>
                <w:szCs w:val="24"/>
                <w:lang w:val="mk-MK"/>
              </w:rPr>
            </w:pPr>
          </w:p>
          <w:p w:rsidR="002D11D2" w:rsidRPr="003537B7" w:rsidRDefault="002D11D2" w:rsidP="00C9183E">
            <w:pPr>
              <w:pStyle w:val="BodyText2"/>
              <w:spacing w:line="360" w:lineRule="auto"/>
              <w:jc w:val="center"/>
              <w:rPr>
                <w:b/>
                <w:color w:val="538135"/>
                <w:sz w:val="24"/>
                <w:szCs w:val="24"/>
                <w:lang w:val="mk-MK"/>
              </w:rPr>
            </w:pPr>
          </w:p>
          <w:p w:rsidR="002D11D2" w:rsidRPr="003537B7" w:rsidRDefault="002D11D2" w:rsidP="00C9183E">
            <w:pPr>
              <w:pStyle w:val="BodyText2"/>
              <w:spacing w:line="360" w:lineRule="auto"/>
              <w:jc w:val="center"/>
              <w:rPr>
                <w:b/>
                <w:color w:val="538135"/>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Програма за училишни екскурзии</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color w:val="538135"/>
                <w:sz w:val="24"/>
                <w:szCs w:val="24"/>
                <w:lang w:val="mk-MK"/>
              </w:rPr>
            </w:pPr>
          </w:p>
          <w:p w:rsidR="002D11D2" w:rsidRDefault="002D11D2" w:rsidP="00C9183E">
            <w:pPr>
              <w:pStyle w:val="BodyText2"/>
              <w:spacing w:line="360" w:lineRule="auto"/>
              <w:rPr>
                <w:b/>
                <w:color w:val="538135"/>
                <w:sz w:val="24"/>
                <w:szCs w:val="24"/>
                <w:lang w:val="mk-MK"/>
              </w:rPr>
            </w:pPr>
          </w:p>
          <w:p w:rsidR="002D11D2" w:rsidRDefault="002D11D2" w:rsidP="00C9183E">
            <w:pPr>
              <w:pStyle w:val="BodyText2"/>
              <w:spacing w:line="360" w:lineRule="auto"/>
              <w:rPr>
                <w:b/>
                <w:color w:val="538135"/>
                <w:sz w:val="24"/>
                <w:szCs w:val="24"/>
                <w:lang w:val="mk-MK"/>
              </w:rPr>
            </w:pPr>
          </w:p>
          <w:p w:rsidR="002D11D2" w:rsidRDefault="002D11D2" w:rsidP="00C9183E">
            <w:pPr>
              <w:pStyle w:val="BodyText2"/>
              <w:spacing w:line="360" w:lineRule="auto"/>
              <w:rPr>
                <w:b/>
                <w:color w:val="538135"/>
                <w:sz w:val="24"/>
                <w:szCs w:val="24"/>
                <w:lang w:val="mk-MK"/>
              </w:rPr>
            </w:pPr>
          </w:p>
          <w:p w:rsidR="002D11D2" w:rsidRDefault="002D11D2" w:rsidP="00C9183E">
            <w:pPr>
              <w:pStyle w:val="BodyText2"/>
              <w:spacing w:line="360" w:lineRule="auto"/>
              <w:rPr>
                <w:b/>
                <w:color w:val="538135"/>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Програма за соработка со локална заедница</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Записници од одржани состаноци на Училишен одбор</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Записници од одржани состаноци на Наставничкиот совет</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b/>
                <w:sz w:val="24"/>
                <w:szCs w:val="24"/>
                <w:lang w:val="mk-MK"/>
              </w:rPr>
              <w:br/>
              <w:t xml:space="preserve"> </w:t>
            </w:r>
            <w:r w:rsidRPr="002D11D2">
              <w:rPr>
                <w:rFonts w:ascii="Arial" w:hAnsi="Arial" w:cs="Arial"/>
                <w:sz w:val="24"/>
                <w:szCs w:val="24"/>
                <w:lang w:val="mk-MK"/>
              </w:rPr>
              <w:t>Статут на училиштето</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Веб-страница на училиштето</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Фејсбук страна на училиштето</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Е-дневник</w:t>
            </w: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p>
          <w:p w:rsidR="002D11D2" w:rsidRPr="00BC69CB" w:rsidRDefault="002D11D2" w:rsidP="00C9183E">
            <w:pPr>
              <w:pStyle w:val="BodyText2"/>
              <w:spacing w:line="360" w:lineRule="auto"/>
              <w:rPr>
                <w:sz w:val="24"/>
                <w:szCs w:val="24"/>
                <w:lang w:val="mk-MK"/>
              </w:rPr>
            </w:pPr>
            <w:r w:rsidRPr="002D11D2">
              <w:rPr>
                <w:rFonts w:ascii="Arial" w:hAnsi="Arial" w:cs="Arial"/>
                <w:sz w:val="24"/>
                <w:szCs w:val="24"/>
                <w:lang w:val="mk-MK"/>
              </w:rPr>
              <w:t>Педагошка евиденција и документација - за општествено</w:t>
            </w:r>
            <w:r w:rsidRPr="00BC69CB">
              <w:rPr>
                <w:sz w:val="24"/>
                <w:szCs w:val="24"/>
                <w:lang w:val="mk-MK"/>
              </w:rPr>
              <w:t xml:space="preserve"> </w:t>
            </w:r>
            <w:r w:rsidRPr="002D11D2">
              <w:rPr>
                <w:rFonts w:ascii="Arial" w:hAnsi="Arial" w:cs="Arial"/>
                <w:sz w:val="24"/>
                <w:szCs w:val="24"/>
                <w:lang w:val="mk-MK"/>
              </w:rPr>
              <w:t>корисна работа, за јавно културна дејност, за педагошки мерки</w:t>
            </w: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Користени методи за собирање на податоци:</w:t>
            </w: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Анкети за родители</w:t>
            </w: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Анкети за наставници</w:t>
            </w:r>
          </w:p>
          <w:p w:rsidR="002D11D2" w:rsidRPr="003537B7" w:rsidRDefault="002D11D2" w:rsidP="00C9183E">
            <w:pPr>
              <w:pStyle w:val="BodyText2"/>
              <w:spacing w:line="360" w:lineRule="auto"/>
              <w:rPr>
                <w:b/>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Default="002D11D2" w:rsidP="00C9183E">
            <w:pPr>
              <w:pStyle w:val="BodyText2"/>
              <w:spacing w:line="360" w:lineRule="auto"/>
              <w:rPr>
                <w:sz w:val="24"/>
                <w:szCs w:val="24"/>
                <w:lang w:val="mk-MK"/>
              </w:rPr>
            </w:pPr>
          </w:p>
          <w:p w:rsidR="002D11D2" w:rsidRPr="002D11D2" w:rsidRDefault="002D11D2" w:rsidP="002D11D2">
            <w:pPr>
              <w:pStyle w:val="BodyText2"/>
              <w:spacing w:line="360" w:lineRule="auto"/>
              <w:rPr>
                <w:rFonts w:ascii="Arial" w:hAnsi="Arial" w:cs="Arial"/>
                <w:sz w:val="24"/>
                <w:szCs w:val="24"/>
                <w:lang w:val="mk-MK"/>
              </w:rPr>
            </w:pPr>
            <w:r w:rsidRPr="002D11D2">
              <w:rPr>
                <w:rFonts w:ascii="Arial" w:hAnsi="Arial" w:cs="Arial"/>
                <w:sz w:val="24"/>
                <w:szCs w:val="24"/>
                <w:lang w:val="mk-MK"/>
              </w:rPr>
              <w:t>Интервју со стручната служба</w:t>
            </w:r>
          </w:p>
        </w:tc>
        <w:tc>
          <w:tcPr>
            <w:tcW w:w="1053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D11D2" w:rsidRPr="002D11D2" w:rsidRDefault="002D11D2" w:rsidP="002D11D2">
            <w:pPr>
              <w:pStyle w:val="BodyText2"/>
              <w:spacing w:line="360" w:lineRule="auto"/>
              <w:jc w:val="both"/>
              <w:rPr>
                <w:rFonts w:ascii="Arial" w:hAnsi="Arial" w:cs="Arial"/>
                <w:b/>
                <w:sz w:val="24"/>
                <w:szCs w:val="24"/>
                <w:lang w:val="mk-MK"/>
              </w:rPr>
            </w:pPr>
            <w:r w:rsidRPr="002D11D2">
              <w:rPr>
                <w:rFonts w:ascii="Arial" w:hAnsi="Arial" w:cs="Arial"/>
                <w:sz w:val="24"/>
                <w:szCs w:val="24"/>
                <w:lang w:val="ru-RU"/>
              </w:rPr>
              <w:t>Углед/имиџ на училиштето</w:t>
            </w:r>
            <w:r w:rsidRPr="002D11D2">
              <w:rPr>
                <w:rFonts w:ascii="Arial" w:hAnsi="Arial" w:cs="Arial"/>
                <w:sz w:val="24"/>
                <w:szCs w:val="24"/>
                <w:lang w:val="mk-MK"/>
              </w:rPr>
              <w:t xml:space="preserve"> </w:t>
            </w:r>
          </w:p>
          <w:p w:rsidR="002D11D2" w:rsidRPr="002D11D2" w:rsidRDefault="002D11D2" w:rsidP="002D11D2">
            <w:pPr>
              <w:pStyle w:val="BodyText2"/>
              <w:spacing w:line="360" w:lineRule="auto"/>
              <w:jc w:val="both"/>
              <w:rPr>
                <w:rFonts w:ascii="Arial" w:hAnsi="Arial" w:cs="Arial"/>
                <w:b/>
                <w:iCs/>
                <w:sz w:val="24"/>
                <w:szCs w:val="24"/>
                <w:lang w:val="ru-RU"/>
              </w:rPr>
            </w:pPr>
            <w:r w:rsidRPr="002D11D2">
              <w:rPr>
                <w:rFonts w:ascii="Arial" w:hAnsi="Arial" w:cs="Arial"/>
                <w:b/>
                <w:sz w:val="24"/>
                <w:szCs w:val="24"/>
                <w:lang w:val="mk-MK"/>
              </w:rPr>
              <w:br/>
              <w:t xml:space="preserve">     </w:t>
            </w:r>
            <w:r w:rsidRPr="002D11D2">
              <w:rPr>
                <w:rFonts w:ascii="Arial" w:hAnsi="Arial" w:cs="Arial"/>
                <w:b/>
                <w:sz w:val="24"/>
                <w:szCs w:val="24"/>
                <w:lang w:val="ru-RU"/>
              </w:rPr>
              <w:t>Државното училиште за рехабилитација на деца и младинци со оштетен вид</w:t>
            </w:r>
            <w:r w:rsidRPr="002D11D2">
              <w:rPr>
                <w:rFonts w:ascii="Arial" w:hAnsi="Arial" w:cs="Arial"/>
                <w:b/>
                <w:sz w:val="24"/>
                <w:szCs w:val="24"/>
                <w:lang w:val="mk-MK"/>
              </w:rPr>
              <w:t xml:space="preserve"> “Димитар Влахов”– Скопје, работи според Годишната програма за работа која е одобрена од основачот, Министерството за образование и наука и која е усвоена од Наставничкиот совет и Училишниот одбор. Основа за изработка на Годишната програма за работа на училиштето е креирање на позитивна училишна клима и зајакнување на воспитно-образовната функција на училиштето како единствена специјализирана установа наменета за рехабилитација и едукација на деца и младинци со оштетен вид на ниво на целата држава. Посебно внимание се посветува на воспитниот процес, развивање на убаво однесување, солидарност, толеранцијата и соработката помеѓу сите субјекти.</w:t>
            </w:r>
          </w:p>
          <w:p w:rsidR="002D11D2" w:rsidRPr="002D11D2" w:rsidRDefault="002D11D2" w:rsidP="00C9183E">
            <w:pPr>
              <w:overflowPunct w:val="0"/>
              <w:spacing w:line="360" w:lineRule="auto"/>
              <w:jc w:val="both"/>
              <w:rPr>
                <w:rFonts w:ascii="Arial" w:hAnsi="Arial" w:cs="Arial"/>
                <w:iCs/>
                <w:sz w:val="24"/>
                <w:szCs w:val="24"/>
                <w:lang w:val="ru-RU"/>
              </w:rPr>
            </w:pPr>
            <w:r w:rsidRPr="003537B7">
              <w:rPr>
                <w:rFonts w:ascii="Arial" w:hAnsi="Arial" w:cs="Arial"/>
                <w:iCs/>
                <w:sz w:val="24"/>
                <w:szCs w:val="24"/>
                <w:lang w:val="ru-RU"/>
              </w:rPr>
              <w:t xml:space="preserve">Основна цел и задача на училиштето е да едуцира и рехабилитира деца и младинци со оштетен вид до степен на осамостојување за професионален и личен живот. Крајната цел е интеграција на овие ученици во сите сфери на општественото живеење и делување. Сето ова се постигнува преку заедничкото делување во сите облици на работа во училиштето – наставата, слободните ученички активности и општествено - корисна работа. Методите со кои се работи се прилагодени на потребите кои произлегуваат од психофизичките способности на учениците. Тука спаѓаат </w:t>
            </w:r>
            <w:r w:rsidRPr="003537B7">
              <w:rPr>
                <w:rFonts w:ascii="Arial" w:hAnsi="Arial" w:cs="Arial"/>
                <w:iCs/>
                <w:sz w:val="24"/>
                <w:szCs w:val="24"/>
                <w:lang w:val="mk-MK"/>
              </w:rPr>
              <w:t xml:space="preserve">специфични образовни форми и </w:t>
            </w:r>
            <w:r w:rsidRPr="003537B7">
              <w:rPr>
                <w:rFonts w:ascii="Arial" w:hAnsi="Arial" w:cs="Arial"/>
                <w:iCs/>
                <w:sz w:val="24"/>
                <w:szCs w:val="24"/>
                <w:lang w:val="ru-RU"/>
              </w:rPr>
              <w:t xml:space="preserve"> методи </w:t>
            </w:r>
            <w:r w:rsidRPr="003537B7">
              <w:rPr>
                <w:rFonts w:ascii="Arial" w:hAnsi="Arial" w:cs="Arial"/>
                <w:iCs/>
                <w:sz w:val="24"/>
                <w:szCs w:val="24"/>
                <w:lang w:val="mk-MK"/>
              </w:rPr>
              <w:t>што најдобро соодветствуваат на образовните потреби на слепите и слабовидните</w:t>
            </w:r>
            <w:r w:rsidRPr="003537B7">
              <w:rPr>
                <w:rFonts w:ascii="Arial" w:hAnsi="Arial" w:cs="Arial"/>
                <w:iCs/>
                <w:sz w:val="24"/>
                <w:szCs w:val="24"/>
                <w:lang w:val="ru-RU"/>
              </w:rPr>
              <w:t xml:space="preserve"> </w:t>
            </w:r>
            <w:r w:rsidRPr="003537B7">
              <w:rPr>
                <w:rFonts w:ascii="Arial" w:hAnsi="Arial" w:cs="Arial"/>
                <w:iCs/>
                <w:sz w:val="24"/>
                <w:szCs w:val="24"/>
                <w:lang w:val="mk-MK"/>
              </w:rPr>
              <w:t>ученици, како и учениците</w:t>
            </w:r>
            <w:r w:rsidRPr="003537B7">
              <w:rPr>
                <w:rFonts w:ascii="Arial" w:hAnsi="Arial" w:cs="Arial"/>
                <w:iCs/>
                <w:sz w:val="24"/>
                <w:szCs w:val="24"/>
                <w:lang w:val="ru-RU"/>
              </w:rPr>
              <w:t xml:space="preserve"> со комбиниран</w:t>
            </w:r>
            <w:r w:rsidRPr="003537B7">
              <w:rPr>
                <w:rFonts w:ascii="Arial" w:hAnsi="Arial" w:cs="Arial"/>
                <w:iCs/>
                <w:sz w:val="24"/>
                <w:szCs w:val="24"/>
                <w:lang w:val="mk-MK"/>
              </w:rPr>
              <w:t>и попречености. Се грижиме за здравјето и безбедноста на учениците, унапредување на интелектуалниот, емоционалниот, социјалниот, моралниот и физичкиот развој на сите ученици, ги негуваме родовата сензитивност и мултикултурализмот, ја зајакнуваме партиципацијата на родителите во училиштето, учениците и заедницата во училишниот живот.</w:t>
            </w:r>
            <w:r w:rsidRPr="003537B7">
              <w:rPr>
                <w:rFonts w:ascii="Arial" w:hAnsi="Arial" w:cs="Arial"/>
                <w:iCs/>
                <w:sz w:val="24"/>
                <w:szCs w:val="24"/>
                <w:lang w:val="ru-RU"/>
              </w:rPr>
              <w:t xml:space="preserve"> Ние сме училиште во кое се негува меѓусебна почит, еднаквост, моти</w:t>
            </w:r>
            <w:r>
              <w:rPr>
                <w:rFonts w:ascii="Arial" w:hAnsi="Arial" w:cs="Arial"/>
                <w:iCs/>
                <w:sz w:val="24"/>
                <w:szCs w:val="24"/>
                <w:lang w:val="ru-RU"/>
              </w:rPr>
              <w:t>вираност и етничка толеранција.</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Со цел континуирано унапредување и осовременување на работата на училиштето, во изминатиот период преземени се следните активности:</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Уредување на училишниот двор и Сензорната градина – 6.11.2020</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Хортикултурно уредување на просторот околу управната зграда – 3.2.2021</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Поставување клупи и корпи за отпадоци околу влезот на основното училиште. – 28.6.2021</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Светлосно уредување на училишниот двор – 2.12.2021</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Набавка на спортски реквизити преку донација од Националната установа – Музеј на Република Северна Македонија – 10.2.2022</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Хортикултурно уредување на училиштето – Засадување ароматични билки – 21.3.2022</w:t>
            </w:r>
          </w:p>
          <w:p w:rsidR="002D11D2" w:rsidRPr="003537B7" w:rsidRDefault="002D11D2" w:rsidP="00C9183E">
            <w:pPr>
              <w:overflowPunct w:val="0"/>
              <w:spacing w:line="360" w:lineRule="auto"/>
              <w:jc w:val="both"/>
              <w:rPr>
                <w:rFonts w:ascii="Arial" w:hAnsi="Arial" w:cs="Arial"/>
                <w:iCs/>
                <w:sz w:val="24"/>
                <w:szCs w:val="24"/>
                <w:lang w:val="mk-MK"/>
              </w:rPr>
            </w:pPr>
            <w:r w:rsidRPr="003537B7">
              <w:rPr>
                <w:rFonts w:ascii="Arial" w:hAnsi="Arial" w:cs="Arial"/>
                <w:iCs/>
                <w:sz w:val="24"/>
                <w:szCs w:val="24"/>
                <w:lang w:val="mk-MK"/>
              </w:rPr>
              <w:t>- Набавка на лента за трчање за потребите на спортската сала, преку донација од Лајонс клуб – Вардар – 19.5.2022</w:t>
            </w:r>
          </w:p>
          <w:p w:rsidR="002D11D2" w:rsidRPr="003537B7" w:rsidRDefault="002D11D2" w:rsidP="00C9183E">
            <w:pPr>
              <w:pStyle w:val="Normal1"/>
              <w:spacing w:line="360" w:lineRule="auto"/>
              <w:rPr>
                <w:b/>
                <w:bCs/>
                <w:iCs/>
                <w:sz w:val="24"/>
                <w:szCs w:val="24"/>
                <w:lang w:val="mk-MK"/>
              </w:rPr>
            </w:pPr>
          </w:p>
          <w:p w:rsidR="002D11D2" w:rsidRPr="003537B7" w:rsidRDefault="002D11D2" w:rsidP="00C9183E">
            <w:pPr>
              <w:pStyle w:val="Normal1"/>
              <w:spacing w:line="360" w:lineRule="auto"/>
              <w:rPr>
                <w:bCs/>
                <w:iCs/>
                <w:sz w:val="24"/>
                <w:szCs w:val="24"/>
                <w:lang w:val="mk-MK"/>
              </w:rPr>
            </w:pPr>
            <w:r w:rsidRPr="003537B7">
              <w:rPr>
                <w:bCs/>
                <w:iCs/>
                <w:sz w:val="24"/>
                <w:szCs w:val="24"/>
                <w:lang w:val="mk-MK"/>
              </w:rPr>
              <w:t>Куќниот ред на училиштето е истакнат на видно место, во холот на училиштето и во ученичкиот дом и истиот се почитува. За негово спроведување во училиштето се реализираат и дежурства од негувателки кои се грижат за почитувањето на куќниот ред.</w:t>
            </w:r>
          </w:p>
          <w:p w:rsidR="002D11D2" w:rsidRPr="003537B7" w:rsidRDefault="002D11D2" w:rsidP="00C9183E">
            <w:pPr>
              <w:pStyle w:val="Normal1"/>
              <w:spacing w:line="360" w:lineRule="auto"/>
              <w:rPr>
                <w:b/>
                <w:bCs/>
                <w:iCs/>
                <w:sz w:val="24"/>
                <w:szCs w:val="24"/>
              </w:rPr>
            </w:pPr>
          </w:p>
          <w:p w:rsidR="002D11D2" w:rsidRPr="003537B7" w:rsidRDefault="002D11D2" w:rsidP="00C9183E">
            <w:pPr>
              <w:pStyle w:val="Normal1"/>
              <w:spacing w:line="360" w:lineRule="auto"/>
              <w:rPr>
                <w:b/>
                <w:bCs/>
                <w:iCs/>
                <w:sz w:val="24"/>
                <w:szCs w:val="24"/>
              </w:rPr>
            </w:pPr>
          </w:p>
          <w:p w:rsidR="002D11D2" w:rsidRPr="003537B7" w:rsidRDefault="002D11D2" w:rsidP="00C9183E">
            <w:pPr>
              <w:pStyle w:val="Normal1"/>
              <w:spacing w:line="360" w:lineRule="auto"/>
              <w:rPr>
                <w:sz w:val="24"/>
                <w:szCs w:val="24"/>
                <w:lang w:val="mk-MK"/>
              </w:rPr>
            </w:pPr>
            <w:r w:rsidRPr="003537B7">
              <w:rPr>
                <w:b/>
                <w:bCs/>
                <w:iCs/>
                <w:sz w:val="24"/>
                <w:szCs w:val="24"/>
                <w:lang w:val="mk-MK"/>
              </w:rPr>
              <w:t>5.1.2 Кодекс на однесување</w:t>
            </w:r>
            <w:r w:rsidRPr="003537B7">
              <w:rPr>
                <w:b/>
                <w:bCs/>
                <w:iCs/>
                <w:sz w:val="24"/>
                <w:szCs w:val="24"/>
                <w:lang w:val="ru-RU"/>
              </w:rPr>
              <w:t xml:space="preserve">  </w:t>
            </w:r>
            <w:r w:rsidRPr="003537B7">
              <w:rPr>
                <w:iCs/>
                <w:sz w:val="24"/>
                <w:szCs w:val="24"/>
                <w:lang w:val="ru-RU"/>
              </w:rPr>
              <w:t xml:space="preserve">  </w:t>
            </w:r>
          </w:p>
          <w:p w:rsidR="002D11D2" w:rsidRPr="003537B7" w:rsidRDefault="002D11D2" w:rsidP="00C9183E">
            <w:pPr>
              <w:pStyle w:val="Normal1"/>
              <w:spacing w:line="360" w:lineRule="auto"/>
              <w:rPr>
                <w:sz w:val="24"/>
                <w:szCs w:val="24"/>
                <w:lang w:val="mk-MK"/>
              </w:rPr>
            </w:pPr>
            <w:r w:rsidRPr="003537B7">
              <w:rPr>
                <w:sz w:val="24"/>
                <w:szCs w:val="24"/>
                <w:lang w:val="mk-MK"/>
              </w:rPr>
              <w:t xml:space="preserve">Училиштето поседува Кодекс на однесување за учениците, за наставниците и стручни соработници, за родители и со нив  се запознаени  сите структури  во училиштето. Кодексот на однесување дава јасна слика за положбата и улогата на наставниците и учениците како субјекти во воспитно-образовниот процес, во училиштето и општеството. Кодексот поттикнува однесување на субјектите за создавање безбедна и сигурна училишна средина, без дискриминација, психичко и физичко малтретирање, креаира позитивна училишна клима заснована на меѓусебно почитување, соработка, непречено и квалитетно реализирање на наставниот процес, како и заштита на угледот и имотот на училиштето. </w:t>
            </w:r>
          </w:p>
          <w:p w:rsidR="002D11D2" w:rsidRPr="003537B7" w:rsidRDefault="002D11D2" w:rsidP="00C9183E">
            <w:pPr>
              <w:pStyle w:val="Normal1"/>
              <w:spacing w:line="360" w:lineRule="auto"/>
              <w:rPr>
                <w:sz w:val="24"/>
                <w:szCs w:val="24"/>
                <w:lang w:val="mk-MK"/>
              </w:rPr>
            </w:pPr>
          </w:p>
          <w:p w:rsidR="002D11D2" w:rsidRPr="003537B7" w:rsidRDefault="002D11D2" w:rsidP="00C9183E">
            <w:pPr>
              <w:pStyle w:val="Normal1"/>
              <w:spacing w:line="360" w:lineRule="auto"/>
              <w:rPr>
                <w:sz w:val="24"/>
                <w:szCs w:val="24"/>
                <w:lang w:val="mk-MK"/>
              </w:rPr>
            </w:pPr>
            <w:r w:rsidRPr="003537B7">
              <w:rPr>
                <w:sz w:val="24"/>
                <w:szCs w:val="24"/>
                <w:lang w:val="mk-MK"/>
              </w:rPr>
              <w:t>Во кодексот за наставниците се опфатени основните барања и начела што го определуваат професионално-етичкото однесување на наставниците. Тој ги содржи основните норми и начела на наставниците, односот меѓу наставникот и општеството, наставникот и професијата, наставникот и ученикот, наставникот и родителот и наставниците меѓу себе. Кодексот за учениците содржи основни норми и начела, права и одговорности на учениците, однесувања кои нема да се толерираат, одговорности на наставниците, родителите и завршни одредби.</w:t>
            </w:r>
          </w:p>
          <w:p w:rsidR="002D11D2" w:rsidRPr="003537B7" w:rsidRDefault="002D11D2" w:rsidP="00C9183E">
            <w:pPr>
              <w:pStyle w:val="Normal1"/>
              <w:spacing w:line="360" w:lineRule="auto"/>
              <w:rPr>
                <w:sz w:val="24"/>
                <w:szCs w:val="24"/>
                <w:lang w:val="mk-MK"/>
              </w:rPr>
            </w:pPr>
            <w:r w:rsidRPr="003537B7">
              <w:rPr>
                <w:sz w:val="24"/>
                <w:szCs w:val="24"/>
                <w:lang w:val="mk-MK"/>
              </w:rPr>
              <w:t xml:space="preserve">Во училиштето се изработени и голем број документи кои содржат правила на однесување за одредени специфични ситуации, подрачје или група. </w:t>
            </w:r>
          </w:p>
          <w:p w:rsidR="002D11D2" w:rsidRPr="003537B7" w:rsidRDefault="002D11D2" w:rsidP="00CA2895">
            <w:pPr>
              <w:pStyle w:val="Normal1"/>
              <w:spacing w:line="360" w:lineRule="auto"/>
              <w:rPr>
                <w:sz w:val="24"/>
                <w:szCs w:val="24"/>
              </w:rPr>
            </w:pPr>
            <w:r w:rsidRPr="003537B7">
              <w:rPr>
                <w:sz w:val="24"/>
                <w:szCs w:val="24"/>
                <w:lang w:val="mk-MK"/>
              </w:rPr>
              <w:t>Во училиштето постои правилник за пофалби, награди и педагошки мерки со кои се пропишани процедури за реагирање во случај на прекршување на принципите и правилата на однесување пропишани со кодексот на однесување на учениците и вработените , и истите ги спроведува по потреба.</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Училиштето има потпишано меморандум за соработка со следните училишта:</w:t>
            </w:r>
          </w:p>
          <w:p w:rsidR="002D11D2" w:rsidRPr="002D11D2" w:rsidRDefault="002D11D2" w:rsidP="00736813">
            <w:pPr>
              <w:pStyle w:val="BodyText2"/>
              <w:numPr>
                <w:ilvl w:val="0"/>
                <w:numId w:val="54"/>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Соработка со средното угостителско училиште „Лазар Танев“, Скопје 16.09.2022</w:t>
            </w:r>
          </w:p>
          <w:p w:rsidR="002D11D2" w:rsidRPr="002D11D2" w:rsidRDefault="002D11D2" w:rsidP="00736813">
            <w:pPr>
              <w:pStyle w:val="BodyText2"/>
              <w:numPr>
                <w:ilvl w:val="0"/>
                <w:numId w:val="54"/>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Меморандум за соработка и активности со училиштето ПСУ „Јахја Ќемал“, Скопје, 21.10.2022</w:t>
            </w:r>
          </w:p>
          <w:p w:rsidR="002D11D2" w:rsidRPr="002D11D2" w:rsidRDefault="002D11D2" w:rsidP="00736813">
            <w:pPr>
              <w:pStyle w:val="BodyText2"/>
              <w:numPr>
                <w:ilvl w:val="0"/>
                <w:numId w:val="54"/>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 xml:space="preserve">Заедничка соработка по барање на </w:t>
            </w:r>
            <w:r w:rsidRPr="002D11D2">
              <w:rPr>
                <w:rFonts w:ascii="Arial" w:hAnsi="Arial" w:cs="Arial"/>
                <w:sz w:val="24"/>
                <w:szCs w:val="24"/>
              </w:rPr>
              <w:t>NOVA, International School</w:t>
            </w:r>
            <w:r w:rsidRPr="002D11D2">
              <w:rPr>
                <w:rFonts w:ascii="Arial" w:hAnsi="Arial" w:cs="Arial"/>
                <w:sz w:val="24"/>
                <w:szCs w:val="24"/>
                <w:lang w:val="mk-MK"/>
              </w:rPr>
              <w:t>, Скопје</w:t>
            </w:r>
          </w:p>
          <w:p w:rsidR="002D11D2" w:rsidRPr="002D11D2" w:rsidRDefault="002D11D2" w:rsidP="00736813">
            <w:pPr>
              <w:pStyle w:val="BodyText2"/>
              <w:numPr>
                <w:ilvl w:val="0"/>
                <w:numId w:val="54"/>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 xml:space="preserve"> Заеднички активности со СУГС „Раде Јовчевски - Корчагин“, Скопје</w:t>
            </w:r>
          </w:p>
          <w:p w:rsidR="002D11D2" w:rsidRPr="002D11D2" w:rsidRDefault="002D11D2" w:rsidP="00736813">
            <w:pPr>
              <w:pStyle w:val="BodyText2"/>
              <w:numPr>
                <w:ilvl w:val="0"/>
                <w:numId w:val="54"/>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Континуирана соработка со сите училишта за деца и младинци со оштетен вид од регионот: Љубљана (Словенија), Пеќ (Косово), Сараево (Босна и Херцеговина), Белград (Србија) и др.</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xml:space="preserve"> Меморандуми за соработка со регионалните училишта со ресурсни центри:</w:t>
            </w:r>
          </w:p>
          <w:p w:rsidR="002D11D2" w:rsidRPr="002D11D2" w:rsidRDefault="002D11D2" w:rsidP="00736813">
            <w:pPr>
              <w:pStyle w:val="BodyText2"/>
              <w:numPr>
                <w:ilvl w:val="0"/>
                <w:numId w:val="53"/>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ОУ со ресурсен центар ПОУ „др.Златан Сремац“, Скопје;</w:t>
            </w:r>
          </w:p>
          <w:p w:rsidR="002D11D2" w:rsidRPr="002D11D2" w:rsidRDefault="002D11D2" w:rsidP="00736813">
            <w:pPr>
              <w:pStyle w:val="BodyText2"/>
              <w:numPr>
                <w:ilvl w:val="0"/>
                <w:numId w:val="53"/>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ОУ со рсурсен центар ПОУ „Иднина“, Скопје;</w:t>
            </w:r>
          </w:p>
          <w:p w:rsidR="002D11D2" w:rsidRPr="002D11D2" w:rsidRDefault="002D11D2" w:rsidP="00736813">
            <w:pPr>
              <w:pStyle w:val="BodyText2"/>
              <w:numPr>
                <w:ilvl w:val="0"/>
                <w:numId w:val="53"/>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ПОУ „Маца Овчарова“, Велес;</w:t>
            </w:r>
          </w:p>
          <w:p w:rsidR="002D11D2" w:rsidRPr="002D11D2" w:rsidRDefault="002D11D2" w:rsidP="00736813">
            <w:pPr>
              <w:pStyle w:val="BodyText2"/>
              <w:numPr>
                <w:ilvl w:val="0"/>
                <w:numId w:val="53"/>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Завод за рехабилитација на деца со оштетување на слух, говор и глас и други проблеми во развој „Кочо Рацин“, Битола;</w:t>
            </w:r>
          </w:p>
          <w:p w:rsidR="002D11D2" w:rsidRPr="00CA2895" w:rsidRDefault="002D11D2" w:rsidP="00C9183E">
            <w:pPr>
              <w:pStyle w:val="BodyText2"/>
              <w:numPr>
                <w:ilvl w:val="0"/>
                <w:numId w:val="53"/>
              </w:numPr>
              <w:suppressAutoHyphens/>
              <w:autoSpaceDE w:val="0"/>
              <w:spacing w:after="0" w:line="360" w:lineRule="auto"/>
              <w:rPr>
                <w:rFonts w:ascii="Arial" w:hAnsi="Arial" w:cs="Arial"/>
                <w:sz w:val="24"/>
                <w:szCs w:val="24"/>
                <w:lang w:val="mk-MK"/>
              </w:rPr>
            </w:pPr>
            <w:r w:rsidRPr="002D11D2">
              <w:rPr>
                <w:rFonts w:ascii="Arial" w:hAnsi="Arial" w:cs="Arial"/>
                <w:sz w:val="24"/>
                <w:szCs w:val="24"/>
                <w:lang w:val="mk-MK"/>
              </w:rPr>
              <w:t>ПОУ „Св.Климент Охридски“, Скопје.</w:t>
            </w: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 xml:space="preserve">Целта на протоколот е подобрување на квалитетот на животот во училиштето. Нашите ученици, нивните родители и вработените се чувствуваат  безбедно и сигурно. Протоколот дава насоки за воспоставување безбедност и постапување во случаи на насилство во согласност со Конвенцијата за правата на децата, Законот за основно образование, Законот за средно образование, Законот за просветна инспекција и подзаконските акти кои овозможуваат заштита на правата на децата. Насоките имаат за цел создавање на здрава и безбедна училишна средина ослободена од насилство која стимулативно делува на психо-социјалниот и емоционалниот развој на сите ученици. </w:t>
            </w: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 xml:space="preserve">Во учебните 2022/2023 и 2023/2024, наставничкиот кадар, стручните соработници и Директорот посетуваа обуки, согласно потребите на наставниците, зголемување на компетенциите и знаењата, како и самоусовршување. Наставниците постојано имплементираат новини во наставата, се едуцираат за примената на наставната технологија и законските прописи. Стручните соработници во училиштето работат на надминување на предизвиците во училницата, помагаат во решавање конфликти и за сето тоа ги следат позитивните законски прописи преку кои се информираат за новините во законодавството од областа на образованието и сродните области. </w:t>
            </w:r>
          </w:p>
          <w:p w:rsidR="002D11D2" w:rsidRPr="002D11D2" w:rsidRDefault="002D11D2" w:rsidP="002D11D2">
            <w:pPr>
              <w:pStyle w:val="BodyText2"/>
              <w:spacing w:line="360" w:lineRule="auto"/>
              <w:jc w:val="both"/>
              <w:rPr>
                <w:rFonts w:ascii="Arial" w:hAnsi="Arial" w:cs="Arial"/>
                <w:sz w:val="24"/>
                <w:szCs w:val="24"/>
                <w:lang w:val="mk-MK"/>
              </w:rPr>
            </w:pPr>
          </w:p>
          <w:p w:rsidR="002D11D2" w:rsidRPr="002D11D2" w:rsidRDefault="002D11D2" w:rsidP="002D11D2">
            <w:pPr>
              <w:pStyle w:val="BodyText2"/>
              <w:spacing w:line="360" w:lineRule="auto"/>
              <w:jc w:val="both"/>
              <w:rPr>
                <w:rFonts w:ascii="Arial" w:hAnsi="Arial" w:cs="Arial"/>
                <w:sz w:val="24"/>
                <w:szCs w:val="24"/>
                <w:lang w:val="mk-MK"/>
              </w:rPr>
            </w:pP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Согласно одредбите од Правилникот за начинот на изведување на ученичките екскурзии и други слободни активности на учениците, а имајќи ги во предвид специфичните карактеристики, потреби и барања кои произлегуваат од визуелниот хендикеп на нашите ученици, училиштето планираше и организираше ученички излети преку кои учениците со оштетен вид совладуваат, прошируваат и конкретизираат знаења стекнати во текот на наставата, стекнуваат нови искуства во функција на правилниот психофизички развој, формираат правилна и целосна претстава за просторот во кој се движат, развиваат работни навики и градење позитивен став кон самостојно движење.</w:t>
            </w:r>
          </w:p>
          <w:p w:rsidR="002D11D2" w:rsidRPr="003537B7" w:rsidRDefault="002D11D2" w:rsidP="00C9183E">
            <w:pPr>
              <w:pStyle w:val="BodyText2"/>
              <w:spacing w:line="360" w:lineRule="auto"/>
              <w:rPr>
                <w:sz w:val="24"/>
                <w:szCs w:val="24"/>
              </w:rPr>
            </w:pPr>
          </w:p>
          <w:p w:rsidR="002D11D2" w:rsidRPr="003537B7" w:rsidRDefault="002D11D2" w:rsidP="00C9183E">
            <w:pPr>
              <w:spacing w:after="0" w:line="360" w:lineRule="auto"/>
              <w:rPr>
                <w:rFonts w:ascii="Arial" w:eastAsia="Times New Roman" w:hAnsi="Arial" w:cs="Arial"/>
                <w:sz w:val="24"/>
                <w:szCs w:val="24"/>
                <w:lang w:val="ru-RU"/>
              </w:rPr>
            </w:pPr>
            <w:r w:rsidRPr="003537B7">
              <w:rPr>
                <w:rFonts w:ascii="Arial" w:hAnsi="Arial" w:cs="Arial"/>
                <w:sz w:val="24"/>
                <w:szCs w:val="24"/>
                <w:lang w:val="ru-RU"/>
              </w:rPr>
              <w:t>Една од главните и приоритетни цели на нашето училиште е континуирано подобрување на условите за учење – материјално и технички, како и престојот на учениците  во училиштето и ученичкиот дом. За таа цел во континуитет преку контакти, воспоставена соработка со  државни и меѓународни институции,невладини организации, училиштето добива донации во финансиски средства и опрема наменети за непречено одвивање на наставата, подигнување и подобрување на квалитетот на наставниот процес, подобрување на условите во училиштето и ученичкиот дом.</w:t>
            </w:r>
            <w:r w:rsidRPr="003537B7">
              <w:rPr>
                <w:rFonts w:ascii="Arial" w:eastAsia="Times New Roman" w:hAnsi="Arial" w:cs="Arial"/>
                <w:sz w:val="24"/>
                <w:szCs w:val="24"/>
                <w:lang w:val="mk-MK"/>
              </w:rPr>
              <w:t xml:space="preserve"> Плод на таа соработка е набавка на опрема за потребите на училиштето, подобрување на условите во ученичкиот дом, обезбедување на финансиски средства- преку организација новогодишен базар- кои повторно се искористени за набавка на средства и опрема за училиштето и ученичкиот дом.</w:t>
            </w:r>
          </w:p>
          <w:p w:rsidR="002D11D2" w:rsidRPr="003537B7" w:rsidRDefault="002D11D2" w:rsidP="00C9183E">
            <w:pPr>
              <w:spacing w:after="0" w:line="360" w:lineRule="auto"/>
              <w:rPr>
                <w:rFonts w:ascii="Arial" w:eastAsia="Times New Roman" w:hAnsi="Arial" w:cs="Arial"/>
                <w:sz w:val="24"/>
                <w:szCs w:val="24"/>
                <w:lang w:val="mk-MK"/>
              </w:rPr>
            </w:pPr>
            <w:r w:rsidRPr="003537B7">
              <w:rPr>
                <w:rFonts w:ascii="Arial" w:eastAsia="Times New Roman" w:hAnsi="Arial" w:cs="Arial"/>
                <w:sz w:val="24"/>
                <w:szCs w:val="24"/>
                <w:lang w:val="ru-RU"/>
              </w:rPr>
              <w:t>Во делот на реализација на практичната настава од графичката струка, оргнизирани и реализирани се посети на производствени компании од овој сектор каде учениците се запознаваат со процесот на производство- средства, машини, уреди и апарати, условите за работа и начинот на работа, управување со апаратурата.Во делот на реализацијата на практичната настава од предметите во Сообраќајна струка, организирани се и реализирани посети на кол – центри при министерството за труд и социјална политика, при што учениците имаат можност да се запознаат со техничките услови, компјутерските технологии и начинот на кој работат истите.</w:t>
            </w:r>
          </w:p>
          <w:p w:rsidR="002D11D2" w:rsidRPr="003537B7" w:rsidRDefault="002D11D2" w:rsidP="00C9183E">
            <w:pPr>
              <w:spacing w:line="360" w:lineRule="auto"/>
              <w:ind w:firstLine="720"/>
              <w:jc w:val="both"/>
              <w:rPr>
                <w:rFonts w:ascii="Arial" w:eastAsia="Times New Roman" w:hAnsi="Arial" w:cs="Arial"/>
                <w:sz w:val="24"/>
                <w:szCs w:val="24"/>
                <w:lang w:val="ru-RU"/>
              </w:rPr>
            </w:pPr>
            <w:r w:rsidRPr="003537B7">
              <w:rPr>
                <w:rFonts w:ascii="Arial" w:eastAsia="Times New Roman" w:hAnsi="Arial" w:cs="Arial"/>
                <w:sz w:val="24"/>
                <w:szCs w:val="24"/>
                <w:lang w:val="mk-MK"/>
              </w:rPr>
              <w:t>Во постигнување на својата општа цел и посебните воспитно – образовни цели, училиштето има воспоставено континуирана соработка со повеке невладини организации:</w:t>
            </w:r>
            <w:r w:rsidRPr="003537B7">
              <w:rPr>
                <w:rFonts w:ascii="Arial" w:eastAsia="Times New Roman" w:hAnsi="Arial" w:cs="Arial"/>
                <w:sz w:val="24"/>
                <w:szCs w:val="24"/>
                <w:lang w:val="ru-RU"/>
              </w:rPr>
              <w:t xml:space="preserve"> </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ru-RU"/>
              </w:rPr>
              <w:t>Училиштето соработува и со бројни хуманитарни организзации и фондации. Посебно за истакнување е сорботката меѓу нашето училиште и Црвениот крст на Скопје и Црвениот крст на РМ како хуманитарни организации со кои имаме потпишано и Меморандум за соработка.</w:t>
            </w:r>
          </w:p>
          <w:p w:rsidR="002D11D2" w:rsidRPr="003537B7" w:rsidRDefault="002D11D2" w:rsidP="00C9183E">
            <w:pPr>
              <w:pStyle w:val="BodyText2"/>
              <w:spacing w:line="360" w:lineRule="auto"/>
              <w:rPr>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Училишниот одбор ги разгледува и усвојува предлог програмите за работа на училиштето на почетокот на учебната година и предлог извештајот за работата на училиштет</w:t>
            </w:r>
            <w:r>
              <w:rPr>
                <w:rFonts w:ascii="Arial" w:hAnsi="Arial" w:cs="Arial"/>
                <w:sz w:val="24"/>
                <w:szCs w:val="24"/>
                <w:lang w:val="mk-MK"/>
              </w:rPr>
              <w:t>о на крајот на учебната година.</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Од увидот во записниците од одржаните состаноци на наставничкиот совет се заклучува дека во континуитет се следи работата на учениците во настав</w:t>
            </w:r>
            <w:r>
              <w:rPr>
                <w:rFonts w:ascii="Arial" w:hAnsi="Arial" w:cs="Arial"/>
                <w:sz w:val="24"/>
                <w:szCs w:val="24"/>
                <w:lang w:val="mk-MK"/>
              </w:rPr>
              <w:t>ните и воннаставните активности.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xml:space="preserve">Согласно Статутот на училиштето, предвидените правила се почитуваат и се спроведуваат обврските и правата на сите засегнати страни </w:t>
            </w:r>
            <w:r>
              <w:rPr>
                <w:rFonts w:ascii="Arial" w:hAnsi="Arial" w:cs="Arial"/>
                <w:sz w:val="24"/>
                <w:szCs w:val="24"/>
                <w:lang w:val="mk-MK"/>
              </w:rPr>
              <w:t>во воспитно-образовниот процес.</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Веб-страницата на училиштето е во изработка. На веб-страницата е предвидено редовно да се ажурираат постигнувањата на учениците, учество во проекти, потпишување меморандуми, информации во врска со упис на ученици, информации за испити и термини за истите и други актуелни настани поврзани со работата на училиштето.</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Во континуитет, речиси на секојдневно ниво се ажурира Фејзбук страницата на училиштето. Редовно се објавуваат информации за постигнувањата на учениците на натпревари, проекти, соработка со општествената заедница и слично.</w:t>
            </w:r>
          </w:p>
          <w:p w:rsidR="002D11D2" w:rsidRPr="002D11D2" w:rsidRDefault="002D11D2" w:rsidP="002D11D2">
            <w:pPr>
              <w:pStyle w:val="BodyText2"/>
              <w:spacing w:line="360" w:lineRule="auto"/>
              <w:jc w:val="both"/>
              <w:rPr>
                <w:sz w:val="24"/>
                <w:szCs w:val="24"/>
                <w:lang w:val="mk-MK"/>
              </w:rPr>
            </w:pP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 xml:space="preserve">Е-дневникот на училиштето редовно се потполнува. Наставниците својата обврска за следење на напредокот на учениците ја евидентираат во е-дневникот. Во е-дневникот, на дневно ниво се внесуваат наставните единици. </w:t>
            </w:r>
          </w:p>
          <w:p w:rsidR="002D11D2" w:rsidRPr="002D11D2" w:rsidRDefault="002D11D2" w:rsidP="002D11D2">
            <w:pPr>
              <w:pStyle w:val="BodyText2"/>
              <w:spacing w:line="360" w:lineRule="auto"/>
              <w:jc w:val="both"/>
              <w:rPr>
                <w:rFonts w:ascii="Arial" w:hAnsi="Arial" w:cs="Arial"/>
                <w:sz w:val="24"/>
                <w:szCs w:val="24"/>
                <w:lang w:val="mk-MK"/>
              </w:rPr>
            </w:pP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rPr>
              <w:t>Постои развиена соработка со општествената средина која се остварува преку реализирање на бројни заеднички проекти, обуки, посети на стопански субјекти, склучување на договори за соработка, предавања и работилници за учениците од областа на безбедност, спречување на насилство, здравствена едукација, учество на манифестации, активности од Црвен крст, организирање на манифестации во училиштето, учество на натпревари од разни области, активности во рамки на екологија, мултикултурализмот и друго. Училиштето реализира манифестации и натпревари од различни области, учествува на натпревари на училишно, општинско, градско, регионално, државно и меѓународно ниво. Училиштето е вклучено и во меѓународни проекти во соработка со националната агенција за европски образовни програми и мобилност</w:t>
            </w:r>
            <w:r w:rsidRPr="002D11D2">
              <w:rPr>
                <w:rFonts w:ascii="Arial" w:hAnsi="Arial" w:cs="Arial"/>
                <w:sz w:val="24"/>
                <w:szCs w:val="24"/>
                <w:lang w:val="mk-MK"/>
              </w:rPr>
              <w:t>.</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ru-RU"/>
              </w:rPr>
            </w:pPr>
            <w:r w:rsidRPr="002D11D2">
              <w:rPr>
                <w:rFonts w:ascii="Arial" w:hAnsi="Arial" w:cs="Arial"/>
                <w:sz w:val="24"/>
                <w:szCs w:val="24"/>
                <w:lang w:val="mk-MK"/>
              </w:rPr>
              <w:t>5.1.3 У</w:t>
            </w:r>
            <w:r w:rsidRPr="002D11D2">
              <w:rPr>
                <w:rFonts w:ascii="Arial" w:hAnsi="Arial" w:cs="Arial"/>
                <w:sz w:val="24"/>
                <w:szCs w:val="24"/>
                <w:lang w:val="ru-RU"/>
              </w:rPr>
              <w:t>чилишна клима</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b/>
                <w:sz w:val="24"/>
                <w:szCs w:val="24"/>
                <w:lang w:val="mk-MK"/>
              </w:rPr>
            </w:pPr>
            <w:r w:rsidRPr="002D11D2">
              <w:rPr>
                <w:rFonts w:ascii="Arial" w:hAnsi="Arial" w:cs="Arial"/>
                <w:b/>
                <w:sz w:val="24"/>
                <w:szCs w:val="24"/>
                <w:lang w:val="mk-MK"/>
              </w:rPr>
              <w:t>Во училиштето владее позитивна клима како резултат на континуираната соработка помеѓу наставниците и учениците, родителите со наставниците и раководниот кадар.</w:t>
            </w:r>
          </w:p>
          <w:p w:rsidR="002D11D2" w:rsidRPr="002D11D2" w:rsidRDefault="002D11D2" w:rsidP="00C9183E">
            <w:pPr>
              <w:tabs>
                <w:tab w:val="left" w:pos="184"/>
              </w:tabs>
              <w:spacing w:line="360" w:lineRule="auto"/>
              <w:jc w:val="both"/>
              <w:rPr>
                <w:rFonts w:ascii="Arial" w:hAnsi="Arial" w:cs="Arial"/>
                <w:sz w:val="24"/>
                <w:szCs w:val="24"/>
                <w:lang w:val="mk-MK"/>
              </w:rPr>
            </w:pPr>
            <w:r w:rsidRPr="002D11D2">
              <w:rPr>
                <w:rFonts w:ascii="Arial" w:hAnsi="Arial" w:cs="Arial"/>
                <w:sz w:val="24"/>
                <w:szCs w:val="24"/>
                <w:lang w:val="mk-MK"/>
              </w:rPr>
              <w:t>Климата во училиштето се базира на воспоставени добри односи помеѓу наставниците, родителите и учениците, потикнување на другарство и соживот помеѓу учениците и вработените.</w:t>
            </w:r>
          </w:p>
          <w:p w:rsidR="002D11D2" w:rsidRDefault="002D11D2" w:rsidP="00C9183E">
            <w:pPr>
              <w:rPr>
                <w:rFonts w:ascii="Arial" w:hAnsi="Arial" w:cs="Arial"/>
                <w:b/>
                <w:sz w:val="24"/>
                <w:szCs w:val="24"/>
                <w:lang w:val="mk-MK"/>
              </w:rPr>
            </w:pP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w:t>
            </w:r>
            <w:r>
              <w:rPr>
                <w:rFonts w:ascii="Arial" w:hAnsi="Arial" w:cs="Arial"/>
                <w:sz w:val="24"/>
                <w:szCs w:val="24"/>
                <w:lang w:val="mk-MK"/>
              </w:rPr>
              <w:t xml:space="preserve"> Наставниците ги почитуваат индивидуалните потешкотии и потреби на моето дете. На ова прашање одговориле со:</w:t>
            </w:r>
          </w:p>
          <w:p w:rsidR="002D11D2" w:rsidRDefault="002D11D2" w:rsidP="00736813">
            <w:pPr>
              <w:pStyle w:val="ListParagraph"/>
              <w:numPr>
                <w:ilvl w:val="0"/>
                <w:numId w:val="55"/>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2D11D2" w:rsidRDefault="002D11D2" w:rsidP="00736813">
            <w:pPr>
              <w:pStyle w:val="ListParagraph"/>
              <w:numPr>
                <w:ilvl w:val="0"/>
                <w:numId w:val="5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55"/>
              </w:numPr>
              <w:spacing w:after="160" w:line="259" w:lineRule="auto"/>
              <w:rPr>
                <w:rFonts w:ascii="Arial" w:hAnsi="Arial" w:cs="Arial"/>
                <w:sz w:val="24"/>
                <w:szCs w:val="24"/>
                <w:lang w:val="mk-MK"/>
              </w:rPr>
            </w:pPr>
            <w:r>
              <w:rPr>
                <w:rFonts w:ascii="Arial" w:hAnsi="Arial" w:cs="Arial"/>
                <w:sz w:val="24"/>
                <w:szCs w:val="24"/>
                <w:lang w:val="mk-MK"/>
              </w:rPr>
              <w:t>не се соглсувам 5%</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2:</w:t>
            </w:r>
            <w:r>
              <w:rPr>
                <w:rFonts w:ascii="Arial" w:hAnsi="Arial" w:cs="Arial"/>
                <w:sz w:val="24"/>
                <w:szCs w:val="24"/>
                <w:lang w:val="mk-MK"/>
              </w:rPr>
              <w:t xml:space="preserve"> Сметам дека угледот/имиџот на училиштето е прилично висок. На ова прашање одговориле со:</w:t>
            </w:r>
          </w:p>
          <w:p w:rsidR="002D11D2" w:rsidRDefault="002D11D2"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се согласувам 55%</w:t>
            </w:r>
          </w:p>
          <w:p w:rsidR="002D11D2" w:rsidRDefault="002D11D2"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2D11D2" w:rsidRDefault="002D11D2"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3:</w:t>
            </w:r>
            <w:r>
              <w:rPr>
                <w:rFonts w:ascii="Arial" w:hAnsi="Arial" w:cs="Arial"/>
                <w:sz w:val="24"/>
                <w:szCs w:val="24"/>
                <w:lang w:val="mk-MK"/>
              </w:rPr>
              <w:t xml:space="preserve"> Дали во училиштето се почитуваат постоечките кодекси на однесување?</w:t>
            </w:r>
          </w:p>
          <w:p w:rsidR="002D11D2" w:rsidRDefault="002D11D2" w:rsidP="00C9183E">
            <w:pPr>
              <w:rPr>
                <w:rFonts w:ascii="Arial" w:hAnsi="Arial" w:cs="Arial"/>
                <w:sz w:val="24"/>
                <w:szCs w:val="24"/>
                <w:lang w:val="mk-MK"/>
              </w:rPr>
            </w:pPr>
            <w:r>
              <w:rPr>
                <w:rFonts w:ascii="Arial" w:hAnsi="Arial" w:cs="Arial"/>
                <w:sz w:val="24"/>
                <w:szCs w:val="24"/>
                <w:lang w:val="mk-MK"/>
              </w:rPr>
              <w:t>На ова прашање одговориле со:</w:t>
            </w:r>
          </w:p>
          <w:p w:rsidR="002D11D2" w:rsidRDefault="002D11D2"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се согласувам 67%</w:t>
            </w:r>
          </w:p>
          <w:p w:rsidR="002D11D2" w:rsidRDefault="002D11D2"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29%</w:t>
            </w:r>
          </w:p>
          <w:p w:rsidR="002D11D2" w:rsidRDefault="002D11D2"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4:</w:t>
            </w:r>
            <w:r>
              <w:rPr>
                <w:rFonts w:ascii="Arial" w:hAnsi="Arial" w:cs="Arial"/>
                <w:sz w:val="24"/>
                <w:szCs w:val="24"/>
                <w:lang w:val="mk-MK"/>
              </w:rPr>
              <w:t xml:space="preserve"> На моето дете му се допаѓа училиштето. На ова прашање одговориле со:</w:t>
            </w:r>
          </w:p>
          <w:p w:rsidR="002D11D2" w:rsidRDefault="002D11D2"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се согласувам 66%</w:t>
            </w:r>
          </w:p>
          <w:p w:rsidR="002D11D2" w:rsidRDefault="002D11D2"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делумно се соглсувам 24%</w:t>
            </w:r>
          </w:p>
          <w:p w:rsidR="002D11D2" w:rsidRDefault="002D11D2"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5:</w:t>
            </w:r>
            <w:r>
              <w:rPr>
                <w:rFonts w:ascii="Arial" w:hAnsi="Arial" w:cs="Arial"/>
                <w:sz w:val="24"/>
                <w:szCs w:val="24"/>
                <w:lang w:val="mk-MK"/>
              </w:rPr>
              <w:t xml:space="preserve"> Националните, верските, етничките, културните, јазичните и половите разлики и разликите по основ на специфични потреби се прифаќаат, уважуваат и негуваат. На ова прашање одговориле со: </w:t>
            </w:r>
          </w:p>
          <w:p w:rsidR="002D11D2" w:rsidRDefault="002D11D2"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се согласувам 95%</w:t>
            </w:r>
          </w:p>
          <w:p w:rsidR="002D11D2" w:rsidRDefault="002D11D2"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w:t>
            </w:r>
          </w:p>
          <w:p w:rsidR="002D11D2" w:rsidRDefault="002D11D2"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не се соглсувам 0%</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6:</w:t>
            </w:r>
            <w:r>
              <w:rPr>
                <w:rFonts w:ascii="Arial" w:hAnsi="Arial" w:cs="Arial"/>
                <w:sz w:val="24"/>
                <w:szCs w:val="24"/>
                <w:lang w:val="mk-MK"/>
              </w:rPr>
              <w:t xml:space="preserve"> Дали сте задоволни од односот на наставниците кон Вашето дете? На ова прашање одговориле со:</w:t>
            </w:r>
          </w:p>
          <w:p w:rsidR="002D11D2" w:rsidRDefault="002D11D2"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се согласувам 80%</w:t>
            </w:r>
          </w:p>
          <w:p w:rsidR="002D11D2" w:rsidRDefault="002D11D2"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FA5079">
              <w:rPr>
                <w:rFonts w:ascii="Arial" w:hAnsi="Arial" w:cs="Arial"/>
                <w:b/>
                <w:sz w:val="24"/>
                <w:szCs w:val="24"/>
                <w:lang w:val="mk-MK"/>
              </w:rPr>
              <w:t>Прашање број 7:</w:t>
            </w:r>
            <w:r>
              <w:rPr>
                <w:rFonts w:ascii="Arial" w:hAnsi="Arial" w:cs="Arial"/>
                <w:sz w:val="24"/>
                <w:szCs w:val="24"/>
                <w:lang w:val="mk-MK"/>
              </w:rPr>
              <w:t xml:space="preserve"> Дали сметате дека вашето дете е доволно безбедно во училиштето? На ова прашање одговориле со:</w:t>
            </w:r>
          </w:p>
          <w:p w:rsidR="002D11D2" w:rsidRDefault="002D11D2" w:rsidP="00736813">
            <w:pPr>
              <w:pStyle w:val="ListParagraph"/>
              <w:numPr>
                <w:ilvl w:val="0"/>
                <w:numId w:val="61"/>
              </w:numPr>
              <w:spacing w:after="160" w:line="259" w:lineRule="auto"/>
              <w:rPr>
                <w:rFonts w:ascii="Arial" w:hAnsi="Arial" w:cs="Arial"/>
                <w:sz w:val="24"/>
                <w:szCs w:val="24"/>
                <w:lang w:val="mk-MK"/>
              </w:rPr>
            </w:pPr>
            <w:r>
              <w:rPr>
                <w:rFonts w:ascii="Arial" w:hAnsi="Arial" w:cs="Arial"/>
                <w:sz w:val="24"/>
                <w:szCs w:val="24"/>
                <w:lang w:val="mk-MK"/>
              </w:rPr>
              <w:t>се согласувам 70%</w:t>
            </w:r>
          </w:p>
          <w:p w:rsidR="002D11D2" w:rsidRDefault="002D11D2" w:rsidP="00736813">
            <w:pPr>
              <w:pStyle w:val="ListParagraph"/>
              <w:numPr>
                <w:ilvl w:val="0"/>
                <w:numId w:val="6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2D11D2" w:rsidRDefault="002D11D2" w:rsidP="00736813">
            <w:pPr>
              <w:pStyle w:val="ListParagraph"/>
              <w:numPr>
                <w:ilvl w:val="0"/>
                <w:numId w:val="61"/>
              </w:numPr>
              <w:spacing w:after="160" w:line="259" w:lineRule="auto"/>
              <w:rPr>
                <w:rFonts w:ascii="Arial" w:hAnsi="Arial" w:cs="Arial"/>
                <w:sz w:val="24"/>
                <w:szCs w:val="24"/>
                <w:lang w:val="mk-MK"/>
              </w:rPr>
            </w:pPr>
            <w:r>
              <w:rPr>
                <w:rFonts w:ascii="Arial" w:hAnsi="Arial" w:cs="Arial"/>
                <w:sz w:val="24"/>
                <w:szCs w:val="24"/>
                <w:lang w:val="mk-MK"/>
              </w:rPr>
              <w:t>не се согласувам 20%</w:t>
            </w:r>
          </w:p>
          <w:p w:rsidR="002D11D2" w:rsidRDefault="002D11D2" w:rsidP="00C9183E">
            <w:pPr>
              <w:rPr>
                <w:rFonts w:ascii="Arial" w:hAnsi="Arial" w:cs="Arial"/>
                <w:sz w:val="24"/>
                <w:szCs w:val="24"/>
                <w:lang w:val="mk-MK"/>
              </w:rPr>
            </w:pPr>
            <w:r w:rsidRPr="0070221A">
              <w:rPr>
                <w:rFonts w:ascii="Arial" w:hAnsi="Arial" w:cs="Arial"/>
                <w:b/>
                <w:sz w:val="24"/>
                <w:szCs w:val="24"/>
                <w:lang w:val="mk-MK"/>
              </w:rPr>
              <w:t>Прашање број 8:</w:t>
            </w:r>
            <w:r>
              <w:rPr>
                <w:rFonts w:ascii="Arial" w:hAnsi="Arial" w:cs="Arial"/>
                <w:sz w:val="24"/>
                <w:szCs w:val="24"/>
                <w:lang w:val="mk-MK"/>
              </w:rPr>
              <w:t xml:space="preserve"> Дали постои добра соработка меѓу наставниците и родителите? На ова прашање одговориле со:</w:t>
            </w:r>
          </w:p>
          <w:p w:rsidR="002D11D2" w:rsidRDefault="002D11D2" w:rsidP="00736813">
            <w:pPr>
              <w:numPr>
                <w:ilvl w:val="0"/>
                <w:numId w:val="63"/>
              </w:numPr>
              <w:suppressAutoHyphens/>
              <w:spacing w:line="276" w:lineRule="auto"/>
              <w:rPr>
                <w:rFonts w:ascii="Arial" w:hAnsi="Arial" w:cs="Arial"/>
                <w:sz w:val="24"/>
                <w:szCs w:val="24"/>
                <w:lang w:val="mk-MK"/>
              </w:rPr>
            </w:pPr>
            <w:r>
              <w:rPr>
                <w:rFonts w:ascii="Arial" w:hAnsi="Arial" w:cs="Arial"/>
                <w:sz w:val="24"/>
                <w:szCs w:val="24"/>
                <w:lang w:val="mk-MK"/>
              </w:rPr>
              <w:t>се согласувам 85%</w:t>
            </w:r>
          </w:p>
          <w:p w:rsidR="002D11D2" w:rsidRDefault="002D11D2" w:rsidP="00736813">
            <w:pPr>
              <w:pStyle w:val="ListParagraph"/>
              <w:numPr>
                <w:ilvl w:val="0"/>
                <w:numId w:val="62"/>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2D11D2" w:rsidRDefault="002D11D2" w:rsidP="00736813">
            <w:pPr>
              <w:pStyle w:val="ListParagraph"/>
              <w:numPr>
                <w:ilvl w:val="0"/>
                <w:numId w:val="62"/>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70221A">
              <w:rPr>
                <w:rFonts w:ascii="Arial" w:hAnsi="Arial" w:cs="Arial"/>
                <w:b/>
                <w:sz w:val="24"/>
                <w:szCs w:val="24"/>
                <w:lang w:val="mk-MK"/>
              </w:rPr>
              <w:t>Прашање број 9:</w:t>
            </w:r>
            <w:r>
              <w:rPr>
                <w:rFonts w:ascii="Arial" w:hAnsi="Arial" w:cs="Arial"/>
                <w:sz w:val="24"/>
                <w:szCs w:val="24"/>
                <w:lang w:val="mk-MK"/>
              </w:rPr>
              <w:t xml:space="preserve"> Дали Вашето дете се дружи со ученици од различни националности? На ова прашање одговориле со:</w:t>
            </w:r>
          </w:p>
          <w:p w:rsidR="002D11D2" w:rsidRDefault="002D11D2"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се согласувам 95%</w:t>
            </w:r>
          </w:p>
          <w:p w:rsidR="002D11D2" w:rsidRDefault="002D11D2"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w:t>
            </w:r>
          </w:p>
          <w:p w:rsidR="002D11D2" w:rsidRDefault="002D11D2"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70221A">
              <w:rPr>
                <w:rFonts w:ascii="Arial" w:hAnsi="Arial" w:cs="Arial"/>
                <w:b/>
                <w:sz w:val="24"/>
                <w:szCs w:val="24"/>
                <w:lang w:val="mk-MK"/>
              </w:rPr>
              <w:t>Прашање број 10:</w:t>
            </w:r>
            <w:r>
              <w:rPr>
                <w:rFonts w:ascii="Arial" w:hAnsi="Arial" w:cs="Arial"/>
                <w:sz w:val="24"/>
                <w:szCs w:val="24"/>
                <w:lang w:val="mk-MK"/>
              </w:rPr>
              <w:t xml:space="preserve"> Учествувам во донесување на одлуки важни за развивање на училиштето и неговата афирмација. На ова прашање одговориле со:</w:t>
            </w:r>
          </w:p>
          <w:p w:rsidR="002D11D2" w:rsidRDefault="002D11D2"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се согласувам 60%</w:t>
            </w:r>
          </w:p>
          <w:p w:rsidR="002D11D2" w:rsidRDefault="002D11D2"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не се согласувам 20%</w:t>
            </w:r>
          </w:p>
          <w:p w:rsidR="002D11D2" w:rsidRDefault="002D11D2" w:rsidP="00C9183E">
            <w:pPr>
              <w:rPr>
                <w:rFonts w:ascii="Arial" w:hAnsi="Arial" w:cs="Arial"/>
                <w:sz w:val="24"/>
                <w:szCs w:val="24"/>
                <w:lang w:val="mk-MK"/>
              </w:rPr>
            </w:pPr>
            <w:r w:rsidRPr="0070221A">
              <w:rPr>
                <w:rFonts w:ascii="Arial" w:hAnsi="Arial" w:cs="Arial"/>
                <w:b/>
                <w:sz w:val="24"/>
                <w:szCs w:val="24"/>
                <w:lang w:val="mk-MK"/>
              </w:rPr>
              <w:t>Прашање број 11:</w:t>
            </w:r>
            <w:r>
              <w:rPr>
                <w:rFonts w:ascii="Arial" w:hAnsi="Arial" w:cs="Arial"/>
                <w:sz w:val="24"/>
                <w:szCs w:val="24"/>
                <w:lang w:val="mk-MK"/>
              </w:rPr>
              <w:t xml:space="preserve"> Менаџментот на училиштето  влијае врз создавањето на добра клима во училиштето. На ова прашање одговориле со:</w:t>
            </w:r>
          </w:p>
          <w:p w:rsidR="002D11D2" w:rsidRDefault="002D11D2" w:rsidP="00736813">
            <w:pPr>
              <w:pStyle w:val="ListParagraph"/>
              <w:numPr>
                <w:ilvl w:val="0"/>
                <w:numId w:val="66"/>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2D11D2" w:rsidRDefault="002D11D2" w:rsidP="00736813">
            <w:pPr>
              <w:pStyle w:val="ListParagraph"/>
              <w:numPr>
                <w:ilvl w:val="0"/>
                <w:numId w:val="6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66"/>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70221A">
              <w:rPr>
                <w:rFonts w:ascii="Arial" w:hAnsi="Arial" w:cs="Arial"/>
                <w:b/>
                <w:sz w:val="24"/>
                <w:szCs w:val="24"/>
                <w:lang w:val="mk-MK"/>
              </w:rPr>
              <w:t>Прашање број 12:</w:t>
            </w:r>
            <w:r>
              <w:rPr>
                <w:rFonts w:ascii="Arial" w:hAnsi="Arial" w:cs="Arial"/>
                <w:sz w:val="24"/>
                <w:szCs w:val="24"/>
                <w:lang w:val="mk-MK"/>
              </w:rPr>
              <w:t xml:space="preserve"> Училиштето им дава еднакви можности на сите ученици. На ова прашање одговориле со:</w:t>
            </w:r>
          </w:p>
          <w:p w:rsidR="002D11D2" w:rsidRDefault="002D11D2" w:rsidP="00736813">
            <w:pPr>
              <w:pStyle w:val="ListParagraph"/>
              <w:numPr>
                <w:ilvl w:val="0"/>
                <w:numId w:val="67"/>
              </w:numPr>
              <w:spacing w:after="160" w:line="259" w:lineRule="auto"/>
              <w:rPr>
                <w:rFonts w:ascii="Arial" w:hAnsi="Arial" w:cs="Arial"/>
                <w:sz w:val="24"/>
                <w:szCs w:val="24"/>
                <w:lang w:val="mk-MK"/>
              </w:rPr>
            </w:pPr>
            <w:r>
              <w:rPr>
                <w:rFonts w:ascii="Arial" w:hAnsi="Arial" w:cs="Arial"/>
                <w:sz w:val="24"/>
                <w:szCs w:val="24"/>
                <w:lang w:val="mk-MK"/>
              </w:rPr>
              <w:t>се согласувам 85%</w:t>
            </w:r>
          </w:p>
          <w:p w:rsidR="002D11D2" w:rsidRDefault="002D11D2" w:rsidP="00736813">
            <w:pPr>
              <w:pStyle w:val="ListParagraph"/>
              <w:numPr>
                <w:ilvl w:val="0"/>
                <w:numId w:val="67"/>
              </w:numPr>
              <w:spacing w:after="160" w:line="259" w:lineRule="auto"/>
              <w:rPr>
                <w:rFonts w:ascii="Arial" w:hAnsi="Arial" w:cs="Arial"/>
                <w:sz w:val="24"/>
                <w:szCs w:val="24"/>
                <w:lang w:val="mk-MK"/>
              </w:rPr>
            </w:pPr>
            <w:r>
              <w:rPr>
                <w:rFonts w:ascii="Arial" w:hAnsi="Arial" w:cs="Arial"/>
                <w:sz w:val="24"/>
                <w:szCs w:val="24"/>
                <w:lang w:val="mk-MK"/>
              </w:rPr>
              <w:t>делумно се соглсувам 5%</w:t>
            </w:r>
          </w:p>
          <w:p w:rsidR="002D11D2" w:rsidRDefault="002D11D2" w:rsidP="00736813">
            <w:pPr>
              <w:numPr>
                <w:ilvl w:val="0"/>
                <w:numId w:val="67"/>
              </w:numPr>
              <w:suppressAutoHyphens/>
              <w:spacing w:line="276" w:lineRule="auto"/>
              <w:rPr>
                <w:rFonts w:ascii="Arial" w:hAnsi="Arial" w:cs="Arial"/>
                <w:sz w:val="24"/>
                <w:szCs w:val="24"/>
                <w:lang w:val="mk-MK"/>
              </w:rPr>
            </w:pPr>
            <w:r>
              <w:rPr>
                <w:rFonts w:ascii="Arial" w:hAnsi="Arial" w:cs="Arial"/>
                <w:sz w:val="24"/>
                <w:szCs w:val="24"/>
                <w:lang w:val="mk-MK"/>
              </w:rPr>
              <w:t>не се соглсувам 10%</w:t>
            </w:r>
          </w:p>
          <w:p w:rsidR="002D11D2" w:rsidRDefault="002D11D2" w:rsidP="00C9183E">
            <w:pPr>
              <w:rPr>
                <w:rFonts w:ascii="Arial" w:hAnsi="Arial" w:cs="Arial"/>
                <w:sz w:val="24"/>
                <w:szCs w:val="24"/>
                <w:lang w:val="mk-MK"/>
              </w:rPr>
            </w:pPr>
            <w:r w:rsidRPr="00FB71C0">
              <w:rPr>
                <w:rFonts w:ascii="Arial" w:hAnsi="Arial" w:cs="Arial"/>
                <w:b/>
                <w:sz w:val="24"/>
                <w:szCs w:val="24"/>
                <w:lang w:val="mk-MK"/>
              </w:rPr>
              <w:t>Прашање број 13:</w:t>
            </w:r>
            <w:r>
              <w:rPr>
                <w:rFonts w:ascii="Arial" w:hAnsi="Arial" w:cs="Arial"/>
                <w:sz w:val="24"/>
                <w:szCs w:val="24"/>
                <w:lang w:val="mk-MK"/>
              </w:rPr>
              <w:t xml:space="preserve"> Наставниците го поттикнуваат моето дете да созрева и да биде самостојно. На ова прашање одговориле со:</w:t>
            </w:r>
          </w:p>
          <w:p w:rsidR="002D11D2" w:rsidRDefault="002D11D2"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2D11D2" w:rsidRDefault="002D11D2"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не се соглсуувам 5%</w:t>
            </w:r>
          </w:p>
          <w:p w:rsidR="002D11D2" w:rsidRDefault="002D11D2" w:rsidP="00C9183E">
            <w:pPr>
              <w:rPr>
                <w:rFonts w:ascii="Arial" w:hAnsi="Arial" w:cs="Arial"/>
                <w:sz w:val="24"/>
                <w:szCs w:val="24"/>
                <w:lang w:val="mk-MK"/>
              </w:rPr>
            </w:pPr>
            <w:r w:rsidRPr="00FB71C0">
              <w:rPr>
                <w:rFonts w:ascii="Arial" w:hAnsi="Arial" w:cs="Arial"/>
                <w:b/>
                <w:sz w:val="24"/>
                <w:szCs w:val="24"/>
                <w:lang w:val="mk-MK"/>
              </w:rPr>
              <w:t>Прашање број 14:</w:t>
            </w:r>
            <w:r>
              <w:rPr>
                <w:rFonts w:ascii="Arial" w:hAnsi="Arial" w:cs="Arial"/>
                <w:sz w:val="24"/>
                <w:szCs w:val="24"/>
                <w:lang w:val="mk-MK"/>
              </w:rPr>
              <w:t xml:space="preserve"> Дали сте задоволни од соработката со стручната служба? На ова прашање одговориле со:</w:t>
            </w:r>
          </w:p>
          <w:p w:rsidR="002D11D2" w:rsidRDefault="002D11D2"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2D11D2" w:rsidRDefault="002D11D2"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p>
          <w:p w:rsidR="002D11D2" w:rsidRDefault="002D11D2" w:rsidP="00C9183E">
            <w:pPr>
              <w:rPr>
                <w:rFonts w:ascii="Arial" w:hAnsi="Arial" w:cs="Arial"/>
                <w:sz w:val="24"/>
                <w:szCs w:val="24"/>
                <w:lang w:val="mk-MK"/>
              </w:rPr>
            </w:pPr>
            <w:r w:rsidRPr="00C965B6">
              <w:rPr>
                <w:rFonts w:ascii="Arial" w:hAnsi="Arial" w:cs="Arial"/>
                <w:b/>
                <w:sz w:val="24"/>
                <w:szCs w:val="24"/>
                <w:lang w:val="mk-MK"/>
              </w:rPr>
              <w:t>Прашање број 1:</w:t>
            </w:r>
            <w:r>
              <w:rPr>
                <w:rFonts w:ascii="Arial" w:hAnsi="Arial" w:cs="Arial"/>
                <w:sz w:val="24"/>
                <w:szCs w:val="24"/>
                <w:lang w:val="mk-MK"/>
              </w:rPr>
              <w:t xml:space="preserve"> Сметам дека угледот/имиџот на училиштето е прилично висок. На ова прашање одговориле со:</w:t>
            </w:r>
          </w:p>
          <w:p w:rsidR="002D11D2" w:rsidRDefault="002D11D2" w:rsidP="00C9183E">
            <w:pPr>
              <w:rPr>
                <w:rFonts w:ascii="Arial" w:hAnsi="Arial" w:cs="Arial"/>
                <w:sz w:val="24"/>
                <w:szCs w:val="24"/>
                <w:lang w:val="mk-MK"/>
              </w:rPr>
            </w:pPr>
            <w:r>
              <w:rPr>
                <w:rFonts w:ascii="Arial" w:hAnsi="Arial" w:cs="Arial"/>
                <w:sz w:val="24"/>
                <w:szCs w:val="24"/>
                <w:lang w:val="mk-MK"/>
              </w:rPr>
              <w:t xml:space="preserve"> </w:t>
            </w:r>
          </w:p>
          <w:p w:rsidR="002D11D2" w:rsidRDefault="002D11D2"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се согласувам 50%</w:t>
            </w:r>
          </w:p>
          <w:p w:rsidR="002D11D2" w:rsidRDefault="002D11D2"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2D11D2" w:rsidRDefault="002D11D2"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2D11D2" w:rsidRDefault="002D11D2" w:rsidP="00C9183E">
            <w:pPr>
              <w:rPr>
                <w:rFonts w:ascii="Arial" w:hAnsi="Arial" w:cs="Arial"/>
                <w:sz w:val="24"/>
                <w:szCs w:val="24"/>
                <w:lang w:val="mk-MK"/>
              </w:rPr>
            </w:pPr>
            <w:r w:rsidRPr="00C965B6">
              <w:rPr>
                <w:rFonts w:ascii="Arial" w:hAnsi="Arial" w:cs="Arial"/>
                <w:b/>
                <w:sz w:val="24"/>
                <w:szCs w:val="24"/>
                <w:lang w:val="mk-MK"/>
              </w:rPr>
              <w:t xml:space="preserve">Прашање број 2: </w:t>
            </w:r>
            <w:r>
              <w:rPr>
                <w:rFonts w:ascii="Arial" w:hAnsi="Arial" w:cs="Arial"/>
                <w:sz w:val="24"/>
                <w:szCs w:val="24"/>
                <w:lang w:val="mk-MK"/>
              </w:rPr>
              <w:t>Дали во училиштето се почитуваат постоечките кодекси на однесување? На ова прашање одговориле со:</w:t>
            </w:r>
          </w:p>
          <w:p w:rsidR="002D11D2" w:rsidRDefault="002D11D2" w:rsidP="00736813">
            <w:pPr>
              <w:numPr>
                <w:ilvl w:val="0"/>
                <w:numId w:val="82"/>
              </w:numPr>
              <w:suppressAutoHyphens/>
              <w:spacing w:line="276" w:lineRule="auto"/>
              <w:rPr>
                <w:rFonts w:ascii="Arial" w:hAnsi="Arial" w:cs="Arial"/>
                <w:sz w:val="24"/>
                <w:szCs w:val="24"/>
                <w:lang w:val="mk-MK"/>
              </w:rPr>
            </w:pPr>
            <w:r>
              <w:rPr>
                <w:rFonts w:ascii="Arial" w:hAnsi="Arial" w:cs="Arial"/>
                <w:sz w:val="24"/>
                <w:szCs w:val="24"/>
                <w:lang w:val="mk-MK"/>
              </w:rPr>
              <w:t>се согласувам 93%</w:t>
            </w:r>
          </w:p>
          <w:p w:rsidR="002D11D2" w:rsidRDefault="002D11D2" w:rsidP="00736813">
            <w:pPr>
              <w:pStyle w:val="ListParagraph"/>
              <w:numPr>
                <w:ilvl w:val="0"/>
                <w:numId w:val="7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7%</w:t>
            </w:r>
          </w:p>
          <w:p w:rsidR="002D11D2" w:rsidRDefault="002D11D2" w:rsidP="00736813">
            <w:pPr>
              <w:pStyle w:val="ListParagraph"/>
              <w:numPr>
                <w:ilvl w:val="0"/>
                <w:numId w:val="71"/>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C965B6">
              <w:rPr>
                <w:rFonts w:ascii="Arial" w:hAnsi="Arial" w:cs="Arial"/>
                <w:b/>
                <w:sz w:val="24"/>
                <w:szCs w:val="24"/>
                <w:lang w:val="mk-MK"/>
              </w:rPr>
              <w:t>Прашање број 3:</w:t>
            </w:r>
            <w:r>
              <w:rPr>
                <w:rFonts w:ascii="Arial" w:hAnsi="Arial" w:cs="Arial"/>
                <w:sz w:val="24"/>
                <w:szCs w:val="24"/>
                <w:lang w:val="mk-MK"/>
              </w:rPr>
              <w:t xml:space="preserve"> Наставниците се однесуваат кон учениците праведно и етички. На ова прашање одговориле со:</w:t>
            </w:r>
          </w:p>
          <w:p w:rsidR="002D11D2" w:rsidRDefault="002D11D2" w:rsidP="00736813">
            <w:pPr>
              <w:pStyle w:val="ListParagraph"/>
              <w:numPr>
                <w:ilvl w:val="0"/>
                <w:numId w:val="72"/>
              </w:numPr>
              <w:spacing w:after="160" w:line="259" w:lineRule="auto"/>
              <w:rPr>
                <w:rFonts w:ascii="Arial" w:hAnsi="Arial" w:cs="Arial"/>
                <w:sz w:val="24"/>
                <w:szCs w:val="24"/>
                <w:lang w:val="mk-MK"/>
              </w:rPr>
            </w:pPr>
            <w:r>
              <w:rPr>
                <w:rFonts w:ascii="Arial" w:hAnsi="Arial" w:cs="Arial"/>
                <w:sz w:val="24"/>
                <w:szCs w:val="24"/>
                <w:lang w:val="mk-MK"/>
              </w:rPr>
              <w:t>се согласувам 90%</w:t>
            </w:r>
          </w:p>
          <w:p w:rsidR="002D11D2" w:rsidRDefault="002D11D2" w:rsidP="00736813">
            <w:pPr>
              <w:pStyle w:val="ListParagraph"/>
              <w:numPr>
                <w:ilvl w:val="0"/>
                <w:numId w:val="72"/>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10 %</w:t>
            </w:r>
          </w:p>
          <w:p w:rsidR="002D11D2" w:rsidRDefault="002D11D2" w:rsidP="00736813">
            <w:pPr>
              <w:numPr>
                <w:ilvl w:val="0"/>
                <w:numId w:val="72"/>
              </w:numPr>
              <w:suppressAutoHyphens/>
              <w:spacing w:line="276"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C965B6">
              <w:rPr>
                <w:rFonts w:ascii="Arial" w:hAnsi="Arial" w:cs="Arial"/>
                <w:b/>
                <w:sz w:val="24"/>
                <w:szCs w:val="24"/>
                <w:lang w:val="mk-MK"/>
              </w:rPr>
              <w:t>Прашање број 4:</w:t>
            </w:r>
            <w:r>
              <w:rPr>
                <w:rFonts w:ascii="Arial" w:hAnsi="Arial" w:cs="Arial"/>
                <w:sz w:val="24"/>
                <w:szCs w:val="24"/>
                <w:lang w:val="mk-MK"/>
              </w:rPr>
              <w:t xml:space="preserve"> Учениците се однесуваат со почит кон наставниците. На ова прашање одговориле со:</w:t>
            </w:r>
          </w:p>
          <w:p w:rsidR="002D11D2" w:rsidRDefault="002D11D2"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2D11D2" w:rsidRDefault="002D11D2"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2D11D2" w:rsidRDefault="002D11D2"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977203">
              <w:rPr>
                <w:rFonts w:ascii="Arial" w:hAnsi="Arial" w:cs="Arial"/>
                <w:b/>
                <w:sz w:val="24"/>
                <w:szCs w:val="24"/>
                <w:lang w:val="mk-MK"/>
              </w:rPr>
              <w:t>Прашање број 5:</w:t>
            </w:r>
            <w:r>
              <w:rPr>
                <w:rFonts w:ascii="Arial" w:hAnsi="Arial" w:cs="Arial"/>
                <w:sz w:val="24"/>
                <w:szCs w:val="24"/>
                <w:lang w:val="mk-MK"/>
              </w:rPr>
              <w:t xml:space="preserve"> Националните, верските, етничките, културните, јазичните и половите разлики и разликите по основ на специфичните потреби се прифаќаат, уважуваат и негуваат меѓу наставниците и учениците. На ова прашање одговориле со:</w:t>
            </w:r>
          </w:p>
          <w:p w:rsidR="002D11D2" w:rsidRDefault="002D11D2" w:rsidP="00C9183E">
            <w:pPr>
              <w:rPr>
                <w:rFonts w:ascii="Arial" w:hAnsi="Arial" w:cs="Arial"/>
                <w:sz w:val="24"/>
                <w:szCs w:val="24"/>
                <w:lang w:val="mk-MK"/>
              </w:rPr>
            </w:pPr>
          </w:p>
          <w:p w:rsidR="002D11D2" w:rsidRDefault="002D11D2" w:rsidP="00736813">
            <w:pPr>
              <w:pStyle w:val="ListParagraph"/>
              <w:numPr>
                <w:ilvl w:val="0"/>
                <w:numId w:val="74"/>
              </w:numPr>
              <w:spacing w:after="160" w:line="259" w:lineRule="auto"/>
              <w:rPr>
                <w:rFonts w:ascii="Arial" w:hAnsi="Arial" w:cs="Arial"/>
                <w:sz w:val="24"/>
                <w:szCs w:val="24"/>
                <w:lang w:val="mk-MK"/>
              </w:rPr>
            </w:pPr>
            <w:r>
              <w:rPr>
                <w:rFonts w:ascii="Arial" w:hAnsi="Arial" w:cs="Arial"/>
                <w:sz w:val="24"/>
                <w:szCs w:val="24"/>
                <w:lang w:val="mk-MK"/>
              </w:rPr>
              <w:t>се согласувам 90%</w:t>
            </w:r>
          </w:p>
          <w:p w:rsidR="002D11D2" w:rsidRDefault="002D11D2" w:rsidP="00736813">
            <w:pPr>
              <w:pStyle w:val="ListParagraph"/>
              <w:numPr>
                <w:ilvl w:val="0"/>
                <w:numId w:val="7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2D11D2" w:rsidRDefault="002D11D2" w:rsidP="00736813">
            <w:pPr>
              <w:pStyle w:val="ListParagraph"/>
              <w:numPr>
                <w:ilvl w:val="0"/>
                <w:numId w:val="74"/>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977203">
              <w:rPr>
                <w:rFonts w:ascii="Arial" w:hAnsi="Arial" w:cs="Arial"/>
                <w:b/>
                <w:sz w:val="24"/>
                <w:szCs w:val="24"/>
                <w:lang w:val="mk-MK"/>
              </w:rPr>
              <w:t>Прашање број 6:</w:t>
            </w:r>
            <w:r>
              <w:rPr>
                <w:rFonts w:ascii="Arial" w:hAnsi="Arial" w:cs="Arial"/>
                <w:sz w:val="24"/>
                <w:szCs w:val="24"/>
                <w:lang w:val="mk-MK"/>
              </w:rPr>
              <w:t xml:space="preserve"> Постои ефективна комуникација меѓу наставниците. На ова прашање одговориле со:</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се согласувам 45%</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30%</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не се согласувам 25%</w:t>
            </w:r>
          </w:p>
          <w:p w:rsidR="002D11D2" w:rsidRDefault="002D11D2" w:rsidP="00C9183E">
            <w:pPr>
              <w:rPr>
                <w:rFonts w:ascii="Arial" w:hAnsi="Arial" w:cs="Arial"/>
                <w:sz w:val="24"/>
                <w:szCs w:val="24"/>
                <w:lang w:val="mk-MK"/>
              </w:rPr>
            </w:pPr>
            <w:r w:rsidRPr="00977203">
              <w:rPr>
                <w:rFonts w:ascii="Arial" w:hAnsi="Arial" w:cs="Arial"/>
                <w:b/>
                <w:sz w:val="24"/>
                <w:szCs w:val="24"/>
                <w:lang w:val="mk-MK"/>
              </w:rPr>
              <w:t>Прашање број 7:</w:t>
            </w:r>
            <w:r>
              <w:rPr>
                <w:rFonts w:ascii="Arial" w:hAnsi="Arial" w:cs="Arial"/>
                <w:sz w:val="24"/>
                <w:szCs w:val="24"/>
                <w:lang w:val="mk-MK"/>
              </w:rPr>
              <w:t xml:space="preserve"> Новите наставници имаат целосна поддршка од своите колеги. На ова прашање одговориле со:</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се согласувам 70%</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2D11D2" w:rsidRDefault="002D11D2"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не се согласувам 5 %</w:t>
            </w:r>
          </w:p>
          <w:p w:rsidR="002D11D2" w:rsidRDefault="002D11D2" w:rsidP="00C9183E">
            <w:pPr>
              <w:rPr>
                <w:rFonts w:ascii="Arial" w:hAnsi="Arial" w:cs="Arial"/>
                <w:sz w:val="24"/>
                <w:szCs w:val="24"/>
                <w:lang w:val="mk-MK"/>
              </w:rPr>
            </w:pPr>
            <w:r w:rsidRPr="00977203">
              <w:rPr>
                <w:rFonts w:ascii="Arial" w:hAnsi="Arial" w:cs="Arial"/>
                <w:b/>
                <w:sz w:val="24"/>
                <w:szCs w:val="24"/>
                <w:lang w:val="mk-MK"/>
              </w:rPr>
              <w:t>Прашање број 8:</w:t>
            </w:r>
            <w:r>
              <w:rPr>
                <w:rFonts w:ascii="Arial" w:hAnsi="Arial" w:cs="Arial"/>
                <w:sz w:val="24"/>
                <w:szCs w:val="24"/>
                <w:lang w:val="mk-MK"/>
              </w:rPr>
              <w:t xml:space="preserve"> Наставниците од нашиот колектив се почитуваат меѓу себе. На ова прашање одговориле со:</w:t>
            </w:r>
          </w:p>
          <w:p w:rsidR="002D11D2" w:rsidRDefault="002D11D2"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се согласувам 30%</w:t>
            </w:r>
          </w:p>
          <w:p w:rsidR="002D11D2" w:rsidRDefault="002D11D2"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55%</w:t>
            </w:r>
          </w:p>
          <w:p w:rsidR="002D11D2" w:rsidRDefault="002D11D2"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не се согласувам 15%</w:t>
            </w:r>
          </w:p>
          <w:p w:rsidR="002D11D2" w:rsidRDefault="002D11D2" w:rsidP="00C9183E">
            <w:pPr>
              <w:rPr>
                <w:rFonts w:ascii="Arial" w:hAnsi="Arial" w:cs="Arial"/>
                <w:sz w:val="24"/>
                <w:szCs w:val="24"/>
                <w:lang w:val="mk-MK"/>
              </w:rPr>
            </w:pPr>
            <w:r w:rsidRPr="00977203">
              <w:rPr>
                <w:rFonts w:ascii="Arial" w:hAnsi="Arial" w:cs="Arial"/>
                <w:b/>
                <w:sz w:val="24"/>
                <w:szCs w:val="24"/>
                <w:lang w:val="mk-MK"/>
              </w:rPr>
              <w:t>Прашање број 9:</w:t>
            </w:r>
            <w:r>
              <w:rPr>
                <w:rFonts w:ascii="Arial" w:hAnsi="Arial" w:cs="Arial"/>
                <w:sz w:val="24"/>
                <w:szCs w:val="24"/>
                <w:lang w:val="mk-MK"/>
              </w:rPr>
              <w:t xml:space="preserve"> Сите вработени во училиштето се грижат за воспоставување на позитивна училишна клима. На ова прашање одговориле со:</w:t>
            </w:r>
          </w:p>
          <w:p w:rsidR="002D11D2" w:rsidRDefault="002D11D2"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се согласувам 40%</w:t>
            </w:r>
          </w:p>
          <w:p w:rsidR="002D11D2" w:rsidRDefault="002D11D2"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50%</w:t>
            </w:r>
          </w:p>
          <w:p w:rsidR="002D11D2" w:rsidRDefault="002D11D2"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10:</w:t>
            </w:r>
            <w:r>
              <w:rPr>
                <w:rFonts w:ascii="Arial" w:hAnsi="Arial" w:cs="Arial"/>
                <w:sz w:val="24"/>
                <w:szCs w:val="24"/>
                <w:lang w:val="mk-MK"/>
              </w:rPr>
              <w:t xml:space="preserve"> Наставниците се поттикнуваат да воведуваат нови идеи. На ова прашање одговориле со:</w:t>
            </w:r>
          </w:p>
          <w:p w:rsidR="002D11D2" w:rsidRDefault="002D11D2" w:rsidP="00736813">
            <w:pPr>
              <w:pStyle w:val="ListParagraph"/>
              <w:numPr>
                <w:ilvl w:val="0"/>
                <w:numId w:val="78"/>
              </w:numPr>
              <w:spacing w:after="160" w:line="259" w:lineRule="auto"/>
              <w:rPr>
                <w:rFonts w:ascii="Arial" w:hAnsi="Arial" w:cs="Arial"/>
                <w:sz w:val="24"/>
                <w:szCs w:val="24"/>
                <w:lang w:val="mk-MK"/>
              </w:rPr>
            </w:pPr>
            <w:r>
              <w:rPr>
                <w:rFonts w:ascii="Arial" w:hAnsi="Arial" w:cs="Arial"/>
                <w:sz w:val="24"/>
                <w:szCs w:val="24"/>
                <w:lang w:val="mk-MK"/>
              </w:rPr>
              <w:t>се согласувам 65%</w:t>
            </w:r>
          </w:p>
          <w:p w:rsidR="002D11D2" w:rsidRDefault="002D11D2" w:rsidP="00736813">
            <w:pPr>
              <w:pStyle w:val="ListParagraph"/>
              <w:numPr>
                <w:ilvl w:val="0"/>
                <w:numId w:val="78"/>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30%</w:t>
            </w:r>
          </w:p>
          <w:p w:rsidR="002D11D2" w:rsidRDefault="002D11D2" w:rsidP="00736813">
            <w:pPr>
              <w:numPr>
                <w:ilvl w:val="0"/>
                <w:numId w:val="78"/>
              </w:numPr>
              <w:suppressAutoHyphens/>
              <w:spacing w:line="276"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11:</w:t>
            </w:r>
            <w:r>
              <w:rPr>
                <w:rFonts w:ascii="Arial" w:hAnsi="Arial" w:cs="Arial"/>
                <w:sz w:val="24"/>
                <w:szCs w:val="24"/>
                <w:lang w:val="mk-MK"/>
              </w:rPr>
              <w:t xml:space="preserve"> Дали родителите се заинтересирани за соработка со вас? На ова прашање одговориле со:</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се согласувам 80%</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12:</w:t>
            </w:r>
            <w:r>
              <w:rPr>
                <w:rFonts w:ascii="Arial" w:hAnsi="Arial" w:cs="Arial"/>
                <w:sz w:val="24"/>
                <w:szCs w:val="24"/>
                <w:lang w:val="mk-MK"/>
              </w:rPr>
              <w:t xml:space="preserve"> Дали сте задоволни од Вашата соработка со стручната служба? На ова прашање одговориле со:</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се согласувам 55%</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2D11D2" w:rsidRDefault="002D11D2"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13:</w:t>
            </w:r>
            <w:r>
              <w:rPr>
                <w:rFonts w:ascii="Arial" w:hAnsi="Arial" w:cs="Arial"/>
                <w:sz w:val="24"/>
                <w:szCs w:val="24"/>
                <w:lang w:val="mk-MK"/>
              </w:rPr>
              <w:t xml:space="preserve"> Информациите и одлуките се донесуваат транспарентно, навремено и прецизно. На ова прашање одговориле со:</w:t>
            </w:r>
          </w:p>
          <w:p w:rsidR="002D11D2" w:rsidRDefault="002D11D2"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се согласувам 60%</w:t>
            </w:r>
          </w:p>
          <w:p w:rsidR="002D11D2" w:rsidRDefault="002D11D2"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2D11D2" w:rsidRDefault="002D11D2"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не се согласувам 20%</w:t>
            </w:r>
          </w:p>
          <w:p w:rsidR="002D11D2" w:rsidRDefault="002D11D2" w:rsidP="00C9183E">
            <w:pPr>
              <w:rPr>
                <w:rFonts w:ascii="Arial" w:hAnsi="Arial" w:cs="Arial"/>
                <w:sz w:val="24"/>
                <w:szCs w:val="24"/>
                <w:lang w:val="mk-MK"/>
              </w:rPr>
            </w:pPr>
            <w:r w:rsidRPr="00EA6B9E">
              <w:rPr>
                <w:rFonts w:ascii="Arial" w:hAnsi="Arial" w:cs="Arial"/>
                <w:b/>
                <w:sz w:val="24"/>
                <w:szCs w:val="24"/>
                <w:lang w:val="mk-MK"/>
              </w:rPr>
              <w:t>Прашање број 14:</w:t>
            </w:r>
            <w:r>
              <w:rPr>
                <w:rFonts w:ascii="Arial" w:hAnsi="Arial" w:cs="Arial"/>
                <w:sz w:val="24"/>
                <w:szCs w:val="24"/>
                <w:lang w:val="mk-MK"/>
              </w:rPr>
              <w:t xml:space="preserve"> Активностите на директорот се во функција на градење на позитивна училишна клима. На ова прашање одговориле со:</w:t>
            </w:r>
          </w:p>
          <w:p w:rsidR="002D11D2" w:rsidRDefault="002D11D2"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се согласувам 65%</w:t>
            </w:r>
          </w:p>
          <w:p w:rsidR="002D11D2" w:rsidRDefault="002D11D2"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2D11D2" w:rsidRDefault="002D11D2"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2D11D2" w:rsidRPr="00E30748" w:rsidRDefault="002D11D2" w:rsidP="00C9183E">
            <w:pPr>
              <w:rPr>
                <w:rFonts w:ascii="Arial" w:hAnsi="Arial" w:cs="Arial"/>
                <w:sz w:val="24"/>
                <w:szCs w:val="24"/>
                <w:lang w:val="mk-MK"/>
              </w:rPr>
            </w:pPr>
            <w:r>
              <w:rPr>
                <w:rFonts w:ascii="Arial" w:hAnsi="Arial" w:cs="Arial"/>
                <w:b/>
                <w:sz w:val="24"/>
                <w:szCs w:val="24"/>
                <w:lang w:val="mk-MK"/>
              </w:rPr>
              <w:t xml:space="preserve">Прашање број 1: </w:t>
            </w:r>
            <w:r w:rsidRPr="00E30748">
              <w:rPr>
                <w:rFonts w:ascii="Arial" w:hAnsi="Arial" w:cs="Arial"/>
                <w:sz w:val="24"/>
                <w:szCs w:val="24"/>
                <w:lang w:val="mk-MK"/>
              </w:rPr>
              <w:t>Наставниците ги почитуваат индивидуалните потешкотии и потреби на ученците</w:t>
            </w:r>
            <w:r>
              <w:rPr>
                <w:rFonts w:ascii="Arial" w:hAnsi="Arial" w:cs="Arial"/>
                <w:sz w:val="24"/>
                <w:szCs w:val="24"/>
                <w:lang w:val="mk-MK"/>
              </w:rPr>
              <w:t>. На ова прашање одговориле со:</w:t>
            </w:r>
          </w:p>
          <w:p w:rsidR="002D11D2" w:rsidRPr="00EE6C9C" w:rsidRDefault="002D11D2"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се согласувам 87%</w:t>
            </w:r>
          </w:p>
          <w:p w:rsidR="002D11D2" w:rsidRPr="00EE6C9C" w:rsidRDefault="002D11D2"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делумно се согласувам 13%</w:t>
            </w:r>
          </w:p>
          <w:p w:rsidR="002D11D2" w:rsidRPr="00EE6C9C" w:rsidRDefault="002D11D2"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не се сгласувам 0%</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2:</w:t>
            </w:r>
            <w:r w:rsidRPr="00E30748">
              <w:rPr>
                <w:rFonts w:ascii="Arial" w:hAnsi="Arial" w:cs="Arial"/>
                <w:sz w:val="24"/>
                <w:szCs w:val="24"/>
                <w:lang w:val="mk-MK"/>
              </w:rPr>
              <w:t xml:space="preserve"> Сметам дека угледот/имиџот на училиштето е прилично висок</w:t>
            </w:r>
            <w:r>
              <w:rPr>
                <w:rFonts w:ascii="Arial" w:hAnsi="Arial" w:cs="Arial"/>
                <w:sz w:val="24"/>
                <w:szCs w:val="24"/>
                <w:lang w:val="mk-MK"/>
              </w:rPr>
              <w:t>. На ова прашање одговориле со:</w:t>
            </w:r>
          </w:p>
          <w:p w:rsidR="002D11D2" w:rsidRPr="002D7030" w:rsidRDefault="002D11D2"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се согласувам 6</w:t>
            </w:r>
            <w:r w:rsidRPr="002D7030">
              <w:rPr>
                <w:rFonts w:ascii="Arial" w:hAnsi="Arial" w:cs="Arial"/>
                <w:sz w:val="24"/>
                <w:szCs w:val="24"/>
                <w:lang w:val="mk-MK"/>
              </w:rPr>
              <w:t>9%</w:t>
            </w:r>
          </w:p>
          <w:p w:rsidR="002D11D2" w:rsidRPr="002D7030" w:rsidRDefault="002D11D2"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19</w:t>
            </w:r>
            <w:r w:rsidRPr="002D7030">
              <w:rPr>
                <w:rFonts w:ascii="Arial" w:hAnsi="Arial" w:cs="Arial"/>
                <w:sz w:val="24"/>
                <w:szCs w:val="24"/>
                <w:lang w:val="mk-MK"/>
              </w:rPr>
              <w:t>%</w:t>
            </w:r>
          </w:p>
          <w:p w:rsidR="002D11D2" w:rsidRPr="002D7030" w:rsidRDefault="002D11D2"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не се согласувам 12</w:t>
            </w:r>
            <w:r w:rsidRPr="002D7030">
              <w:rPr>
                <w:rFonts w:ascii="Arial" w:hAnsi="Arial" w:cs="Arial"/>
                <w:sz w:val="24"/>
                <w:szCs w:val="24"/>
                <w:lang w:val="mk-MK"/>
              </w:rPr>
              <w:t>%</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3:</w:t>
            </w:r>
            <w:r w:rsidRPr="00E30748">
              <w:rPr>
                <w:rFonts w:ascii="Arial" w:hAnsi="Arial" w:cs="Arial"/>
                <w:sz w:val="24"/>
                <w:szCs w:val="24"/>
                <w:lang w:val="mk-MK"/>
              </w:rPr>
              <w:t xml:space="preserve"> Запознаен сум со кодексот на однесување и куќниот ред во училиштето</w:t>
            </w:r>
            <w:r>
              <w:rPr>
                <w:rFonts w:ascii="Arial" w:hAnsi="Arial" w:cs="Arial"/>
                <w:sz w:val="24"/>
                <w:szCs w:val="24"/>
                <w:lang w:val="mk-MK"/>
              </w:rPr>
              <w:t>. На ова прашање одговориле со:</w:t>
            </w:r>
          </w:p>
          <w:p w:rsidR="002D11D2" w:rsidRPr="00E30748" w:rsidRDefault="002D11D2" w:rsidP="00736813">
            <w:pPr>
              <w:pStyle w:val="ListParagraph"/>
              <w:numPr>
                <w:ilvl w:val="0"/>
                <w:numId w:val="85"/>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87%</w:t>
            </w:r>
          </w:p>
          <w:p w:rsidR="002D11D2" w:rsidRPr="00E30748" w:rsidRDefault="002D11D2" w:rsidP="00736813">
            <w:pPr>
              <w:pStyle w:val="ListParagraph"/>
              <w:numPr>
                <w:ilvl w:val="0"/>
                <w:numId w:val="85"/>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13%</w:t>
            </w:r>
          </w:p>
          <w:p w:rsidR="002D11D2" w:rsidRDefault="002D11D2" w:rsidP="00736813">
            <w:pPr>
              <w:pStyle w:val="ListParagraph"/>
              <w:numPr>
                <w:ilvl w:val="0"/>
                <w:numId w:val="85"/>
              </w:numPr>
              <w:spacing w:after="160" w:line="259" w:lineRule="auto"/>
              <w:rPr>
                <w:rFonts w:ascii="Arial" w:hAnsi="Arial" w:cs="Arial"/>
                <w:b/>
                <w:sz w:val="24"/>
                <w:szCs w:val="24"/>
                <w:lang w:val="mk-MK"/>
              </w:rPr>
            </w:pPr>
            <w:r w:rsidRPr="00E30748">
              <w:rPr>
                <w:rFonts w:ascii="Arial" w:hAnsi="Arial" w:cs="Arial"/>
                <w:sz w:val="24"/>
                <w:szCs w:val="24"/>
                <w:lang w:val="mk-MK"/>
              </w:rPr>
              <w:t>не се согласувам 0%</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4:</w:t>
            </w:r>
            <w:r w:rsidRPr="00E30748">
              <w:rPr>
                <w:rFonts w:ascii="Arial" w:hAnsi="Arial" w:cs="Arial"/>
                <w:sz w:val="24"/>
                <w:szCs w:val="24"/>
                <w:lang w:val="mk-MK"/>
              </w:rPr>
              <w:t xml:space="preserve"> Ми се допаѓа што учам во ова училиште</w:t>
            </w:r>
            <w:r>
              <w:rPr>
                <w:rFonts w:ascii="Arial" w:hAnsi="Arial" w:cs="Arial"/>
                <w:sz w:val="24"/>
                <w:szCs w:val="24"/>
                <w:lang w:val="mk-MK"/>
              </w:rPr>
              <w:t>. На ова прашање одговориле со:</w:t>
            </w:r>
          </w:p>
          <w:p w:rsidR="002D11D2" w:rsidRPr="002D7030" w:rsidRDefault="002D11D2"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се согласувам 75%</w:t>
            </w:r>
          </w:p>
          <w:p w:rsidR="002D11D2" w:rsidRPr="002D7030" w:rsidRDefault="002D11D2"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делумно се согласувам 19%</w:t>
            </w:r>
          </w:p>
          <w:p w:rsidR="002D11D2" w:rsidRPr="002D7030" w:rsidRDefault="002D11D2"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не се согласувам 6%</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5:</w:t>
            </w:r>
            <w:r w:rsidRPr="00E30748">
              <w:rPr>
                <w:rFonts w:ascii="Arial" w:hAnsi="Arial" w:cs="Arial"/>
                <w:sz w:val="24"/>
                <w:szCs w:val="24"/>
                <w:lang w:val="mk-MK"/>
              </w:rPr>
              <w:t xml:space="preserve"> Дали ти ги почитуваш наставниците?</w:t>
            </w:r>
            <w:r>
              <w:rPr>
                <w:rFonts w:ascii="Arial" w:hAnsi="Arial" w:cs="Arial"/>
                <w:b/>
                <w:sz w:val="24"/>
                <w:szCs w:val="24"/>
                <w:lang w:val="mk-MK"/>
              </w:rPr>
              <w:t xml:space="preserve"> </w:t>
            </w:r>
            <w:r>
              <w:rPr>
                <w:rFonts w:ascii="Arial" w:hAnsi="Arial" w:cs="Arial"/>
                <w:sz w:val="24"/>
                <w:szCs w:val="24"/>
                <w:lang w:val="mk-MK"/>
              </w:rPr>
              <w:t>На ова прашање одговориле со:</w:t>
            </w:r>
          </w:p>
          <w:p w:rsidR="002D11D2" w:rsidRPr="00E30748" w:rsidRDefault="002D11D2" w:rsidP="00736813">
            <w:pPr>
              <w:pStyle w:val="ListParagraph"/>
              <w:numPr>
                <w:ilvl w:val="0"/>
                <w:numId w:val="87"/>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94%</w:t>
            </w:r>
          </w:p>
          <w:p w:rsidR="002D11D2" w:rsidRPr="00E30748" w:rsidRDefault="002D11D2" w:rsidP="00736813">
            <w:pPr>
              <w:pStyle w:val="ListParagraph"/>
              <w:numPr>
                <w:ilvl w:val="0"/>
                <w:numId w:val="87"/>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6%</w:t>
            </w:r>
          </w:p>
          <w:p w:rsidR="002D11D2" w:rsidRPr="00E30748" w:rsidRDefault="002D11D2" w:rsidP="00736813">
            <w:pPr>
              <w:pStyle w:val="ListParagraph"/>
              <w:numPr>
                <w:ilvl w:val="0"/>
                <w:numId w:val="87"/>
              </w:numPr>
              <w:spacing w:after="160" w:line="259" w:lineRule="auto"/>
              <w:rPr>
                <w:rFonts w:ascii="Arial" w:hAnsi="Arial" w:cs="Arial"/>
                <w:sz w:val="24"/>
                <w:szCs w:val="24"/>
                <w:lang w:val="mk-MK"/>
              </w:rPr>
            </w:pPr>
            <w:r w:rsidRPr="00E30748">
              <w:rPr>
                <w:rFonts w:ascii="Arial" w:hAnsi="Arial" w:cs="Arial"/>
                <w:sz w:val="24"/>
                <w:szCs w:val="24"/>
                <w:lang w:val="mk-MK"/>
              </w:rPr>
              <w:t>не се согласувам 0%</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6:</w:t>
            </w:r>
            <w:r w:rsidRPr="00E30748">
              <w:rPr>
                <w:rFonts w:ascii="Arial" w:hAnsi="Arial" w:cs="Arial"/>
                <w:sz w:val="24"/>
                <w:szCs w:val="24"/>
                <w:lang w:val="mk-MK"/>
              </w:rPr>
              <w:t xml:space="preserve"> Дали си задоволен од односот на наставниците кон учениците?</w:t>
            </w:r>
            <w:r>
              <w:rPr>
                <w:rFonts w:ascii="Arial" w:hAnsi="Arial" w:cs="Arial"/>
                <w:sz w:val="24"/>
                <w:szCs w:val="24"/>
                <w:lang w:val="mk-MK"/>
              </w:rPr>
              <w:t xml:space="preserve"> На ова прашање одговориле со:</w:t>
            </w:r>
          </w:p>
          <w:p w:rsidR="002D11D2" w:rsidRPr="009B7692" w:rsidRDefault="002D11D2"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се согласувам 73%</w:t>
            </w:r>
          </w:p>
          <w:p w:rsidR="002D11D2" w:rsidRPr="009B7692" w:rsidRDefault="002D11D2"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делумно се согласувам 20%</w:t>
            </w:r>
          </w:p>
          <w:p w:rsidR="002D11D2" w:rsidRPr="009B7692" w:rsidRDefault="002D11D2"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не се согласувам 7%</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7:</w:t>
            </w:r>
            <w:r w:rsidRPr="00E30748">
              <w:rPr>
                <w:rFonts w:ascii="Arial" w:hAnsi="Arial" w:cs="Arial"/>
                <w:sz w:val="24"/>
                <w:szCs w:val="24"/>
                <w:lang w:val="mk-MK"/>
              </w:rPr>
              <w:t xml:space="preserve">  Се чуствуваш ли безбедно во училиште?</w:t>
            </w:r>
            <w:r>
              <w:rPr>
                <w:rFonts w:ascii="Arial" w:hAnsi="Arial" w:cs="Arial"/>
                <w:sz w:val="24"/>
                <w:szCs w:val="24"/>
                <w:lang w:val="mk-MK"/>
              </w:rPr>
              <w:t xml:space="preserve"> На ова прашање одговориле со:</w:t>
            </w:r>
          </w:p>
          <w:p w:rsidR="002D11D2" w:rsidRPr="009B7692" w:rsidRDefault="002D11D2" w:rsidP="00736813">
            <w:pPr>
              <w:pStyle w:val="ListParagraph"/>
              <w:numPr>
                <w:ilvl w:val="0"/>
                <w:numId w:val="89"/>
              </w:numPr>
              <w:spacing w:after="160" w:line="259" w:lineRule="auto"/>
              <w:rPr>
                <w:rFonts w:ascii="Arial" w:hAnsi="Arial" w:cs="Arial"/>
                <w:sz w:val="24"/>
                <w:szCs w:val="24"/>
                <w:lang w:val="mk-MK"/>
              </w:rPr>
            </w:pPr>
            <w:r w:rsidRPr="009B7692">
              <w:rPr>
                <w:rFonts w:ascii="Arial" w:hAnsi="Arial" w:cs="Arial"/>
                <w:sz w:val="24"/>
                <w:szCs w:val="24"/>
                <w:lang w:val="mk-MK"/>
              </w:rPr>
              <w:t>се согласувам 75%</w:t>
            </w:r>
          </w:p>
          <w:p w:rsidR="002D11D2" w:rsidRPr="009B7692" w:rsidRDefault="002D11D2" w:rsidP="00736813">
            <w:pPr>
              <w:pStyle w:val="ListParagraph"/>
              <w:numPr>
                <w:ilvl w:val="0"/>
                <w:numId w:val="89"/>
              </w:numPr>
              <w:spacing w:after="160" w:line="259" w:lineRule="auto"/>
              <w:rPr>
                <w:rFonts w:ascii="Arial" w:hAnsi="Arial" w:cs="Arial"/>
                <w:sz w:val="24"/>
                <w:szCs w:val="24"/>
                <w:lang w:val="mk-MK"/>
              </w:rPr>
            </w:pPr>
            <w:r w:rsidRPr="009B7692">
              <w:rPr>
                <w:rFonts w:ascii="Arial" w:hAnsi="Arial" w:cs="Arial"/>
                <w:sz w:val="24"/>
                <w:szCs w:val="24"/>
                <w:lang w:val="mk-MK"/>
              </w:rPr>
              <w:t>делумно се согласувам 19%</w:t>
            </w:r>
          </w:p>
          <w:p w:rsidR="002D11D2" w:rsidRDefault="002D11D2" w:rsidP="00736813">
            <w:pPr>
              <w:numPr>
                <w:ilvl w:val="0"/>
                <w:numId w:val="89"/>
              </w:numPr>
              <w:suppressAutoHyphens/>
              <w:spacing w:line="276" w:lineRule="auto"/>
              <w:rPr>
                <w:rFonts w:ascii="Arial" w:hAnsi="Arial" w:cs="Arial"/>
                <w:sz w:val="24"/>
                <w:szCs w:val="24"/>
                <w:lang w:val="mk-MK"/>
              </w:rPr>
            </w:pPr>
            <w:r w:rsidRPr="009B7692">
              <w:rPr>
                <w:rFonts w:ascii="Arial" w:hAnsi="Arial" w:cs="Arial"/>
                <w:sz w:val="24"/>
                <w:szCs w:val="24"/>
                <w:lang w:val="mk-MK"/>
              </w:rPr>
              <w:t>не се согласувам 6%</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8:</w:t>
            </w:r>
            <w:r w:rsidRPr="00E30748">
              <w:rPr>
                <w:rFonts w:ascii="Arial" w:hAnsi="Arial" w:cs="Arial"/>
                <w:sz w:val="24"/>
                <w:szCs w:val="24"/>
                <w:lang w:val="mk-MK"/>
              </w:rPr>
              <w:t xml:space="preserve"> Моите наставници и стручната служба придонесуваат за позитивна атмосфера во училиштето</w:t>
            </w:r>
            <w:r>
              <w:rPr>
                <w:rFonts w:ascii="Arial" w:hAnsi="Arial" w:cs="Arial"/>
                <w:sz w:val="24"/>
                <w:szCs w:val="24"/>
                <w:lang w:val="mk-MK"/>
              </w:rPr>
              <w:t>. На ова прашање одговориле со:</w:t>
            </w:r>
          </w:p>
          <w:p w:rsidR="002D11D2" w:rsidRPr="00E30748" w:rsidRDefault="002D11D2" w:rsidP="00736813">
            <w:pPr>
              <w:pStyle w:val="ListParagraph"/>
              <w:numPr>
                <w:ilvl w:val="0"/>
                <w:numId w:val="90"/>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61%</w:t>
            </w:r>
          </w:p>
          <w:p w:rsidR="002D11D2" w:rsidRPr="00E30748" w:rsidRDefault="002D11D2" w:rsidP="00736813">
            <w:pPr>
              <w:pStyle w:val="ListParagraph"/>
              <w:numPr>
                <w:ilvl w:val="0"/>
                <w:numId w:val="90"/>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22%</w:t>
            </w:r>
          </w:p>
          <w:p w:rsidR="002D11D2" w:rsidRPr="00E30748" w:rsidRDefault="002D11D2" w:rsidP="00736813">
            <w:pPr>
              <w:pStyle w:val="ListParagraph"/>
              <w:numPr>
                <w:ilvl w:val="0"/>
                <w:numId w:val="90"/>
              </w:numPr>
              <w:spacing w:after="160" w:line="259" w:lineRule="auto"/>
              <w:rPr>
                <w:rFonts w:ascii="Arial" w:hAnsi="Arial" w:cs="Arial"/>
                <w:sz w:val="24"/>
                <w:szCs w:val="24"/>
                <w:lang w:val="mk-MK"/>
              </w:rPr>
            </w:pPr>
            <w:r w:rsidRPr="00E30748">
              <w:rPr>
                <w:rFonts w:ascii="Arial" w:hAnsi="Arial" w:cs="Arial"/>
                <w:sz w:val="24"/>
                <w:szCs w:val="24"/>
                <w:lang w:val="mk-MK"/>
              </w:rPr>
              <w:t>не се согласувам 17%</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9</w:t>
            </w:r>
            <w:r>
              <w:rPr>
                <w:rFonts w:ascii="Arial" w:hAnsi="Arial" w:cs="Arial"/>
                <w:b/>
                <w:sz w:val="24"/>
                <w:szCs w:val="24"/>
                <w:lang w:val="mk-MK"/>
              </w:rPr>
              <w:t xml:space="preserve">: </w:t>
            </w:r>
            <w:r w:rsidRPr="00E30748">
              <w:rPr>
                <w:rFonts w:ascii="Arial" w:hAnsi="Arial" w:cs="Arial"/>
                <w:sz w:val="24"/>
                <w:szCs w:val="24"/>
                <w:lang w:val="mk-MK"/>
              </w:rPr>
              <w:t>Се дружам со сите ученици без разлика на пол, возраст и етничка припадност</w:t>
            </w:r>
            <w:r>
              <w:rPr>
                <w:rFonts w:ascii="Arial" w:hAnsi="Arial" w:cs="Arial"/>
                <w:sz w:val="24"/>
                <w:szCs w:val="24"/>
                <w:lang w:val="mk-MK"/>
              </w:rPr>
              <w:t>. На ова прашање одговориле со:</w:t>
            </w:r>
          </w:p>
          <w:p w:rsidR="002D11D2" w:rsidRPr="00E30748" w:rsidRDefault="002D11D2" w:rsidP="00736813">
            <w:pPr>
              <w:pStyle w:val="ListParagraph"/>
              <w:numPr>
                <w:ilvl w:val="0"/>
                <w:numId w:val="91"/>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75%</w:t>
            </w:r>
          </w:p>
          <w:p w:rsidR="002D11D2" w:rsidRPr="00E30748" w:rsidRDefault="002D11D2" w:rsidP="00736813">
            <w:pPr>
              <w:pStyle w:val="ListParagraph"/>
              <w:numPr>
                <w:ilvl w:val="0"/>
                <w:numId w:val="91"/>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19%</w:t>
            </w:r>
          </w:p>
          <w:p w:rsidR="002D11D2" w:rsidRPr="005C4F6D" w:rsidRDefault="002D11D2" w:rsidP="00736813">
            <w:pPr>
              <w:pStyle w:val="ListParagraph"/>
              <w:numPr>
                <w:ilvl w:val="0"/>
                <w:numId w:val="91"/>
              </w:numPr>
              <w:spacing w:after="160" w:line="259" w:lineRule="auto"/>
              <w:rPr>
                <w:rFonts w:ascii="Arial" w:hAnsi="Arial" w:cs="Arial"/>
                <w:b/>
                <w:sz w:val="24"/>
                <w:szCs w:val="24"/>
                <w:lang w:val="mk-MK"/>
              </w:rPr>
            </w:pPr>
            <w:r w:rsidRPr="00E30748">
              <w:rPr>
                <w:rFonts w:ascii="Arial" w:hAnsi="Arial" w:cs="Arial"/>
                <w:sz w:val="24"/>
                <w:szCs w:val="24"/>
                <w:lang w:val="mk-MK"/>
              </w:rPr>
              <w:t>не се согласувам 6%</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0:</w:t>
            </w:r>
            <w:r w:rsidRPr="00E30748">
              <w:rPr>
                <w:rFonts w:ascii="Arial" w:hAnsi="Arial" w:cs="Arial"/>
                <w:sz w:val="24"/>
                <w:szCs w:val="24"/>
                <w:lang w:val="mk-MK"/>
              </w:rPr>
              <w:t xml:space="preserve"> Учествувам во донесувањето на одлуки важни за развивање на училиштето и неговата афирмација</w:t>
            </w:r>
            <w:r>
              <w:rPr>
                <w:rFonts w:ascii="Arial" w:hAnsi="Arial" w:cs="Arial"/>
                <w:sz w:val="24"/>
                <w:szCs w:val="24"/>
                <w:lang w:val="mk-MK"/>
              </w:rPr>
              <w:t>. На ова прашање одговориле со:</w:t>
            </w:r>
          </w:p>
          <w:p w:rsidR="002D11D2" w:rsidRPr="00E30748" w:rsidRDefault="002D11D2" w:rsidP="00736813">
            <w:pPr>
              <w:pStyle w:val="ListParagraph"/>
              <w:numPr>
                <w:ilvl w:val="0"/>
                <w:numId w:val="92"/>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38%</w:t>
            </w:r>
          </w:p>
          <w:p w:rsidR="002D11D2" w:rsidRPr="00E30748" w:rsidRDefault="002D11D2" w:rsidP="00736813">
            <w:pPr>
              <w:pStyle w:val="ListParagraph"/>
              <w:numPr>
                <w:ilvl w:val="0"/>
                <w:numId w:val="92"/>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31%</w:t>
            </w:r>
          </w:p>
          <w:p w:rsidR="002D11D2" w:rsidRPr="00E30748" w:rsidRDefault="002D11D2" w:rsidP="00736813">
            <w:pPr>
              <w:pStyle w:val="ListParagraph"/>
              <w:numPr>
                <w:ilvl w:val="0"/>
                <w:numId w:val="92"/>
              </w:numPr>
              <w:spacing w:after="160" w:line="259" w:lineRule="auto"/>
              <w:rPr>
                <w:rFonts w:ascii="Arial" w:hAnsi="Arial" w:cs="Arial"/>
                <w:sz w:val="24"/>
                <w:szCs w:val="24"/>
                <w:lang w:val="mk-MK"/>
              </w:rPr>
            </w:pPr>
            <w:r w:rsidRPr="00E30748">
              <w:rPr>
                <w:rFonts w:ascii="Arial" w:hAnsi="Arial" w:cs="Arial"/>
                <w:sz w:val="24"/>
                <w:szCs w:val="24"/>
                <w:lang w:val="mk-MK"/>
              </w:rPr>
              <w:t>не се согласувам 31%</w:t>
            </w:r>
          </w:p>
          <w:p w:rsidR="002D11D2" w:rsidRPr="00E30748" w:rsidRDefault="002D11D2" w:rsidP="00C9183E">
            <w:pPr>
              <w:rPr>
                <w:rFonts w:ascii="Arial" w:hAnsi="Arial" w:cs="Arial"/>
                <w:sz w:val="24"/>
                <w:szCs w:val="24"/>
                <w:lang w:val="mk-MK"/>
              </w:rPr>
            </w:pPr>
            <w:r w:rsidRPr="00E30748">
              <w:rPr>
                <w:rFonts w:ascii="Arial" w:hAnsi="Arial" w:cs="Arial"/>
                <w:b/>
                <w:sz w:val="24"/>
                <w:szCs w:val="24"/>
                <w:lang w:val="mk-MK"/>
              </w:rPr>
              <w:t xml:space="preserve">Прашање број 11: </w:t>
            </w:r>
            <w:r w:rsidRPr="00E30748">
              <w:rPr>
                <w:rFonts w:ascii="Arial" w:hAnsi="Arial" w:cs="Arial"/>
                <w:sz w:val="24"/>
                <w:szCs w:val="24"/>
                <w:lang w:val="mk-MK"/>
              </w:rPr>
              <w:t>Училиштето презема постапки со ки подеднакво ги застапува интересите на сите ученици, без оглед на етничките, родова, социјалната припадност</w:t>
            </w:r>
            <w:r>
              <w:rPr>
                <w:rFonts w:ascii="Arial" w:hAnsi="Arial" w:cs="Arial"/>
                <w:sz w:val="24"/>
                <w:szCs w:val="24"/>
                <w:lang w:val="mk-MK"/>
              </w:rPr>
              <w:t>. На ова прашање одговориле со:</w:t>
            </w:r>
          </w:p>
          <w:p w:rsidR="002D11D2" w:rsidRPr="00E30748" w:rsidRDefault="002D11D2" w:rsidP="00736813">
            <w:pPr>
              <w:pStyle w:val="ListParagraph"/>
              <w:numPr>
                <w:ilvl w:val="0"/>
                <w:numId w:val="93"/>
              </w:numPr>
              <w:spacing w:after="160" w:line="259" w:lineRule="auto"/>
              <w:rPr>
                <w:rFonts w:ascii="Arial" w:hAnsi="Arial" w:cs="Arial"/>
                <w:sz w:val="24"/>
                <w:szCs w:val="24"/>
                <w:lang w:val="mk-MK"/>
              </w:rPr>
            </w:pPr>
            <w:r w:rsidRPr="00E30748">
              <w:rPr>
                <w:rFonts w:ascii="Arial" w:hAnsi="Arial" w:cs="Arial"/>
                <w:sz w:val="24"/>
                <w:szCs w:val="24"/>
                <w:lang w:val="mk-MK"/>
              </w:rPr>
              <w:t>се согласувам 75%</w:t>
            </w:r>
          </w:p>
          <w:p w:rsidR="002D11D2" w:rsidRPr="00E30748" w:rsidRDefault="002D11D2" w:rsidP="00736813">
            <w:pPr>
              <w:pStyle w:val="ListParagraph"/>
              <w:numPr>
                <w:ilvl w:val="0"/>
                <w:numId w:val="93"/>
              </w:numPr>
              <w:spacing w:after="160" w:line="259" w:lineRule="auto"/>
              <w:rPr>
                <w:rFonts w:ascii="Arial" w:hAnsi="Arial" w:cs="Arial"/>
                <w:sz w:val="24"/>
                <w:szCs w:val="24"/>
                <w:lang w:val="mk-MK"/>
              </w:rPr>
            </w:pPr>
            <w:r w:rsidRPr="00E30748">
              <w:rPr>
                <w:rFonts w:ascii="Arial" w:hAnsi="Arial" w:cs="Arial"/>
                <w:sz w:val="24"/>
                <w:szCs w:val="24"/>
                <w:lang w:val="mk-MK"/>
              </w:rPr>
              <w:t>делумно се согласувам 19%</w:t>
            </w:r>
          </w:p>
          <w:p w:rsidR="002D11D2" w:rsidRPr="00E30748" w:rsidRDefault="002D11D2" w:rsidP="00736813">
            <w:pPr>
              <w:pStyle w:val="ListParagraph"/>
              <w:numPr>
                <w:ilvl w:val="0"/>
                <w:numId w:val="93"/>
              </w:numPr>
              <w:spacing w:after="160" w:line="259" w:lineRule="auto"/>
              <w:rPr>
                <w:rFonts w:ascii="Arial" w:hAnsi="Arial" w:cs="Arial"/>
                <w:sz w:val="24"/>
                <w:szCs w:val="24"/>
                <w:lang w:val="mk-MK"/>
              </w:rPr>
            </w:pPr>
            <w:r w:rsidRPr="00E30748">
              <w:rPr>
                <w:rFonts w:ascii="Arial" w:hAnsi="Arial" w:cs="Arial"/>
                <w:sz w:val="24"/>
                <w:szCs w:val="24"/>
                <w:lang w:val="mk-MK"/>
              </w:rPr>
              <w:t>не се согласувам 6%</w:t>
            </w:r>
          </w:p>
          <w:p w:rsidR="002D11D2" w:rsidRPr="00925933"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 xml:space="preserve">2: </w:t>
            </w:r>
            <w:r w:rsidRPr="00925933">
              <w:rPr>
                <w:rFonts w:ascii="Arial" w:hAnsi="Arial" w:cs="Arial"/>
                <w:sz w:val="24"/>
                <w:szCs w:val="24"/>
                <w:lang w:val="mk-MK"/>
              </w:rPr>
              <w:t>Училиштето им нуди еднакви можности на сите ученици</w:t>
            </w:r>
            <w:r>
              <w:rPr>
                <w:rFonts w:ascii="Arial" w:hAnsi="Arial" w:cs="Arial"/>
                <w:sz w:val="24"/>
                <w:szCs w:val="24"/>
                <w:lang w:val="mk-MK"/>
              </w:rPr>
              <w:t>. На ова прашање одговориле со:</w:t>
            </w:r>
          </w:p>
          <w:p w:rsidR="002D11D2" w:rsidRPr="00925933" w:rsidRDefault="002D11D2" w:rsidP="00736813">
            <w:pPr>
              <w:pStyle w:val="ListParagraph"/>
              <w:numPr>
                <w:ilvl w:val="0"/>
                <w:numId w:val="94"/>
              </w:numPr>
              <w:spacing w:after="160" w:line="259" w:lineRule="auto"/>
              <w:rPr>
                <w:rFonts w:ascii="Arial" w:hAnsi="Arial" w:cs="Arial"/>
                <w:sz w:val="24"/>
                <w:szCs w:val="24"/>
                <w:lang w:val="mk-MK"/>
              </w:rPr>
            </w:pPr>
            <w:r w:rsidRPr="00925933">
              <w:rPr>
                <w:rFonts w:ascii="Arial" w:hAnsi="Arial" w:cs="Arial"/>
                <w:sz w:val="24"/>
                <w:szCs w:val="24"/>
                <w:lang w:val="mk-MK"/>
              </w:rPr>
              <w:t>се согласувам 94%</w:t>
            </w:r>
          </w:p>
          <w:p w:rsidR="002D11D2" w:rsidRPr="00925933" w:rsidRDefault="002D11D2" w:rsidP="00736813">
            <w:pPr>
              <w:pStyle w:val="ListParagraph"/>
              <w:numPr>
                <w:ilvl w:val="0"/>
                <w:numId w:val="94"/>
              </w:numPr>
              <w:spacing w:after="160" w:line="259" w:lineRule="auto"/>
              <w:rPr>
                <w:rFonts w:ascii="Arial" w:hAnsi="Arial" w:cs="Arial"/>
                <w:sz w:val="24"/>
                <w:szCs w:val="24"/>
                <w:lang w:val="mk-MK"/>
              </w:rPr>
            </w:pPr>
            <w:r w:rsidRPr="00925933">
              <w:rPr>
                <w:rFonts w:ascii="Arial" w:hAnsi="Arial" w:cs="Arial"/>
                <w:sz w:val="24"/>
                <w:szCs w:val="24"/>
                <w:lang w:val="mk-MK"/>
              </w:rPr>
              <w:t>делумно се согласувам 6%</w:t>
            </w:r>
          </w:p>
          <w:p w:rsidR="002D11D2" w:rsidRPr="00925933" w:rsidRDefault="002D11D2" w:rsidP="00736813">
            <w:pPr>
              <w:pStyle w:val="ListParagraph"/>
              <w:numPr>
                <w:ilvl w:val="0"/>
                <w:numId w:val="94"/>
              </w:numPr>
              <w:spacing w:after="160" w:line="259" w:lineRule="auto"/>
              <w:rPr>
                <w:rFonts w:ascii="Arial" w:hAnsi="Arial" w:cs="Arial"/>
                <w:sz w:val="24"/>
                <w:szCs w:val="24"/>
                <w:lang w:val="mk-MK"/>
              </w:rPr>
            </w:pPr>
            <w:r w:rsidRPr="00925933">
              <w:rPr>
                <w:rFonts w:ascii="Arial" w:hAnsi="Arial" w:cs="Arial"/>
                <w:sz w:val="24"/>
                <w:szCs w:val="24"/>
                <w:lang w:val="mk-MK"/>
              </w:rPr>
              <w:t>не се согласувам 0%</w:t>
            </w:r>
          </w:p>
          <w:p w:rsidR="002D11D2" w:rsidRPr="00925933"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 xml:space="preserve">3: </w:t>
            </w:r>
            <w:r w:rsidRPr="00925933">
              <w:rPr>
                <w:rFonts w:ascii="Arial" w:hAnsi="Arial" w:cs="Arial"/>
                <w:sz w:val="24"/>
                <w:szCs w:val="24"/>
                <w:lang w:val="mk-MK"/>
              </w:rPr>
              <w:t>Дали учествуваш во училишните активности: приредби, натпревари, промоции и слично?</w:t>
            </w:r>
            <w:r>
              <w:rPr>
                <w:rFonts w:ascii="Arial" w:hAnsi="Arial" w:cs="Arial"/>
                <w:sz w:val="24"/>
                <w:szCs w:val="24"/>
                <w:lang w:val="mk-MK"/>
              </w:rPr>
              <w:t xml:space="preserve"> На ова прашање одговориле со:</w:t>
            </w:r>
          </w:p>
          <w:p w:rsidR="002D11D2" w:rsidRPr="00925933" w:rsidRDefault="002D11D2" w:rsidP="00736813">
            <w:pPr>
              <w:pStyle w:val="ListParagraph"/>
              <w:numPr>
                <w:ilvl w:val="0"/>
                <w:numId w:val="95"/>
              </w:numPr>
              <w:spacing w:after="160" w:line="259" w:lineRule="auto"/>
              <w:rPr>
                <w:rFonts w:ascii="Arial" w:hAnsi="Arial" w:cs="Arial"/>
                <w:sz w:val="24"/>
                <w:szCs w:val="24"/>
                <w:lang w:val="mk-MK"/>
              </w:rPr>
            </w:pPr>
            <w:r w:rsidRPr="00925933">
              <w:rPr>
                <w:rFonts w:ascii="Arial" w:hAnsi="Arial" w:cs="Arial"/>
                <w:sz w:val="24"/>
                <w:szCs w:val="24"/>
                <w:lang w:val="mk-MK"/>
              </w:rPr>
              <w:t>се согласувам 50%</w:t>
            </w:r>
          </w:p>
          <w:p w:rsidR="002D11D2" w:rsidRPr="00925933" w:rsidRDefault="002D11D2" w:rsidP="00736813">
            <w:pPr>
              <w:pStyle w:val="ListParagraph"/>
              <w:numPr>
                <w:ilvl w:val="0"/>
                <w:numId w:val="95"/>
              </w:numPr>
              <w:spacing w:after="160" w:line="259" w:lineRule="auto"/>
              <w:rPr>
                <w:rFonts w:ascii="Arial" w:hAnsi="Arial" w:cs="Arial"/>
                <w:sz w:val="24"/>
                <w:szCs w:val="24"/>
                <w:lang w:val="mk-MK"/>
              </w:rPr>
            </w:pPr>
            <w:r w:rsidRPr="00925933">
              <w:rPr>
                <w:rFonts w:ascii="Arial" w:hAnsi="Arial" w:cs="Arial"/>
                <w:sz w:val="24"/>
                <w:szCs w:val="24"/>
                <w:lang w:val="mk-MK"/>
              </w:rPr>
              <w:t>делумно се согласувам 36%</w:t>
            </w:r>
          </w:p>
          <w:p w:rsidR="002D11D2" w:rsidRPr="005C4F6D" w:rsidRDefault="002D11D2" w:rsidP="00736813">
            <w:pPr>
              <w:pStyle w:val="ListParagraph"/>
              <w:numPr>
                <w:ilvl w:val="0"/>
                <w:numId w:val="95"/>
              </w:numPr>
              <w:spacing w:after="160" w:line="259" w:lineRule="auto"/>
              <w:rPr>
                <w:rFonts w:ascii="Arial" w:hAnsi="Arial" w:cs="Arial"/>
                <w:b/>
                <w:sz w:val="24"/>
                <w:szCs w:val="24"/>
                <w:lang w:val="mk-MK"/>
              </w:rPr>
            </w:pPr>
            <w:r w:rsidRPr="00925933">
              <w:rPr>
                <w:rFonts w:ascii="Arial" w:hAnsi="Arial" w:cs="Arial"/>
                <w:sz w:val="24"/>
                <w:szCs w:val="24"/>
                <w:lang w:val="mk-MK"/>
              </w:rPr>
              <w:t>не се согласувам 14%</w:t>
            </w:r>
          </w:p>
          <w:p w:rsidR="002D11D2"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4:</w:t>
            </w:r>
            <w:r w:rsidRPr="00925933">
              <w:rPr>
                <w:rFonts w:ascii="Arial" w:hAnsi="Arial" w:cs="Arial"/>
                <w:sz w:val="24"/>
                <w:szCs w:val="24"/>
                <w:lang w:val="mk-MK"/>
              </w:rPr>
              <w:t xml:space="preserve"> Задоволен сум од изгледот и искористеноста на училишниот двор за потребите на учениците</w:t>
            </w:r>
            <w:r>
              <w:rPr>
                <w:rFonts w:ascii="Arial" w:hAnsi="Arial" w:cs="Arial"/>
                <w:sz w:val="24"/>
                <w:szCs w:val="24"/>
                <w:lang w:val="mk-MK"/>
              </w:rPr>
              <w:t>. На ова прашање одговориле со:</w:t>
            </w:r>
          </w:p>
          <w:p w:rsidR="002D11D2" w:rsidRPr="00925933" w:rsidRDefault="002D11D2" w:rsidP="00C9183E">
            <w:pPr>
              <w:rPr>
                <w:rFonts w:ascii="Arial" w:hAnsi="Arial" w:cs="Arial"/>
                <w:sz w:val="24"/>
                <w:szCs w:val="24"/>
                <w:lang w:val="mk-MK"/>
              </w:rPr>
            </w:pPr>
          </w:p>
          <w:p w:rsidR="002D11D2" w:rsidRPr="00925933" w:rsidRDefault="002D11D2" w:rsidP="00736813">
            <w:pPr>
              <w:pStyle w:val="ListParagraph"/>
              <w:numPr>
                <w:ilvl w:val="0"/>
                <w:numId w:val="96"/>
              </w:numPr>
              <w:spacing w:after="160" w:line="259" w:lineRule="auto"/>
              <w:rPr>
                <w:rFonts w:ascii="Arial" w:hAnsi="Arial" w:cs="Arial"/>
                <w:sz w:val="24"/>
                <w:szCs w:val="24"/>
                <w:lang w:val="mk-MK"/>
              </w:rPr>
            </w:pPr>
            <w:r w:rsidRPr="00925933">
              <w:rPr>
                <w:rFonts w:ascii="Arial" w:hAnsi="Arial" w:cs="Arial"/>
                <w:sz w:val="24"/>
                <w:szCs w:val="24"/>
                <w:lang w:val="mk-MK"/>
              </w:rPr>
              <w:t>се согласувам 80%</w:t>
            </w:r>
          </w:p>
          <w:p w:rsidR="002D11D2" w:rsidRPr="00925933" w:rsidRDefault="002D11D2" w:rsidP="00736813">
            <w:pPr>
              <w:pStyle w:val="ListParagraph"/>
              <w:numPr>
                <w:ilvl w:val="0"/>
                <w:numId w:val="96"/>
              </w:numPr>
              <w:spacing w:after="160" w:line="259" w:lineRule="auto"/>
              <w:rPr>
                <w:rFonts w:ascii="Arial" w:hAnsi="Arial" w:cs="Arial"/>
                <w:sz w:val="24"/>
                <w:szCs w:val="24"/>
                <w:lang w:val="mk-MK"/>
              </w:rPr>
            </w:pPr>
            <w:r w:rsidRPr="00925933">
              <w:rPr>
                <w:rFonts w:ascii="Arial" w:hAnsi="Arial" w:cs="Arial"/>
                <w:sz w:val="24"/>
                <w:szCs w:val="24"/>
                <w:lang w:val="mk-MK"/>
              </w:rPr>
              <w:t>делумно се согласувам 20%</w:t>
            </w:r>
          </w:p>
          <w:p w:rsidR="002D11D2" w:rsidRPr="00925933" w:rsidRDefault="002D11D2" w:rsidP="00736813">
            <w:pPr>
              <w:pStyle w:val="ListParagraph"/>
              <w:numPr>
                <w:ilvl w:val="0"/>
                <w:numId w:val="96"/>
              </w:numPr>
              <w:spacing w:after="160" w:line="259" w:lineRule="auto"/>
              <w:rPr>
                <w:rFonts w:ascii="Arial" w:hAnsi="Arial" w:cs="Arial"/>
                <w:sz w:val="24"/>
                <w:szCs w:val="24"/>
                <w:lang w:val="mk-MK"/>
              </w:rPr>
            </w:pPr>
            <w:r w:rsidRPr="00925933">
              <w:rPr>
                <w:rFonts w:ascii="Arial" w:hAnsi="Arial" w:cs="Arial"/>
                <w:sz w:val="24"/>
                <w:szCs w:val="24"/>
                <w:lang w:val="mk-MK"/>
              </w:rPr>
              <w:t>не се согласувам 0%</w:t>
            </w:r>
          </w:p>
          <w:p w:rsidR="002D11D2" w:rsidRPr="00925933"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5:</w:t>
            </w:r>
            <w:r w:rsidRPr="00925933">
              <w:rPr>
                <w:rFonts w:ascii="Arial" w:hAnsi="Arial" w:cs="Arial"/>
                <w:sz w:val="24"/>
                <w:szCs w:val="24"/>
                <w:lang w:val="mk-MK"/>
              </w:rPr>
              <w:t xml:space="preserve"> Дали досега си награден од училиштето за твоите активности?</w:t>
            </w:r>
            <w:r>
              <w:rPr>
                <w:rFonts w:ascii="Arial" w:hAnsi="Arial" w:cs="Arial"/>
                <w:sz w:val="24"/>
                <w:szCs w:val="24"/>
                <w:lang w:val="mk-MK"/>
              </w:rPr>
              <w:t xml:space="preserve"> На ова прашање одговориле со:</w:t>
            </w:r>
          </w:p>
          <w:p w:rsidR="002D11D2" w:rsidRPr="00925933" w:rsidRDefault="002D11D2" w:rsidP="00736813">
            <w:pPr>
              <w:pStyle w:val="ListParagraph"/>
              <w:numPr>
                <w:ilvl w:val="0"/>
                <w:numId w:val="97"/>
              </w:numPr>
              <w:spacing w:after="160" w:line="259" w:lineRule="auto"/>
              <w:rPr>
                <w:rFonts w:ascii="Arial" w:hAnsi="Arial" w:cs="Arial"/>
                <w:sz w:val="24"/>
                <w:szCs w:val="24"/>
                <w:lang w:val="mk-MK"/>
              </w:rPr>
            </w:pPr>
            <w:r w:rsidRPr="00925933">
              <w:rPr>
                <w:rFonts w:ascii="Arial" w:hAnsi="Arial" w:cs="Arial"/>
                <w:sz w:val="24"/>
                <w:szCs w:val="24"/>
                <w:lang w:val="mk-MK"/>
              </w:rPr>
              <w:t>се согласувам 50%</w:t>
            </w:r>
          </w:p>
          <w:p w:rsidR="002D11D2" w:rsidRPr="00925933" w:rsidRDefault="002D11D2" w:rsidP="00736813">
            <w:pPr>
              <w:pStyle w:val="ListParagraph"/>
              <w:numPr>
                <w:ilvl w:val="0"/>
                <w:numId w:val="97"/>
              </w:numPr>
              <w:spacing w:after="160" w:line="259" w:lineRule="auto"/>
              <w:rPr>
                <w:rFonts w:ascii="Arial" w:hAnsi="Arial" w:cs="Arial"/>
                <w:sz w:val="24"/>
                <w:szCs w:val="24"/>
                <w:lang w:val="mk-MK"/>
              </w:rPr>
            </w:pPr>
            <w:r w:rsidRPr="00925933">
              <w:rPr>
                <w:rFonts w:ascii="Arial" w:hAnsi="Arial" w:cs="Arial"/>
                <w:sz w:val="24"/>
                <w:szCs w:val="24"/>
                <w:lang w:val="mk-MK"/>
              </w:rPr>
              <w:t>делумно се согласувам 38%</w:t>
            </w:r>
          </w:p>
          <w:p w:rsidR="002D11D2" w:rsidRPr="00925933" w:rsidRDefault="002D11D2" w:rsidP="00736813">
            <w:pPr>
              <w:pStyle w:val="ListParagraph"/>
              <w:numPr>
                <w:ilvl w:val="0"/>
                <w:numId w:val="97"/>
              </w:numPr>
              <w:spacing w:after="160" w:line="259" w:lineRule="auto"/>
              <w:rPr>
                <w:rFonts w:ascii="Arial" w:hAnsi="Arial" w:cs="Arial"/>
                <w:sz w:val="24"/>
                <w:szCs w:val="24"/>
                <w:lang w:val="mk-MK"/>
              </w:rPr>
            </w:pPr>
            <w:r w:rsidRPr="00925933">
              <w:rPr>
                <w:rFonts w:ascii="Arial" w:hAnsi="Arial" w:cs="Arial"/>
                <w:sz w:val="24"/>
                <w:szCs w:val="24"/>
                <w:lang w:val="mk-MK"/>
              </w:rPr>
              <w:t>не се согласувам 13%</w:t>
            </w:r>
          </w:p>
          <w:p w:rsidR="002D11D2" w:rsidRPr="00925933" w:rsidRDefault="002D11D2" w:rsidP="00C9183E">
            <w:pPr>
              <w:rPr>
                <w:rFonts w:ascii="Arial" w:hAnsi="Arial" w:cs="Arial"/>
                <w:sz w:val="24"/>
                <w:szCs w:val="24"/>
                <w:lang w:val="mk-MK"/>
              </w:rPr>
            </w:pPr>
            <w:r w:rsidRPr="00E30748">
              <w:rPr>
                <w:rFonts w:ascii="Arial" w:hAnsi="Arial" w:cs="Arial"/>
                <w:b/>
                <w:sz w:val="24"/>
                <w:szCs w:val="24"/>
                <w:lang w:val="mk-MK"/>
              </w:rPr>
              <w:t>Прашање број 1</w:t>
            </w:r>
            <w:r>
              <w:rPr>
                <w:rFonts w:ascii="Arial" w:hAnsi="Arial" w:cs="Arial"/>
                <w:b/>
                <w:sz w:val="24"/>
                <w:szCs w:val="24"/>
                <w:lang w:val="mk-MK"/>
              </w:rPr>
              <w:t xml:space="preserve">6: </w:t>
            </w:r>
            <w:r w:rsidRPr="00925933">
              <w:rPr>
                <w:rFonts w:ascii="Arial" w:hAnsi="Arial" w:cs="Arial"/>
                <w:sz w:val="24"/>
                <w:szCs w:val="24"/>
                <w:lang w:val="mk-MK"/>
              </w:rPr>
              <w:t>Учениците имаат можности- согласно со своите потреби и интереси да ги ги изразат своите креативни потенцијали во наставата и вон-наставните активности</w:t>
            </w:r>
            <w:r>
              <w:rPr>
                <w:rFonts w:ascii="Arial" w:hAnsi="Arial" w:cs="Arial"/>
                <w:sz w:val="24"/>
                <w:szCs w:val="24"/>
                <w:lang w:val="mk-MK"/>
              </w:rPr>
              <w:t>. На ова прашање одговориле со:</w:t>
            </w:r>
          </w:p>
          <w:p w:rsidR="002D11D2" w:rsidRPr="00925933" w:rsidRDefault="002D11D2" w:rsidP="00736813">
            <w:pPr>
              <w:pStyle w:val="ListParagraph"/>
              <w:numPr>
                <w:ilvl w:val="0"/>
                <w:numId w:val="98"/>
              </w:numPr>
              <w:spacing w:after="160" w:line="259" w:lineRule="auto"/>
              <w:rPr>
                <w:rFonts w:ascii="Arial" w:hAnsi="Arial" w:cs="Arial"/>
                <w:sz w:val="24"/>
                <w:szCs w:val="24"/>
                <w:lang w:val="mk-MK"/>
              </w:rPr>
            </w:pPr>
            <w:r w:rsidRPr="00925933">
              <w:rPr>
                <w:rFonts w:ascii="Arial" w:hAnsi="Arial" w:cs="Arial"/>
                <w:sz w:val="24"/>
                <w:szCs w:val="24"/>
                <w:lang w:val="mk-MK"/>
              </w:rPr>
              <w:t>се согласувам 88%</w:t>
            </w:r>
          </w:p>
          <w:p w:rsidR="002D11D2" w:rsidRPr="00925933" w:rsidRDefault="002D11D2" w:rsidP="00736813">
            <w:pPr>
              <w:pStyle w:val="ListParagraph"/>
              <w:numPr>
                <w:ilvl w:val="0"/>
                <w:numId w:val="98"/>
              </w:numPr>
              <w:spacing w:after="160" w:line="259" w:lineRule="auto"/>
              <w:rPr>
                <w:rFonts w:ascii="Arial" w:hAnsi="Arial" w:cs="Arial"/>
                <w:sz w:val="24"/>
                <w:szCs w:val="24"/>
                <w:lang w:val="mk-MK"/>
              </w:rPr>
            </w:pPr>
            <w:r w:rsidRPr="00925933">
              <w:rPr>
                <w:rFonts w:ascii="Arial" w:hAnsi="Arial" w:cs="Arial"/>
                <w:sz w:val="24"/>
                <w:szCs w:val="24"/>
                <w:lang w:val="mk-MK"/>
              </w:rPr>
              <w:t>делумно се согласувам 6%</w:t>
            </w:r>
          </w:p>
          <w:p w:rsidR="002D11D2" w:rsidRPr="00925933" w:rsidRDefault="002D11D2" w:rsidP="00736813">
            <w:pPr>
              <w:pStyle w:val="ListParagraph"/>
              <w:numPr>
                <w:ilvl w:val="0"/>
                <w:numId w:val="98"/>
              </w:numPr>
              <w:spacing w:after="160" w:line="259" w:lineRule="auto"/>
              <w:rPr>
                <w:rFonts w:ascii="Arial" w:hAnsi="Arial" w:cs="Arial"/>
                <w:sz w:val="24"/>
                <w:szCs w:val="24"/>
                <w:lang w:val="mk-MK"/>
              </w:rPr>
            </w:pPr>
            <w:r w:rsidRPr="00925933">
              <w:rPr>
                <w:rFonts w:ascii="Arial" w:hAnsi="Arial" w:cs="Arial"/>
                <w:sz w:val="24"/>
                <w:szCs w:val="24"/>
                <w:lang w:val="mk-MK"/>
              </w:rPr>
              <w:t>не се согласувам 6%</w:t>
            </w:r>
          </w:p>
          <w:p w:rsidR="002D11D2" w:rsidRDefault="002D11D2" w:rsidP="00C9183E">
            <w:pPr>
              <w:rPr>
                <w:rFonts w:ascii="Arial" w:hAnsi="Arial" w:cs="Arial"/>
                <w:sz w:val="24"/>
                <w:szCs w:val="24"/>
                <w:lang w:val="mk-MK"/>
              </w:rPr>
            </w:pPr>
          </w:p>
          <w:p w:rsidR="002D11D2" w:rsidRPr="003537B7" w:rsidRDefault="002D11D2" w:rsidP="00C9183E">
            <w:pPr>
              <w:tabs>
                <w:tab w:val="left" w:pos="184"/>
              </w:tabs>
              <w:spacing w:line="360" w:lineRule="auto"/>
              <w:jc w:val="both"/>
              <w:rPr>
                <w:rFonts w:ascii="Arial" w:hAnsi="Arial" w:cs="Arial"/>
                <w:iCs/>
                <w:sz w:val="24"/>
                <w:szCs w:val="24"/>
                <w:lang w:val="mk-MK"/>
              </w:rPr>
            </w:pPr>
          </w:p>
          <w:p w:rsidR="002D11D2" w:rsidRPr="002D11D2" w:rsidRDefault="002D11D2" w:rsidP="002D11D2">
            <w:pPr>
              <w:pStyle w:val="BodyText2"/>
              <w:spacing w:line="360" w:lineRule="auto"/>
              <w:jc w:val="both"/>
              <w:rPr>
                <w:rFonts w:ascii="Arial" w:hAnsi="Arial" w:cs="Arial"/>
                <w:iCs/>
                <w:sz w:val="24"/>
                <w:szCs w:val="24"/>
                <w:lang w:val="mk-MK"/>
              </w:rPr>
            </w:pPr>
            <w:r w:rsidRPr="002D11D2">
              <w:rPr>
                <w:rFonts w:ascii="Arial" w:hAnsi="Arial" w:cs="Arial"/>
                <w:iCs/>
                <w:sz w:val="24"/>
                <w:szCs w:val="24"/>
                <w:lang w:val="mk-MK"/>
              </w:rPr>
              <w:t>Според спроведените анкети, наставниот кадар ужива добар углед кај родителите. Учениците и вработените се идентификуваат со училиштето, се грижат за неговиот углед и се горди што се дел од него. Училиштето води политика на заемно почитување и рамноправен третман на сите структури што учествуваат во училишниот живот. Во училиштето постои професионална соработка меѓу вработените. Раководниот и наставниот кадар играт важна улога во одржување на постојано добра атмосфера во училиштето што може да се забележи од нивното 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 Сите ученици без оглед на способностите, род, етничка припадност и вера, се чувствуваат прифатени од возрасните и од соучениците. Дисциплината во училиштето е на високо ниво. Постои работна атмосфера за време на часовите и воннаставните активности. Вработените се грижат за однесувањето и безбедноста на учениците во училиштето и во ученичкиот дом. Училиштето соодветно го применува правилникот за изрекување на педагошки мерки за учениците кои ја нарушуваат дисциплината за време на наставата или на одморите.</w:t>
            </w:r>
          </w:p>
          <w:p w:rsidR="002D11D2" w:rsidRPr="002D11D2" w:rsidRDefault="002D11D2" w:rsidP="002D11D2">
            <w:pPr>
              <w:pStyle w:val="BodyText2"/>
              <w:spacing w:line="360" w:lineRule="auto"/>
              <w:jc w:val="both"/>
              <w:rPr>
                <w:rFonts w:ascii="Arial" w:hAnsi="Arial" w:cs="Arial"/>
                <w:sz w:val="24"/>
                <w:szCs w:val="24"/>
              </w:rPr>
            </w:pPr>
            <w:r w:rsidRPr="002D11D2">
              <w:rPr>
                <w:rFonts w:ascii="Arial" w:hAnsi="Arial" w:cs="Arial"/>
                <w:sz w:val="24"/>
                <w:szCs w:val="24"/>
                <w:lang w:val="mk-MK"/>
              </w:rPr>
              <w:t xml:space="preserve">5.1.4 </w:t>
            </w:r>
            <w:r w:rsidRPr="002D11D2">
              <w:rPr>
                <w:rFonts w:ascii="Arial" w:hAnsi="Arial" w:cs="Arial"/>
                <w:sz w:val="24"/>
                <w:szCs w:val="24"/>
                <w:lang w:val="ru-RU"/>
              </w:rPr>
              <w:t>Поведение и дисциплина во училиштето</w:t>
            </w:r>
          </w:p>
          <w:p w:rsidR="002D11D2" w:rsidRPr="003537B7" w:rsidRDefault="002D11D2" w:rsidP="00C9183E">
            <w:pPr>
              <w:pStyle w:val="BodyText2"/>
              <w:spacing w:line="360" w:lineRule="auto"/>
              <w:rPr>
                <w:sz w:val="24"/>
                <w:szCs w:val="24"/>
              </w:rPr>
            </w:pPr>
          </w:p>
          <w:p w:rsidR="002D11D2" w:rsidRPr="003537B7" w:rsidRDefault="002D11D2" w:rsidP="00C9183E">
            <w:pPr>
              <w:tabs>
                <w:tab w:val="left" w:pos="184"/>
              </w:tabs>
              <w:spacing w:line="360" w:lineRule="auto"/>
              <w:jc w:val="both"/>
              <w:rPr>
                <w:rFonts w:ascii="Arial" w:hAnsi="Arial" w:cs="Arial"/>
                <w:sz w:val="24"/>
                <w:szCs w:val="24"/>
                <w:lang w:val="mk-MK"/>
              </w:rPr>
            </w:pPr>
            <w:r w:rsidRPr="003537B7">
              <w:rPr>
                <w:rFonts w:ascii="Arial" w:hAnsi="Arial" w:cs="Arial"/>
                <w:sz w:val="24"/>
                <w:szCs w:val="24"/>
                <w:lang w:val="mk-MK"/>
              </w:rPr>
              <w:t xml:space="preserve">Воспитно образовниот процес се одвива според кодексите за однесување на учениците, наставниците и родителите во чија изработка се вклучени сите структури, а се донесени во согласност со законите за основно и средно образование. Дисциплината на учениците за време на наставата, воннаставните активности и слободното време во ученичкиот дом е на високо ниво. </w:t>
            </w:r>
          </w:p>
          <w:p w:rsidR="002D11D2" w:rsidRPr="003537B7" w:rsidRDefault="002D11D2" w:rsidP="00C9183E">
            <w:pPr>
              <w:tabs>
                <w:tab w:val="left" w:pos="184"/>
              </w:tabs>
              <w:spacing w:line="360" w:lineRule="auto"/>
              <w:jc w:val="both"/>
              <w:rPr>
                <w:rFonts w:ascii="Arial" w:hAnsi="Arial" w:cs="Arial"/>
                <w:sz w:val="24"/>
                <w:szCs w:val="24"/>
                <w:lang w:val="mk-MK"/>
              </w:rPr>
            </w:pPr>
            <w:r w:rsidRPr="003537B7">
              <w:rPr>
                <w:rFonts w:ascii="Arial" w:hAnsi="Arial" w:cs="Arial"/>
                <w:sz w:val="24"/>
                <w:szCs w:val="24"/>
                <w:lang w:val="mk-MK"/>
              </w:rPr>
              <w:t xml:space="preserve">Во текот на учебните </w:t>
            </w:r>
            <w:r>
              <w:rPr>
                <w:rFonts w:ascii="Arial" w:hAnsi="Arial" w:cs="Arial"/>
                <w:sz w:val="24"/>
                <w:szCs w:val="24"/>
                <w:lang w:val="mk-MK"/>
              </w:rPr>
              <w:t>2022/23</w:t>
            </w:r>
            <w:r w:rsidRPr="003537B7">
              <w:rPr>
                <w:rFonts w:ascii="Arial" w:hAnsi="Arial" w:cs="Arial"/>
                <w:sz w:val="24"/>
                <w:szCs w:val="24"/>
                <w:lang w:val="mk-MK"/>
              </w:rPr>
              <w:t xml:space="preserve"> год. и 202</w:t>
            </w:r>
            <w:r>
              <w:rPr>
                <w:rFonts w:ascii="Arial" w:hAnsi="Arial" w:cs="Arial"/>
                <w:sz w:val="24"/>
                <w:szCs w:val="24"/>
                <w:lang w:val="mk-MK"/>
              </w:rPr>
              <w:t>3</w:t>
            </w:r>
            <w:r w:rsidRPr="003537B7">
              <w:rPr>
                <w:rFonts w:ascii="Arial" w:hAnsi="Arial" w:cs="Arial"/>
                <w:sz w:val="24"/>
                <w:szCs w:val="24"/>
                <w:lang w:val="mk-MK"/>
              </w:rPr>
              <w:t>/2</w:t>
            </w:r>
            <w:r>
              <w:rPr>
                <w:rFonts w:ascii="Arial" w:hAnsi="Arial" w:cs="Arial"/>
                <w:sz w:val="24"/>
                <w:szCs w:val="24"/>
                <w:lang w:val="mk-MK"/>
              </w:rPr>
              <w:t>4</w:t>
            </w:r>
            <w:r w:rsidRPr="003537B7">
              <w:rPr>
                <w:rFonts w:ascii="Arial" w:hAnsi="Arial" w:cs="Arial"/>
                <w:sz w:val="24"/>
                <w:szCs w:val="24"/>
                <w:lang w:val="mk-MK"/>
              </w:rPr>
              <w:t xml:space="preserve"> год. дисциплината на учениците во основното училиште, средното училиште и ученичкиот дом е на многу високо ниво. </w:t>
            </w:r>
          </w:p>
          <w:p w:rsidR="002D11D2" w:rsidRPr="003537B7" w:rsidRDefault="002D11D2" w:rsidP="00C9183E">
            <w:pPr>
              <w:tabs>
                <w:tab w:val="left" w:pos="184"/>
              </w:tabs>
              <w:spacing w:line="360" w:lineRule="auto"/>
              <w:jc w:val="both"/>
              <w:rPr>
                <w:rFonts w:ascii="Arial" w:hAnsi="Arial" w:cs="Arial"/>
                <w:sz w:val="24"/>
                <w:szCs w:val="24"/>
                <w:lang w:val="mk-MK"/>
              </w:rPr>
            </w:pPr>
            <w:r w:rsidRPr="003537B7">
              <w:rPr>
                <w:rFonts w:ascii="Arial" w:hAnsi="Arial" w:cs="Arial"/>
                <w:sz w:val="24"/>
                <w:szCs w:val="24"/>
                <w:lang w:val="mk-MK"/>
              </w:rPr>
              <w:t xml:space="preserve">Високото ниво на поведение и дисциплина на учениците се должи и на превентивната работа на наставно-воспитниот персонал, стручната служба и негувателките. При идентификување на одреден проблем со дисциплината или однесувањето, училиштето презема превентивни мерки преку разговори во кои по потреба се вклучени сите структури на училиштето, прави обиди да ги лоцира причините за таквото однесување, притоа тесно соработува со родителите и соодветните институции-ЦСР, Завод за ментално здравје и слично. Кога ќе се применат сите превентивни мерки, а пролемот е се уште актуелен, се започнува со процедура за изрекување на сооодветна педагошка мерка. </w:t>
            </w: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 xml:space="preserve">Постои педагошка евиденција за изречени педагошки мерки во досиејата на учениците при што раководителите на паралелките се водат по донесените правилници за оваа област.   </w:t>
            </w:r>
          </w:p>
          <w:p w:rsidR="002D11D2" w:rsidRPr="002D11D2" w:rsidRDefault="002D11D2" w:rsidP="002D11D2">
            <w:pPr>
              <w:pStyle w:val="BodyText2"/>
              <w:spacing w:line="360" w:lineRule="auto"/>
              <w:jc w:val="both"/>
              <w:rPr>
                <w:rFonts w:ascii="Arial" w:hAnsi="Arial" w:cs="Arial"/>
                <w:sz w:val="24"/>
                <w:szCs w:val="24"/>
              </w:rPr>
            </w:pPr>
            <w:r w:rsidRPr="002D11D2">
              <w:rPr>
                <w:rFonts w:ascii="Arial" w:hAnsi="Arial" w:cs="Arial"/>
                <w:sz w:val="24"/>
                <w:szCs w:val="24"/>
                <w:lang w:val="mk-MK"/>
              </w:rPr>
              <w:t xml:space="preserve">     Раководителите на  паралелките го применуваат  Правилникот за изрекување  педагошки мерки. Навремено и постапно се изрекуваат педагошките мерки. Педагошките мерки се запишани во дневник, има записници во досието на ученикот</w:t>
            </w:r>
          </w:p>
          <w:p w:rsidR="002D11D2" w:rsidRPr="003537B7" w:rsidRDefault="002D11D2" w:rsidP="00C9183E">
            <w:pPr>
              <w:pStyle w:val="BodyText2"/>
              <w:spacing w:line="360" w:lineRule="auto"/>
              <w:rPr>
                <w:sz w:val="24"/>
                <w:szCs w:val="24"/>
              </w:rPr>
            </w:pPr>
            <w:r w:rsidRPr="003537B7">
              <w:rPr>
                <w:b/>
                <w:sz w:val="24"/>
                <w:szCs w:val="24"/>
                <w:lang w:val="mk-MK"/>
              </w:rPr>
              <w:t xml:space="preserve">     </w:t>
            </w:r>
          </w:p>
          <w:p w:rsidR="002D11D2" w:rsidRPr="003537B7" w:rsidRDefault="002D11D2" w:rsidP="00C9183E">
            <w:pPr>
              <w:autoSpaceDE w:val="0"/>
              <w:spacing w:after="0" w:line="360" w:lineRule="auto"/>
              <w:rPr>
                <w:rFonts w:ascii="Arial" w:hAnsi="Arial" w:cs="Arial"/>
                <w:sz w:val="24"/>
                <w:szCs w:val="24"/>
                <w:lang w:val="mk-MK"/>
              </w:rPr>
            </w:pPr>
            <w:r w:rsidRPr="003537B7">
              <w:rPr>
                <w:rFonts w:ascii="Arial" w:hAnsi="Arial" w:cs="Arial"/>
                <w:b/>
                <w:sz w:val="24"/>
                <w:szCs w:val="24"/>
              </w:rPr>
              <w:t xml:space="preserve">5.1.5. </w:t>
            </w:r>
            <w:r w:rsidRPr="003537B7">
              <w:rPr>
                <w:rFonts w:ascii="Arial" w:hAnsi="Arial" w:cs="Arial"/>
                <w:b/>
                <w:sz w:val="24"/>
                <w:szCs w:val="24"/>
                <w:lang w:val="mk-MK"/>
              </w:rPr>
              <w:t>Учество на учениците во</w:t>
            </w:r>
            <w:r w:rsidRPr="003537B7">
              <w:rPr>
                <w:rFonts w:ascii="Arial" w:hAnsi="Arial" w:cs="Arial"/>
                <w:b/>
                <w:sz w:val="24"/>
                <w:szCs w:val="24"/>
                <w:lang w:val="ru-RU"/>
              </w:rPr>
              <w:t xml:space="preserve"> </w:t>
            </w:r>
            <w:r w:rsidRPr="003537B7">
              <w:rPr>
                <w:rFonts w:ascii="Arial" w:hAnsi="Arial" w:cs="Arial"/>
                <w:b/>
                <w:sz w:val="24"/>
                <w:szCs w:val="24"/>
              </w:rPr>
              <w:t>донесувањето</w:t>
            </w:r>
            <w:r w:rsidRPr="003537B7">
              <w:rPr>
                <w:rFonts w:ascii="Arial" w:hAnsi="Arial" w:cs="Arial"/>
                <w:b/>
                <w:sz w:val="24"/>
                <w:szCs w:val="24"/>
                <w:lang w:val="ru-RU"/>
              </w:rPr>
              <w:t xml:space="preserve"> </w:t>
            </w:r>
            <w:r w:rsidRPr="003537B7">
              <w:rPr>
                <w:rFonts w:ascii="Arial" w:hAnsi="Arial" w:cs="Arial"/>
                <w:b/>
                <w:sz w:val="24"/>
                <w:szCs w:val="24"/>
              </w:rPr>
              <w:t>одлуки</w:t>
            </w:r>
            <w:r w:rsidRPr="003537B7">
              <w:rPr>
                <w:rFonts w:ascii="Arial" w:hAnsi="Arial" w:cs="Arial"/>
                <w:b/>
                <w:sz w:val="24"/>
                <w:szCs w:val="24"/>
                <w:lang w:val="mk-MK"/>
              </w:rPr>
              <w:t xml:space="preserve"> и решавањето проблеми</w:t>
            </w:r>
          </w:p>
          <w:p w:rsidR="002D11D2" w:rsidRPr="003537B7" w:rsidRDefault="002D11D2" w:rsidP="00C9183E">
            <w:pPr>
              <w:pStyle w:val="BodyText2"/>
              <w:spacing w:line="360" w:lineRule="auto"/>
              <w:rPr>
                <w:b/>
                <w:sz w:val="24"/>
                <w:szCs w:val="24"/>
                <w:lang w:val="mk-MK"/>
              </w:rPr>
            </w:pPr>
            <w:r w:rsidRPr="003537B7">
              <w:rPr>
                <w:b/>
                <w:sz w:val="24"/>
                <w:szCs w:val="24"/>
                <w:lang w:val="mk-MK"/>
              </w:rPr>
              <w:t xml:space="preserve">   </w:t>
            </w:r>
          </w:p>
          <w:p w:rsidR="002D11D2" w:rsidRPr="002D11D2" w:rsidRDefault="002D11D2" w:rsidP="002D11D2">
            <w:pPr>
              <w:pStyle w:val="BodyText2"/>
              <w:spacing w:line="360" w:lineRule="auto"/>
              <w:jc w:val="both"/>
              <w:rPr>
                <w:rFonts w:ascii="Arial" w:hAnsi="Arial" w:cs="Arial"/>
                <w:sz w:val="24"/>
                <w:szCs w:val="24"/>
                <w:lang w:val="mk-MK"/>
              </w:rPr>
            </w:pPr>
            <w:r w:rsidRPr="002D11D2">
              <w:rPr>
                <w:rFonts w:ascii="Arial" w:hAnsi="Arial" w:cs="Arial"/>
                <w:sz w:val="24"/>
                <w:szCs w:val="24"/>
                <w:lang w:val="mk-MK"/>
              </w:rPr>
              <w:t>Училишната заедница учествува во донесувањето одлуки и решавање проблеми во текот на наставниот процес. Учениците се информирани за работи кои се од нивен непосреден интерес и учествуваат во решавање на проблеми и прашања кои се релевантни за нивниот живот преку разговори со релевантните структури во училиштето.</w:t>
            </w:r>
            <w:r w:rsidRPr="002D11D2">
              <w:rPr>
                <w:rFonts w:ascii="Arial" w:hAnsi="Arial" w:cs="Arial"/>
                <w:sz w:val="24"/>
                <w:szCs w:val="24"/>
                <w:lang w:val="mk-MK"/>
              </w:rPr>
              <w:br/>
              <w:t xml:space="preserve">  Училишната заедница партиципира во донесувањето одлуки и решавање проблеми во текот на наставниот процес.</w:t>
            </w:r>
          </w:p>
          <w:p w:rsidR="002D11D2" w:rsidRPr="003537B7" w:rsidRDefault="002D11D2" w:rsidP="00C9183E">
            <w:pPr>
              <w:autoSpaceDE w:val="0"/>
              <w:spacing w:after="0" w:line="360" w:lineRule="auto"/>
              <w:rPr>
                <w:rFonts w:ascii="Arial" w:hAnsi="Arial" w:cs="Arial"/>
                <w:sz w:val="24"/>
                <w:szCs w:val="24"/>
              </w:rPr>
            </w:pPr>
            <w:r w:rsidRPr="003537B7">
              <w:rPr>
                <w:rFonts w:ascii="Arial" w:eastAsia="Times New Roman" w:hAnsi="Arial" w:cs="Arial"/>
                <w:bCs/>
                <w:sz w:val="24"/>
                <w:szCs w:val="24"/>
                <w:lang w:val="mk-MK"/>
              </w:rPr>
              <w:t xml:space="preserve">     </w:t>
            </w:r>
          </w:p>
        </w:tc>
      </w:tr>
      <w:tr w:rsidR="002D11D2" w:rsidRPr="003537B7" w:rsidTr="007716EC">
        <w:trPr>
          <w:gridBefore w:val="1"/>
          <w:wBefore w:w="103" w:type="dxa"/>
        </w:trPr>
        <w:tc>
          <w:tcPr>
            <w:tcW w:w="3887" w:type="dxa"/>
            <w:gridSpan w:val="2"/>
            <w:tcBorders>
              <w:top w:val="single" w:sz="4" w:space="0" w:color="000000"/>
              <w:left w:val="single" w:sz="4" w:space="0" w:color="000000"/>
              <w:bottom w:val="single" w:sz="4" w:space="0" w:color="000000"/>
            </w:tcBorders>
            <w:shd w:val="clear" w:color="auto" w:fill="auto"/>
          </w:tcPr>
          <w:p w:rsidR="002D11D2" w:rsidRPr="002D11D2" w:rsidRDefault="002D11D2" w:rsidP="00C9183E">
            <w:pPr>
              <w:autoSpaceDE w:val="0"/>
              <w:snapToGrid w:val="0"/>
              <w:spacing w:after="0" w:line="360" w:lineRule="auto"/>
              <w:rPr>
                <w:rFonts w:ascii="Arial" w:eastAsia="Times New Roman" w:hAnsi="Arial" w:cs="Arial"/>
                <w:bCs/>
                <w:sz w:val="24"/>
                <w:szCs w:val="24"/>
                <w:lang w:val="it-IT"/>
              </w:rPr>
            </w:pPr>
          </w:p>
          <w:p w:rsidR="002D11D2" w:rsidRPr="002D11D2" w:rsidRDefault="002D11D2" w:rsidP="00736813">
            <w:pPr>
              <w:pStyle w:val="BodyText2"/>
              <w:numPr>
                <w:ilvl w:val="1"/>
                <w:numId w:val="52"/>
              </w:numPr>
              <w:suppressAutoHyphens/>
              <w:autoSpaceDE w:val="0"/>
              <w:spacing w:after="0" w:line="360" w:lineRule="auto"/>
              <w:rPr>
                <w:rFonts w:ascii="Arial" w:hAnsi="Arial" w:cs="Arial"/>
                <w:sz w:val="24"/>
                <w:szCs w:val="24"/>
              </w:rPr>
            </w:pPr>
            <w:r w:rsidRPr="002D11D2">
              <w:rPr>
                <w:rFonts w:ascii="Arial" w:hAnsi="Arial" w:cs="Arial"/>
                <w:sz w:val="24"/>
                <w:szCs w:val="24"/>
                <w:lang w:val="mk-MK"/>
              </w:rPr>
              <w:t>Промовирање на постигањата</w:t>
            </w:r>
          </w:p>
          <w:p w:rsidR="002D11D2" w:rsidRPr="002D11D2" w:rsidRDefault="002D11D2" w:rsidP="00C9183E">
            <w:pPr>
              <w:pStyle w:val="BodyText2"/>
              <w:spacing w:line="360" w:lineRule="auto"/>
              <w:rPr>
                <w:rFonts w:ascii="Arial" w:hAnsi="Arial" w:cs="Arial"/>
                <w:sz w:val="24"/>
                <w:szCs w:val="24"/>
              </w:rPr>
            </w:pPr>
          </w:p>
          <w:p w:rsidR="002D11D2" w:rsidRPr="002D11D2" w:rsidRDefault="002D11D2" w:rsidP="00C9183E">
            <w:pPr>
              <w:pStyle w:val="BodyText2"/>
              <w:spacing w:line="360" w:lineRule="auto"/>
              <w:rPr>
                <w:rFonts w:ascii="Arial" w:hAnsi="Arial" w:cs="Arial"/>
                <w:sz w:val="24"/>
                <w:szCs w:val="24"/>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Годишна програма за работа на училиштето</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Изложени трудови на учениците</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Пофалници, награди, дипломи</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hAnsi="Arial" w:cs="Arial"/>
                <w:sz w:val="24"/>
                <w:szCs w:val="24"/>
              </w:rPr>
            </w:pPr>
            <w:r w:rsidRPr="002D11D2">
              <w:rPr>
                <w:rFonts w:ascii="Arial" w:hAnsi="Arial" w:cs="Arial"/>
                <w:sz w:val="24"/>
                <w:szCs w:val="24"/>
                <w:lang w:val="mk-MK"/>
              </w:rPr>
              <w:t>Медиумско промовирање на постигањата на учениците</w:t>
            </w:r>
            <w:r w:rsidRPr="002D11D2">
              <w:rPr>
                <w:rFonts w:ascii="Arial" w:eastAsia="Times New Roman" w:hAnsi="Arial" w:cs="Arial"/>
                <w:bCs/>
                <w:sz w:val="24"/>
                <w:szCs w:val="24"/>
              </w:rPr>
              <w:t xml:space="preserve"> </w:t>
            </w:r>
          </w:p>
          <w:p w:rsidR="002D11D2" w:rsidRPr="002D11D2" w:rsidRDefault="002D11D2" w:rsidP="00C9183E">
            <w:pPr>
              <w:autoSpaceDE w:val="0"/>
              <w:spacing w:after="0" w:line="360" w:lineRule="auto"/>
              <w:rPr>
                <w:rFonts w:ascii="Arial" w:hAnsi="Arial" w:cs="Arial"/>
                <w:sz w:val="24"/>
                <w:szCs w:val="24"/>
              </w:rPr>
            </w:pPr>
          </w:p>
          <w:p w:rsidR="002D11D2" w:rsidRPr="002D11D2" w:rsidRDefault="002D11D2" w:rsidP="00C9183E">
            <w:pPr>
              <w:autoSpaceDE w:val="0"/>
              <w:spacing w:after="0" w:line="360" w:lineRule="auto"/>
              <w:rPr>
                <w:rFonts w:ascii="Arial" w:eastAsia="Times New Roman" w:hAnsi="Arial" w:cs="Arial"/>
                <w:bCs/>
                <w:sz w:val="24"/>
                <w:szCs w:val="24"/>
                <w:lang w:val="mk-MK"/>
              </w:rPr>
            </w:pPr>
            <w:r w:rsidRPr="002D11D2">
              <w:rPr>
                <w:rFonts w:ascii="Arial" w:eastAsia="Times New Roman" w:hAnsi="Arial" w:cs="Arial"/>
                <w:bCs/>
                <w:sz w:val="24"/>
                <w:szCs w:val="24"/>
                <w:lang w:val="mk-MK"/>
              </w:rPr>
              <w:t>Фејзбук  страна на училиштето</w:t>
            </w:r>
          </w:p>
          <w:p w:rsidR="002D11D2" w:rsidRPr="002D11D2" w:rsidRDefault="002D11D2" w:rsidP="00C9183E">
            <w:pPr>
              <w:autoSpaceDE w:val="0"/>
              <w:spacing w:after="0" w:line="360" w:lineRule="auto"/>
              <w:rPr>
                <w:rFonts w:ascii="Arial" w:eastAsia="Times New Roman" w:hAnsi="Arial" w:cs="Arial"/>
                <w:bCs/>
                <w:sz w:val="24"/>
                <w:szCs w:val="24"/>
                <w:lang w:val="mk-MK"/>
              </w:rPr>
            </w:pPr>
          </w:p>
          <w:p w:rsidR="002D11D2" w:rsidRPr="002D11D2" w:rsidRDefault="002D11D2" w:rsidP="00C9183E">
            <w:pPr>
              <w:autoSpaceDE w:val="0"/>
              <w:spacing w:after="0" w:line="360" w:lineRule="auto"/>
              <w:rPr>
                <w:rFonts w:ascii="Arial" w:eastAsia="Times New Roman" w:hAnsi="Arial" w:cs="Arial"/>
                <w:bCs/>
                <w:sz w:val="24"/>
                <w:szCs w:val="24"/>
                <w:lang w:val="mk-MK"/>
              </w:rPr>
            </w:pPr>
            <w:r w:rsidRPr="002D11D2">
              <w:rPr>
                <w:rFonts w:ascii="Arial" w:eastAsia="Times New Roman" w:hAnsi="Arial" w:cs="Arial"/>
                <w:bCs/>
                <w:sz w:val="24"/>
                <w:szCs w:val="24"/>
                <w:lang w:val="mk-MK"/>
              </w:rPr>
              <w:t>Анкети за ученици</w:t>
            </w:r>
          </w:p>
          <w:p w:rsidR="002D11D2" w:rsidRPr="002D11D2" w:rsidRDefault="002D11D2" w:rsidP="00C9183E">
            <w:pPr>
              <w:autoSpaceDE w:val="0"/>
              <w:spacing w:after="0" w:line="360" w:lineRule="auto"/>
              <w:rPr>
                <w:rFonts w:ascii="Arial" w:eastAsia="Times New Roman" w:hAnsi="Arial" w:cs="Arial"/>
                <w:bCs/>
                <w:sz w:val="24"/>
                <w:szCs w:val="24"/>
                <w:lang w:val="mk-MK"/>
              </w:rPr>
            </w:pPr>
            <w:r w:rsidRPr="002D11D2">
              <w:rPr>
                <w:rFonts w:ascii="Arial" w:eastAsia="Times New Roman" w:hAnsi="Arial" w:cs="Arial"/>
                <w:bCs/>
                <w:sz w:val="24"/>
                <w:szCs w:val="24"/>
                <w:lang w:val="mk-MK"/>
              </w:rPr>
              <w:t>Анкети за родители</w:t>
            </w:r>
          </w:p>
          <w:p w:rsidR="002D11D2" w:rsidRPr="002D11D2" w:rsidRDefault="002D11D2" w:rsidP="00C9183E">
            <w:pPr>
              <w:autoSpaceDE w:val="0"/>
              <w:spacing w:after="0" w:line="360" w:lineRule="auto"/>
              <w:rPr>
                <w:rFonts w:ascii="Arial" w:eastAsia="Times New Roman" w:hAnsi="Arial" w:cs="Arial"/>
                <w:bCs/>
                <w:sz w:val="24"/>
                <w:szCs w:val="24"/>
                <w:lang w:val="mk-MK"/>
              </w:rPr>
            </w:pPr>
            <w:r w:rsidRPr="002D11D2">
              <w:rPr>
                <w:rFonts w:ascii="Arial" w:eastAsia="Times New Roman" w:hAnsi="Arial" w:cs="Arial"/>
                <w:bCs/>
                <w:sz w:val="24"/>
                <w:szCs w:val="24"/>
                <w:lang w:val="mk-MK"/>
              </w:rPr>
              <w:t>Анкети за наставници</w:t>
            </w:r>
          </w:p>
          <w:p w:rsidR="002D11D2" w:rsidRPr="002D11D2" w:rsidRDefault="002D11D2" w:rsidP="00C9183E">
            <w:pPr>
              <w:autoSpaceDE w:val="0"/>
              <w:spacing w:after="0" w:line="360" w:lineRule="auto"/>
              <w:rPr>
                <w:rFonts w:ascii="Arial" w:eastAsia="Times New Roman" w:hAnsi="Arial" w:cs="Arial"/>
                <w:bCs/>
                <w:sz w:val="24"/>
                <w:szCs w:val="24"/>
                <w:lang w:val="mk-MK"/>
              </w:rPr>
            </w:pPr>
          </w:p>
          <w:p w:rsidR="002D11D2" w:rsidRPr="002D11D2" w:rsidRDefault="002D11D2" w:rsidP="00C9183E">
            <w:pPr>
              <w:pStyle w:val="BodyText2"/>
              <w:spacing w:line="360" w:lineRule="auto"/>
              <w:rPr>
                <w:rFonts w:ascii="Arial" w:hAnsi="Arial" w:cs="Arial"/>
                <w:sz w:val="24"/>
                <w:szCs w:val="24"/>
              </w:rPr>
            </w:pPr>
            <w:r w:rsidRPr="002D11D2">
              <w:rPr>
                <w:rFonts w:ascii="Arial" w:hAnsi="Arial" w:cs="Arial"/>
                <w:sz w:val="24"/>
                <w:szCs w:val="24"/>
                <w:lang w:val="mk-MK"/>
              </w:rPr>
              <w:t>Процедура за награди, пофалби и педагошки мерки</w:t>
            </w:r>
          </w:p>
        </w:tc>
        <w:tc>
          <w:tcPr>
            <w:tcW w:w="10531" w:type="dxa"/>
            <w:gridSpan w:val="9"/>
            <w:tcBorders>
              <w:top w:val="single" w:sz="4" w:space="0" w:color="000000"/>
              <w:left w:val="single" w:sz="4" w:space="0" w:color="000000"/>
              <w:bottom w:val="single" w:sz="4" w:space="0" w:color="000000"/>
              <w:right w:val="single" w:sz="4" w:space="0" w:color="000000"/>
            </w:tcBorders>
            <w:shd w:val="clear" w:color="auto" w:fill="auto"/>
          </w:tcPr>
          <w:p w:rsidR="002D11D2" w:rsidRPr="002D11D2" w:rsidRDefault="002D11D2" w:rsidP="00C9183E">
            <w:pPr>
              <w:autoSpaceDE w:val="0"/>
              <w:snapToGrid w:val="0"/>
              <w:spacing w:after="0" w:line="360" w:lineRule="auto"/>
              <w:rPr>
                <w:rFonts w:ascii="Arial" w:eastAsia="Times New Roman" w:hAnsi="Arial" w:cs="Arial"/>
                <w:bCs/>
                <w:sz w:val="24"/>
                <w:szCs w:val="24"/>
              </w:rPr>
            </w:pPr>
          </w:p>
          <w:p w:rsidR="002D11D2" w:rsidRPr="002D11D2" w:rsidRDefault="002D11D2" w:rsidP="00C9183E">
            <w:pPr>
              <w:pStyle w:val="BodyText2"/>
              <w:spacing w:line="360" w:lineRule="auto"/>
              <w:rPr>
                <w:rFonts w:ascii="Arial" w:hAnsi="Arial" w:cs="Arial"/>
                <w:sz w:val="24"/>
                <w:szCs w:val="24"/>
              </w:rPr>
            </w:pPr>
            <w:r w:rsidRPr="002D11D2">
              <w:rPr>
                <w:rFonts w:ascii="Arial" w:hAnsi="Arial" w:cs="Arial"/>
                <w:sz w:val="24"/>
                <w:szCs w:val="24"/>
                <w:lang w:val="mk-MK"/>
              </w:rPr>
              <w:t xml:space="preserve">5.2.1. </w:t>
            </w:r>
            <w:r w:rsidRPr="002D11D2">
              <w:rPr>
                <w:rFonts w:ascii="Arial" w:hAnsi="Arial" w:cs="Arial"/>
                <w:sz w:val="24"/>
                <w:szCs w:val="24"/>
                <w:lang w:val="ru-RU"/>
              </w:rPr>
              <w:t>Промовирање на личните постигања на учениците</w:t>
            </w:r>
            <w:r w:rsidRPr="002D11D2">
              <w:rPr>
                <w:rFonts w:ascii="Arial" w:hAnsi="Arial" w:cs="Arial"/>
                <w:sz w:val="24"/>
                <w:szCs w:val="24"/>
                <w:lang w:val="mk-MK"/>
              </w:rPr>
              <w:br/>
              <w:t xml:space="preserve">     </w:t>
            </w:r>
            <w:r w:rsidRPr="002D11D2">
              <w:rPr>
                <w:rFonts w:ascii="Arial" w:hAnsi="Arial" w:cs="Arial"/>
                <w:bCs/>
                <w:sz w:val="24"/>
                <w:szCs w:val="24"/>
                <w:lang w:val="mk-MK"/>
              </w:rPr>
              <w:t>За да ги промовира личните постигнувања на сите ученици, училиштето врши нивно максимални ангажирање во сите училишни и вонучилишни активности, натпревари, учество во ТВ  емисии, проекти на локално и меѓународно ниво. Учениците се ангажираат  во  согласност со своите психофизички можности, способности и интереси и ги изразуваат своите креативни потенцијали во наставата и во воннаставните активности. Училиштето ги поттикнува наставниот кадар и учениците да учествуваат и постигнуваат успеси на различни натпревари и манифестации.</w:t>
            </w:r>
            <w:r w:rsidRPr="002D11D2">
              <w:rPr>
                <w:rFonts w:ascii="Arial" w:hAnsi="Arial" w:cs="Arial"/>
                <w:sz w:val="24"/>
                <w:szCs w:val="24"/>
                <w:lang w:val="mk-MK"/>
              </w:rPr>
              <w:br/>
              <w:t xml:space="preserve">     На ѕидовите во училишниот хол и ходниците има истакнато благодарници, дипломи и признанија, на видно место истакната е витрина со освоени пехари и медаљи од учество на натпревари и манифестации.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rPr>
              <w:t xml:space="preserve">     </w:t>
            </w:r>
            <w:r w:rsidRPr="002D11D2">
              <w:rPr>
                <w:rFonts w:ascii="Arial" w:hAnsi="Arial" w:cs="Arial"/>
                <w:sz w:val="24"/>
                <w:szCs w:val="24"/>
                <w:lang w:val="mk-MK"/>
              </w:rPr>
              <w:t>Учениците се вклучени во активности  кои ги прават посебно горди на своето училиште, и тоа:</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w:t>
            </w:r>
            <w:r w:rsidRPr="002D11D2">
              <w:rPr>
                <w:rFonts w:ascii="Arial" w:hAnsi="Arial" w:cs="Arial"/>
                <w:sz w:val="24"/>
                <w:szCs w:val="24"/>
                <w:lang w:val="mk-MK"/>
              </w:rPr>
              <w:tab/>
              <w:t>учество во приредби и манифестации со музички настапи со различни поводи,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w:t>
            </w:r>
            <w:r w:rsidRPr="002D11D2">
              <w:rPr>
                <w:rFonts w:ascii="Arial" w:hAnsi="Arial" w:cs="Arial"/>
                <w:sz w:val="24"/>
                <w:szCs w:val="24"/>
                <w:lang w:val="mk-MK"/>
              </w:rPr>
              <w:tab/>
              <w:t>учество во спортски натпревари во: гол бал, шах, игри без граници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учество на ликовни конкурси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учество на литературни конкурси,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w:t>
            </w:r>
            <w:r w:rsidRPr="002D11D2">
              <w:rPr>
                <w:rFonts w:ascii="Arial" w:hAnsi="Arial" w:cs="Arial"/>
                <w:sz w:val="24"/>
                <w:szCs w:val="24"/>
                <w:lang w:val="mk-MK"/>
              </w:rPr>
              <w:tab/>
              <w:t>организирање на различни предавања и дебати,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w:t>
            </w:r>
            <w:r w:rsidRPr="002D11D2">
              <w:rPr>
                <w:rFonts w:ascii="Arial" w:hAnsi="Arial" w:cs="Arial"/>
                <w:sz w:val="24"/>
                <w:szCs w:val="24"/>
                <w:lang w:val="mk-MK"/>
              </w:rPr>
              <w:tab/>
              <w:t xml:space="preserve">учество во еко квиз, натпревари во знаење, ученичка квизотека, </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при тоа се развиваат односите на почитување, соработка и толеранција меѓу сите ученици и наставници.</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5.2.2.</w:t>
            </w:r>
            <w:r w:rsidRPr="002D11D2">
              <w:rPr>
                <w:rFonts w:ascii="Arial" w:hAnsi="Arial" w:cs="Arial"/>
                <w:sz w:val="24"/>
                <w:szCs w:val="24"/>
                <w:lang w:val="ru-RU"/>
              </w:rPr>
              <w:t xml:space="preserve"> Промовирање на постигањата во име на училиштето</w:t>
            </w:r>
            <w:r w:rsidRPr="002D11D2">
              <w:rPr>
                <w:rFonts w:ascii="Arial" w:hAnsi="Arial" w:cs="Arial"/>
                <w:sz w:val="24"/>
                <w:szCs w:val="24"/>
                <w:lang w:val="mk-MK"/>
              </w:rPr>
              <w:t xml:space="preserve">            </w:t>
            </w:r>
            <w:r w:rsidRPr="002D11D2">
              <w:rPr>
                <w:rFonts w:ascii="Arial" w:hAnsi="Arial" w:cs="Arial"/>
                <w:sz w:val="24"/>
                <w:szCs w:val="24"/>
                <w:lang w:val="mk-MK"/>
              </w:rPr>
              <w:br/>
              <w:t xml:space="preserve">     Училиштето континуирано ги следи постигањата на учениците од различен пол, етничка припадност и според наставните предмети. Прави анализа и споредба на успехот и поведението на секој квартал, изработува полугодишен и годишен  извештај  за својата работа, ги промовира  постигнатите резултати од натпреварите.</w:t>
            </w:r>
          </w:p>
          <w:p w:rsidR="002D11D2" w:rsidRPr="002D11D2" w:rsidRDefault="002D11D2" w:rsidP="00C9183E">
            <w:pPr>
              <w:autoSpaceDE w:val="0"/>
              <w:spacing w:after="0" w:line="360" w:lineRule="auto"/>
              <w:rPr>
                <w:rFonts w:ascii="Arial" w:hAnsi="Arial" w:cs="Arial"/>
                <w:sz w:val="24"/>
                <w:szCs w:val="24"/>
              </w:rPr>
            </w:pPr>
            <w:r w:rsidRPr="002D11D2">
              <w:rPr>
                <w:rFonts w:ascii="Arial" w:hAnsi="Arial" w:cs="Arial"/>
                <w:sz w:val="24"/>
                <w:szCs w:val="24"/>
                <w:lang w:val="mk-MK"/>
              </w:rPr>
              <w:t xml:space="preserve">     Училиштето во изминатиов период редовно вршеше медиумско промовирање на постигањата на учениците и афирмација на училиштето и тоа преку својата фејзбук страница и учество во повеќе телевизиски емисии .</w:t>
            </w:r>
          </w:p>
        </w:tc>
      </w:tr>
      <w:tr w:rsidR="002D11D2" w:rsidRPr="003537B7" w:rsidTr="007716EC">
        <w:trPr>
          <w:gridBefore w:val="1"/>
          <w:wBefore w:w="103" w:type="dxa"/>
        </w:trPr>
        <w:tc>
          <w:tcPr>
            <w:tcW w:w="3887" w:type="dxa"/>
            <w:gridSpan w:val="2"/>
            <w:tcBorders>
              <w:top w:val="single" w:sz="4" w:space="0" w:color="000000"/>
              <w:left w:val="single" w:sz="4" w:space="0" w:color="000000"/>
              <w:bottom w:val="single" w:sz="4" w:space="0" w:color="000000"/>
            </w:tcBorders>
            <w:shd w:val="clear" w:color="auto" w:fill="auto"/>
          </w:tcPr>
          <w:p w:rsidR="002D11D2" w:rsidRPr="002D11D2" w:rsidRDefault="002D11D2" w:rsidP="00C9183E">
            <w:pPr>
              <w:pStyle w:val="BodyText2"/>
              <w:snapToGrid w:val="0"/>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de-DE"/>
              </w:rPr>
              <w:t>5.</w:t>
            </w:r>
            <w:r w:rsidRPr="002D11D2">
              <w:rPr>
                <w:rFonts w:ascii="Arial" w:hAnsi="Arial" w:cs="Arial"/>
                <w:sz w:val="24"/>
                <w:szCs w:val="24"/>
                <w:lang w:val="mk-MK"/>
              </w:rPr>
              <w:t>3 Еднаквост и правичност</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 xml:space="preserve"> </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Брошура за правата на децата од ООН</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Педагошка евиденција во однос на вклученост на учениците во воннаставни активности</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rPr>
              <w:t>A</w:t>
            </w:r>
            <w:r w:rsidRPr="002D11D2">
              <w:rPr>
                <w:rFonts w:ascii="Arial" w:hAnsi="Arial" w:cs="Arial"/>
                <w:sz w:val="24"/>
                <w:szCs w:val="24"/>
                <w:lang w:val="mk-MK"/>
              </w:rPr>
              <w:t>нкети за наставници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Анкети за родители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Анкети за ученици</w:t>
            </w: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Интервју со стручна служба</w:t>
            </w:r>
          </w:p>
          <w:p w:rsidR="002D11D2" w:rsidRPr="002D11D2" w:rsidRDefault="002D11D2" w:rsidP="00C9183E">
            <w:pPr>
              <w:autoSpaceDE w:val="0"/>
              <w:spacing w:after="0"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eastAsia="Times New Roman" w:hAnsi="Arial" w:cs="Arial"/>
                <w:bCs/>
                <w:sz w:val="24"/>
                <w:szCs w:val="24"/>
                <w:lang w:val="pl-PL"/>
              </w:rPr>
            </w:pPr>
          </w:p>
        </w:tc>
        <w:tc>
          <w:tcPr>
            <w:tcW w:w="10531" w:type="dxa"/>
            <w:gridSpan w:val="9"/>
            <w:tcBorders>
              <w:top w:val="single" w:sz="4" w:space="0" w:color="000000"/>
              <w:left w:val="single" w:sz="4" w:space="0" w:color="000000"/>
              <w:bottom w:val="single" w:sz="4" w:space="0" w:color="000000"/>
              <w:right w:val="single" w:sz="4" w:space="0" w:color="000000"/>
            </w:tcBorders>
            <w:shd w:val="clear" w:color="auto" w:fill="auto"/>
          </w:tcPr>
          <w:p w:rsidR="002D11D2" w:rsidRPr="002D11D2" w:rsidRDefault="002D11D2" w:rsidP="00C9183E">
            <w:pPr>
              <w:autoSpaceDE w:val="0"/>
              <w:snapToGrid w:val="0"/>
              <w:spacing w:after="0" w:line="360" w:lineRule="auto"/>
              <w:rPr>
                <w:rFonts w:ascii="Arial" w:eastAsia="Times New Roman" w:hAnsi="Arial" w:cs="Arial"/>
                <w:bCs/>
                <w:sz w:val="24"/>
                <w:szCs w:val="24"/>
                <w:lang w:val="mk-MK"/>
              </w:rPr>
            </w:pPr>
          </w:p>
          <w:p w:rsidR="002D11D2" w:rsidRPr="002D11D2" w:rsidRDefault="002D11D2" w:rsidP="00C9183E">
            <w:pPr>
              <w:pStyle w:val="BodyText2"/>
              <w:spacing w:line="360" w:lineRule="auto"/>
              <w:rPr>
                <w:rFonts w:ascii="Arial" w:eastAsia="ヒラギノ角ゴ Pro W3" w:hAnsi="Arial" w:cs="Arial"/>
                <w:sz w:val="24"/>
                <w:szCs w:val="24"/>
                <w:lang w:val="ru-RU"/>
              </w:rPr>
            </w:pPr>
            <w:r w:rsidRPr="002D11D2">
              <w:rPr>
                <w:rFonts w:ascii="Arial" w:hAnsi="Arial" w:cs="Arial"/>
                <w:sz w:val="24"/>
                <w:szCs w:val="24"/>
                <w:lang w:val="mk-MK"/>
              </w:rPr>
              <w:t xml:space="preserve">5.3.1. </w:t>
            </w:r>
            <w:r w:rsidRPr="002D11D2">
              <w:rPr>
                <w:rFonts w:ascii="Arial" w:hAnsi="Arial" w:cs="Arial"/>
                <w:sz w:val="24"/>
                <w:szCs w:val="24"/>
                <w:lang w:val="ru-RU"/>
              </w:rPr>
              <w:t>Познавање на правата на децата</w:t>
            </w:r>
            <w:r w:rsidRPr="002D11D2">
              <w:rPr>
                <w:rFonts w:ascii="Arial" w:hAnsi="Arial" w:cs="Arial"/>
                <w:sz w:val="24"/>
                <w:szCs w:val="24"/>
                <w:lang w:val="mk-MK"/>
              </w:rPr>
              <w:br/>
              <w:t xml:space="preserve">     Училиштето ги информира учениците за сите акти, преку брошури и друг материјал  во кои се промовираат правата на децата и човековите права.</w:t>
            </w:r>
          </w:p>
          <w:p w:rsidR="002D11D2" w:rsidRPr="002D11D2" w:rsidRDefault="002D11D2" w:rsidP="00C9183E">
            <w:pPr>
              <w:spacing w:after="0" w:line="360" w:lineRule="auto"/>
              <w:rPr>
                <w:rFonts w:ascii="Arial" w:eastAsia="ヒラギノ角ゴ Pro W3" w:hAnsi="Arial" w:cs="Arial"/>
                <w:sz w:val="24"/>
                <w:szCs w:val="24"/>
                <w:lang w:val="ru-RU"/>
              </w:rPr>
            </w:pPr>
            <w:r w:rsidRPr="002D11D2">
              <w:rPr>
                <w:rFonts w:ascii="Arial" w:eastAsia="ヒラギノ角ゴ Pro W3" w:hAnsi="Arial" w:cs="Arial"/>
                <w:sz w:val="24"/>
                <w:szCs w:val="24"/>
                <w:lang w:val="ru-RU"/>
              </w:rPr>
              <w:t xml:space="preserve">    Сите вработени во училиштето ги знаат и почитуваат правата на децата. </w:t>
            </w:r>
          </w:p>
          <w:p w:rsidR="002D11D2" w:rsidRPr="002D11D2" w:rsidRDefault="002D11D2" w:rsidP="00C9183E">
            <w:pPr>
              <w:tabs>
                <w:tab w:val="center" w:pos="5157"/>
              </w:tabs>
              <w:spacing w:after="0" w:line="360" w:lineRule="auto"/>
              <w:rPr>
                <w:rFonts w:ascii="Arial" w:eastAsia="Times New Roman" w:hAnsi="Arial" w:cs="Arial"/>
                <w:sz w:val="24"/>
                <w:szCs w:val="24"/>
                <w:lang w:val="mk-MK"/>
              </w:rPr>
            </w:pPr>
            <w:r w:rsidRPr="002D11D2">
              <w:rPr>
                <w:rFonts w:ascii="Arial" w:eastAsia="ヒラギノ角ゴ Pro W3" w:hAnsi="Arial" w:cs="Arial"/>
                <w:sz w:val="24"/>
                <w:szCs w:val="24"/>
                <w:lang w:val="ru-RU"/>
              </w:rPr>
              <w:t xml:space="preserve"> </w:t>
            </w:r>
            <w:r w:rsidRPr="002D11D2">
              <w:rPr>
                <w:rFonts w:ascii="Arial" w:eastAsia="ヒラギノ角ゴ Pro W3" w:hAnsi="Arial" w:cs="Arial"/>
                <w:sz w:val="24"/>
                <w:szCs w:val="24"/>
                <w:lang w:val="ru-RU"/>
              </w:rPr>
              <w:tab/>
            </w:r>
            <w:r w:rsidRPr="002D11D2">
              <w:rPr>
                <w:rFonts w:ascii="Arial" w:eastAsia="Times New Roman" w:hAnsi="Arial" w:cs="Arial"/>
                <w:sz w:val="24"/>
                <w:szCs w:val="24"/>
                <w:lang w:val="mk-MK"/>
              </w:rPr>
              <w:t xml:space="preserve">Во ДУРДМОВ </w:t>
            </w:r>
            <w:r w:rsidRPr="002D11D2">
              <w:rPr>
                <w:rFonts w:ascii="Arial" w:eastAsia="Times New Roman" w:hAnsi="Arial" w:cs="Arial"/>
                <w:sz w:val="24"/>
                <w:szCs w:val="24"/>
              </w:rPr>
              <w:t>“</w:t>
            </w:r>
            <w:r w:rsidRPr="002D11D2">
              <w:rPr>
                <w:rFonts w:ascii="Arial" w:eastAsia="Times New Roman" w:hAnsi="Arial" w:cs="Arial"/>
                <w:sz w:val="24"/>
                <w:szCs w:val="24"/>
                <w:lang w:val="mk-MK"/>
              </w:rPr>
              <w:t>Димитар Влахов</w:t>
            </w:r>
            <w:r w:rsidRPr="002D11D2">
              <w:rPr>
                <w:rFonts w:ascii="Arial" w:eastAsia="Times New Roman" w:hAnsi="Arial" w:cs="Arial"/>
                <w:sz w:val="24"/>
                <w:szCs w:val="24"/>
              </w:rPr>
              <w:t>”</w:t>
            </w:r>
            <w:r w:rsidRPr="002D11D2">
              <w:rPr>
                <w:rFonts w:ascii="Arial" w:eastAsia="Times New Roman" w:hAnsi="Arial" w:cs="Arial"/>
                <w:sz w:val="24"/>
                <w:szCs w:val="24"/>
                <w:lang w:val="mk-MK"/>
              </w:rPr>
              <w:t>, н</w:t>
            </w:r>
            <w:r w:rsidRPr="002D11D2">
              <w:rPr>
                <w:rFonts w:ascii="Arial" w:eastAsia="Times New Roman" w:hAnsi="Arial" w:cs="Arial"/>
                <w:sz w:val="24"/>
                <w:szCs w:val="24"/>
              </w:rPr>
              <w:t>аставно–воспитниот кадар, стручната служба и ра</w:t>
            </w:r>
            <w:r w:rsidRPr="002D11D2">
              <w:rPr>
                <w:rFonts w:ascii="Arial" w:eastAsia="Times New Roman" w:hAnsi="Arial" w:cs="Arial"/>
                <w:sz w:val="24"/>
                <w:szCs w:val="24"/>
                <w:lang w:val="mk-MK"/>
              </w:rPr>
              <w:t>к</w:t>
            </w:r>
            <w:r w:rsidRPr="002D11D2">
              <w:rPr>
                <w:rFonts w:ascii="Arial" w:eastAsia="Times New Roman" w:hAnsi="Arial" w:cs="Arial"/>
                <w:sz w:val="24"/>
                <w:szCs w:val="24"/>
              </w:rPr>
              <w:t xml:space="preserve">оводниот кадар во училиштето ги знаат и почитуваат правата на децата и можат да идентификуваат случаи на нивно нарушување во пракса. Училиштето има изработено Протокол за заштита на децата/учениците од насилство, злоупотреба и запоставување во училиште и истиот е јавно истакнат во канцеларијата на наставниците. </w:t>
            </w:r>
          </w:p>
          <w:p w:rsidR="002D11D2" w:rsidRPr="002D11D2" w:rsidRDefault="002D11D2" w:rsidP="00C9183E">
            <w:pPr>
              <w:spacing w:line="360" w:lineRule="auto"/>
              <w:jc w:val="both"/>
              <w:rPr>
                <w:rFonts w:ascii="Arial" w:eastAsia="Times New Roman" w:hAnsi="Arial" w:cs="Arial"/>
                <w:sz w:val="24"/>
                <w:szCs w:val="24"/>
                <w:lang w:val="ru-RU"/>
              </w:rPr>
            </w:pPr>
            <w:r w:rsidRPr="002D11D2">
              <w:rPr>
                <w:rFonts w:ascii="Arial" w:eastAsia="Times New Roman" w:hAnsi="Arial" w:cs="Arial"/>
                <w:sz w:val="24"/>
                <w:szCs w:val="24"/>
                <w:lang w:val="mk-MK"/>
              </w:rPr>
              <w:t xml:space="preserve"> Исто така, се и</w:t>
            </w:r>
            <w:r w:rsidRPr="002D11D2">
              <w:rPr>
                <w:rFonts w:ascii="Arial" w:eastAsia="Times New Roman" w:hAnsi="Arial" w:cs="Arial"/>
                <w:sz w:val="24"/>
                <w:szCs w:val="24"/>
              </w:rPr>
              <w:t>нтегрирани</w:t>
            </w:r>
            <w:r w:rsidRPr="002D11D2">
              <w:rPr>
                <w:rFonts w:ascii="Arial" w:eastAsia="Times New Roman" w:hAnsi="Arial" w:cs="Arial"/>
                <w:sz w:val="24"/>
                <w:szCs w:val="24"/>
                <w:lang w:val="mk-MK"/>
              </w:rPr>
              <w:t xml:space="preserve"> </w:t>
            </w:r>
            <w:r w:rsidRPr="002D11D2">
              <w:rPr>
                <w:rFonts w:ascii="Arial" w:eastAsia="Times New Roman" w:hAnsi="Arial" w:cs="Arial"/>
                <w:sz w:val="24"/>
                <w:szCs w:val="24"/>
              </w:rPr>
              <w:t xml:space="preserve"> содржини против насилство на одделенските/класните часови, на </w:t>
            </w:r>
            <w:r w:rsidRPr="002D11D2">
              <w:rPr>
                <w:rFonts w:ascii="Arial" w:eastAsia="Times New Roman" w:hAnsi="Arial" w:cs="Arial"/>
                <w:sz w:val="24"/>
                <w:szCs w:val="24"/>
                <w:lang w:val="mk-MK"/>
              </w:rPr>
              <w:t>п</w:t>
            </w:r>
            <w:r w:rsidRPr="002D11D2">
              <w:rPr>
                <w:rFonts w:ascii="Arial" w:eastAsia="Times New Roman" w:hAnsi="Arial" w:cs="Arial"/>
                <w:sz w:val="24"/>
                <w:szCs w:val="24"/>
              </w:rPr>
              <w:t>сихолошките работилници и тековните активности на ученичката заедница согласно изготвениот Протокол за заштита на децата од насилство од страна на стручната служба</w:t>
            </w:r>
            <w:r w:rsidRPr="002D11D2">
              <w:rPr>
                <w:rFonts w:ascii="Arial" w:eastAsia="Times New Roman" w:hAnsi="Arial" w:cs="Arial"/>
                <w:sz w:val="24"/>
                <w:szCs w:val="24"/>
                <w:lang w:val="mk-MK"/>
              </w:rPr>
              <w:t xml:space="preserve">. </w:t>
            </w:r>
            <w:r w:rsidRPr="002D11D2">
              <w:rPr>
                <w:rFonts w:ascii="Arial" w:eastAsia="Times New Roman" w:hAnsi="Arial" w:cs="Arial"/>
                <w:sz w:val="24"/>
                <w:szCs w:val="24"/>
                <w:lang w:val="ru-RU"/>
              </w:rPr>
              <w:t xml:space="preserve">Училиштето во рамките на целокупното работење спроведува активности и презема иницијативи за поголема безбедност на учениците. </w:t>
            </w:r>
          </w:p>
          <w:p w:rsidR="002D11D2" w:rsidRPr="002D11D2" w:rsidRDefault="002D11D2" w:rsidP="00C9183E">
            <w:pPr>
              <w:spacing w:line="360" w:lineRule="auto"/>
              <w:jc w:val="both"/>
              <w:rPr>
                <w:rFonts w:ascii="Arial" w:eastAsia="Times New Roman" w:hAnsi="Arial" w:cs="Arial"/>
                <w:sz w:val="24"/>
                <w:szCs w:val="24"/>
                <w:lang w:val="ru-RU"/>
              </w:rPr>
            </w:pPr>
            <w:r w:rsidRPr="002D11D2">
              <w:rPr>
                <w:rFonts w:ascii="Arial" w:eastAsia="Times New Roman" w:hAnsi="Arial" w:cs="Arial"/>
                <w:sz w:val="24"/>
                <w:szCs w:val="24"/>
                <w:lang w:val="ru-RU"/>
              </w:rPr>
              <w:t>Тимот за превенција од насилство во училиштето, во соработка со стручната служба и директорот одржува редовни разговори со ученици, родители и наставници и организира секојдневни  дежурства од страна на ученици и наставници.</w:t>
            </w: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Исто така</w:t>
            </w:r>
            <w:r w:rsidRPr="002D11D2">
              <w:rPr>
                <w:rFonts w:ascii="Arial" w:eastAsia="Times New Roman" w:hAnsi="Arial" w:cs="Arial"/>
                <w:sz w:val="24"/>
                <w:szCs w:val="24"/>
              </w:rPr>
              <w:t>,</w:t>
            </w:r>
            <w:r w:rsidRPr="002D11D2">
              <w:rPr>
                <w:rFonts w:ascii="Arial" w:eastAsia="Times New Roman" w:hAnsi="Arial" w:cs="Arial"/>
                <w:sz w:val="24"/>
                <w:szCs w:val="24"/>
                <w:lang w:val="mk-MK"/>
              </w:rPr>
              <w:t xml:space="preserve"> с</w:t>
            </w:r>
            <w:r w:rsidRPr="002D11D2">
              <w:rPr>
                <w:rFonts w:ascii="Arial" w:eastAsia="Times New Roman" w:hAnsi="Arial" w:cs="Arial"/>
                <w:sz w:val="24"/>
                <w:szCs w:val="24"/>
              </w:rPr>
              <w:t>е користи секоја можност за понатамошна обука на сите структури во училиштето во полето на правата на децата и нивна заштита од насилство, злоупотреба и запоставување.</w:t>
            </w:r>
            <w:r w:rsidRPr="002D11D2">
              <w:rPr>
                <w:rFonts w:ascii="Arial" w:eastAsia="Times New Roman" w:hAnsi="Arial" w:cs="Arial"/>
                <w:sz w:val="24"/>
                <w:szCs w:val="24"/>
                <w:lang w:val="mk-MK"/>
              </w:rPr>
              <w:t xml:space="preserve"> </w:t>
            </w:r>
            <w:r w:rsidRPr="002D11D2">
              <w:rPr>
                <w:rFonts w:ascii="Arial" w:eastAsia="Times New Roman" w:hAnsi="Arial" w:cs="Arial"/>
                <w:sz w:val="24"/>
                <w:szCs w:val="24"/>
              </w:rPr>
              <w:t xml:space="preserve">Родителите се запознаени со правата на децата преку бројни документи кои се јавно истакнати во просторијата за родители во која секојдневно престојуваат. </w:t>
            </w:r>
          </w:p>
          <w:p w:rsidR="002D11D2" w:rsidRPr="002D11D2" w:rsidRDefault="002D11D2" w:rsidP="00C9183E">
            <w:pPr>
              <w:shd w:val="clear" w:color="auto" w:fill="FFFFFF"/>
              <w:spacing w:line="360" w:lineRule="auto"/>
              <w:jc w:val="both"/>
              <w:rPr>
                <w:rFonts w:ascii="Arial" w:eastAsia="Times New Roman" w:hAnsi="Arial" w:cs="Arial"/>
                <w:sz w:val="24"/>
                <w:szCs w:val="24"/>
                <w:lang w:val="mk-MK"/>
              </w:rPr>
            </w:pPr>
            <w:r w:rsidRPr="002D11D2">
              <w:rPr>
                <w:rFonts w:ascii="Arial" w:eastAsia="Times New Roman" w:hAnsi="Arial" w:cs="Arial"/>
                <w:sz w:val="24"/>
                <w:szCs w:val="24"/>
                <w:lang w:val="ru-RU"/>
              </w:rPr>
              <w:t>Со цел за подобро познавање на сопствените права и начините на нивно практикување со учениците, покрај секојдневните, индивидуални разговори и советување</w:t>
            </w:r>
            <w:r w:rsidRPr="002D11D2">
              <w:rPr>
                <w:rFonts w:ascii="Arial" w:eastAsia="Times New Roman" w:hAnsi="Arial" w:cs="Arial"/>
                <w:sz w:val="24"/>
                <w:szCs w:val="24"/>
                <w:lang w:val="mk-MK"/>
              </w:rPr>
              <w:t>,</w:t>
            </w:r>
            <w:r w:rsidRPr="002D11D2">
              <w:rPr>
                <w:rFonts w:ascii="Arial" w:eastAsia="Times New Roman" w:hAnsi="Arial" w:cs="Arial"/>
                <w:sz w:val="24"/>
                <w:szCs w:val="24"/>
                <w:lang w:val="ru-RU"/>
              </w:rPr>
              <w:t xml:space="preserve"> се организираат работилници </w:t>
            </w:r>
            <w:r w:rsidRPr="002D11D2">
              <w:rPr>
                <w:rFonts w:ascii="Arial" w:eastAsia="Times New Roman" w:hAnsi="Arial" w:cs="Arial"/>
                <w:sz w:val="24"/>
                <w:szCs w:val="24"/>
                <w:lang w:val="mk-MK"/>
              </w:rPr>
              <w:t xml:space="preserve">од страна на психологот </w:t>
            </w:r>
            <w:r w:rsidRPr="002D11D2">
              <w:rPr>
                <w:rFonts w:ascii="Arial" w:eastAsia="Times New Roman" w:hAnsi="Arial" w:cs="Arial"/>
                <w:sz w:val="24"/>
                <w:szCs w:val="24"/>
                <w:lang w:val="ru-RU"/>
              </w:rPr>
              <w:t>преку кои директно или индиректно се разработуваат теми од ова поле во согласност со нивната возраст, способности и интереси.</w:t>
            </w:r>
            <w:r w:rsidRPr="002D11D2">
              <w:rPr>
                <w:rFonts w:ascii="Arial" w:eastAsia="Times New Roman" w:hAnsi="Arial" w:cs="Arial"/>
                <w:sz w:val="24"/>
                <w:szCs w:val="24"/>
                <w:lang w:val="mk-MK"/>
              </w:rPr>
              <w:t xml:space="preserve"> </w:t>
            </w:r>
          </w:p>
          <w:p w:rsidR="002D11D2" w:rsidRPr="002D11D2" w:rsidRDefault="002D11D2" w:rsidP="00C9183E">
            <w:pPr>
              <w:shd w:val="clear" w:color="auto" w:fill="FFFFFF"/>
              <w:spacing w:line="360" w:lineRule="auto"/>
              <w:jc w:val="both"/>
              <w:rPr>
                <w:rFonts w:ascii="Arial" w:eastAsia="Times New Roman" w:hAnsi="Arial" w:cs="Arial"/>
                <w:sz w:val="24"/>
                <w:szCs w:val="24"/>
                <w:lang w:val="mk-MK"/>
              </w:rPr>
            </w:pPr>
          </w:p>
          <w:p w:rsidR="002D11D2" w:rsidRPr="002D11D2" w:rsidRDefault="002D11D2" w:rsidP="00C9183E">
            <w:pPr>
              <w:shd w:val="clear" w:color="auto" w:fill="FFFFFF"/>
              <w:spacing w:line="360" w:lineRule="auto"/>
              <w:jc w:val="both"/>
              <w:rPr>
                <w:rFonts w:ascii="Arial" w:eastAsia="Times New Roman" w:hAnsi="Arial" w:cs="Arial"/>
                <w:sz w:val="24"/>
                <w:szCs w:val="24"/>
                <w:lang w:val="mk-MK"/>
              </w:rPr>
            </w:pPr>
          </w:p>
          <w:p w:rsidR="002D11D2" w:rsidRPr="002D11D2" w:rsidRDefault="002D11D2" w:rsidP="00C9183E">
            <w:pPr>
              <w:spacing w:after="0" w:line="360" w:lineRule="auto"/>
              <w:rPr>
                <w:rFonts w:ascii="Arial" w:hAnsi="Arial" w:cs="Arial"/>
                <w:sz w:val="24"/>
                <w:szCs w:val="24"/>
              </w:rPr>
            </w:pPr>
            <w:r w:rsidRPr="002D11D2">
              <w:rPr>
                <w:rFonts w:ascii="Arial" w:eastAsia="ヒラギノ角ゴ Pro W3" w:hAnsi="Arial" w:cs="Arial"/>
                <w:sz w:val="24"/>
                <w:szCs w:val="24"/>
                <w:lang w:val="mk-MK"/>
              </w:rPr>
              <w:t xml:space="preserve">5.3.2 </w:t>
            </w:r>
            <w:r w:rsidRPr="002D11D2">
              <w:rPr>
                <w:rFonts w:ascii="Arial" w:hAnsi="Arial" w:cs="Arial"/>
                <w:sz w:val="24"/>
                <w:szCs w:val="24"/>
              </w:rPr>
              <w:t>Еднаков и правичен третман на сите ученици</w:t>
            </w:r>
          </w:p>
          <w:p w:rsidR="002D11D2" w:rsidRPr="002D11D2" w:rsidRDefault="002D11D2" w:rsidP="00C9183E">
            <w:pPr>
              <w:autoSpaceDE w:val="0"/>
              <w:spacing w:after="0" w:line="360" w:lineRule="auto"/>
              <w:rPr>
                <w:rFonts w:ascii="Arial" w:eastAsia="ヒラギノ角ゴ Pro W3" w:hAnsi="Arial" w:cs="Arial"/>
                <w:sz w:val="24"/>
                <w:szCs w:val="24"/>
                <w:lang w:val="ru-RU"/>
              </w:rPr>
            </w:pPr>
            <w:r w:rsidRPr="002D11D2">
              <w:rPr>
                <w:rFonts w:ascii="Arial" w:eastAsia="ヒラギノ角ゴ Pro W3" w:hAnsi="Arial" w:cs="Arial"/>
                <w:sz w:val="24"/>
                <w:szCs w:val="24"/>
                <w:lang w:val="ru-RU"/>
              </w:rPr>
              <w:t xml:space="preserve">        </w:t>
            </w:r>
            <w:r w:rsidRPr="002D11D2">
              <w:rPr>
                <w:rFonts w:ascii="Arial" w:eastAsia="Times New Roman" w:hAnsi="Arial" w:cs="Arial"/>
                <w:sz w:val="24"/>
                <w:szCs w:val="24"/>
                <w:lang w:val="ru-RU"/>
              </w:rPr>
              <w:t>Училиштето</w:t>
            </w:r>
            <w:r w:rsidRPr="002D11D2">
              <w:rPr>
                <w:rFonts w:ascii="Arial" w:eastAsia="Times New Roman" w:hAnsi="Arial" w:cs="Arial"/>
                <w:sz w:val="24"/>
                <w:szCs w:val="24"/>
                <w:lang w:val="mk-MK"/>
              </w:rPr>
              <w:t xml:space="preserve">  ДУРДМОВ </w:t>
            </w:r>
            <w:r w:rsidRPr="002D11D2">
              <w:rPr>
                <w:rFonts w:ascii="Arial" w:eastAsia="Times New Roman" w:hAnsi="Arial" w:cs="Arial"/>
                <w:sz w:val="24"/>
                <w:szCs w:val="24"/>
              </w:rPr>
              <w:t>“</w:t>
            </w:r>
            <w:r w:rsidRPr="002D11D2">
              <w:rPr>
                <w:rFonts w:ascii="Arial" w:eastAsia="Times New Roman" w:hAnsi="Arial" w:cs="Arial"/>
                <w:sz w:val="24"/>
                <w:szCs w:val="24"/>
                <w:lang w:val="mk-MK"/>
              </w:rPr>
              <w:t>Димитар Влахов</w:t>
            </w:r>
            <w:r w:rsidRPr="002D11D2">
              <w:rPr>
                <w:rFonts w:ascii="Arial" w:eastAsia="Times New Roman" w:hAnsi="Arial" w:cs="Arial"/>
                <w:sz w:val="24"/>
                <w:szCs w:val="24"/>
              </w:rPr>
              <w:t>”</w:t>
            </w:r>
            <w:r w:rsidRPr="002D11D2">
              <w:rPr>
                <w:rFonts w:ascii="Arial" w:eastAsia="Times New Roman" w:hAnsi="Arial" w:cs="Arial"/>
                <w:sz w:val="24"/>
                <w:szCs w:val="24"/>
                <w:lang w:val="mk-MK"/>
              </w:rPr>
              <w:t>,</w:t>
            </w:r>
            <w:r w:rsidRPr="002D11D2">
              <w:rPr>
                <w:rFonts w:ascii="Arial" w:eastAsia="Times New Roman" w:hAnsi="Arial" w:cs="Arial"/>
                <w:sz w:val="24"/>
                <w:szCs w:val="24"/>
                <w:lang w:val="ru-RU"/>
              </w:rPr>
              <w:t xml:space="preserve"> позитивно ја вреднува и промовира етничката, културната, јазичната и секоја друга раз</w:t>
            </w:r>
            <w:r w:rsidRPr="002D11D2">
              <w:rPr>
                <w:rFonts w:ascii="Arial" w:eastAsia="Times New Roman" w:hAnsi="Arial" w:cs="Arial"/>
                <w:sz w:val="24"/>
                <w:szCs w:val="24"/>
                <w:lang w:val="mk-MK"/>
              </w:rPr>
              <w:t>личност</w:t>
            </w:r>
            <w:r w:rsidRPr="002D11D2">
              <w:rPr>
                <w:rFonts w:ascii="Arial" w:eastAsia="Times New Roman" w:hAnsi="Arial" w:cs="Arial"/>
                <w:sz w:val="24"/>
                <w:szCs w:val="24"/>
                <w:lang w:val="ru-RU"/>
              </w:rPr>
              <w:t xml:space="preserve"> меѓу учениците и вработените во училиштето.</w:t>
            </w:r>
          </w:p>
          <w:p w:rsidR="002D11D2" w:rsidRPr="002D11D2" w:rsidRDefault="002D11D2" w:rsidP="00C9183E">
            <w:pPr>
              <w:autoSpaceDE w:val="0"/>
              <w:spacing w:after="0" w:line="360" w:lineRule="auto"/>
              <w:rPr>
                <w:rFonts w:ascii="Arial" w:eastAsia="Times New Roman" w:hAnsi="Arial" w:cs="Arial"/>
                <w:sz w:val="24"/>
                <w:szCs w:val="24"/>
              </w:rPr>
            </w:pPr>
            <w:r w:rsidRPr="002D11D2">
              <w:rPr>
                <w:rFonts w:ascii="Arial" w:eastAsia="ヒラギノ角ゴ Pro W3" w:hAnsi="Arial" w:cs="Arial"/>
                <w:sz w:val="24"/>
                <w:szCs w:val="24"/>
                <w:lang w:val="ru-RU"/>
              </w:rPr>
              <w:t xml:space="preserve">Меѓуетничка интеграција се спроведува преку дневните подготовки за наставните часови и реализација на наставни содржини по дадени наставни предмети, а особено во подготовките на одделенските/класните часови, предавањата на Еко </w:t>
            </w:r>
            <w:r w:rsidRPr="002D11D2">
              <w:rPr>
                <w:rFonts w:ascii="Arial" w:eastAsia="Times New Roman" w:hAnsi="Arial" w:cs="Arial"/>
                <w:sz w:val="24"/>
                <w:szCs w:val="24"/>
                <w:lang w:val="mk-MK"/>
              </w:rPr>
              <w:t>одборот и реализирање на планираните активности од полето на екологијата, за време на воннаставните активности, за време на часовите на слободни занимања во воспитната работа и секако преку активностите на Тимот за меѓуетничка интеграција со свој акциски план во Годишната програма.</w:t>
            </w:r>
          </w:p>
          <w:p w:rsidR="002D11D2" w:rsidRPr="002D11D2" w:rsidRDefault="002D11D2" w:rsidP="00C9183E">
            <w:pPr>
              <w:spacing w:line="360" w:lineRule="auto"/>
              <w:jc w:val="both"/>
              <w:rPr>
                <w:rFonts w:ascii="Arial" w:eastAsia="Times New Roman" w:hAnsi="Arial" w:cs="Arial"/>
                <w:sz w:val="24"/>
                <w:szCs w:val="24"/>
                <w:lang w:val="ru-RU"/>
              </w:rPr>
            </w:pP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В</w:t>
            </w:r>
            <w:r w:rsidRPr="002D11D2">
              <w:rPr>
                <w:rFonts w:ascii="Arial" w:eastAsia="Times New Roman" w:hAnsi="Arial" w:cs="Arial"/>
                <w:sz w:val="24"/>
                <w:szCs w:val="24"/>
              </w:rPr>
              <w:t>оннаставните активности  дозволуваат поголема слобода во можностите на изразување на сопствената индивидуалност во рамките на култураната или етничка припадност преку настап на приредби, во рамките на слободните ученички активности, реализирање на спортско-рекреативни активности во етнички/културно мешани групи</w:t>
            </w:r>
            <w:r w:rsidRPr="002D11D2">
              <w:rPr>
                <w:rFonts w:ascii="Arial" w:eastAsia="Times New Roman" w:hAnsi="Arial" w:cs="Arial"/>
                <w:sz w:val="24"/>
                <w:szCs w:val="24"/>
                <w:lang w:val="mk-MK"/>
              </w:rPr>
              <w:t>,</w:t>
            </w:r>
            <w:r w:rsidRPr="002D11D2">
              <w:rPr>
                <w:rFonts w:ascii="Arial" w:eastAsia="Times New Roman" w:hAnsi="Arial" w:cs="Arial"/>
                <w:sz w:val="24"/>
                <w:szCs w:val="24"/>
              </w:rPr>
              <w:t xml:space="preserve"> за време на есенскиот и пролетниот излет, заеднички посети на различни културно-забавни манифестации, се организраат заеднички прослави, се одбележуваат верски празници.</w:t>
            </w:r>
          </w:p>
          <w:p w:rsidR="002D11D2" w:rsidRPr="002D11D2" w:rsidRDefault="002D11D2" w:rsidP="00C9183E">
            <w:pPr>
              <w:autoSpaceDE w:val="0"/>
              <w:spacing w:after="0" w:line="360" w:lineRule="auto"/>
              <w:rPr>
                <w:rFonts w:ascii="Arial" w:eastAsia="Times New Roman" w:hAnsi="Arial" w:cs="Arial"/>
                <w:sz w:val="24"/>
                <w:szCs w:val="24"/>
                <w:lang w:val="mk-MK"/>
              </w:rPr>
            </w:pPr>
            <w:r w:rsidRPr="002D11D2">
              <w:rPr>
                <w:rFonts w:ascii="Arial" w:eastAsia="Times New Roman" w:hAnsi="Arial" w:cs="Arial"/>
                <w:sz w:val="24"/>
                <w:szCs w:val="24"/>
                <w:lang w:val="ru-RU"/>
              </w:rPr>
              <w:t>Меѓутоа, најзначаен момент во успешноста на училиштето во промоција и спроведување на мултикултурализмот и сите негови придобивки е</w:t>
            </w:r>
            <w:r w:rsidRPr="002D11D2">
              <w:rPr>
                <w:rFonts w:ascii="Arial" w:eastAsia="Times New Roman" w:hAnsi="Arial" w:cs="Arial"/>
                <w:sz w:val="24"/>
                <w:szCs w:val="24"/>
                <w:lang w:val="mk-MK"/>
              </w:rPr>
              <w:t xml:space="preserve"> неформалното дружење на учениците, но и нивните родители во текот на одржувањето на наставата и на одморите, како и постојаниот престој на учениците во ученичкиот дом во текот на наставната година каде покрај наставата и воннаставните активности во претпладневните часови, заедно  го поминуваат и своето слободно време во попладневните и вечерните часови.</w:t>
            </w:r>
          </w:p>
          <w:p w:rsidR="002D11D2" w:rsidRPr="002D11D2" w:rsidRDefault="002D11D2" w:rsidP="00C9183E">
            <w:pPr>
              <w:spacing w:after="0" w:line="360" w:lineRule="auto"/>
              <w:rPr>
                <w:rFonts w:ascii="Arial" w:eastAsia="ヒラギノ角ゴ Pro W3" w:hAnsi="Arial" w:cs="Arial"/>
                <w:sz w:val="24"/>
                <w:szCs w:val="24"/>
                <w:lang w:val="ru-RU"/>
              </w:rPr>
            </w:pPr>
            <w:r w:rsidRPr="002D11D2">
              <w:rPr>
                <w:rFonts w:ascii="Arial" w:hAnsi="Arial" w:cs="Arial"/>
                <w:sz w:val="24"/>
                <w:szCs w:val="24"/>
                <w:lang w:val="mk-MK"/>
              </w:rPr>
              <w:t xml:space="preserve">5.3.3 </w:t>
            </w:r>
            <w:r w:rsidRPr="002D11D2">
              <w:rPr>
                <w:rFonts w:ascii="Arial" w:hAnsi="Arial" w:cs="Arial"/>
                <w:sz w:val="24"/>
                <w:szCs w:val="24"/>
              </w:rPr>
              <w:t>Прифаќање и промовирање на мултикултурализмот</w:t>
            </w:r>
          </w:p>
          <w:p w:rsidR="002D11D2" w:rsidRPr="002D11D2" w:rsidRDefault="002D11D2" w:rsidP="00C9183E">
            <w:pPr>
              <w:spacing w:after="0" w:line="360" w:lineRule="auto"/>
              <w:rPr>
                <w:rFonts w:ascii="Arial" w:eastAsia="ヒラギノ角ゴ Pro W3" w:hAnsi="Arial" w:cs="Arial"/>
                <w:sz w:val="24"/>
                <w:szCs w:val="24"/>
                <w:lang w:val="ru-RU"/>
              </w:rPr>
            </w:pPr>
            <w:r w:rsidRPr="002D11D2">
              <w:rPr>
                <w:rFonts w:ascii="Arial" w:eastAsia="ヒラギノ角ゴ Pro W3" w:hAnsi="Arial" w:cs="Arial"/>
                <w:sz w:val="24"/>
                <w:szCs w:val="24"/>
                <w:lang w:val="ru-RU"/>
              </w:rPr>
              <w:t xml:space="preserve"> </w:t>
            </w:r>
          </w:p>
          <w:p w:rsidR="002D11D2" w:rsidRPr="002D11D2" w:rsidRDefault="002D11D2" w:rsidP="00C9183E">
            <w:pPr>
              <w:autoSpaceDE w:val="0"/>
              <w:spacing w:after="0" w:line="360" w:lineRule="auto"/>
              <w:rPr>
                <w:rFonts w:ascii="Arial" w:eastAsia="ヒラギノ角ゴ Pro W3" w:hAnsi="Arial" w:cs="Arial"/>
                <w:sz w:val="24"/>
                <w:szCs w:val="24"/>
                <w:lang w:val="ru-RU"/>
              </w:rPr>
            </w:pPr>
            <w:r w:rsidRPr="002D11D2">
              <w:rPr>
                <w:rFonts w:ascii="Arial" w:eastAsia="ヒラギノ角ゴ Pro W3" w:hAnsi="Arial" w:cs="Arial"/>
                <w:sz w:val="24"/>
                <w:szCs w:val="24"/>
                <w:lang w:val="ru-RU"/>
              </w:rPr>
              <w:t xml:space="preserve">      Мултикултурализмот на нашето општество бара училиштата да го промовираат развивањето на вредностите на учениците за задничко живеење, почитување на разликите меѓу луѓето и нивната култура, јазикот и традициите. Училиштето е одговорно за развивање на свест кај учениците за своето културно потекло, а исто така, и за поттикнување на интересот за запознавање на културата и културното наследство на другите заедници. </w:t>
            </w:r>
          </w:p>
          <w:p w:rsidR="002D11D2" w:rsidRPr="002D11D2" w:rsidRDefault="002D11D2" w:rsidP="00C9183E">
            <w:pPr>
              <w:autoSpaceDE w:val="0"/>
              <w:spacing w:after="0" w:line="360" w:lineRule="auto"/>
              <w:rPr>
                <w:rFonts w:ascii="Arial" w:hAnsi="Arial" w:cs="Arial"/>
                <w:sz w:val="24"/>
                <w:szCs w:val="24"/>
              </w:rPr>
            </w:pPr>
            <w:r w:rsidRPr="002D11D2">
              <w:rPr>
                <w:rFonts w:ascii="Arial" w:eastAsia="ヒラギノ角ゴ Pro W3" w:hAnsi="Arial" w:cs="Arial"/>
                <w:sz w:val="24"/>
                <w:szCs w:val="24"/>
                <w:lang w:val="ru-RU"/>
              </w:rPr>
              <w:t xml:space="preserve"> Што е мултикултурно образование? </w:t>
            </w:r>
          </w:p>
          <w:p w:rsidR="002D11D2" w:rsidRPr="002D11D2" w:rsidRDefault="002D11D2" w:rsidP="00C9183E">
            <w:pPr>
              <w:autoSpaceDE w:val="0"/>
              <w:spacing w:after="0" w:line="360" w:lineRule="auto"/>
              <w:rPr>
                <w:rFonts w:ascii="Arial" w:hAnsi="Arial" w:cs="Arial"/>
                <w:sz w:val="24"/>
                <w:szCs w:val="24"/>
              </w:rPr>
            </w:pPr>
          </w:p>
          <w:p w:rsidR="002D11D2" w:rsidRPr="002D11D2" w:rsidRDefault="002D11D2" w:rsidP="00C9183E">
            <w:pPr>
              <w:spacing w:after="0" w:line="360" w:lineRule="auto"/>
              <w:jc w:val="both"/>
              <w:rPr>
                <w:rFonts w:ascii="Arial" w:hAnsi="Arial" w:cs="Arial"/>
                <w:sz w:val="24"/>
                <w:szCs w:val="24"/>
              </w:rPr>
            </w:pPr>
            <w:r w:rsidRPr="002D11D2">
              <w:rPr>
                <w:rFonts w:ascii="Arial" w:hAnsi="Arial" w:cs="Arial"/>
                <w:sz w:val="24"/>
                <w:szCs w:val="24"/>
              </w:rPr>
              <w:t xml:space="preserve">• Експонирање на сите ученици на содржини преку кои се запознаваат со културата на другите за да се овозможи малцинските култури да учат и за себе, а мнозинските да учат и за нив. </w:t>
            </w:r>
          </w:p>
          <w:p w:rsidR="002D11D2" w:rsidRPr="002D11D2" w:rsidRDefault="002D11D2" w:rsidP="00C9183E">
            <w:pPr>
              <w:spacing w:after="0" w:line="360" w:lineRule="auto"/>
              <w:jc w:val="both"/>
              <w:rPr>
                <w:rFonts w:ascii="Arial" w:hAnsi="Arial" w:cs="Arial"/>
                <w:sz w:val="24"/>
                <w:szCs w:val="24"/>
              </w:rPr>
            </w:pPr>
            <w:r w:rsidRPr="002D11D2">
              <w:rPr>
                <w:rFonts w:ascii="Arial" w:hAnsi="Arial" w:cs="Arial"/>
                <w:sz w:val="24"/>
                <w:szCs w:val="24"/>
              </w:rPr>
              <w:t>• Целта е да се обезбеди почитување на другите преку запознавање на нивната култура.</w:t>
            </w:r>
          </w:p>
          <w:p w:rsidR="002D11D2" w:rsidRPr="002D11D2" w:rsidRDefault="002D11D2" w:rsidP="00C9183E">
            <w:pPr>
              <w:spacing w:after="0" w:line="360" w:lineRule="auto"/>
              <w:jc w:val="both"/>
              <w:rPr>
                <w:rFonts w:ascii="Arial" w:hAnsi="Arial" w:cs="Arial"/>
                <w:sz w:val="24"/>
                <w:szCs w:val="24"/>
              </w:rPr>
            </w:pPr>
            <w:r w:rsidRPr="002D11D2">
              <w:rPr>
                <w:rFonts w:ascii="Arial" w:hAnsi="Arial" w:cs="Arial"/>
                <w:sz w:val="24"/>
                <w:szCs w:val="24"/>
              </w:rPr>
              <w:t>•</w:t>
            </w:r>
            <w:r w:rsidRPr="002D11D2">
              <w:rPr>
                <w:rFonts w:ascii="Arial" w:hAnsi="Arial" w:cs="Arial"/>
                <w:sz w:val="24"/>
                <w:szCs w:val="24"/>
                <w:lang w:val="mk-MK"/>
              </w:rPr>
              <w:t xml:space="preserve"> </w:t>
            </w:r>
            <w:r w:rsidRPr="002D11D2">
              <w:rPr>
                <w:rFonts w:ascii="Arial" w:hAnsi="Arial" w:cs="Arial"/>
                <w:sz w:val="24"/>
                <w:szCs w:val="24"/>
              </w:rPr>
              <w:t xml:space="preserve">Се внесува преку содржини (вербални и сликовни) од областа на историјата, литературата, музиката, ликовната уметност и сл.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Нашето училиште, планира голем број различни активности, меѓу кои некои се спроведуваат на ниво на училиште, а други се реализираат помеѓу партнерски училишта со различен наставен јазик. Заеднички наставни активности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Заеднички часови (на пример по странски јазик, физичко и здравствено образование, ИКТ и/или ликовна уметност)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Проектни активности во рамки на редовните предмети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Слободни часови во стручното училиште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Краткотрајни воннаставни заеднички акти краткотрајни воннаставни заеднички активности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Екскурзии, излети и посети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Гостувања и меѓусебни посети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Приредби и прослави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Матурски/полуматурски и други забави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Забави и други социјални настани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Еколошки акции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Настани на заедницата/општината/ Град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Подолготрајни воннаставни заеднички активности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Слободни ученички активности-секции (драмска секција, хор, оркестар и др.), спортски тимови </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 Хуманитарни активности во заедницата и сл.</w:t>
            </w:r>
          </w:p>
          <w:p w:rsidR="002D11D2" w:rsidRPr="002D11D2" w:rsidRDefault="002D11D2" w:rsidP="00C9183E">
            <w:pPr>
              <w:autoSpaceDE w:val="0"/>
              <w:spacing w:after="0" w:line="360" w:lineRule="auto"/>
              <w:jc w:val="both"/>
              <w:rPr>
                <w:rFonts w:ascii="Arial" w:eastAsia="Times New Roman" w:hAnsi="Arial" w:cs="Arial"/>
                <w:bCs/>
                <w:sz w:val="24"/>
                <w:szCs w:val="24"/>
                <w:lang w:val="mk-MK"/>
              </w:rPr>
            </w:pPr>
            <w:r w:rsidRPr="002D11D2">
              <w:rPr>
                <w:rFonts w:ascii="Arial" w:eastAsia="Times New Roman" w:hAnsi="Arial" w:cs="Arial"/>
                <w:bCs/>
                <w:sz w:val="24"/>
                <w:szCs w:val="24"/>
                <w:lang w:val="mk-MK"/>
              </w:rPr>
              <w:t>Мултикултурализмот  во нашето училиште е поддржано од наставниците, родителите и учениците што може да се види и од резултатите добиени од спроведените анкети.</w:t>
            </w:r>
          </w:p>
          <w:p w:rsidR="002D11D2" w:rsidRPr="002D11D2" w:rsidRDefault="002D11D2" w:rsidP="00C9183E">
            <w:pPr>
              <w:autoSpaceDE w:val="0"/>
              <w:spacing w:after="0" w:line="360" w:lineRule="auto"/>
              <w:jc w:val="both"/>
              <w:rPr>
                <w:rFonts w:ascii="Arial" w:hAnsi="Arial" w:cs="Arial"/>
                <w:sz w:val="24"/>
                <w:szCs w:val="24"/>
              </w:rPr>
            </w:pPr>
            <w:r w:rsidRPr="002D11D2">
              <w:rPr>
                <w:rFonts w:ascii="Arial" w:eastAsia="Times New Roman" w:hAnsi="Arial" w:cs="Arial"/>
                <w:bCs/>
                <w:sz w:val="24"/>
                <w:szCs w:val="24"/>
                <w:lang w:val="mk-MK"/>
              </w:rPr>
              <w:t>Исто така, по направениот увид во педагошката документација, и документацијата на стручната служба може да се заклучи дека во текот на изминатиот период нема инциденти, конфликти во однос на етничка/културна припадност.</w:t>
            </w:r>
          </w:p>
        </w:tc>
      </w:tr>
      <w:tr w:rsidR="002D11D2" w:rsidRPr="003537B7" w:rsidTr="007716EC">
        <w:trPr>
          <w:gridBefore w:val="1"/>
          <w:wBefore w:w="103" w:type="dxa"/>
        </w:trPr>
        <w:tc>
          <w:tcPr>
            <w:tcW w:w="3887" w:type="dxa"/>
            <w:gridSpan w:val="2"/>
            <w:tcBorders>
              <w:top w:val="single" w:sz="4" w:space="0" w:color="000000"/>
              <w:left w:val="single" w:sz="4" w:space="0" w:color="000000"/>
              <w:bottom w:val="single" w:sz="4" w:space="0" w:color="000000"/>
            </w:tcBorders>
            <w:shd w:val="clear" w:color="auto" w:fill="auto"/>
          </w:tcPr>
          <w:p w:rsidR="002D11D2" w:rsidRPr="002D11D2" w:rsidRDefault="002D11D2" w:rsidP="00C9183E">
            <w:pPr>
              <w:pStyle w:val="BodyText2"/>
              <w:snapToGrid w:val="0"/>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5.4</w:t>
            </w:r>
            <w:r w:rsidRPr="002D11D2">
              <w:rPr>
                <w:rFonts w:ascii="Arial" w:hAnsi="Arial" w:cs="Arial"/>
                <w:sz w:val="24"/>
                <w:szCs w:val="24"/>
                <w:lang w:val="ru-RU"/>
              </w:rPr>
              <w:t>.</w:t>
            </w:r>
            <w:r w:rsidRPr="002D11D2">
              <w:rPr>
                <w:rFonts w:ascii="Arial" w:hAnsi="Arial" w:cs="Arial"/>
                <w:sz w:val="24"/>
                <w:szCs w:val="24"/>
                <w:lang w:val="mk-MK"/>
              </w:rPr>
              <w:t xml:space="preserve"> Партнерски однос  со родителите и со локалната и деловната заедница</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Извештај за работа на училиштето</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Записници од совет на родители  и родителски средби</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Записници и одлуки од состаноци од Училишниот одбор</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r w:rsidRPr="002D11D2">
              <w:rPr>
                <w:rFonts w:ascii="Arial" w:hAnsi="Arial" w:cs="Arial"/>
                <w:sz w:val="24"/>
                <w:szCs w:val="24"/>
                <w:lang w:val="mk-MK"/>
              </w:rPr>
              <w:t>Педагошка евиденција и документација за општествено корисна работа, за јавно културна дејност</w:t>
            </w: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pStyle w:val="BodyText2"/>
              <w:spacing w:line="360" w:lineRule="auto"/>
              <w:rPr>
                <w:rFonts w:ascii="Arial" w:hAnsi="Arial" w:cs="Arial"/>
                <w:sz w:val="24"/>
                <w:szCs w:val="24"/>
                <w:lang w:val="mk-MK"/>
              </w:rPr>
            </w:pPr>
          </w:p>
          <w:p w:rsidR="002D11D2" w:rsidRPr="002D11D2" w:rsidRDefault="002D11D2" w:rsidP="00C9183E">
            <w:pPr>
              <w:autoSpaceDE w:val="0"/>
              <w:spacing w:after="0" w:line="360" w:lineRule="auto"/>
              <w:rPr>
                <w:rFonts w:ascii="Arial" w:eastAsia="Times New Roman" w:hAnsi="Arial" w:cs="Arial"/>
                <w:bCs/>
                <w:sz w:val="24"/>
                <w:szCs w:val="24"/>
                <w:lang w:val="mk-MK"/>
              </w:rPr>
            </w:pPr>
          </w:p>
        </w:tc>
        <w:tc>
          <w:tcPr>
            <w:tcW w:w="10531" w:type="dxa"/>
            <w:gridSpan w:val="9"/>
            <w:tcBorders>
              <w:top w:val="single" w:sz="4" w:space="0" w:color="000000"/>
              <w:left w:val="single" w:sz="4" w:space="0" w:color="000000"/>
              <w:bottom w:val="single" w:sz="4" w:space="0" w:color="000000"/>
              <w:right w:val="single" w:sz="4" w:space="0" w:color="000000"/>
            </w:tcBorders>
            <w:shd w:val="clear" w:color="auto" w:fill="auto"/>
          </w:tcPr>
          <w:p w:rsidR="002D11D2" w:rsidRPr="002D11D2" w:rsidRDefault="002D11D2" w:rsidP="00C9183E">
            <w:pPr>
              <w:pStyle w:val="BodyText2"/>
              <w:spacing w:line="360" w:lineRule="auto"/>
              <w:rPr>
                <w:rFonts w:ascii="Arial" w:hAnsi="Arial" w:cs="Arial"/>
                <w:b/>
                <w:sz w:val="24"/>
                <w:szCs w:val="24"/>
              </w:rPr>
            </w:pPr>
            <w:r w:rsidRPr="002D11D2">
              <w:rPr>
                <w:rFonts w:ascii="Arial" w:hAnsi="Arial" w:cs="Arial"/>
                <w:b/>
                <w:sz w:val="24"/>
                <w:szCs w:val="24"/>
                <w:lang w:val="mk-MK"/>
              </w:rPr>
              <w:t xml:space="preserve">5.4.1 </w:t>
            </w:r>
            <w:r w:rsidRPr="002D11D2">
              <w:rPr>
                <w:rFonts w:ascii="Arial" w:hAnsi="Arial" w:cs="Arial"/>
                <w:b/>
                <w:sz w:val="24"/>
                <w:szCs w:val="24"/>
                <w:lang w:val="ru-RU"/>
              </w:rPr>
              <w:t>Соработка на училиштето со родителите</w:t>
            </w:r>
          </w:p>
          <w:p w:rsidR="002D11D2" w:rsidRPr="002D11D2" w:rsidRDefault="002D11D2" w:rsidP="00C9183E">
            <w:pPr>
              <w:pStyle w:val="BodyText2"/>
              <w:spacing w:line="360" w:lineRule="auto"/>
              <w:rPr>
                <w:rFonts w:ascii="Arial" w:hAnsi="Arial" w:cs="Arial"/>
                <w:sz w:val="24"/>
                <w:szCs w:val="24"/>
              </w:rPr>
            </w:pPr>
          </w:p>
          <w:p w:rsidR="002D11D2" w:rsidRPr="002D11D2" w:rsidRDefault="002D11D2" w:rsidP="00C9183E">
            <w:pPr>
              <w:spacing w:after="0" w:line="360" w:lineRule="auto"/>
              <w:jc w:val="both"/>
              <w:rPr>
                <w:rFonts w:ascii="Arial" w:eastAsia="Times New Roman" w:hAnsi="Arial" w:cs="Arial"/>
                <w:sz w:val="24"/>
                <w:szCs w:val="24"/>
              </w:rPr>
            </w:pPr>
            <w:r w:rsidRPr="002D11D2">
              <w:rPr>
                <w:rFonts w:ascii="Arial" w:eastAsia="Times New Roman" w:hAnsi="Arial" w:cs="Arial"/>
                <w:sz w:val="24"/>
                <w:szCs w:val="24"/>
                <w:lang w:val="mk-MK"/>
              </w:rPr>
              <w:t xml:space="preserve">Во ДУРДМОВ </w:t>
            </w:r>
            <w:r w:rsidRPr="002D11D2">
              <w:rPr>
                <w:rFonts w:ascii="Arial" w:eastAsia="Times New Roman" w:hAnsi="Arial" w:cs="Arial"/>
                <w:sz w:val="24"/>
                <w:szCs w:val="24"/>
              </w:rPr>
              <w:t>“</w:t>
            </w:r>
            <w:r w:rsidRPr="002D11D2">
              <w:rPr>
                <w:rFonts w:ascii="Arial" w:eastAsia="Times New Roman" w:hAnsi="Arial" w:cs="Arial"/>
                <w:sz w:val="24"/>
                <w:szCs w:val="24"/>
                <w:lang w:val="mk-MK"/>
              </w:rPr>
              <w:t>Димитар Влахов</w:t>
            </w:r>
            <w:r w:rsidRPr="002D11D2">
              <w:rPr>
                <w:rFonts w:ascii="Arial" w:eastAsia="Times New Roman" w:hAnsi="Arial" w:cs="Arial"/>
                <w:sz w:val="24"/>
                <w:szCs w:val="24"/>
              </w:rPr>
              <w:t>”</w:t>
            </w:r>
            <w:r w:rsidRPr="002D11D2">
              <w:rPr>
                <w:rFonts w:ascii="Arial" w:eastAsia="Times New Roman" w:hAnsi="Arial" w:cs="Arial"/>
                <w:sz w:val="24"/>
                <w:szCs w:val="24"/>
                <w:lang w:val="mk-MK"/>
              </w:rPr>
              <w:t>, остварувањето</w:t>
            </w: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на партнерството и заедничките интеракциски односи меѓу училиштето и родителите/старателите се остварува низ различните форми и активности како што се:</w:t>
            </w:r>
          </w:p>
          <w:p w:rsidR="002D11D2" w:rsidRPr="002D11D2" w:rsidRDefault="002D11D2" w:rsidP="00C9183E">
            <w:pPr>
              <w:spacing w:after="0" w:line="360" w:lineRule="auto"/>
              <w:jc w:val="both"/>
              <w:rPr>
                <w:rFonts w:ascii="Arial" w:eastAsia="Times New Roman" w:hAnsi="Arial" w:cs="Arial"/>
                <w:sz w:val="24"/>
                <w:szCs w:val="24"/>
                <w:lang w:val="mk-MK"/>
              </w:rPr>
            </w:pP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индивидуални разговори со родителите;</w:t>
            </w:r>
          </w:p>
          <w:p w:rsidR="002D11D2" w:rsidRPr="002D11D2" w:rsidRDefault="002D11D2" w:rsidP="00C9183E">
            <w:pPr>
              <w:spacing w:after="0" w:line="360" w:lineRule="auto"/>
              <w:jc w:val="both"/>
              <w:rPr>
                <w:rFonts w:ascii="Arial" w:eastAsia="Times New Roman" w:hAnsi="Arial" w:cs="Arial"/>
                <w:sz w:val="24"/>
                <w:szCs w:val="24"/>
                <w:lang w:val="mk-MK"/>
              </w:rPr>
            </w:pPr>
            <w:r w:rsidRPr="002D11D2">
              <w:rPr>
                <w:rFonts w:ascii="Arial" w:eastAsia="Times New Roman" w:hAnsi="Arial" w:cs="Arial"/>
                <w:sz w:val="24"/>
                <w:szCs w:val="24"/>
                <w:lang w:val="mk-MK"/>
              </w:rPr>
              <w:t>- родителски состаноци по паралелки;</w:t>
            </w:r>
          </w:p>
          <w:p w:rsidR="002D11D2" w:rsidRPr="002D11D2" w:rsidRDefault="002D11D2" w:rsidP="00C9183E">
            <w:pPr>
              <w:spacing w:after="0" w:line="360" w:lineRule="auto"/>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 општи родителски состаноци, </w:t>
            </w:r>
          </w:p>
          <w:p w:rsidR="002D11D2" w:rsidRPr="002D11D2" w:rsidRDefault="002D11D2" w:rsidP="00C9183E">
            <w:pPr>
              <w:spacing w:after="0" w:line="360" w:lineRule="auto"/>
              <w:jc w:val="both"/>
              <w:rPr>
                <w:rFonts w:ascii="Arial" w:eastAsia="Times New Roman" w:hAnsi="Arial" w:cs="Arial"/>
                <w:kern w:val="1"/>
                <w:sz w:val="24"/>
                <w:szCs w:val="24"/>
                <w:lang w:val="mk-MK" w:eastAsia="hi-IN" w:bidi="hi-IN"/>
              </w:rPr>
            </w:pPr>
            <w:r w:rsidRPr="002D11D2">
              <w:rPr>
                <w:rFonts w:ascii="Arial" w:eastAsia="Times New Roman" w:hAnsi="Arial" w:cs="Arial"/>
                <w:sz w:val="24"/>
                <w:szCs w:val="24"/>
                <w:lang w:val="mk-MK"/>
              </w:rPr>
              <w:t>- групно советување на родители,</w:t>
            </w:r>
          </w:p>
          <w:p w:rsidR="002D11D2" w:rsidRPr="002D11D2" w:rsidRDefault="002D11D2" w:rsidP="00C9183E">
            <w:pPr>
              <w:spacing w:line="360" w:lineRule="auto"/>
              <w:jc w:val="both"/>
              <w:rPr>
                <w:rFonts w:ascii="Arial" w:eastAsia="Times New Roman" w:hAnsi="Arial" w:cs="Arial"/>
                <w:sz w:val="24"/>
                <w:szCs w:val="24"/>
                <w:lang w:val="ru-RU"/>
              </w:rPr>
            </w:pPr>
            <w:r w:rsidRPr="002D11D2">
              <w:rPr>
                <w:rFonts w:ascii="Arial" w:eastAsia="Times New Roman" w:hAnsi="Arial" w:cs="Arial"/>
                <w:kern w:val="1"/>
                <w:sz w:val="24"/>
                <w:szCs w:val="24"/>
                <w:lang w:eastAsia="hi-IN" w:bidi="hi-IN"/>
              </w:rPr>
              <w:t xml:space="preserve">- </w:t>
            </w:r>
            <w:r w:rsidRPr="002D11D2">
              <w:rPr>
                <w:rFonts w:ascii="Arial" w:eastAsia="Times New Roman" w:hAnsi="Arial" w:cs="Arial"/>
                <w:kern w:val="1"/>
                <w:sz w:val="24"/>
                <w:szCs w:val="24"/>
                <w:lang w:val="mk-MK" w:eastAsia="hi-IN" w:bidi="hi-IN"/>
              </w:rPr>
              <w:t>Советот на родители зема активно учество преку претставници во Училишниот Одбор.</w:t>
            </w:r>
            <w:r w:rsidRPr="002D11D2">
              <w:rPr>
                <w:rFonts w:ascii="Arial" w:eastAsia="Times New Roman" w:hAnsi="Arial" w:cs="Arial"/>
                <w:kern w:val="1"/>
                <w:sz w:val="24"/>
                <w:szCs w:val="24"/>
                <w:lang w:val="ru-RU" w:eastAsia="hi-IN" w:bidi="hi-IN"/>
              </w:rPr>
              <w:t xml:space="preserve"> Наставно-воспитниот кадар програмски планира и реализира одреден број на  родителски средби во текот на наставната година на кои квартално</w:t>
            </w:r>
            <w:r w:rsidRPr="002D11D2">
              <w:rPr>
                <w:rFonts w:ascii="Arial" w:eastAsia="Times New Roman" w:hAnsi="Arial" w:cs="Arial"/>
                <w:kern w:val="1"/>
                <w:sz w:val="24"/>
                <w:szCs w:val="24"/>
                <w:lang w:val="mk-MK" w:eastAsia="hi-IN" w:bidi="hi-IN"/>
              </w:rPr>
              <w:t xml:space="preserve"> </w:t>
            </w:r>
            <w:r w:rsidRPr="002D11D2">
              <w:rPr>
                <w:rFonts w:ascii="Arial" w:eastAsia="Times New Roman" w:hAnsi="Arial" w:cs="Arial"/>
                <w:kern w:val="1"/>
                <w:sz w:val="24"/>
                <w:szCs w:val="24"/>
                <w:lang w:val="ru-RU" w:eastAsia="hi-IN" w:bidi="hi-IN"/>
              </w:rPr>
              <w:t>се разгледува успехот, поведението, редовноста на ниво на паралелката. За ова прашање спроведена е</w:t>
            </w:r>
            <w:r w:rsidRPr="002D11D2">
              <w:rPr>
                <w:rFonts w:ascii="Arial" w:eastAsia="Times New Roman" w:hAnsi="Arial" w:cs="Arial"/>
                <w:kern w:val="1"/>
                <w:sz w:val="24"/>
                <w:szCs w:val="24"/>
                <w:lang w:val="mk-MK" w:eastAsia="hi-IN" w:bidi="hi-IN"/>
              </w:rPr>
              <w:t xml:space="preserve"> анкетата меѓу родителите во училиштето.</w:t>
            </w:r>
          </w:p>
          <w:p w:rsidR="002D11D2" w:rsidRPr="002D11D2" w:rsidRDefault="002D11D2" w:rsidP="00C9183E">
            <w:pPr>
              <w:spacing w:line="360" w:lineRule="auto"/>
              <w:jc w:val="both"/>
              <w:rPr>
                <w:rFonts w:ascii="Arial" w:eastAsia="Times New Roman" w:hAnsi="Arial" w:cs="Arial"/>
                <w:sz w:val="24"/>
                <w:szCs w:val="24"/>
                <w:lang w:val="mk-MK"/>
              </w:rPr>
            </w:pPr>
            <w:r w:rsidRPr="002D11D2">
              <w:rPr>
                <w:rFonts w:ascii="Arial" w:eastAsia="Times New Roman" w:hAnsi="Arial" w:cs="Arial"/>
                <w:sz w:val="24"/>
                <w:szCs w:val="24"/>
                <w:lang w:val="ru-RU"/>
              </w:rPr>
              <w:t xml:space="preserve">  По потреба родителите можат да престојуваат во ученичкиот дом како придружба на ученик во период на адаптација или пак при решавање на одредени прашања или проблеми</w:t>
            </w:r>
            <w:r w:rsidRPr="002D11D2">
              <w:rPr>
                <w:rFonts w:ascii="Arial" w:eastAsia="Times New Roman" w:hAnsi="Arial" w:cs="Arial"/>
                <w:sz w:val="24"/>
                <w:szCs w:val="24"/>
              </w:rPr>
              <w:t xml:space="preserve"> </w:t>
            </w:r>
            <w:r w:rsidRPr="002D11D2">
              <w:rPr>
                <w:rFonts w:ascii="Arial" w:eastAsia="Times New Roman" w:hAnsi="Arial" w:cs="Arial"/>
                <w:sz w:val="24"/>
                <w:szCs w:val="24"/>
                <w:lang w:val="ru-RU"/>
              </w:rPr>
              <w:t xml:space="preserve">кога присуството на родителот е неопходно. Ова произлегува од потребата училиштето да се прилагоди на потребите и времето на родителот особено на оние родители кои живеат и работат во други градови, </w:t>
            </w:r>
            <w:r w:rsidRPr="002D11D2">
              <w:rPr>
                <w:rFonts w:ascii="Arial" w:eastAsia="Times New Roman" w:hAnsi="Arial" w:cs="Arial"/>
                <w:sz w:val="24"/>
                <w:szCs w:val="24"/>
                <w:lang w:val="mk-MK"/>
              </w:rPr>
              <w:t>а</w:t>
            </w:r>
            <w:r w:rsidRPr="002D11D2">
              <w:rPr>
                <w:rFonts w:ascii="Arial" w:eastAsia="Times New Roman" w:hAnsi="Arial" w:cs="Arial"/>
                <w:sz w:val="24"/>
                <w:szCs w:val="24"/>
                <w:lang w:val="ru-RU"/>
              </w:rPr>
              <w:t xml:space="preserve"> нивните деца, ученици во училиштето се сместени во ученичкиот дом во текот на наставната година.</w:t>
            </w:r>
          </w:p>
          <w:p w:rsidR="002D11D2" w:rsidRPr="002D11D2" w:rsidRDefault="002D11D2" w:rsidP="00C9183E">
            <w:pPr>
              <w:spacing w:after="0" w:line="360" w:lineRule="auto"/>
              <w:jc w:val="both"/>
              <w:rPr>
                <w:rFonts w:ascii="Arial" w:eastAsia="Times New Roman" w:hAnsi="Arial" w:cs="Arial"/>
                <w:kern w:val="1"/>
                <w:sz w:val="24"/>
                <w:szCs w:val="24"/>
                <w:lang w:val="mk-MK" w:eastAsia="hi-IN" w:bidi="hi-IN"/>
              </w:rPr>
            </w:pPr>
            <w:r w:rsidRPr="002D11D2">
              <w:rPr>
                <w:rFonts w:ascii="Arial" w:eastAsia="Times New Roman" w:hAnsi="Arial" w:cs="Arial"/>
                <w:sz w:val="24"/>
                <w:szCs w:val="24"/>
                <w:lang w:val="mk-MK"/>
              </w:rPr>
              <w:t xml:space="preserve">Покрај овие основни форми на соработка со родителите, се остваруваат и други активни форми за анимирање на родителите и нивно вклучување во повеќе сегменти од работата на училиштето.         </w:t>
            </w:r>
          </w:p>
          <w:p w:rsidR="002D11D2" w:rsidRPr="002D11D2" w:rsidRDefault="002D11D2" w:rsidP="00C9183E">
            <w:pPr>
              <w:spacing w:after="0" w:line="360" w:lineRule="auto"/>
              <w:jc w:val="both"/>
              <w:rPr>
                <w:rFonts w:ascii="Arial" w:eastAsia="Times New Roman" w:hAnsi="Arial" w:cs="Arial"/>
                <w:sz w:val="24"/>
                <w:szCs w:val="24"/>
                <w:lang w:val="mk-MK"/>
              </w:rPr>
            </w:pPr>
            <w:r w:rsidRPr="002D11D2">
              <w:rPr>
                <w:rFonts w:ascii="Arial" w:eastAsia="Times New Roman" w:hAnsi="Arial" w:cs="Arial"/>
                <w:kern w:val="1"/>
                <w:sz w:val="24"/>
                <w:szCs w:val="24"/>
                <w:lang w:val="mk-MK" w:eastAsia="hi-IN" w:bidi="hi-IN"/>
              </w:rPr>
              <w:t>Учеството на родителите во училиштето с</w:t>
            </w:r>
            <w:r w:rsidRPr="002D11D2">
              <w:rPr>
                <w:rFonts w:ascii="Arial" w:eastAsia="Times New Roman" w:hAnsi="Arial" w:cs="Arial"/>
                <w:kern w:val="1"/>
                <w:sz w:val="24"/>
                <w:szCs w:val="24"/>
                <w:lang w:val="ru-RU" w:eastAsia="hi-IN" w:bidi="hi-IN"/>
              </w:rPr>
              <w:t>e</w:t>
            </w:r>
            <w:r w:rsidRPr="002D11D2">
              <w:rPr>
                <w:rFonts w:ascii="Arial" w:eastAsia="Times New Roman" w:hAnsi="Arial" w:cs="Arial"/>
                <w:kern w:val="1"/>
                <w:sz w:val="24"/>
                <w:szCs w:val="24"/>
                <w:lang w:val="mk-MK" w:eastAsia="hi-IN" w:bidi="hi-IN"/>
              </w:rPr>
              <w:t xml:space="preserve"> одвива на повеќе начини и тоа преку  Советот на родители кои за своите активности треба да изготват програма за работа која се усвојува на почетокот на учебната година. Советот на родители</w:t>
            </w:r>
            <w:r w:rsidRPr="002D11D2">
              <w:rPr>
                <w:rFonts w:ascii="Arial" w:eastAsia="Times New Roman" w:hAnsi="Arial" w:cs="Arial"/>
                <w:kern w:val="1"/>
                <w:sz w:val="24"/>
                <w:szCs w:val="24"/>
                <w:lang w:val="ru-RU" w:eastAsia="hi-IN" w:bidi="hi-IN"/>
              </w:rPr>
              <w:t xml:space="preserve"> </w:t>
            </w:r>
            <w:r w:rsidRPr="002D11D2">
              <w:rPr>
                <w:rFonts w:ascii="Arial" w:eastAsia="Times New Roman" w:hAnsi="Arial" w:cs="Arial"/>
                <w:kern w:val="1"/>
                <w:sz w:val="24"/>
                <w:szCs w:val="24"/>
                <w:lang w:val="mk-MK" w:eastAsia="hi-IN" w:bidi="hi-IN"/>
              </w:rPr>
              <w:t>одржува редовни состаноци после секое тримесечие со цел да се информира за постигнатиот успех и поведение од изминатиот квартал како и за други тековни активности на училиштето. Родителите имаат можност да даваат свои сугестии предлози за подобрување на работата, да ја детектираат состојбата на училиштето со цел подобрување на условите за работа.</w:t>
            </w:r>
          </w:p>
          <w:p w:rsidR="002D11D2" w:rsidRPr="002D11D2" w:rsidRDefault="002D11D2" w:rsidP="00C9183E">
            <w:pPr>
              <w:spacing w:after="0" w:line="360" w:lineRule="auto"/>
              <w:jc w:val="both"/>
              <w:rPr>
                <w:rFonts w:ascii="Arial" w:eastAsia="Times New Roman" w:hAnsi="Arial" w:cs="Arial"/>
                <w:sz w:val="24"/>
                <w:szCs w:val="24"/>
                <w:lang w:val="mk-MK"/>
              </w:rPr>
            </w:pPr>
          </w:p>
          <w:p w:rsidR="002D11D2" w:rsidRPr="002D11D2" w:rsidRDefault="002D11D2" w:rsidP="00C9183E">
            <w:pPr>
              <w:spacing w:after="0" w:line="360" w:lineRule="auto"/>
              <w:ind w:firstLine="720"/>
              <w:jc w:val="both"/>
              <w:rPr>
                <w:rFonts w:ascii="Arial" w:eastAsia="Times New Roman" w:hAnsi="Arial" w:cs="Arial"/>
                <w:sz w:val="24"/>
                <w:szCs w:val="24"/>
                <w:lang w:val="mk-MK"/>
              </w:rPr>
            </w:pPr>
            <w:r w:rsidRPr="002D11D2">
              <w:rPr>
                <w:rFonts w:ascii="Arial" w:eastAsia="WenQuanYi Micro Hei" w:hAnsi="Arial" w:cs="Arial"/>
                <w:kern w:val="1"/>
                <w:sz w:val="24"/>
                <w:szCs w:val="24"/>
                <w:lang w:val="ru-RU" w:eastAsia="hi-IN" w:bidi="hi-IN"/>
              </w:rPr>
              <w:t>Родителите  се вклучени и во самиот процес на учење непосредно со нивното право да даваат мислење и сугестии за дополнување и изменување  на планирањата на училишните програми.</w:t>
            </w:r>
          </w:p>
          <w:p w:rsidR="002D11D2" w:rsidRPr="002D11D2" w:rsidRDefault="002D11D2" w:rsidP="00C9183E">
            <w:pPr>
              <w:spacing w:line="360" w:lineRule="auto"/>
              <w:jc w:val="both"/>
              <w:rPr>
                <w:rFonts w:ascii="Arial" w:eastAsia="Times New Roman" w:hAnsi="Arial" w:cs="Arial"/>
                <w:kern w:val="1"/>
                <w:sz w:val="24"/>
                <w:szCs w:val="24"/>
                <w:lang w:val="ru-RU" w:eastAsia="hi-IN" w:bidi="hi-IN"/>
              </w:rPr>
            </w:pPr>
            <w:r w:rsidRPr="002D11D2">
              <w:rPr>
                <w:rFonts w:ascii="Arial" w:eastAsia="Times New Roman" w:hAnsi="Arial" w:cs="Arial"/>
                <w:sz w:val="24"/>
                <w:szCs w:val="24"/>
                <w:lang w:val="mk-MK"/>
              </w:rPr>
              <w:t xml:space="preserve">   Родителите  земаат учествуво во голем број активности предвидени со акциониот план од Тимот за Соработка со родители како и акционите планови на останатите тимови.</w:t>
            </w:r>
            <w:r w:rsidRPr="002D11D2">
              <w:rPr>
                <w:rFonts w:ascii="Arial" w:eastAsia="Times New Roman" w:hAnsi="Arial" w:cs="Arial"/>
                <w:sz w:val="24"/>
                <w:szCs w:val="24"/>
              </w:rPr>
              <w:t xml:space="preserve"> По повод наближување на новогодишните празници во нашето училиште се организираше активност на новогодишно уредување  на училиштето.</w:t>
            </w:r>
            <w:r w:rsidRPr="002D11D2">
              <w:rPr>
                <w:rFonts w:ascii="Arial" w:eastAsia="Times New Roman" w:hAnsi="Arial" w:cs="Arial"/>
                <w:sz w:val="24"/>
                <w:szCs w:val="24"/>
                <w:lang w:val="mk-MK"/>
              </w:rPr>
              <w:t xml:space="preserve"> </w:t>
            </w:r>
            <w:r w:rsidRPr="002D11D2">
              <w:rPr>
                <w:rFonts w:ascii="Arial" w:eastAsia="WenQuanYi Micro Hei" w:hAnsi="Arial" w:cs="Arial"/>
                <w:kern w:val="1"/>
                <w:sz w:val="24"/>
                <w:szCs w:val="24"/>
                <w:lang w:val="mk-MK" w:eastAsia="hi-IN" w:bidi="hi-IN"/>
              </w:rPr>
              <w:t xml:space="preserve">Новогодишен базар и самостојни изработки на новогодишни честитки, заедничка изработка на новогодишни честитки- ученици. </w:t>
            </w:r>
          </w:p>
          <w:p w:rsidR="002D11D2" w:rsidRPr="002D11D2" w:rsidRDefault="002D11D2" w:rsidP="00C9183E">
            <w:pPr>
              <w:spacing w:line="360" w:lineRule="auto"/>
              <w:ind w:firstLine="720"/>
              <w:jc w:val="both"/>
              <w:rPr>
                <w:rFonts w:ascii="Arial" w:eastAsia="Times New Roman" w:hAnsi="Arial" w:cs="Arial"/>
                <w:sz w:val="24"/>
                <w:szCs w:val="24"/>
                <w:lang w:val="mk-MK"/>
              </w:rPr>
            </w:pPr>
            <w:r w:rsidRPr="002D11D2">
              <w:rPr>
                <w:rFonts w:ascii="Arial" w:eastAsia="Times New Roman" w:hAnsi="Arial" w:cs="Arial"/>
                <w:kern w:val="1"/>
                <w:sz w:val="24"/>
                <w:szCs w:val="24"/>
                <w:lang w:val="ru-RU" w:eastAsia="hi-IN" w:bidi="hi-IN"/>
              </w:rPr>
              <w:t xml:space="preserve"> По повод одбележување на Денот на белиот стап, во нашето училиште се организира шаховски натпревар меѓу ученици и родители. Оваа активност помина со многу позитивни емоции и пријатна атмосфера за учениците и родителите.</w:t>
            </w:r>
            <w:r w:rsidRPr="002D11D2">
              <w:rPr>
                <w:rFonts w:ascii="Arial" w:eastAsia="WenQuanYi Micro Hei" w:hAnsi="Arial" w:cs="Arial"/>
                <w:kern w:val="1"/>
                <w:sz w:val="24"/>
                <w:szCs w:val="24"/>
                <w:lang w:val="mk-MK" w:eastAsia="hi-IN" w:bidi="hi-IN"/>
              </w:rPr>
              <w:t xml:space="preserve"> </w:t>
            </w:r>
          </w:p>
          <w:p w:rsidR="002D11D2" w:rsidRPr="002D11D2" w:rsidRDefault="002D11D2" w:rsidP="00C9183E">
            <w:pPr>
              <w:shd w:val="clear" w:color="auto" w:fill="FFFFFF"/>
              <w:spacing w:after="0" w:line="360" w:lineRule="auto"/>
              <w:jc w:val="both"/>
              <w:rPr>
                <w:rFonts w:ascii="Arial" w:eastAsia="Times New Roman" w:hAnsi="Arial" w:cs="Arial"/>
                <w:kern w:val="1"/>
                <w:sz w:val="24"/>
                <w:szCs w:val="24"/>
                <w:lang w:val="mk-MK" w:eastAsia="hi-IN" w:bidi="hi-IN"/>
              </w:rPr>
            </w:pPr>
            <w:r w:rsidRPr="002D11D2">
              <w:rPr>
                <w:rFonts w:ascii="Arial" w:eastAsia="Times New Roman" w:hAnsi="Arial" w:cs="Arial"/>
                <w:sz w:val="24"/>
                <w:szCs w:val="24"/>
                <w:lang w:val="mk-MK"/>
              </w:rPr>
              <w:t>Исто така, во текот на  учебна година, Тимот за соработка со родители, во соработка со родители на ученик од нашето училиште реализираше предавање и запознавање со придобивките на медот како здрава храна и запознавање со важноста на пчелите во еко системот на планетата.</w:t>
            </w:r>
          </w:p>
          <w:p w:rsidR="002D11D2" w:rsidRPr="002D11D2" w:rsidRDefault="002D11D2" w:rsidP="00C9183E">
            <w:pPr>
              <w:spacing w:line="360" w:lineRule="auto"/>
              <w:ind w:firstLine="720"/>
              <w:jc w:val="both"/>
              <w:rPr>
                <w:rFonts w:ascii="Arial" w:eastAsia="Times New Roman" w:hAnsi="Arial" w:cs="Arial"/>
                <w:kern w:val="1"/>
                <w:sz w:val="24"/>
                <w:szCs w:val="24"/>
                <w:lang w:val="ru-RU" w:eastAsia="hi-IN" w:bidi="hi-IN"/>
              </w:rPr>
            </w:pPr>
            <w:r w:rsidRPr="002D11D2">
              <w:rPr>
                <w:rFonts w:ascii="Arial" w:eastAsia="Times New Roman" w:hAnsi="Arial" w:cs="Arial"/>
                <w:kern w:val="1"/>
                <w:sz w:val="24"/>
                <w:szCs w:val="24"/>
                <w:lang w:val="mk-MK" w:eastAsia="hi-IN" w:bidi="hi-IN"/>
              </w:rPr>
              <w:t>За вклучување на сите ученици и родители во предавањето, учениците самостојно изработуваа пчели</w:t>
            </w:r>
            <w:r w:rsidRPr="002D11D2">
              <w:rPr>
                <w:rFonts w:ascii="Arial" w:eastAsia="Times New Roman" w:hAnsi="Arial" w:cs="Arial"/>
                <w:kern w:val="1"/>
                <w:sz w:val="24"/>
                <w:szCs w:val="24"/>
                <w:lang w:eastAsia="hi-IN" w:bidi="hi-IN"/>
              </w:rPr>
              <w:t xml:space="preserve"> </w:t>
            </w:r>
            <w:r w:rsidRPr="002D11D2">
              <w:rPr>
                <w:rFonts w:ascii="Arial" w:eastAsia="Times New Roman" w:hAnsi="Arial" w:cs="Arial"/>
                <w:kern w:val="1"/>
                <w:sz w:val="24"/>
                <w:szCs w:val="24"/>
                <w:lang w:val="mk-MK" w:eastAsia="hi-IN" w:bidi="hi-IN"/>
              </w:rPr>
              <w:t>од пластелин, конзумираа различни видови мед, пишуваа литературни творби за медот</w:t>
            </w:r>
            <w:r w:rsidRPr="002D11D2">
              <w:rPr>
                <w:rFonts w:ascii="Arial" w:eastAsia="Times New Roman" w:hAnsi="Arial" w:cs="Arial"/>
                <w:kern w:val="1"/>
                <w:sz w:val="24"/>
                <w:szCs w:val="24"/>
                <w:lang w:val="ru-RU" w:eastAsia="hi-IN" w:bidi="hi-IN"/>
              </w:rPr>
              <w:t>.</w:t>
            </w:r>
          </w:p>
          <w:p w:rsidR="002D11D2" w:rsidRPr="002D11D2" w:rsidRDefault="002D11D2" w:rsidP="00C9183E">
            <w:pPr>
              <w:spacing w:line="360" w:lineRule="auto"/>
              <w:ind w:firstLine="720"/>
              <w:jc w:val="both"/>
              <w:rPr>
                <w:rFonts w:ascii="Arial" w:eastAsia="Times New Roman" w:hAnsi="Arial" w:cs="Arial"/>
                <w:kern w:val="1"/>
                <w:sz w:val="24"/>
                <w:szCs w:val="24"/>
                <w:lang w:val="ru-RU" w:eastAsia="hi-IN" w:bidi="hi-IN"/>
              </w:rPr>
            </w:pPr>
            <w:r w:rsidRPr="002D11D2">
              <w:rPr>
                <w:rFonts w:ascii="Arial" w:eastAsia="Times New Roman" w:hAnsi="Arial" w:cs="Arial"/>
                <w:kern w:val="1"/>
                <w:sz w:val="24"/>
                <w:szCs w:val="24"/>
                <w:lang w:val="ru-RU" w:eastAsia="hi-IN" w:bidi="hi-IN"/>
              </w:rPr>
              <w:t xml:space="preserve">Родителите заедно со учениците и наставно-воспитниот кадар, со цел одбележување на верските празници Велигден и Рамазан Бајрам, подготвуваа традиционални јадења, во духот на празниците. </w:t>
            </w:r>
          </w:p>
          <w:p w:rsidR="002D11D2" w:rsidRPr="002D11D2" w:rsidRDefault="002D11D2" w:rsidP="002D11D2">
            <w:pPr>
              <w:spacing w:line="360" w:lineRule="auto"/>
              <w:ind w:firstLine="720"/>
              <w:jc w:val="both"/>
              <w:rPr>
                <w:rFonts w:ascii="Arial" w:eastAsia="Times New Roman" w:hAnsi="Arial" w:cs="Arial"/>
                <w:bCs/>
                <w:sz w:val="24"/>
                <w:szCs w:val="24"/>
                <w:lang w:val="mk-MK"/>
              </w:rPr>
            </w:pPr>
            <w:r w:rsidRPr="002D11D2">
              <w:rPr>
                <w:rFonts w:ascii="Arial" w:eastAsia="Times New Roman" w:hAnsi="Arial" w:cs="Arial"/>
                <w:sz w:val="24"/>
                <w:szCs w:val="24"/>
                <w:lang w:val="mk-MK"/>
              </w:rPr>
              <w:t>Родителите преку Совет на родители и Училишен одбор, со своите ставови и мислења,  учествуваат во донесување на одлуки кои се важни за животот и работењето на училиштето.</w:t>
            </w:r>
            <w:r w:rsidRPr="002D11D2">
              <w:rPr>
                <w:rFonts w:ascii="Arial" w:hAnsi="Arial" w:cs="Arial"/>
                <w:sz w:val="24"/>
                <w:szCs w:val="24"/>
                <w:lang w:val="mk-MK"/>
              </w:rPr>
              <w:t xml:space="preserve">   </w:t>
            </w:r>
          </w:p>
          <w:p w:rsidR="002D11D2" w:rsidRPr="002D11D2" w:rsidRDefault="002D11D2" w:rsidP="00C9183E">
            <w:pPr>
              <w:spacing w:after="0" w:line="360" w:lineRule="auto"/>
              <w:rPr>
                <w:rFonts w:ascii="Arial" w:hAnsi="Arial" w:cs="Arial"/>
                <w:b/>
                <w:sz w:val="24"/>
                <w:szCs w:val="24"/>
              </w:rPr>
            </w:pPr>
            <w:r w:rsidRPr="002D11D2">
              <w:rPr>
                <w:rFonts w:ascii="Arial" w:hAnsi="Arial" w:cs="Arial"/>
                <w:b/>
                <w:sz w:val="24"/>
                <w:szCs w:val="24"/>
                <w:lang w:val="mk-MK"/>
              </w:rPr>
              <w:t xml:space="preserve">5.4.2 </w:t>
            </w:r>
            <w:r w:rsidRPr="002D11D2">
              <w:rPr>
                <w:rFonts w:ascii="Arial" w:hAnsi="Arial" w:cs="Arial"/>
                <w:b/>
                <w:sz w:val="24"/>
                <w:szCs w:val="24"/>
              </w:rPr>
              <w:t>Соработка со локалната заедница</w:t>
            </w:r>
          </w:p>
          <w:p w:rsidR="002D11D2" w:rsidRPr="002D11D2" w:rsidRDefault="002D11D2" w:rsidP="00C9183E">
            <w:pPr>
              <w:spacing w:after="0" w:line="360" w:lineRule="auto"/>
              <w:rPr>
                <w:rFonts w:ascii="Arial" w:eastAsia="Times New Roman" w:hAnsi="Arial" w:cs="Arial"/>
                <w:sz w:val="24"/>
                <w:szCs w:val="24"/>
                <w:lang w:val="ru-RU"/>
              </w:rPr>
            </w:pPr>
            <w:r w:rsidRPr="002D11D2">
              <w:rPr>
                <w:rFonts w:ascii="Arial" w:hAnsi="Arial" w:cs="Arial"/>
                <w:sz w:val="24"/>
                <w:szCs w:val="24"/>
              </w:rPr>
              <w:br/>
              <w:t xml:space="preserve">  </w:t>
            </w:r>
            <w:r w:rsidRPr="002D11D2">
              <w:rPr>
                <w:rFonts w:ascii="Arial" w:hAnsi="Arial" w:cs="Arial"/>
                <w:sz w:val="24"/>
                <w:szCs w:val="24"/>
                <w:lang w:val="ru-RU"/>
              </w:rPr>
              <w:t xml:space="preserve"> Една од главните и приоритетни цели на нашето училиште е континуирано подобрување на условите за учење – материјално и технички, како и престојот на учениците  во училиштето и ученичкиот дом. За таа цел, во континуитет преку контакти, воспоставена соработка со државни и меѓународни институции, невладини организации, училиштето добива донации во финансиски средства и опрема наменети за непречено одвивање на наставата, подигнување и подобрување на квалитетот на наставниот процес, подобрување на условите во училиштето и ученичкиот дом.</w:t>
            </w:r>
            <w:r w:rsidRPr="002D11D2">
              <w:rPr>
                <w:rFonts w:ascii="Arial" w:eastAsia="Times New Roman" w:hAnsi="Arial" w:cs="Arial"/>
                <w:sz w:val="24"/>
                <w:szCs w:val="24"/>
                <w:lang w:val="mk-MK"/>
              </w:rPr>
              <w:t xml:space="preserve"> Плод на таа соработка е набавка на опрема за потребите на училиштето, подобрување на условите во ученичкиот дом, обезбедување на финансиски средства преку донации кои повторно се искористени за набавка на средства и опрема за училиштето и ученичкиот дом.</w:t>
            </w:r>
          </w:p>
          <w:p w:rsidR="002D11D2" w:rsidRPr="002D11D2" w:rsidRDefault="002D11D2" w:rsidP="00C9183E">
            <w:pPr>
              <w:spacing w:after="0" w:line="360" w:lineRule="auto"/>
              <w:rPr>
                <w:rFonts w:ascii="Arial" w:eastAsia="Times New Roman" w:hAnsi="Arial" w:cs="Arial"/>
                <w:sz w:val="24"/>
                <w:szCs w:val="24"/>
                <w:lang w:val="mk-MK"/>
              </w:rPr>
            </w:pPr>
            <w:r w:rsidRPr="002D11D2">
              <w:rPr>
                <w:rFonts w:ascii="Arial" w:eastAsia="Times New Roman" w:hAnsi="Arial" w:cs="Arial"/>
                <w:sz w:val="24"/>
                <w:szCs w:val="24"/>
                <w:lang w:val="ru-RU"/>
              </w:rPr>
              <w:t>Во делот на реализација на практичната настава од предметите во Сообраќајна струка, организирани се и реализирани посети на кол – центри при министерството за труд и социјална политика, при што учениците имаат можност да се запознаат со техничките услови, компјутерските технологии и начинот на кој работат истите.</w:t>
            </w:r>
          </w:p>
          <w:p w:rsidR="002D11D2" w:rsidRPr="002D11D2" w:rsidRDefault="002D11D2" w:rsidP="00C9183E">
            <w:pPr>
              <w:spacing w:line="360" w:lineRule="auto"/>
              <w:ind w:firstLine="720"/>
              <w:jc w:val="both"/>
              <w:rPr>
                <w:rFonts w:ascii="Arial" w:eastAsia="Times New Roman" w:hAnsi="Arial" w:cs="Arial"/>
                <w:sz w:val="24"/>
                <w:szCs w:val="24"/>
                <w:lang w:val="ru-RU"/>
              </w:rPr>
            </w:pPr>
            <w:r w:rsidRPr="002D11D2">
              <w:rPr>
                <w:rFonts w:ascii="Arial" w:eastAsia="Times New Roman" w:hAnsi="Arial" w:cs="Arial"/>
                <w:sz w:val="24"/>
                <w:szCs w:val="24"/>
                <w:lang w:val="mk-MK"/>
              </w:rPr>
              <w:t>Во постигнување на својата општа цел и посебните воспитно – образовни цели, училиштето има воспоставено континуирана соработка со повеке невладини организации:</w:t>
            </w:r>
            <w:r w:rsidRPr="002D11D2">
              <w:rPr>
                <w:rFonts w:ascii="Arial" w:eastAsia="Times New Roman" w:hAnsi="Arial" w:cs="Arial"/>
                <w:sz w:val="24"/>
                <w:szCs w:val="24"/>
                <w:lang w:val="ru-RU"/>
              </w:rPr>
              <w:t xml:space="preserve"> </w:t>
            </w:r>
          </w:p>
          <w:p w:rsidR="002D11D2" w:rsidRPr="002D11D2" w:rsidRDefault="002D11D2" w:rsidP="00C9183E">
            <w:pPr>
              <w:spacing w:after="0" w:line="360" w:lineRule="auto"/>
              <w:jc w:val="both"/>
              <w:rPr>
                <w:rFonts w:ascii="Arial" w:hAnsi="Arial" w:cs="Arial"/>
                <w:sz w:val="24"/>
                <w:szCs w:val="24"/>
              </w:rPr>
            </w:pPr>
            <w:r w:rsidRPr="002D11D2">
              <w:rPr>
                <w:rFonts w:ascii="Arial" w:eastAsia="Times New Roman" w:hAnsi="Arial" w:cs="Arial"/>
                <w:sz w:val="24"/>
                <w:szCs w:val="24"/>
                <w:lang w:val="ru-RU"/>
              </w:rPr>
              <w:t>Училиштето соработува и со бројни хуманитарни организации и фондации. Посебно за истакнување е сорботката меѓу нашето училиште и Црвениот крст на град Скопје и Црвениот крст на Република Северна Македонија како хуманитарни организации со кои имаме потпишано и Меморандум за соработка.</w:t>
            </w:r>
          </w:p>
          <w:p w:rsidR="002D11D2" w:rsidRPr="002D11D2" w:rsidRDefault="002D11D2" w:rsidP="00C9183E">
            <w:pPr>
              <w:autoSpaceDE w:val="0"/>
              <w:spacing w:after="0" w:line="360" w:lineRule="auto"/>
              <w:ind w:left="82"/>
              <w:jc w:val="both"/>
              <w:rPr>
                <w:rFonts w:ascii="Arial" w:eastAsia="Times New Roman" w:hAnsi="Arial" w:cs="Arial"/>
                <w:bCs/>
                <w:sz w:val="24"/>
                <w:szCs w:val="24"/>
                <w:lang w:val="mk-MK"/>
              </w:rPr>
            </w:pPr>
            <w:r w:rsidRPr="002D11D2">
              <w:rPr>
                <w:rFonts w:ascii="Arial" w:hAnsi="Arial" w:cs="Arial"/>
                <w:sz w:val="24"/>
                <w:szCs w:val="24"/>
                <w:lang w:val="ru-RU"/>
              </w:rPr>
              <w:t>5.4.3</w:t>
            </w:r>
            <w:r w:rsidRPr="002D11D2">
              <w:rPr>
                <w:rFonts w:ascii="Arial" w:hAnsi="Arial" w:cs="Arial"/>
                <w:i/>
                <w:sz w:val="24"/>
                <w:szCs w:val="24"/>
                <w:lang w:val="ru-RU"/>
              </w:rPr>
              <w:t xml:space="preserve">. </w:t>
            </w:r>
            <w:r w:rsidRPr="002D11D2">
              <w:rPr>
                <w:rFonts w:ascii="Arial" w:hAnsi="Arial" w:cs="Arial"/>
                <w:sz w:val="24"/>
                <w:szCs w:val="24"/>
                <w:lang w:val="ru-RU"/>
              </w:rPr>
              <w:t xml:space="preserve">Соработка со деловната заедница и </w:t>
            </w:r>
            <w:r w:rsidRPr="002D11D2">
              <w:rPr>
                <w:rFonts w:ascii="Arial" w:hAnsi="Arial" w:cs="Arial"/>
                <w:sz w:val="24"/>
                <w:szCs w:val="24"/>
                <w:lang w:val="mk-MK"/>
              </w:rPr>
              <w:t>социјалните партнери</w:t>
            </w:r>
            <w:r w:rsidRPr="002D11D2">
              <w:rPr>
                <w:rFonts w:ascii="Arial" w:hAnsi="Arial" w:cs="Arial"/>
                <w:i/>
                <w:sz w:val="24"/>
                <w:szCs w:val="24"/>
                <w:lang w:val="ru-RU"/>
              </w:rPr>
              <w:t xml:space="preserve"> </w:t>
            </w:r>
          </w:p>
          <w:p w:rsidR="002D11D2" w:rsidRPr="002D11D2" w:rsidRDefault="002D11D2" w:rsidP="00C9183E">
            <w:pPr>
              <w:autoSpaceDE w:val="0"/>
              <w:spacing w:after="0" w:line="360" w:lineRule="auto"/>
              <w:rPr>
                <w:rFonts w:ascii="Arial" w:eastAsia="Times New Roman" w:hAnsi="Arial" w:cs="Arial"/>
                <w:bCs/>
                <w:sz w:val="24"/>
                <w:szCs w:val="24"/>
                <w:lang w:val="mk-MK"/>
              </w:rPr>
            </w:pPr>
            <w:r w:rsidRPr="002D11D2">
              <w:rPr>
                <w:rFonts w:ascii="Arial" w:eastAsia="Times New Roman" w:hAnsi="Arial" w:cs="Arial"/>
                <w:bCs/>
                <w:sz w:val="24"/>
                <w:szCs w:val="24"/>
                <w:lang w:val="mk-MK"/>
              </w:rPr>
              <w:t xml:space="preserve">   </w:t>
            </w:r>
          </w:p>
          <w:p w:rsidR="002D11D2" w:rsidRPr="002D11D2" w:rsidRDefault="002D11D2" w:rsidP="00C9183E">
            <w:pPr>
              <w:autoSpaceDE w:val="0"/>
              <w:spacing w:after="0" w:line="360" w:lineRule="auto"/>
              <w:ind w:left="82"/>
              <w:rPr>
                <w:rFonts w:ascii="Arial" w:eastAsia="Times New Roman" w:hAnsi="Arial" w:cs="Arial"/>
                <w:bCs/>
                <w:sz w:val="24"/>
                <w:szCs w:val="24"/>
                <w:lang w:val="ru-RU"/>
              </w:rPr>
            </w:pPr>
            <w:r w:rsidRPr="002D11D2">
              <w:rPr>
                <w:rFonts w:ascii="Arial" w:eastAsia="Times New Roman" w:hAnsi="Arial" w:cs="Arial"/>
                <w:bCs/>
                <w:sz w:val="24"/>
                <w:szCs w:val="24"/>
                <w:lang w:val="mk-MK"/>
              </w:rPr>
              <w:t xml:space="preserve">    </w:t>
            </w:r>
            <w:r w:rsidRPr="002D11D2">
              <w:rPr>
                <w:rFonts w:ascii="Arial" w:eastAsia="Times New Roman" w:hAnsi="Arial" w:cs="Arial"/>
                <w:bCs/>
                <w:sz w:val="24"/>
                <w:szCs w:val="24"/>
                <w:lang w:val="pl-PL"/>
              </w:rPr>
              <w:t xml:space="preserve"> </w:t>
            </w:r>
            <w:r w:rsidRPr="002D11D2">
              <w:rPr>
                <w:rFonts w:ascii="Arial" w:eastAsia="Times New Roman" w:hAnsi="Arial" w:cs="Arial"/>
                <w:bCs/>
                <w:sz w:val="24"/>
                <w:szCs w:val="24"/>
                <w:lang w:val="mk-MK"/>
              </w:rPr>
              <w:t>Соработката со деловната заедница и социјалните партнери</w:t>
            </w:r>
            <w:r w:rsidRPr="002D11D2">
              <w:rPr>
                <w:rFonts w:ascii="Arial" w:eastAsia="Times New Roman" w:hAnsi="Arial" w:cs="Arial"/>
                <w:bCs/>
                <w:sz w:val="24"/>
                <w:szCs w:val="24"/>
                <w:lang w:val="pl-PL"/>
              </w:rPr>
              <w:t xml:space="preserve"> води до развој на партнерски односи со</w:t>
            </w:r>
            <w:r w:rsidRPr="002D11D2">
              <w:rPr>
                <w:rFonts w:ascii="Arial" w:eastAsia="Times New Roman" w:hAnsi="Arial" w:cs="Arial"/>
                <w:bCs/>
                <w:sz w:val="24"/>
                <w:szCs w:val="24"/>
                <w:lang w:val="mk-MK"/>
              </w:rPr>
              <w:t xml:space="preserve"> </w:t>
            </w:r>
            <w:r w:rsidRPr="002D11D2">
              <w:rPr>
                <w:rFonts w:ascii="Arial" w:eastAsia="Times New Roman" w:hAnsi="Arial" w:cs="Arial"/>
                <w:bCs/>
                <w:sz w:val="24"/>
                <w:szCs w:val="24"/>
                <w:lang w:val="pl-PL"/>
              </w:rPr>
              <w:t>надворешните организации и институции,</w:t>
            </w:r>
            <w:r w:rsidRPr="002D11D2">
              <w:rPr>
                <w:rFonts w:ascii="Arial" w:eastAsia="Times New Roman" w:hAnsi="Arial" w:cs="Arial"/>
                <w:bCs/>
                <w:sz w:val="24"/>
                <w:szCs w:val="24"/>
                <w:lang w:val="mk-MK"/>
              </w:rPr>
              <w:t xml:space="preserve"> </w:t>
            </w:r>
            <w:r w:rsidRPr="002D11D2">
              <w:rPr>
                <w:rFonts w:ascii="Arial" w:eastAsia="Times New Roman" w:hAnsi="Arial" w:cs="Arial"/>
                <w:bCs/>
                <w:sz w:val="24"/>
                <w:szCs w:val="24"/>
                <w:lang w:val="pl-PL"/>
              </w:rPr>
              <w:t xml:space="preserve">здруженија и стручни институции, бизнис секторот, а воспитувањето и образованието ги става во фокусот на заедницата. Ваквите партнерства промовираат размена на информации и ресурси за помош на децата и семејствата. Секако истите водат и кон промоција на училиштето во локалната заедница и пошироко. Општествените организации можат да понудат културни, рекреативни и воннаставни содржини, што ќе го збогатат животот на децата. </w:t>
            </w:r>
          </w:p>
          <w:p w:rsidR="002D11D2" w:rsidRPr="002D11D2" w:rsidRDefault="002D11D2" w:rsidP="00C9183E">
            <w:pPr>
              <w:autoSpaceDE w:val="0"/>
              <w:spacing w:after="0" w:line="360" w:lineRule="auto"/>
              <w:jc w:val="both"/>
              <w:rPr>
                <w:rFonts w:ascii="Arial" w:eastAsia="Times New Roman" w:hAnsi="Arial" w:cs="Arial"/>
                <w:sz w:val="24"/>
                <w:szCs w:val="24"/>
                <w:lang w:val="mk-MK"/>
              </w:rPr>
            </w:pPr>
          </w:p>
          <w:p w:rsidR="002D11D2" w:rsidRPr="002D11D2" w:rsidRDefault="002D11D2" w:rsidP="00C9183E">
            <w:pPr>
              <w:spacing w:line="360" w:lineRule="auto"/>
              <w:ind w:firstLine="720"/>
              <w:jc w:val="both"/>
              <w:rPr>
                <w:rFonts w:ascii="Arial" w:eastAsia="Times New Roman" w:hAnsi="Arial" w:cs="Arial"/>
                <w:sz w:val="24"/>
                <w:szCs w:val="24"/>
                <w:lang w:val="ru-RU"/>
              </w:rPr>
            </w:pPr>
            <w:r w:rsidRPr="002D11D2">
              <w:rPr>
                <w:rFonts w:ascii="Arial" w:eastAsia="Times New Roman" w:hAnsi="Arial" w:cs="Arial"/>
                <w:sz w:val="24"/>
                <w:szCs w:val="24"/>
                <w:lang w:val="mk-MK"/>
              </w:rPr>
              <w:t>Во постигнување на својата општа цел и посебните воспитно – образовни цели, училиштето има воспоставено континуирана соработка со повеке невладини организации:</w:t>
            </w:r>
            <w:r w:rsidRPr="002D11D2">
              <w:rPr>
                <w:rFonts w:ascii="Arial" w:eastAsia="Times New Roman" w:hAnsi="Arial" w:cs="Arial"/>
                <w:sz w:val="24"/>
                <w:szCs w:val="24"/>
                <w:lang w:val="ru-RU"/>
              </w:rPr>
              <w:t xml:space="preserve"> </w:t>
            </w:r>
            <w:r w:rsidRPr="002D11D2">
              <w:rPr>
                <w:rFonts w:ascii="Arial" w:eastAsia="Times New Roman" w:hAnsi="Arial" w:cs="Arial"/>
                <w:sz w:val="24"/>
                <w:szCs w:val="24"/>
                <w:lang w:val="pt-BR"/>
              </w:rPr>
              <w:t xml:space="preserve"> Сојуз на слепи лица на </w:t>
            </w:r>
            <w:r w:rsidRPr="002D11D2">
              <w:rPr>
                <w:rFonts w:ascii="Arial" w:eastAsia="Times New Roman" w:hAnsi="Arial" w:cs="Arial"/>
                <w:sz w:val="24"/>
                <w:szCs w:val="24"/>
                <w:lang w:val="mk-MK"/>
              </w:rPr>
              <w:t>Република Северна Македонија</w:t>
            </w:r>
            <w:r w:rsidRPr="002D11D2">
              <w:rPr>
                <w:rFonts w:ascii="Arial" w:eastAsia="Times New Roman" w:hAnsi="Arial" w:cs="Arial"/>
                <w:sz w:val="24"/>
                <w:szCs w:val="24"/>
                <w:lang w:val="pt-BR"/>
              </w:rPr>
              <w:t>, Општински здруженија на слепи лица,</w:t>
            </w:r>
            <w:r w:rsidRPr="002D11D2">
              <w:rPr>
                <w:rFonts w:ascii="Arial" w:eastAsia="Times New Roman" w:hAnsi="Arial" w:cs="Arial"/>
                <w:sz w:val="24"/>
                <w:szCs w:val="24"/>
                <w:lang w:val="mk-MK"/>
              </w:rPr>
              <w:t xml:space="preserve"> </w:t>
            </w:r>
            <w:r w:rsidRPr="002D11D2">
              <w:rPr>
                <w:rFonts w:ascii="Arial" w:eastAsia="Times New Roman" w:hAnsi="Arial" w:cs="Arial"/>
                <w:sz w:val="24"/>
                <w:szCs w:val="24"/>
                <w:lang w:val="pt-BR"/>
              </w:rPr>
              <w:t>Сојуз на жени на Град Скопје,</w:t>
            </w:r>
            <w:r w:rsidRPr="002D11D2">
              <w:rPr>
                <w:rFonts w:ascii="Arial" w:eastAsia="Times New Roman" w:hAnsi="Arial" w:cs="Arial"/>
                <w:sz w:val="24"/>
                <w:szCs w:val="24"/>
                <w:lang w:val="mk-MK"/>
              </w:rPr>
              <w:t xml:space="preserve"> Вешта жена, </w:t>
            </w:r>
            <w:r w:rsidRPr="002D11D2">
              <w:rPr>
                <w:rFonts w:ascii="Arial" w:eastAsia="Times New Roman" w:hAnsi="Arial" w:cs="Arial"/>
                <w:sz w:val="24"/>
                <w:szCs w:val="24"/>
                <w:lang w:val="ru-RU"/>
              </w:rPr>
              <w:t>Отворете ги прозорците, Лајонс клубовите, Ротари клуб, USAID.</w:t>
            </w:r>
          </w:p>
          <w:p w:rsidR="002D11D2" w:rsidRPr="002D11D2" w:rsidRDefault="002D11D2" w:rsidP="00C9183E">
            <w:pPr>
              <w:autoSpaceDE w:val="0"/>
              <w:spacing w:after="0" w:line="360" w:lineRule="auto"/>
              <w:jc w:val="both"/>
              <w:rPr>
                <w:rFonts w:ascii="Arial" w:eastAsia="Times New Roman" w:hAnsi="Arial" w:cs="Arial"/>
                <w:sz w:val="24"/>
                <w:szCs w:val="24"/>
                <w:lang w:val="ru-RU"/>
              </w:rPr>
            </w:pPr>
            <w:r w:rsidRPr="002D11D2">
              <w:rPr>
                <w:rFonts w:ascii="Arial" w:eastAsia="Times New Roman" w:hAnsi="Arial" w:cs="Arial"/>
                <w:sz w:val="24"/>
                <w:szCs w:val="24"/>
                <w:lang w:val="ru-RU"/>
              </w:rPr>
              <w:t xml:space="preserve">Училиштето соработува и со бројни хуманитарни организзации и фондации. Посебно за истакнување е сорботката меѓу нашето училиште и Црвениот крст на Град Скопје и Црвениот крст на Република Северна Македонија како хуманитарни организации со кои имаме потпишано и Меморандум за соработка. </w:t>
            </w:r>
          </w:p>
          <w:p w:rsidR="002D11D2" w:rsidRPr="002D11D2" w:rsidRDefault="002D11D2" w:rsidP="00C9183E">
            <w:pPr>
              <w:spacing w:after="0" w:line="360" w:lineRule="auto"/>
              <w:jc w:val="both"/>
              <w:rPr>
                <w:rFonts w:ascii="Arial" w:hAnsi="Arial" w:cs="Arial"/>
                <w:sz w:val="24"/>
                <w:szCs w:val="24"/>
                <w:lang w:val="mk-MK"/>
              </w:rPr>
            </w:pPr>
            <w:r w:rsidRPr="002D11D2">
              <w:rPr>
                <w:rFonts w:ascii="Arial" w:eastAsia="Times New Roman" w:hAnsi="Arial" w:cs="Arial"/>
                <w:sz w:val="24"/>
                <w:szCs w:val="24"/>
                <w:lang w:val="ru-RU"/>
              </w:rPr>
              <w:t>Дел од активностите на нашето училиште реализирани во учебните 2022/2023 и 2023/2024  во соработка со локалната заедница, деловната заедница и невладиниот сектор:</w:t>
            </w:r>
          </w:p>
          <w:p w:rsidR="002D11D2" w:rsidRPr="002D11D2" w:rsidRDefault="002D11D2" w:rsidP="00C9183E">
            <w:pPr>
              <w:spacing w:line="360" w:lineRule="auto"/>
              <w:jc w:val="both"/>
              <w:rPr>
                <w:rFonts w:ascii="Arial" w:hAnsi="Arial" w:cs="Arial"/>
                <w:sz w:val="24"/>
                <w:szCs w:val="24"/>
                <w:lang w:val="mk-MK"/>
              </w:rPr>
            </w:pPr>
            <w:r w:rsidRPr="002D11D2">
              <w:rPr>
                <w:rFonts w:ascii="Arial" w:hAnsi="Arial" w:cs="Arial"/>
                <w:sz w:val="24"/>
                <w:szCs w:val="24"/>
                <w:lang w:val="mk-MK"/>
              </w:rPr>
              <w:t xml:space="preserve">           октомври 2020 - </w:t>
            </w:r>
            <w:r w:rsidRPr="002D11D2">
              <w:rPr>
                <w:rFonts w:ascii="Arial" w:hAnsi="Arial" w:cs="Arial"/>
                <w:sz w:val="24"/>
                <w:szCs w:val="24"/>
              </w:rPr>
              <w:t xml:space="preserve">Center for Youth Activism KRIK </w:t>
            </w:r>
            <w:r w:rsidRPr="002D11D2">
              <w:rPr>
                <w:rFonts w:ascii="Arial" w:hAnsi="Arial" w:cs="Arial"/>
                <w:sz w:val="24"/>
                <w:szCs w:val="24"/>
                <w:lang w:val="mk-MK"/>
              </w:rPr>
              <w:t xml:space="preserve">во партнерство до </w:t>
            </w:r>
            <w:r w:rsidRPr="002D11D2">
              <w:rPr>
                <w:rFonts w:ascii="Arial" w:hAnsi="Arial" w:cs="Arial"/>
                <w:sz w:val="24"/>
                <w:szCs w:val="24"/>
              </w:rPr>
              <w:t xml:space="preserve">Y-PEER Macedonia, </w:t>
            </w:r>
            <w:r w:rsidRPr="002D11D2">
              <w:rPr>
                <w:rFonts w:ascii="Arial" w:hAnsi="Arial" w:cs="Arial"/>
                <w:sz w:val="24"/>
                <w:szCs w:val="24"/>
                <w:lang w:val="mk-MK"/>
              </w:rPr>
              <w:t xml:space="preserve">а поддржани од </w:t>
            </w:r>
            <w:r w:rsidRPr="002D11D2">
              <w:rPr>
                <w:rFonts w:ascii="Arial" w:hAnsi="Arial" w:cs="Arial"/>
                <w:sz w:val="24"/>
                <w:szCs w:val="24"/>
              </w:rPr>
              <w:t xml:space="preserve">UNFPA MK, </w:t>
            </w:r>
            <w:r w:rsidRPr="002D11D2">
              <w:rPr>
                <w:rFonts w:ascii="Arial" w:hAnsi="Arial" w:cs="Arial"/>
                <w:sz w:val="24"/>
                <w:szCs w:val="24"/>
                <w:lang w:val="mk-MK"/>
              </w:rPr>
              <w:t>имплементираа забавни и креативни работилници кои имаат за цел да одговорат на потребите на младите лица со попреченост, за време на КОВИД-19.</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    13.10.-15.10.2020 – училиштето како партнер на Еразмус+ проект, заедно со училиштето </w:t>
            </w:r>
            <w:r w:rsidRPr="002D11D2">
              <w:rPr>
                <w:rFonts w:ascii="Arial" w:eastAsia="Times New Roman" w:hAnsi="Arial" w:cs="Arial"/>
                <w:sz w:val="24"/>
                <w:szCs w:val="24"/>
              </w:rPr>
              <w:t xml:space="preserve">Skola “Veljko Ramadanovic”, Zemun, Centar “Iris”, Slovenia </w:t>
            </w:r>
            <w:r w:rsidRPr="002D11D2">
              <w:rPr>
                <w:rFonts w:ascii="Arial" w:eastAsia="Times New Roman" w:hAnsi="Arial" w:cs="Arial"/>
                <w:sz w:val="24"/>
                <w:szCs w:val="24"/>
                <w:lang w:val="mk-MK"/>
              </w:rPr>
              <w:t xml:space="preserve">и </w:t>
            </w:r>
            <w:r w:rsidRPr="002D11D2">
              <w:rPr>
                <w:rFonts w:ascii="Arial" w:eastAsia="Times New Roman" w:hAnsi="Arial" w:cs="Arial"/>
                <w:sz w:val="24"/>
                <w:szCs w:val="24"/>
              </w:rPr>
              <w:t xml:space="preserve">Institute “Ritmaer”, Italy, </w:t>
            </w:r>
            <w:r w:rsidRPr="002D11D2">
              <w:rPr>
                <w:rFonts w:ascii="Arial" w:eastAsia="Times New Roman" w:hAnsi="Arial" w:cs="Arial"/>
                <w:sz w:val="24"/>
                <w:szCs w:val="24"/>
                <w:lang w:val="mk-MK"/>
              </w:rPr>
              <w:t>одржаа транснационален онлајн состанок на кој се дискутираше за активностите во рамките на проектот. Главна цел е подобрување на знаењата на наставниците.</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    19.10.-23.10.2020 – Во рамките на Еразмус+ проектот, во тој период се одржаа обуки за тоа како треба да се пристапи при едукација на учениците со оштетен вид по конкретни предмети.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    19.11.2020 – наша ученичка, преку младинските организации </w:t>
            </w:r>
            <w:r w:rsidRPr="002D11D2">
              <w:rPr>
                <w:rFonts w:ascii="Arial" w:eastAsia="Times New Roman" w:hAnsi="Arial" w:cs="Arial"/>
                <w:sz w:val="24"/>
                <w:szCs w:val="24"/>
              </w:rPr>
              <w:t xml:space="preserve">Go green – </w:t>
            </w:r>
            <w:r w:rsidRPr="002D11D2">
              <w:rPr>
                <w:rFonts w:ascii="Arial" w:eastAsia="Times New Roman" w:hAnsi="Arial" w:cs="Arial"/>
                <w:sz w:val="24"/>
                <w:szCs w:val="24"/>
                <w:lang w:val="mk-MK"/>
              </w:rPr>
              <w:t>Биди зелен</w:t>
            </w: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 xml:space="preserve">и </w:t>
            </w:r>
            <w:r w:rsidRPr="002D11D2">
              <w:rPr>
                <w:rFonts w:ascii="Arial" w:eastAsia="Times New Roman" w:hAnsi="Arial" w:cs="Arial"/>
                <w:sz w:val="24"/>
                <w:szCs w:val="24"/>
              </w:rPr>
              <w:t xml:space="preserve">Center for youth Activism KRIK </w:t>
            </w:r>
            <w:r w:rsidRPr="002D11D2">
              <w:rPr>
                <w:rFonts w:ascii="Arial" w:eastAsia="Times New Roman" w:hAnsi="Arial" w:cs="Arial"/>
                <w:sz w:val="24"/>
                <w:szCs w:val="24"/>
                <w:lang w:val="mk-MK"/>
              </w:rPr>
              <w:t>учествуваа на работилница. Преку оваа работилница се поттикнува младинската работа и волонтерството.</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1.12.2020 - се одржа online English club на која учествуваа млади лица од училиштето "Димитар Влахов" и младински работници од Center for Youth Activism KRIK / КРИК. Работилницата беше водена од European Solidarity Corpus волонтер.</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3.12.2020 – во соработка со Филозофскиот факултет, ученици од нашето училиште учествуваа во одбележување на Меѓународниот ден на лицата со попреченост.</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18.3.2021 – се одржа координатвна расправа со Националното координативно тело за имплементација на конвенцијата на ООН за правата на лицата со попреченост при Владата на Република Северна Македонија, по однос на потребата, условите, моделот и периодот на трансформација на нашето училиште согласно инклузивните политики. На расправата присуствуваа и претставници од Министерството за образование и наука и  Институтот за специјална едукација и рехабилитација.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22.4.2021 – во соработка со Институтот за специјална едукација, Филозофскиот факултет – Скопје и Центарот за лица со оштетен вид од Сараево, се одржа предавање и  практични вежби по ориентација и мобилност.</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21.5.2021 – средба со претставници од Ресурсниот центар за лица со оштетен вид во Печ, Косово.</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јуни 2021 – во организација на здружението </w:t>
            </w:r>
            <w:r w:rsidRPr="002D11D2">
              <w:rPr>
                <w:rFonts w:ascii="Arial" w:eastAsia="Times New Roman" w:hAnsi="Arial" w:cs="Arial"/>
                <w:sz w:val="24"/>
                <w:szCs w:val="24"/>
              </w:rPr>
              <w:t>“</w:t>
            </w:r>
            <w:r w:rsidRPr="002D11D2">
              <w:rPr>
                <w:rFonts w:ascii="Arial" w:eastAsia="Times New Roman" w:hAnsi="Arial" w:cs="Arial"/>
                <w:sz w:val="24"/>
                <w:szCs w:val="24"/>
                <w:lang w:val="mk-MK"/>
              </w:rPr>
              <w:t>Види ме</w:t>
            </w:r>
            <w:r w:rsidRPr="002D11D2">
              <w:rPr>
                <w:rFonts w:ascii="Arial" w:eastAsia="Times New Roman" w:hAnsi="Arial" w:cs="Arial"/>
                <w:sz w:val="24"/>
                <w:szCs w:val="24"/>
              </w:rPr>
              <w:t>”</w:t>
            </w:r>
            <w:r w:rsidRPr="002D11D2">
              <w:rPr>
                <w:rFonts w:ascii="Arial" w:eastAsia="Times New Roman" w:hAnsi="Arial" w:cs="Arial"/>
                <w:sz w:val="24"/>
                <w:szCs w:val="24"/>
                <w:lang w:val="mk-MK"/>
              </w:rPr>
              <w:t>, дел од нашите ученици имаа можност да посетуваат часови по пливање. Проект финансиран и поддржан од Град Скопје.</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9.6.2021 – во рамките на проектот </w:t>
            </w:r>
            <w:r w:rsidRPr="002D11D2">
              <w:rPr>
                <w:rFonts w:ascii="Arial" w:eastAsia="Times New Roman" w:hAnsi="Arial" w:cs="Arial"/>
                <w:sz w:val="24"/>
                <w:szCs w:val="24"/>
              </w:rPr>
              <w:t>“</w:t>
            </w:r>
            <w:r w:rsidRPr="002D11D2">
              <w:rPr>
                <w:rFonts w:ascii="Arial" w:eastAsia="Times New Roman" w:hAnsi="Arial" w:cs="Arial"/>
                <w:sz w:val="24"/>
                <w:szCs w:val="24"/>
                <w:lang w:val="mk-MK"/>
              </w:rPr>
              <w:t>Балкански ВИП натпревар</w:t>
            </w:r>
            <w:r w:rsidRPr="002D11D2">
              <w:rPr>
                <w:rFonts w:ascii="Arial" w:eastAsia="Times New Roman" w:hAnsi="Arial" w:cs="Arial"/>
                <w:sz w:val="24"/>
                <w:szCs w:val="24"/>
              </w:rPr>
              <w:t>”</w:t>
            </w:r>
            <w:r w:rsidRPr="002D11D2">
              <w:rPr>
                <w:rFonts w:ascii="Arial" w:eastAsia="Times New Roman" w:hAnsi="Arial" w:cs="Arial"/>
                <w:sz w:val="24"/>
                <w:szCs w:val="24"/>
                <w:lang w:val="mk-MK"/>
              </w:rPr>
              <w:t xml:space="preserve"> се одржа музички натпревар во соработка со Хрватска, Босна и Херцеговина, Косово, Словенија и Србија.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15.6.2021 – учество на ученици од нашето училиште на меѓународен фолклорен фестивал во организација на невладината организација Еѕе. </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rPr>
            </w:pPr>
            <w:r w:rsidRPr="002D11D2">
              <w:rPr>
                <w:rFonts w:ascii="Arial" w:eastAsia="Times New Roman" w:hAnsi="Arial" w:cs="Arial"/>
                <w:sz w:val="24"/>
                <w:szCs w:val="24"/>
                <w:lang w:val="mk-MK"/>
              </w:rPr>
              <w:t xml:space="preserve">16.6.2021 – учество на меѓународна конференција </w:t>
            </w:r>
            <w:r w:rsidRPr="002D11D2">
              <w:rPr>
                <w:rFonts w:ascii="Arial" w:eastAsia="Times New Roman" w:hAnsi="Arial" w:cs="Arial"/>
                <w:sz w:val="24"/>
                <w:szCs w:val="24"/>
              </w:rPr>
              <w:t>“</w:t>
            </w:r>
            <w:r w:rsidRPr="002D11D2">
              <w:rPr>
                <w:rFonts w:ascii="Arial" w:eastAsia="Times New Roman" w:hAnsi="Arial" w:cs="Arial"/>
                <w:sz w:val="24"/>
                <w:szCs w:val="24"/>
                <w:lang w:val="mk-MK"/>
              </w:rPr>
              <w:t>Животот на лицата со оштетен вид – поддршка и доверба</w:t>
            </w:r>
            <w:r w:rsidRPr="002D11D2">
              <w:rPr>
                <w:rFonts w:ascii="Arial" w:eastAsia="Times New Roman" w:hAnsi="Arial" w:cs="Arial"/>
                <w:sz w:val="24"/>
                <w:szCs w:val="24"/>
              </w:rPr>
              <w:t>”</w:t>
            </w:r>
            <w:r w:rsidRPr="002D11D2">
              <w:rPr>
                <w:rFonts w:ascii="Arial" w:eastAsia="Times New Roman" w:hAnsi="Arial" w:cs="Arial"/>
                <w:sz w:val="24"/>
                <w:szCs w:val="24"/>
                <w:lang w:val="mk-MK"/>
              </w:rPr>
              <w:t xml:space="preserve">, организирана од </w:t>
            </w:r>
            <w:r w:rsidRPr="002D11D2">
              <w:rPr>
                <w:rFonts w:ascii="Arial" w:eastAsia="Times New Roman" w:hAnsi="Arial" w:cs="Arial"/>
                <w:sz w:val="24"/>
                <w:szCs w:val="24"/>
              </w:rPr>
              <w:t>Vitezovi osmeha.</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rPr>
              <w:t xml:space="preserve">29.8-31.8.2021 – </w:t>
            </w:r>
            <w:r w:rsidRPr="002D11D2">
              <w:rPr>
                <w:rFonts w:ascii="Arial" w:eastAsia="Times New Roman" w:hAnsi="Arial" w:cs="Arial"/>
                <w:sz w:val="24"/>
                <w:szCs w:val="24"/>
                <w:lang w:val="mk-MK"/>
              </w:rPr>
              <w:t>присуство и соработка на транснационален состанок во Истанбул, Турција за Еразмус+ проект со партнери од Турција, Полска и Грција.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25.9.2021 – ученици од нашето училиште земаа учество со музички точки на фестивалот на невладини организации, реализиран под покровителство на Цивика мобилитас.</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 26.9.2021 – работилница во рамки на проектот </w:t>
            </w:r>
            <w:r w:rsidRPr="002D11D2">
              <w:rPr>
                <w:rFonts w:ascii="Arial" w:eastAsia="Times New Roman" w:hAnsi="Arial" w:cs="Arial"/>
                <w:sz w:val="24"/>
                <w:szCs w:val="24"/>
              </w:rPr>
              <w:t>“</w:t>
            </w:r>
            <w:r w:rsidRPr="002D11D2">
              <w:rPr>
                <w:rFonts w:ascii="Arial" w:eastAsia="Times New Roman" w:hAnsi="Arial" w:cs="Arial"/>
                <w:sz w:val="24"/>
                <w:szCs w:val="24"/>
                <w:lang w:val="mk-MK"/>
              </w:rPr>
              <w:t>Допирот</w:t>
            </w:r>
            <w:r w:rsidRPr="002D11D2">
              <w:rPr>
                <w:rFonts w:ascii="Arial" w:eastAsia="Times New Roman" w:hAnsi="Arial" w:cs="Arial"/>
                <w:sz w:val="24"/>
                <w:szCs w:val="24"/>
              </w:rPr>
              <w:t>”</w:t>
            </w:r>
            <w:r w:rsidRPr="002D11D2">
              <w:rPr>
                <w:rFonts w:ascii="Arial" w:eastAsia="Times New Roman" w:hAnsi="Arial" w:cs="Arial"/>
                <w:sz w:val="24"/>
                <w:szCs w:val="24"/>
                <w:lang w:val="mk-MK"/>
              </w:rPr>
              <w:t xml:space="preserve"> во соработка со Национална галерија и училиштето </w:t>
            </w:r>
            <w:r w:rsidRPr="002D11D2">
              <w:rPr>
                <w:rFonts w:ascii="Arial" w:eastAsia="Times New Roman" w:hAnsi="Arial" w:cs="Arial"/>
                <w:sz w:val="24"/>
                <w:szCs w:val="24"/>
              </w:rPr>
              <w:t>“</w:t>
            </w:r>
            <w:r w:rsidRPr="002D11D2">
              <w:rPr>
                <w:rFonts w:ascii="Arial" w:eastAsia="Times New Roman" w:hAnsi="Arial" w:cs="Arial"/>
                <w:sz w:val="24"/>
                <w:szCs w:val="24"/>
                <w:lang w:val="mk-MK"/>
              </w:rPr>
              <w:t>Партениј Зографски</w:t>
            </w:r>
            <w:r w:rsidRPr="002D11D2">
              <w:rPr>
                <w:rFonts w:ascii="Arial" w:eastAsia="Times New Roman" w:hAnsi="Arial" w:cs="Arial"/>
                <w:sz w:val="24"/>
                <w:szCs w:val="24"/>
              </w:rPr>
              <w:t>”</w:t>
            </w:r>
            <w:r w:rsidRPr="002D11D2">
              <w:rPr>
                <w:rFonts w:ascii="Arial" w:eastAsia="Times New Roman" w:hAnsi="Arial" w:cs="Arial"/>
                <w:sz w:val="24"/>
                <w:szCs w:val="24"/>
                <w:lang w:val="mk-MK"/>
              </w:rPr>
              <w:t>.</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4.10.2021 – посета на наши ученици на Музејот на македонската борба – Скопје</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3.10-7.10.2021 – посета на универзитетот во Малага, Шпанија како дел од интернационалниот состанок за Еразмус+ проект </w:t>
            </w:r>
            <w:r w:rsidRPr="002D11D2">
              <w:rPr>
                <w:rFonts w:ascii="Arial" w:eastAsia="Times New Roman" w:hAnsi="Arial" w:cs="Arial"/>
                <w:sz w:val="24"/>
                <w:szCs w:val="24"/>
              </w:rPr>
              <w:t>“</w:t>
            </w:r>
            <w:r w:rsidRPr="002D11D2">
              <w:rPr>
                <w:rFonts w:ascii="Arial" w:eastAsia="Times New Roman" w:hAnsi="Arial" w:cs="Arial"/>
                <w:sz w:val="24"/>
                <w:szCs w:val="24"/>
                <w:lang w:val="mk-MK"/>
              </w:rPr>
              <w:t>Дигитална библиотека</w:t>
            </w:r>
            <w:r w:rsidRPr="002D11D2">
              <w:rPr>
                <w:rFonts w:ascii="Arial" w:eastAsia="Times New Roman" w:hAnsi="Arial" w:cs="Arial"/>
                <w:sz w:val="24"/>
                <w:szCs w:val="24"/>
              </w:rPr>
              <w:t>”</w:t>
            </w:r>
            <w:r w:rsidRPr="002D11D2">
              <w:rPr>
                <w:rFonts w:ascii="Arial" w:eastAsia="Times New Roman" w:hAnsi="Arial" w:cs="Arial"/>
                <w:sz w:val="24"/>
                <w:szCs w:val="24"/>
                <w:lang w:val="mk-MK"/>
              </w:rPr>
              <w:t>, заедно со партнери од Грција, Романија, Узбекистан и Шпанија.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11.10-15.10.2021 – двајца специјални едукатори од нашата институција учествуваа на тренинг курс во Порто, организиран од Португалска организација, а партнерски поддржан од Институтот за развој на заедницата.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16.10.2021 – учество на двајца наши ученици со музичка точка во Даут Пашин амам по повод доделување награди за најдобра литературна творба на конкурсот </w:t>
            </w:r>
            <w:r w:rsidRPr="002D11D2">
              <w:rPr>
                <w:rFonts w:ascii="Arial" w:eastAsia="Times New Roman" w:hAnsi="Arial" w:cs="Arial"/>
                <w:sz w:val="24"/>
                <w:szCs w:val="24"/>
              </w:rPr>
              <w:t>“</w:t>
            </w:r>
            <w:r w:rsidRPr="002D11D2">
              <w:rPr>
                <w:rFonts w:ascii="Arial" w:eastAsia="Times New Roman" w:hAnsi="Arial" w:cs="Arial"/>
                <w:sz w:val="24"/>
                <w:szCs w:val="24"/>
                <w:lang w:val="mk-MK"/>
              </w:rPr>
              <w:t>Направи со мене, а не за мене</w:t>
            </w:r>
            <w:r w:rsidRPr="002D11D2">
              <w:rPr>
                <w:rFonts w:ascii="Arial" w:eastAsia="Times New Roman" w:hAnsi="Arial" w:cs="Arial"/>
                <w:sz w:val="24"/>
                <w:szCs w:val="24"/>
              </w:rPr>
              <w:t>”</w:t>
            </w:r>
            <w:r w:rsidRPr="002D11D2">
              <w:rPr>
                <w:rFonts w:ascii="Arial" w:eastAsia="Times New Roman" w:hAnsi="Arial" w:cs="Arial"/>
                <w:sz w:val="24"/>
                <w:szCs w:val="24"/>
                <w:lang w:val="mk-MK"/>
              </w:rPr>
              <w:t>, во организација на ОУРЦ Иднина – Скопје, а под покровителство на Министерство за култура на Република Северна Македонија.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3.12.2021 – Наши ученици имаа музички настап со изведба на неколку композиции во ОУ Невена Георгиева – Дуња по повод Денот на лицата со попреченост.</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25.12.2021 – учество на наши ученици со музички точки на новогодишниот базар во трговскиот центар Рамстор.</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rPr>
            </w:pPr>
            <w:r w:rsidRPr="002D11D2">
              <w:rPr>
                <w:rFonts w:ascii="Arial" w:eastAsia="Times New Roman" w:hAnsi="Arial" w:cs="Arial"/>
                <w:sz w:val="24"/>
                <w:szCs w:val="24"/>
                <w:lang w:val="mk-MK"/>
              </w:rPr>
              <w:t xml:space="preserve">4.2.2022 – учество на промотивен настан за програмата </w:t>
            </w:r>
            <w:r w:rsidRPr="002D11D2">
              <w:rPr>
                <w:rFonts w:ascii="Arial" w:eastAsia="Times New Roman" w:hAnsi="Arial" w:cs="Arial"/>
                <w:sz w:val="24"/>
                <w:szCs w:val="24"/>
              </w:rPr>
              <w:t xml:space="preserve">Super schools, </w:t>
            </w:r>
            <w:r w:rsidRPr="002D11D2">
              <w:rPr>
                <w:rFonts w:ascii="Arial" w:eastAsia="Times New Roman" w:hAnsi="Arial" w:cs="Arial"/>
                <w:sz w:val="24"/>
                <w:szCs w:val="24"/>
                <w:lang w:val="mk-MK"/>
              </w:rPr>
              <w:t xml:space="preserve">поддржана од </w:t>
            </w:r>
            <w:r w:rsidRPr="002D11D2">
              <w:rPr>
                <w:rFonts w:ascii="Arial" w:eastAsia="Times New Roman" w:hAnsi="Arial" w:cs="Arial"/>
                <w:sz w:val="24"/>
                <w:szCs w:val="24"/>
              </w:rPr>
              <w:t>RYCO – Regional Youth Cooperation Office.</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rPr>
              <w:t xml:space="preserve">2.3.2022 – </w:t>
            </w:r>
            <w:r w:rsidRPr="002D11D2">
              <w:rPr>
                <w:rFonts w:ascii="Arial" w:eastAsia="Times New Roman" w:hAnsi="Arial" w:cs="Arial"/>
                <w:sz w:val="24"/>
                <w:szCs w:val="24"/>
                <w:lang w:val="mk-MK"/>
              </w:rPr>
              <w:t xml:space="preserve">координациска средба со Директорот и група професори од </w:t>
            </w:r>
            <w:r w:rsidRPr="002D11D2">
              <w:rPr>
                <w:rFonts w:ascii="Arial" w:eastAsia="Times New Roman" w:hAnsi="Arial" w:cs="Arial"/>
                <w:sz w:val="24"/>
                <w:szCs w:val="24"/>
              </w:rPr>
              <w:t xml:space="preserve">Yahya Kemal College – </w:t>
            </w:r>
            <w:r w:rsidRPr="002D11D2">
              <w:rPr>
                <w:rFonts w:ascii="Arial" w:eastAsia="Times New Roman" w:hAnsi="Arial" w:cs="Arial"/>
                <w:sz w:val="24"/>
                <w:szCs w:val="24"/>
                <w:lang w:val="mk-MK"/>
              </w:rPr>
              <w:t>Скопје за идни заеднички активности.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3.3.2022 – посета од студенти од Еколошкото друштво на биолози по повод меѓународниот ден на дивите животни кои одржаа едукативно предавање за водоземци, влечуги и птици.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4.3.2022 – информативна работилница од страна на Филозофскиот факултет на која на нашите ученици им беа презентирани и подарени повеќе од 20 3</w:t>
            </w:r>
            <w:r w:rsidRPr="002D11D2">
              <w:rPr>
                <w:rFonts w:ascii="Arial" w:eastAsia="Times New Roman" w:hAnsi="Arial" w:cs="Arial"/>
                <w:sz w:val="24"/>
                <w:szCs w:val="24"/>
              </w:rPr>
              <w:t xml:space="preserve">D </w:t>
            </w:r>
            <w:r w:rsidRPr="002D11D2">
              <w:rPr>
                <w:rFonts w:ascii="Arial" w:eastAsia="Times New Roman" w:hAnsi="Arial" w:cs="Arial"/>
                <w:sz w:val="24"/>
                <w:szCs w:val="24"/>
                <w:lang w:val="mk-MK"/>
              </w:rPr>
              <w:t>артефакти.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10.3.2022 - тркалезна маса на тема „Пристапно образование за младите со попреченост“ во соработка со Фондацијата за демократија на Вестминстер. Главен фокус на настанот беше ставен на презентација на предизвици и препораки од учениците од Клубовите за демократско учество во ДУЦОР „Партенија Зографски“ и ДУРДМОВ „Димитар Влахов“, како и дискусијата со претставниците на државните институции и граѓански организации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14.3-19.3.2022 – наставници и ученик од нашето училиште учествуваа на тренинг активности во Васто, Италија во рамките на Еразмус+ проект</w:t>
            </w:r>
            <w:r w:rsidRPr="002D11D2">
              <w:rPr>
                <w:rFonts w:ascii="Arial" w:eastAsia="Times New Roman" w:hAnsi="Arial" w:cs="Arial"/>
                <w:sz w:val="24"/>
                <w:szCs w:val="24"/>
              </w:rPr>
              <w:t xml:space="preserve"> “My biggest dream-better world”, </w:t>
            </w:r>
            <w:r w:rsidRPr="002D11D2">
              <w:rPr>
                <w:rFonts w:ascii="Arial" w:eastAsia="Times New Roman" w:hAnsi="Arial" w:cs="Arial"/>
                <w:sz w:val="24"/>
                <w:szCs w:val="24"/>
                <w:lang w:val="mk-MK"/>
              </w:rPr>
              <w:t>заедно со претставници од Турција, Португалија, Романија, Бугарија, Грција, Италија и Литванија.</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24.3.2022 – учество на турнир во </w:t>
            </w:r>
            <w:r w:rsidRPr="002D11D2">
              <w:rPr>
                <w:rFonts w:ascii="Arial" w:eastAsia="Times New Roman" w:hAnsi="Arial" w:cs="Arial"/>
                <w:sz w:val="24"/>
                <w:szCs w:val="24"/>
              </w:rPr>
              <w:t>“Goal Ball”</w:t>
            </w:r>
            <w:r w:rsidRPr="002D11D2">
              <w:rPr>
                <w:rFonts w:ascii="Arial" w:eastAsia="Times New Roman" w:hAnsi="Arial" w:cs="Arial"/>
                <w:sz w:val="24"/>
                <w:szCs w:val="24"/>
                <w:lang w:val="mk-MK"/>
              </w:rPr>
              <w:t>- за слепи и слабовидни лица со два клуба од Солун, Грција, во организација на ЛК Св. Пантелејмон – Скопје.</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3.5-7.5.2022 - Директорот и пет наставници од нашето училиште учествуваа на состанок и тренинг курс во Шпанија во рамките на Еразмус+ проектот СТЕМ со ученици со оштетен вид.</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10.5.2022 – по повод 8 Мај, Светскиот ден на Црвениот крст, во нашето училиште, претставник од ЦК на Град Скопје одржа предавање за формирањето и функционирањето на Црвениот Крст.</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9.5.-13.5.2022 – наставници и ученик учествуваа на тренинг активности во Вилнус, Литванија во рамките на Ераёзмус+ проектот </w:t>
            </w:r>
            <w:r w:rsidRPr="002D11D2">
              <w:rPr>
                <w:rFonts w:ascii="Arial" w:eastAsia="Times New Roman" w:hAnsi="Arial" w:cs="Arial"/>
                <w:sz w:val="24"/>
                <w:szCs w:val="24"/>
              </w:rPr>
              <w:t>“My biggest dream-better word”</w:t>
            </w:r>
            <w:r w:rsidRPr="002D11D2">
              <w:rPr>
                <w:rFonts w:ascii="Arial" w:eastAsia="Times New Roman" w:hAnsi="Arial" w:cs="Arial"/>
                <w:sz w:val="24"/>
                <w:szCs w:val="24"/>
                <w:lang w:val="mk-MK"/>
              </w:rPr>
              <w:t>.</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 xml:space="preserve">2.6.2022 – размена на ученици, поддржана од ГИЗ и Европска унија, а реализирана преку РИКО програмата за супер училишта, имавме можност да реализираме обука за интеркултурен дијалог, градење мир и соочување со минатото. </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3.6.2022 - со нашите партнери од Сараево JU Centar za slijepu i slabovidnu djecu i omladinu - CZSD го посетивме Филозофски факултет - Скопје каде имавме прилика да зборуваме за социјалната инклузија на лицата со оштетен вид, за пристапноста на факултетот за лицата со попреченост, воедно го посетивме и нивниот археолошки музеј и имавме можност да се запознаеме со 3Д изработени артефакти.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7.6.2022 – Посета и соработка со Делегацијата на Европската унија во Скопје, по повод проектот на Regional Youth Cooperation Office - RYCO ,,Супер училишта” кој има за цел да поттикне култура на соработка, толеранција, меѓукултурен дијалог и еднакви шанси за сите млади луѓе. Сето ова придонесува до продлабочување на соработката помеѓу учениците, наставниците, училиштата и локалните заедници.</w:t>
            </w:r>
          </w:p>
          <w:p w:rsidR="002D11D2" w:rsidRPr="002D11D2" w:rsidRDefault="002D11D2" w:rsidP="00C9183E">
            <w:pPr>
              <w:tabs>
                <w:tab w:val="left" w:pos="284"/>
                <w:tab w:val="center" w:pos="4680"/>
                <w:tab w:val="right" w:pos="9360"/>
              </w:tabs>
              <w:autoSpaceDE w:val="0"/>
              <w:spacing w:after="0" w:line="360" w:lineRule="auto"/>
              <w:ind w:left="75" w:firstLine="465"/>
              <w:jc w:val="both"/>
              <w:rPr>
                <w:rFonts w:ascii="Arial" w:eastAsia="Times New Roman" w:hAnsi="Arial" w:cs="Arial"/>
                <w:sz w:val="24"/>
                <w:szCs w:val="24"/>
                <w:lang w:val="mk-MK"/>
              </w:rPr>
            </w:pPr>
            <w:r w:rsidRPr="002D11D2">
              <w:rPr>
                <w:rFonts w:ascii="Arial" w:eastAsia="Times New Roman" w:hAnsi="Arial" w:cs="Arial"/>
                <w:sz w:val="24"/>
                <w:szCs w:val="24"/>
                <w:lang w:val="mk-MK"/>
              </w:rPr>
              <w:t>6.6.-10.6.2022 - наставници од нашето училиште присуствуваа на транснационален состанок и тренинг курс во Словенија во рамките на Еразмус+ проектот Borders of tangible - Erasmus+ project.</w:t>
            </w:r>
          </w:p>
          <w:p w:rsidR="002D11D2" w:rsidRPr="002D11D2" w:rsidRDefault="002D11D2" w:rsidP="00C9183E">
            <w:pPr>
              <w:spacing w:after="0" w:line="360" w:lineRule="auto"/>
              <w:ind w:left="75"/>
              <w:jc w:val="both"/>
              <w:rPr>
                <w:rFonts w:ascii="Arial" w:eastAsia="Times New Roman" w:hAnsi="Arial" w:cs="Arial"/>
                <w:sz w:val="24"/>
                <w:szCs w:val="24"/>
                <w:lang w:val="ru-RU"/>
              </w:rPr>
            </w:pPr>
            <w:r w:rsidRPr="002D11D2">
              <w:rPr>
                <w:rFonts w:ascii="Arial" w:eastAsia="Times New Roman" w:hAnsi="Arial" w:cs="Arial"/>
                <w:sz w:val="24"/>
                <w:szCs w:val="24"/>
                <w:lang w:val="mk-MK"/>
              </w:rPr>
              <w:t xml:space="preserve"> Реализирајќи ја програмата на </w:t>
            </w:r>
            <w:r w:rsidRPr="002D11D2">
              <w:rPr>
                <w:rFonts w:ascii="Arial" w:eastAsia="Times New Roman" w:hAnsi="Arial" w:cs="Arial"/>
                <w:sz w:val="24"/>
                <w:szCs w:val="24"/>
              </w:rPr>
              <w:t>”</w:t>
            </w:r>
            <w:r w:rsidRPr="002D11D2">
              <w:rPr>
                <w:rFonts w:ascii="Arial" w:eastAsia="Times New Roman" w:hAnsi="Arial" w:cs="Arial"/>
                <w:sz w:val="24"/>
                <w:szCs w:val="24"/>
                <w:lang w:val="mk-MK"/>
              </w:rPr>
              <w:t>Тимот за грижа на здравјето на учениците и наставниците</w:t>
            </w: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во текот на учебната година училиштето остварува соработка со здравствени организации меѓу кои: Фондот за здравство, Центарот за социјални грижи,  Центарот за јавно здравје –Скопје,</w:t>
            </w:r>
            <w:r w:rsidRPr="002D11D2">
              <w:rPr>
                <w:rFonts w:ascii="Arial" w:eastAsia="Times New Roman" w:hAnsi="Arial" w:cs="Arial"/>
                <w:sz w:val="24"/>
                <w:szCs w:val="24"/>
              </w:rPr>
              <w:t xml:space="preserve"> </w:t>
            </w:r>
            <w:r w:rsidRPr="002D11D2">
              <w:rPr>
                <w:rFonts w:ascii="Arial" w:eastAsia="Times New Roman" w:hAnsi="Arial" w:cs="Arial"/>
                <w:sz w:val="24"/>
                <w:szCs w:val="24"/>
                <w:lang w:val="mk-MK"/>
              </w:rPr>
              <w:t>Здравствениот дом ,,</w:t>
            </w:r>
            <w:r w:rsidRPr="002D11D2">
              <w:rPr>
                <w:rFonts w:ascii="Arial" w:eastAsia="Times New Roman" w:hAnsi="Arial" w:cs="Arial"/>
                <w:sz w:val="24"/>
                <w:szCs w:val="24"/>
                <w:lang w:val="ru-RU"/>
              </w:rPr>
              <w:t>Јане Сандански”</w:t>
            </w:r>
            <w:r w:rsidRPr="002D11D2">
              <w:rPr>
                <w:rFonts w:ascii="Arial" w:eastAsia="Times New Roman" w:hAnsi="Arial" w:cs="Arial"/>
                <w:sz w:val="24"/>
                <w:szCs w:val="24"/>
                <w:lang w:val="mk-MK"/>
              </w:rPr>
              <w:t xml:space="preserve">, </w:t>
            </w:r>
            <w:r w:rsidRPr="002D11D2">
              <w:rPr>
                <w:rFonts w:ascii="Arial" w:eastAsia="Times New Roman" w:hAnsi="Arial" w:cs="Arial"/>
                <w:sz w:val="24"/>
                <w:szCs w:val="24"/>
              </w:rPr>
              <w:t>O</w:t>
            </w:r>
            <w:r w:rsidRPr="002D11D2">
              <w:rPr>
                <w:rFonts w:ascii="Arial" w:eastAsia="Times New Roman" w:hAnsi="Arial" w:cs="Arial"/>
                <w:sz w:val="24"/>
                <w:szCs w:val="24"/>
                <w:lang w:val="mk-MK"/>
              </w:rPr>
              <w:t>сигурителни компани</w:t>
            </w:r>
            <w:r w:rsidRPr="002D11D2">
              <w:rPr>
                <w:rFonts w:ascii="Arial" w:eastAsia="Times New Roman" w:hAnsi="Arial" w:cs="Arial"/>
                <w:sz w:val="24"/>
                <w:szCs w:val="24"/>
              </w:rPr>
              <w:t>.</w:t>
            </w:r>
          </w:p>
        </w:tc>
      </w:tr>
      <w:tr w:rsidR="002D11D2" w:rsidRPr="003537B7" w:rsidTr="007716EC">
        <w:tblPrEx>
          <w:tblCellMar>
            <w:left w:w="0" w:type="dxa"/>
            <w:right w:w="0" w:type="dxa"/>
          </w:tblCellMar>
        </w:tblPrEx>
        <w:trPr>
          <w:gridBefore w:val="1"/>
          <w:wBefore w:w="103" w:type="dxa"/>
          <w:trHeight w:val="2686"/>
        </w:trPr>
        <w:tc>
          <w:tcPr>
            <w:tcW w:w="14218" w:type="dxa"/>
            <w:gridSpan w:val="4"/>
            <w:shd w:val="clear" w:color="auto" w:fill="auto"/>
          </w:tcPr>
          <w:p w:rsidR="002D11D2" w:rsidRPr="00CA2895" w:rsidRDefault="002D11D2" w:rsidP="00CA2895">
            <w:pPr>
              <w:tabs>
                <w:tab w:val="left" w:pos="2820"/>
              </w:tabs>
              <w:rPr>
                <w:rFonts w:ascii="Arial" w:eastAsia="Times New Roman" w:hAnsi="Arial" w:cs="Arial"/>
                <w:sz w:val="24"/>
                <w:szCs w:val="24"/>
                <w:lang w:val="mk-MK"/>
              </w:rPr>
            </w:pPr>
          </w:p>
        </w:tc>
        <w:tc>
          <w:tcPr>
            <w:tcW w:w="40" w:type="dxa"/>
            <w:shd w:val="clear" w:color="auto" w:fill="auto"/>
          </w:tcPr>
          <w:p w:rsidR="002D11D2" w:rsidRPr="003537B7" w:rsidRDefault="002D11D2" w:rsidP="00C9183E">
            <w:pPr>
              <w:snapToGrid w:val="0"/>
              <w:spacing w:line="360" w:lineRule="auto"/>
              <w:rPr>
                <w:rFonts w:ascii="Arial" w:hAnsi="Arial" w:cs="Arial"/>
                <w:sz w:val="24"/>
                <w:szCs w:val="24"/>
              </w:rPr>
            </w:pPr>
          </w:p>
        </w:tc>
        <w:tc>
          <w:tcPr>
            <w:tcW w:w="40" w:type="dxa"/>
            <w:shd w:val="clear" w:color="auto" w:fill="auto"/>
          </w:tcPr>
          <w:p w:rsidR="002D11D2" w:rsidRPr="003537B7" w:rsidRDefault="002D11D2" w:rsidP="00C9183E">
            <w:pPr>
              <w:snapToGrid w:val="0"/>
              <w:spacing w:line="360" w:lineRule="auto"/>
              <w:rPr>
                <w:rFonts w:ascii="Arial" w:hAnsi="Arial" w:cs="Arial"/>
                <w:sz w:val="24"/>
                <w:szCs w:val="24"/>
              </w:rPr>
            </w:pPr>
          </w:p>
        </w:tc>
        <w:tc>
          <w:tcPr>
            <w:tcW w:w="40" w:type="dxa"/>
            <w:gridSpan w:val="3"/>
            <w:shd w:val="clear" w:color="auto" w:fill="auto"/>
          </w:tcPr>
          <w:p w:rsidR="002D11D2" w:rsidRPr="003537B7" w:rsidRDefault="002D11D2" w:rsidP="00C9183E">
            <w:pPr>
              <w:snapToGrid w:val="0"/>
              <w:spacing w:line="360" w:lineRule="auto"/>
              <w:rPr>
                <w:rFonts w:ascii="Arial" w:hAnsi="Arial" w:cs="Arial"/>
                <w:sz w:val="24"/>
                <w:szCs w:val="24"/>
              </w:rPr>
            </w:pPr>
          </w:p>
        </w:tc>
        <w:tc>
          <w:tcPr>
            <w:tcW w:w="40" w:type="dxa"/>
            <w:shd w:val="clear" w:color="auto" w:fill="auto"/>
          </w:tcPr>
          <w:p w:rsidR="002D11D2" w:rsidRPr="003537B7" w:rsidRDefault="002D11D2" w:rsidP="00C9183E">
            <w:pPr>
              <w:snapToGrid w:val="0"/>
              <w:spacing w:line="360" w:lineRule="auto"/>
              <w:rPr>
                <w:rFonts w:ascii="Arial" w:hAnsi="Arial" w:cs="Arial"/>
                <w:sz w:val="24"/>
                <w:szCs w:val="24"/>
              </w:rPr>
            </w:pPr>
          </w:p>
        </w:tc>
        <w:tc>
          <w:tcPr>
            <w:tcW w:w="40" w:type="dxa"/>
            <w:shd w:val="clear" w:color="auto" w:fill="auto"/>
          </w:tcPr>
          <w:p w:rsidR="002D11D2" w:rsidRPr="003537B7" w:rsidRDefault="002D11D2" w:rsidP="00C9183E">
            <w:pPr>
              <w:snapToGrid w:val="0"/>
              <w:spacing w:line="360" w:lineRule="auto"/>
              <w:rPr>
                <w:rFonts w:ascii="Arial" w:hAnsi="Arial" w:cs="Arial"/>
                <w:sz w:val="24"/>
                <w:szCs w:val="24"/>
              </w:rPr>
            </w:pPr>
          </w:p>
        </w:tc>
      </w:tr>
      <w:tr w:rsidR="007716EC" w:rsidRPr="003537B7" w:rsidTr="007716EC">
        <w:trPr>
          <w:gridAfter w:val="4"/>
          <w:wAfter w:w="103" w:type="dxa"/>
        </w:trPr>
        <w:tc>
          <w:tcPr>
            <w:tcW w:w="2222" w:type="dxa"/>
            <w:gridSpan w:val="2"/>
            <w:tcBorders>
              <w:top w:val="single" w:sz="4" w:space="0" w:color="000000"/>
              <w:left w:val="single" w:sz="4" w:space="0" w:color="000000"/>
              <w:bottom w:val="single" w:sz="4" w:space="0" w:color="000000"/>
            </w:tcBorders>
            <w:shd w:val="clear" w:color="auto" w:fill="auto"/>
          </w:tcPr>
          <w:p w:rsidR="007716EC" w:rsidRPr="003537B7" w:rsidRDefault="007716EC" w:rsidP="00C9183E">
            <w:pPr>
              <w:rPr>
                <w:rFonts w:ascii="Arial" w:hAnsi="Arial" w:cs="Arial"/>
                <w:sz w:val="24"/>
                <w:szCs w:val="24"/>
                <w:lang w:val="de-DE"/>
              </w:rPr>
            </w:pPr>
            <w:r w:rsidRPr="003537B7">
              <w:rPr>
                <w:rFonts w:ascii="Arial" w:hAnsi="Arial" w:cs="Arial"/>
                <w:sz w:val="24"/>
                <w:szCs w:val="24"/>
                <w:lang w:val="mk-MK"/>
              </w:rPr>
              <w:t>Анкета за родители</w:t>
            </w:r>
          </w:p>
          <w:p w:rsidR="007716EC" w:rsidRPr="003537B7" w:rsidRDefault="007716EC" w:rsidP="00C9183E">
            <w:pPr>
              <w:autoSpaceDE w:val="0"/>
              <w:spacing w:after="0" w:line="360" w:lineRule="auto"/>
              <w:rPr>
                <w:rFonts w:ascii="Arial" w:eastAsia="Times New Roman" w:hAnsi="Arial" w:cs="Arial"/>
                <w:b/>
                <w:bCs/>
                <w:sz w:val="24"/>
                <w:szCs w:val="24"/>
                <w:lang w:val="en-GB"/>
              </w:rPr>
            </w:pPr>
          </w:p>
        </w:tc>
        <w:tc>
          <w:tcPr>
            <w:tcW w:w="4080" w:type="dxa"/>
            <w:gridSpan w:val="2"/>
            <w:tcBorders>
              <w:top w:val="single" w:sz="4" w:space="0" w:color="000000"/>
              <w:left w:val="single" w:sz="4" w:space="0" w:color="000000"/>
              <w:bottom w:val="single" w:sz="4" w:space="0" w:color="000000"/>
            </w:tcBorders>
            <w:shd w:val="clear" w:color="auto" w:fill="auto"/>
          </w:tcPr>
          <w:p w:rsidR="007716EC" w:rsidRPr="003537B7" w:rsidRDefault="007716EC" w:rsidP="00C9183E">
            <w:pPr>
              <w:autoSpaceDE w:val="0"/>
              <w:spacing w:after="0" w:line="240" w:lineRule="auto"/>
              <w:rPr>
                <w:rFonts w:ascii="Arial" w:eastAsia="Times New Roman" w:hAnsi="Arial" w:cs="Arial"/>
                <w:bCs/>
                <w:sz w:val="24"/>
                <w:szCs w:val="24"/>
                <w:lang w:val="mk-MK"/>
              </w:rPr>
            </w:pPr>
            <w:r w:rsidRPr="003537B7">
              <w:rPr>
                <w:rFonts w:ascii="Arial" w:eastAsia="Times New Roman" w:hAnsi="Arial" w:cs="Arial"/>
                <w:bCs/>
                <w:sz w:val="24"/>
                <w:szCs w:val="24"/>
                <w:lang w:val="mk-MK"/>
              </w:rPr>
              <w:t xml:space="preserve">- Работна група на  Подрачје 5 </w:t>
            </w:r>
          </w:p>
          <w:p w:rsidR="007716EC" w:rsidRPr="003537B7" w:rsidRDefault="007716EC" w:rsidP="00C9183E">
            <w:pPr>
              <w:autoSpaceDE w:val="0"/>
              <w:spacing w:after="0" w:line="240" w:lineRule="auto"/>
              <w:rPr>
                <w:rFonts w:ascii="Arial" w:eastAsia="Times New Roman" w:hAnsi="Arial" w:cs="Arial"/>
                <w:bCs/>
                <w:sz w:val="24"/>
                <w:szCs w:val="24"/>
                <w:lang w:val="mk-MK"/>
              </w:rPr>
            </w:pPr>
          </w:p>
          <w:p w:rsidR="007716EC" w:rsidRPr="003537B7" w:rsidRDefault="007716EC" w:rsidP="00C9183E">
            <w:pPr>
              <w:autoSpaceDE w:val="0"/>
              <w:spacing w:after="0" w:line="240" w:lineRule="auto"/>
              <w:rPr>
                <w:rFonts w:ascii="Arial" w:eastAsia="Times New Roman" w:hAnsi="Arial" w:cs="Arial"/>
                <w:bCs/>
                <w:sz w:val="24"/>
                <w:szCs w:val="24"/>
                <w:lang w:val="mk-MK"/>
              </w:rPr>
            </w:pPr>
            <w:r w:rsidRPr="003537B7">
              <w:rPr>
                <w:rFonts w:ascii="Arial" w:eastAsia="Times New Roman" w:hAnsi="Arial" w:cs="Arial"/>
                <w:bCs/>
                <w:sz w:val="24"/>
                <w:szCs w:val="24"/>
                <w:lang w:val="en-GB"/>
              </w:rPr>
              <w:t xml:space="preserve">- </w:t>
            </w:r>
            <w:r w:rsidRPr="003537B7">
              <w:rPr>
                <w:rFonts w:ascii="Arial" w:eastAsia="Times New Roman" w:hAnsi="Arial" w:cs="Arial"/>
                <w:bCs/>
                <w:sz w:val="24"/>
                <w:szCs w:val="24"/>
                <w:lang w:val="mk-MK"/>
              </w:rPr>
              <w:t>Родители</w:t>
            </w:r>
          </w:p>
          <w:p w:rsidR="007716EC" w:rsidRPr="003537B7" w:rsidRDefault="007716EC" w:rsidP="00C9183E">
            <w:pPr>
              <w:autoSpaceDE w:val="0"/>
              <w:spacing w:after="0" w:line="360" w:lineRule="auto"/>
              <w:rPr>
                <w:rFonts w:ascii="Arial" w:eastAsia="Times New Roman" w:hAnsi="Arial" w:cs="Arial"/>
                <w:bCs/>
                <w:sz w:val="24"/>
                <w:szCs w:val="24"/>
                <w:lang w:val="mk-MK"/>
              </w:rPr>
            </w:pPr>
          </w:p>
        </w:tc>
        <w:tc>
          <w:tcPr>
            <w:tcW w:w="8116" w:type="dxa"/>
            <w:gridSpan w:val="4"/>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autoSpaceDE w:val="0"/>
              <w:rPr>
                <w:rFonts w:ascii="Arial" w:eastAsia="Times New Roman" w:hAnsi="Arial" w:cs="Arial"/>
                <w:b/>
                <w:bCs/>
                <w:sz w:val="24"/>
                <w:szCs w:val="24"/>
                <w:lang w:val="mk-MK"/>
              </w:rPr>
            </w:pPr>
            <w:r w:rsidRPr="003537B7">
              <w:rPr>
                <w:rFonts w:ascii="Arial" w:eastAsia="Times New Roman" w:hAnsi="Arial" w:cs="Arial"/>
                <w:b/>
                <w:bCs/>
                <w:sz w:val="24"/>
                <w:szCs w:val="24"/>
                <w:lang w:val="mk-MK"/>
              </w:rPr>
              <w:t>Анкета за родители</w:t>
            </w:r>
          </w:p>
          <w:p w:rsidR="007716EC" w:rsidRDefault="007716EC" w:rsidP="00C9183E">
            <w:pPr>
              <w:autoSpaceDE w:val="0"/>
              <w:rPr>
                <w:rFonts w:ascii="Arial" w:eastAsia="Times New Roman" w:hAnsi="Arial" w:cs="Arial"/>
                <w:sz w:val="24"/>
                <w:szCs w:val="24"/>
                <w:lang w:val="mk-MK"/>
              </w:rPr>
            </w:pPr>
            <w:r w:rsidRPr="003537B7">
              <w:rPr>
                <w:rFonts w:ascii="Arial" w:eastAsia="Times New Roman" w:hAnsi="Arial" w:cs="Arial"/>
                <w:sz w:val="24"/>
                <w:szCs w:val="24"/>
                <w:lang w:val="mk-MK"/>
              </w:rPr>
              <w:t>Беа анкетирани 20 родители  на ученици од основното и средното училиште. Во продолжение следуваат резултатите од анкетата.</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EA6B9E">
              <w:rPr>
                <w:rFonts w:ascii="Arial" w:hAnsi="Arial" w:cs="Arial"/>
                <w:b/>
                <w:sz w:val="24"/>
                <w:szCs w:val="24"/>
                <w:lang w:val="mk-MK"/>
              </w:rPr>
              <w:t>Прашање број 1:</w:t>
            </w:r>
            <w:r>
              <w:rPr>
                <w:rFonts w:ascii="Arial" w:hAnsi="Arial" w:cs="Arial"/>
                <w:sz w:val="24"/>
                <w:szCs w:val="24"/>
                <w:lang w:val="mk-MK"/>
              </w:rPr>
              <w:t xml:space="preserve"> Наставниците ги почитуваат индивидуалните потешкотии и потреби на моето дете. На ова прашање одговориле:</w:t>
            </w:r>
          </w:p>
          <w:p w:rsidR="007716EC" w:rsidRDefault="007716EC" w:rsidP="00736813">
            <w:pPr>
              <w:pStyle w:val="ListParagraph"/>
              <w:numPr>
                <w:ilvl w:val="0"/>
                <w:numId w:val="55"/>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7716EC" w:rsidRDefault="007716EC" w:rsidP="00736813">
            <w:pPr>
              <w:pStyle w:val="ListParagraph"/>
              <w:numPr>
                <w:ilvl w:val="0"/>
                <w:numId w:val="5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Pr="003537B7" w:rsidRDefault="007716EC" w:rsidP="00736813">
            <w:pPr>
              <w:numPr>
                <w:ilvl w:val="0"/>
                <w:numId w:val="55"/>
              </w:numPr>
              <w:suppressAutoHyphens/>
              <w:autoSpaceDE w:val="0"/>
              <w:spacing w:line="276" w:lineRule="auto"/>
              <w:rPr>
                <w:rFonts w:ascii="Arial" w:eastAsia="Times New Roman" w:hAnsi="Arial" w:cs="Arial"/>
                <w:sz w:val="24"/>
                <w:szCs w:val="24"/>
                <w:lang w:val="mk-MK"/>
              </w:rPr>
            </w:pPr>
            <w:r>
              <w:rPr>
                <w:rFonts w:ascii="Arial" w:hAnsi="Arial" w:cs="Arial"/>
                <w:sz w:val="24"/>
                <w:szCs w:val="24"/>
                <w:lang w:val="mk-MK"/>
              </w:rPr>
              <w:t>не се соглсувам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2:</w:t>
            </w:r>
            <w:r>
              <w:rPr>
                <w:rFonts w:ascii="Arial" w:hAnsi="Arial" w:cs="Arial"/>
                <w:sz w:val="24"/>
                <w:szCs w:val="24"/>
                <w:lang w:val="mk-MK"/>
              </w:rPr>
              <w:t xml:space="preserve"> Сметам дека угледот/имиџот на училиштето е прилично висок. На ова прашање одговориле:</w:t>
            </w:r>
          </w:p>
          <w:p w:rsidR="007716EC" w:rsidRDefault="007716EC"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се согласувам 55%</w:t>
            </w:r>
          </w:p>
          <w:p w:rsidR="007716EC" w:rsidRDefault="007716EC"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7716EC" w:rsidRDefault="007716EC" w:rsidP="00736813">
            <w:pPr>
              <w:pStyle w:val="ListParagraph"/>
              <w:numPr>
                <w:ilvl w:val="0"/>
                <w:numId w:val="56"/>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3:</w:t>
            </w:r>
            <w:r>
              <w:rPr>
                <w:rFonts w:ascii="Arial" w:hAnsi="Arial" w:cs="Arial"/>
                <w:sz w:val="24"/>
                <w:szCs w:val="24"/>
                <w:lang w:val="mk-MK"/>
              </w:rPr>
              <w:t xml:space="preserve"> Дали во училиштето се почитуваат постоечките кодекси на однесување? На ова прашање одговориле:</w:t>
            </w:r>
          </w:p>
          <w:p w:rsidR="007716EC" w:rsidRDefault="007716EC"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се согласувам 67%</w:t>
            </w:r>
          </w:p>
          <w:p w:rsidR="007716EC" w:rsidRDefault="007716EC"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29%</w:t>
            </w:r>
          </w:p>
          <w:p w:rsidR="007716EC" w:rsidRDefault="007716EC" w:rsidP="00736813">
            <w:pPr>
              <w:pStyle w:val="ListParagraph"/>
              <w:numPr>
                <w:ilvl w:val="0"/>
                <w:numId w:val="57"/>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b/>
                <w:sz w:val="24"/>
                <w:szCs w:val="24"/>
                <w:lang w:val="mk-MK"/>
              </w:rPr>
            </w:pPr>
          </w:p>
          <w:p w:rsidR="007716EC" w:rsidRDefault="007716EC" w:rsidP="00C9183E">
            <w:pPr>
              <w:rPr>
                <w:rFonts w:ascii="Arial" w:hAnsi="Arial" w:cs="Arial"/>
                <w:b/>
                <w:sz w:val="24"/>
                <w:szCs w:val="24"/>
                <w:lang w:val="mk-MK"/>
              </w:rPr>
            </w:pP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4:</w:t>
            </w:r>
            <w:r>
              <w:rPr>
                <w:rFonts w:ascii="Arial" w:hAnsi="Arial" w:cs="Arial"/>
                <w:sz w:val="24"/>
                <w:szCs w:val="24"/>
                <w:lang w:val="mk-MK"/>
              </w:rPr>
              <w:t xml:space="preserve"> На моето дете му се допаѓа училиштето. На ова прашање одговориле:</w:t>
            </w:r>
          </w:p>
          <w:p w:rsidR="007716EC" w:rsidRDefault="007716EC"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се согласувам 66%</w:t>
            </w:r>
          </w:p>
          <w:p w:rsidR="007716EC" w:rsidRDefault="007716EC"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делумно се соглсувам 24%</w:t>
            </w:r>
          </w:p>
          <w:p w:rsidR="007716EC" w:rsidRDefault="007716EC" w:rsidP="00736813">
            <w:pPr>
              <w:pStyle w:val="ListParagraph"/>
              <w:numPr>
                <w:ilvl w:val="0"/>
                <w:numId w:val="58"/>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5:</w:t>
            </w:r>
            <w:r>
              <w:rPr>
                <w:rFonts w:ascii="Arial" w:hAnsi="Arial" w:cs="Arial"/>
                <w:sz w:val="24"/>
                <w:szCs w:val="24"/>
                <w:lang w:val="mk-MK"/>
              </w:rPr>
              <w:t xml:space="preserve"> Националните, верските, етничките, културните, јазичните и половите разлики и разликите по основ на специфични потреби се прифаќаат, уважуваат и негуваат. На ова прашање одговориле:</w:t>
            </w:r>
          </w:p>
          <w:p w:rsidR="007716EC" w:rsidRDefault="007716EC"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се согласувам 95%</w:t>
            </w:r>
          </w:p>
          <w:p w:rsidR="007716EC" w:rsidRDefault="007716EC"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w:t>
            </w:r>
          </w:p>
          <w:p w:rsidR="007716EC" w:rsidRDefault="007716EC" w:rsidP="00736813">
            <w:pPr>
              <w:pStyle w:val="ListParagraph"/>
              <w:numPr>
                <w:ilvl w:val="0"/>
                <w:numId w:val="59"/>
              </w:numPr>
              <w:spacing w:after="160" w:line="259" w:lineRule="auto"/>
              <w:rPr>
                <w:rFonts w:ascii="Arial" w:hAnsi="Arial" w:cs="Arial"/>
                <w:sz w:val="24"/>
                <w:szCs w:val="24"/>
                <w:lang w:val="mk-MK"/>
              </w:rPr>
            </w:pPr>
            <w:r>
              <w:rPr>
                <w:rFonts w:ascii="Arial" w:hAnsi="Arial" w:cs="Arial"/>
                <w:sz w:val="24"/>
                <w:szCs w:val="24"/>
                <w:lang w:val="mk-MK"/>
              </w:rPr>
              <w:t>не се соглсувам 0%</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6:</w:t>
            </w:r>
            <w:r>
              <w:rPr>
                <w:rFonts w:ascii="Arial" w:hAnsi="Arial" w:cs="Arial"/>
                <w:sz w:val="24"/>
                <w:szCs w:val="24"/>
                <w:lang w:val="mk-MK"/>
              </w:rPr>
              <w:t xml:space="preserve"> Дали сте задоволни од односот на наставниците кон Вашето дете? На ова прашање одговориле:</w:t>
            </w:r>
          </w:p>
          <w:p w:rsidR="007716EC" w:rsidRDefault="007716EC"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се согласувам 80%</w:t>
            </w:r>
          </w:p>
          <w:p w:rsidR="007716EC" w:rsidRDefault="007716EC"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60"/>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A5079">
              <w:rPr>
                <w:rFonts w:ascii="Arial" w:hAnsi="Arial" w:cs="Arial"/>
                <w:b/>
                <w:sz w:val="24"/>
                <w:szCs w:val="24"/>
                <w:lang w:val="mk-MK"/>
              </w:rPr>
              <w:t>Прашање број 7:</w:t>
            </w:r>
            <w:r>
              <w:rPr>
                <w:rFonts w:ascii="Arial" w:hAnsi="Arial" w:cs="Arial"/>
                <w:sz w:val="24"/>
                <w:szCs w:val="24"/>
                <w:lang w:val="mk-MK"/>
              </w:rPr>
              <w:t xml:space="preserve"> Дали сметате дека вашето дете е доволно безбедно во училиштето? На ова прашање одговориле:</w:t>
            </w:r>
          </w:p>
          <w:p w:rsidR="007716EC" w:rsidRDefault="007716EC" w:rsidP="00736813">
            <w:pPr>
              <w:pStyle w:val="ListParagraph"/>
              <w:numPr>
                <w:ilvl w:val="0"/>
                <w:numId w:val="61"/>
              </w:numPr>
              <w:spacing w:after="160" w:line="259" w:lineRule="auto"/>
              <w:rPr>
                <w:rFonts w:ascii="Arial" w:hAnsi="Arial" w:cs="Arial"/>
                <w:sz w:val="24"/>
                <w:szCs w:val="24"/>
                <w:lang w:val="mk-MK"/>
              </w:rPr>
            </w:pPr>
            <w:r>
              <w:rPr>
                <w:rFonts w:ascii="Arial" w:hAnsi="Arial" w:cs="Arial"/>
                <w:sz w:val="24"/>
                <w:szCs w:val="24"/>
                <w:lang w:val="mk-MK"/>
              </w:rPr>
              <w:t>се согласувам 70%</w:t>
            </w:r>
          </w:p>
          <w:p w:rsidR="007716EC" w:rsidRDefault="007716EC" w:rsidP="00736813">
            <w:pPr>
              <w:pStyle w:val="ListParagraph"/>
              <w:numPr>
                <w:ilvl w:val="0"/>
                <w:numId w:val="6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7716EC" w:rsidRDefault="007716EC" w:rsidP="00736813">
            <w:pPr>
              <w:numPr>
                <w:ilvl w:val="0"/>
                <w:numId w:val="61"/>
              </w:numPr>
              <w:suppressAutoHyphens/>
              <w:autoSpaceDE w:val="0"/>
              <w:spacing w:line="276" w:lineRule="auto"/>
              <w:rPr>
                <w:rFonts w:ascii="Arial" w:eastAsia="Times New Roman" w:hAnsi="Arial" w:cs="Arial"/>
                <w:sz w:val="24"/>
                <w:szCs w:val="24"/>
                <w:lang w:val="mk-MK"/>
              </w:rPr>
            </w:pPr>
            <w:r>
              <w:rPr>
                <w:rFonts w:ascii="Arial" w:hAnsi="Arial" w:cs="Arial"/>
                <w:sz w:val="24"/>
                <w:szCs w:val="24"/>
                <w:lang w:val="mk-MK"/>
              </w:rPr>
              <w:t>не се согласувам 20%</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70221A">
              <w:rPr>
                <w:rFonts w:ascii="Arial" w:hAnsi="Arial" w:cs="Arial"/>
                <w:b/>
                <w:sz w:val="24"/>
                <w:szCs w:val="24"/>
                <w:lang w:val="mk-MK"/>
              </w:rPr>
              <w:t>Прашање број 8:</w:t>
            </w:r>
            <w:r>
              <w:rPr>
                <w:rFonts w:ascii="Arial" w:hAnsi="Arial" w:cs="Arial"/>
                <w:sz w:val="24"/>
                <w:szCs w:val="24"/>
                <w:lang w:val="mk-MK"/>
              </w:rPr>
              <w:t xml:space="preserve"> Дали постои добра соработка меѓу наставниците и родителите? На ова прашање одговориле:</w:t>
            </w:r>
          </w:p>
          <w:p w:rsidR="007716EC" w:rsidRDefault="007716EC" w:rsidP="00736813">
            <w:pPr>
              <w:pStyle w:val="ListParagraph"/>
              <w:numPr>
                <w:ilvl w:val="0"/>
                <w:numId w:val="62"/>
              </w:numPr>
              <w:spacing w:after="160" w:line="259" w:lineRule="auto"/>
              <w:rPr>
                <w:rFonts w:ascii="Arial" w:hAnsi="Arial" w:cs="Arial"/>
                <w:sz w:val="24"/>
                <w:szCs w:val="24"/>
                <w:lang w:val="mk-MK"/>
              </w:rPr>
            </w:pPr>
            <w:r>
              <w:rPr>
                <w:rFonts w:ascii="Arial" w:hAnsi="Arial" w:cs="Arial"/>
                <w:sz w:val="24"/>
                <w:szCs w:val="24"/>
                <w:lang w:val="mk-MK"/>
              </w:rPr>
              <w:t>се согласувам 85%</w:t>
            </w:r>
          </w:p>
          <w:p w:rsidR="007716EC" w:rsidRDefault="007716EC" w:rsidP="00736813">
            <w:pPr>
              <w:pStyle w:val="ListParagraph"/>
              <w:numPr>
                <w:ilvl w:val="0"/>
                <w:numId w:val="62"/>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7716EC" w:rsidRPr="003537B7" w:rsidRDefault="007716EC" w:rsidP="00736813">
            <w:pPr>
              <w:numPr>
                <w:ilvl w:val="0"/>
                <w:numId w:val="62"/>
              </w:numPr>
              <w:suppressAutoHyphens/>
              <w:autoSpaceDE w:val="0"/>
              <w:spacing w:line="276" w:lineRule="auto"/>
              <w:rPr>
                <w:rFonts w:ascii="Arial" w:eastAsia="Times New Roman" w:hAnsi="Arial" w:cs="Arial"/>
                <w:sz w:val="24"/>
                <w:szCs w:val="24"/>
                <w:lang w:val="mk-MK"/>
              </w:rPr>
            </w:pPr>
            <w:r>
              <w:rPr>
                <w:rFonts w:ascii="Arial" w:hAnsi="Arial" w:cs="Arial"/>
                <w:sz w:val="24"/>
                <w:szCs w:val="24"/>
                <w:lang w:val="mk-MK"/>
              </w:rPr>
              <w:t>не се согласувам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70221A">
              <w:rPr>
                <w:rFonts w:ascii="Arial" w:hAnsi="Arial" w:cs="Arial"/>
                <w:b/>
                <w:sz w:val="24"/>
                <w:szCs w:val="24"/>
                <w:lang w:val="mk-MK"/>
              </w:rPr>
              <w:t>Прашање број 9:</w:t>
            </w:r>
            <w:r>
              <w:rPr>
                <w:rFonts w:ascii="Arial" w:hAnsi="Arial" w:cs="Arial"/>
                <w:sz w:val="24"/>
                <w:szCs w:val="24"/>
                <w:lang w:val="mk-MK"/>
              </w:rPr>
              <w:t xml:space="preserve"> Дали Вашето дете се дружи со ученици од различни националности? На ова прашање одговориле:</w:t>
            </w:r>
          </w:p>
          <w:p w:rsidR="007716EC" w:rsidRDefault="007716EC"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се согласувам 95%</w:t>
            </w:r>
          </w:p>
          <w:p w:rsidR="007716EC" w:rsidRDefault="007716EC"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w:t>
            </w:r>
          </w:p>
          <w:p w:rsidR="007716EC" w:rsidRDefault="007716EC" w:rsidP="00736813">
            <w:pPr>
              <w:pStyle w:val="ListParagraph"/>
              <w:numPr>
                <w:ilvl w:val="0"/>
                <w:numId w:val="64"/>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70221A">
              <w:rPr>
                <w:rFonts w:ascii="Arial" w:hAnsi="Arial" w:cs="Arial"/>
                <w:b/>
                <w:sz w:val="24"/>
                <w:szCs w:val="24"/>
                <w:lang w:val="mk-MK"/>
              </w:rPr>
              <w:t>Прашање број 10:</w:t>
            </w:r>
            <w:r>
              <w:rPr>
                <w:rFonts w:ascii="Arial" w:hAnsi="Arial" w:cs="Arial"/>
                <w:sz w:val="24"/>
                <w:szCs w:val="24"/>
                <w:lang w:val="mk-MK"/>
              </w:rPr>
              <w:t xml:space="preserve"> Учествувам во донесување на одлуки важни за развивање на училиштето и неговата афирмација. На ова прашање одговориле:</w:t>
            </w:r>
          </w:p>
          <w:p w:rsidR="007716EC" w:rsidRDefault="007716EC"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се согласувам 60%</w:t>
            </w:r>
          </w:p>
          <w:p w:rsidR="007716EC" w:rsidRDefault="007716EC"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65"/>
              </w:numPr>
              <w:spacing w:after="160" w:line="259" w:lineRule="auto"/>
              <w:rPr>
                <w:rFonts w:ascii="Arial" w:hAnsi="Arial" w:cs="Arial"/>
                <w:sz w:val="24"/>
                <w:szCs w:val="24"/>
                <w:lang w:val="mk-MK"/>
              </w:rPr>
            </w:pPr>
            <w:r>
              <w:rPr>
                <w:rFonts w:ascii="Arial" w:hAnsi="Arial" w:cs="Arial"/>
                <w:sz w:val="24"/>
                <w:szCs w:val="24"/>
                <w:lang w:val="mk-MK"/>
              </w:rPr>
              <w:t>не се согласувам 20%</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70221A">
              <w:rPr>
                <w:rFonts w:ascii="Arial" w:hAnsi="Arial" w:cs="Arial"/>
                <w:b/>
                <w:sz w:val="24"/>
                <w:szCs w:val="24"/>
                <w:lang w:val="mk-MK"/>
              </w:rPr>
              <w:t>Прашање број 11:</w:t>
            </w:r>
            <w:r>
              <w:rPr>
                <w:rFonts w:ascii="Arial" w:hAnsi="Arial" w:cs="Arial"/>
                <w:sz w:val="24"/>
                <w:szCs w:val="24"/>
                <w:lang w:val="mk-MK"/>
              </w:rPr>
              <w:t xml:space="preserve"> Менаџментот на училиштето  влијае врз создавањето на добра клима во училиштето. На ова прашање одговориле:</w:t>
            </w:r>
          </w:p>
          <w:p w:rsidR="007716EC" w:rsidRDefault="007716EC" w:rsidP="00736813">
            <w:pPr>
              <w:pStyle w:val="ListParagraph"/>
              <w:numPr>
                <w:ilvl w:val="0"/>
                <w:numId w:val="66"/>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7716EC" w:rsidRDefault="007716EC" w:rsidP="00736813">
            <w:pPr>
              <w:pStyle w:val="ListParagraph"/>
              <w:numPr>
                <w:ilvl w:val="0"/>
                <w:numId w:val="6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Pr="003537B7" w:rsidRDefault="007716EC" w:rsidP="00736813">
            <w:pPr>
              <w:numPr>
                <w:ilvl w:val="0"/>
                <w:numId w:val="66"/>
              </w:numPr>
              <w:suppressAutoHyphens/>
              <w:autoSpaceDE w:val="0"/>
              <w:spacing w:line="360" w:lineRule="auto"/>
              <w:jc w:val="both"/>
              <w:rPr>
                <w:rFonts w:ascii="Arial" w:hAnsi="Arial" w:cs="Arial"/>
                <w:sz w:val="24"/>
                <w:szCs w:val="24"/>
              </w:rPr>
            </w:pPr>
            <w:r>
              <w:rPr>
                <w:rFonts w:ascii="Arial" w:hAnsi="Arial" w:cs="Arial"/>
                <w:sz w:val="24"/>
                <w:szCs w:val="24"/>
                <w:lang w:val="mk-MK"/>
              </w:rPr>
              <w:t>не се согласувам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70221A">
              <w:rPr>
                <w:rFonts w:ascii="Arial" w:hAnsi="Arial" w:cs="Arial"/>
                <w:b/>
                <w:sz w:val="24"/>
                <w:szCs w:val="24"/>
                <w:lang w:val="mk-MK"/>
              </w:rPr>
              <w:t>Прашање број 12:</w:t>
            </w:r>
            <w:r>
              <w:rPr>
                <w:rFonts w:ascii="Arial" w:hAnsi="Arial" w:cs="Arial"/>
                <w:sz w:val="24"/>
                <w:szCs w:val="24"/>
                <w:lang w:val="mk-MK"/>
              </w:rPr>
              <w:t xml:space="preserve"> Училиштето им дава еднакви можности на сите ученици. На ова прашање одговориле:</w:t>
            </w:r>
          </w:p>
          <w:p w:rsidR="007716EC" w:rsidRDefault="007716EC" w:rsidP="00736813">
            <w:pPr>
              <w:pStyle w:val="ListParagraph"/>
              <w:numPr>
                <w:ilvl w:val="0"/>
                <w:numId w:val="67"/>
              </w:numPr>
              <w:spacing w:after="160" w:line="259" w:lineRule="auto"/>
              <w:rPr>
                <w:rFonts w:ascii="Arial" w:hAnsi="Arial" w:cs="Arial"/>
                <w:sz w:val="24"/>
                <w:szCs w:val="24"/>
                <w:lang w:val="mk-MK"/>
              </w:rPr>
            </w:pPr>
            <w:r>
              <w:rPr>
                <w:rFonts w:ascii="Arial" w:hAnsi="Arial" w:cs="Arial"/>
                <w:sz w:val="24"/>
                <w:szCs w:val="24"/>
                <w:lang w:val="mk-MK"/>
              </w:rPr>
              <w:t>се согласувам 85%</w:t>
            </w:r>
          </w:p>
          <w:p w:rsidR="007716EC" w:rsidRDefault="007716EC" w:rsidP="00736813">
            <w:pPr>
              <w:pStyle w:val="ListParagraph"/>
              <w:numPr>
                <w:ilvl w:val="0"/>
                <w:numId w:val="67"/>
              </w:numPr>
              <w:spacing w:after="160" w:line="259" w:lineRule="auto"/>
              <w:rPr>
                <w:rFonts w:ascii="Arial" w:hAnsi="Arial" w:cs="Arial"/>
                <w:sz w:val="24"/>
                <w:szCs w:val="24"/>
                <w:lang w:val="mk-MK"/>
              </w:rPr>
            </w:pPr>
            <w:r>
              <w:rPr>
                <w:rFonts w:ascii="Arial" w:hAnsi="Arial" w:cs="Arial"/>
                <w:sz w:val="24"/>
                <w:szCs w:val="24"/>
                <w:lang w:val="mk-MK"/>
              </w:rPr>
              <w:t>делумно се соглсувам 5%</w:t>
            </w:r>
          </w:p>
          <w:p w:rsidR="007716EC" w:rsidRDefault="007716EC" w:rsidP="00736813">
            <w:pPr>
              <w:pStyle w:val="ListParagraph"/>
              <w:numPr>
                <w:ilvl w:val="0"/>
                <w:numId w:val="67"/>
              </w:numPr>
              <w:spacing w:after="160" w:line="259" w:lineRule="auto"/>
              <w:rPr>
                <w:rFonts w:ascii="Arial" w:hAnsi="Arial" w:cs="Arial"/>
                <w:sz w:val="24"/>
                <w:szCs w:val="24"/>
                <w:lang w:val="mk-MK"/>
              </w:rPr>
            </w:pPr>
            <w:r>
              <w:rPr>
                <w:rFonts w:ascii="Arial" w:hAnsi="Arial" w:cs="Arial"/>
                <w:sz w:val="24"/>
                <w:szCs w:val="24"/>
                <w:lang w:val="mk-MK"/>
              </w:rPr>
              <w:t>не се соглсувам 10%</w:t>
            </w:r>
          </w:p>
          <w:p w:rsidR="007716EC" w:rsidRDefault="007716EC" w:rsidP="00C9183E">
            <w:pPr>
              <w:rPr>
                <w:rFonts w:ascii="Arial" w:hAnsi="Arial" w:cs="Arial"/>
                <w:b/>
                <w:sz w:val="24"/>
                <w:szCs w:val="24"/>
                <w:lang w:val="mk-MK"/>
              </w:rPr>
            </w:pP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B71C0">
              <w:rPr>
                <w:rFonts w:ascii="Arial" w:hAnsi="Arial" w:cs="Arial"/>
                <w:b/>
                <w:sz w:val="24"/>
                <w:szCs w:val="24"/>
                <w:lang w:val="mk-MK"/>
              </w:rPr>
              <w:t>Прашање број 13:</w:t>
            </w:r>
            <w:r>
              <w:rPr>
                <w:rFonts w:ascii="Arial" w:hAnsi="Arial" w:cs="Arial"/>
                <w:sz w:val="24"/>
                <w:szCs w:val="24"/>
                <w:lang w:val="mk-MK"/>
              </w:rPr>
              <w:t xml:space="preserve"> Наставниците го поттикнуваат моето дете да созрева и да биде самостојно. На ова прашање одговориле:</w:t>
            </w:r>
          </w:p>
          <w:p w:rsidR="007716EC" w:rsidRDefault="007716EC"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7716EC" w:rsidRDefault="007716EC"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68"/>
              </w:numPr>
              <w:spacing w:after="160" w:line="259" w:lineRule="auto"/>
              <w:rPr>
                <w:rFonts w:ascii="Arial" w:hAnsi="Arial" w:cs="Arial"/>
                <w:sz w:val="24"/>
                <w:szCs w:val="24"/>
                <w:lang w:val="mk-MK"/>
              </w:rPr>
            </w:pPr>
            <w:r>
              <w:rPr>
                <w:rFonts w:ascii="Arial" w:hAnsi="Arial" w:cs="Arial"/>
                <w:sz w:val="24"/>
                <w:szCs w:val="24"/>
                <w:lang w:val="mk-MK"/>
              </w:rPr>
              <w:t>не се соглсуувам 5%</w:t>
            </w:r>
          </w:p>
          <w:p w:rsidR="007716EC" w:rsidRDefault="007716EC" w:rsidP="00C9183E">
            <w:pPr>
              <w:rPr>
                <w:rFonts w:ascii="Arial" w:hAnsi="Arial" w:cs="Arial"/>
                <w:b/>
                <w:sz w:val="24"/>
                <w:szCs w:val="24"/>
                <w:lang w:val="mk-MK"/>
              </w:rPr>
            </w:pPr>
          </w:p>
          <w:p w:rsidR="007716EC" w:rsidRDefault="007716EC" w:rsidP="00C9183E">
            <w:pPr>
              <w:rPr>
                <w:rFonts w:ascii="Arial" w:hAnsi="Arial" w:cs="Arial"/>
                <w:sz w:val="24"/>
                <w:szCs w:val="24"/>
                <w:lang w:val="mk-MK"/>
              </w:rPr>
            </w:pPr>
            <w:r w:rsidRPr="00FB71C0">
              <w:rPr>
                <w:rFonts w:ascii="Arial" w:hAnsi="Arial" w:cs="Arial"/>
                <w:b/>
                <w:sz w:val="24"/>
                <w:szCs w:val="24"/>
                <w:lang w:val="mk-MK"/>
              </w:rPr>
              <w:t>Прашање број 14:</w:t>
            </w:r>
            <w:r>
              <w:rPr>
                <w:rFonts w:ascii="Arial" w:hAnsi="Arial" w:cs="Arial"/>
                <w:sz w:val="24"/>
                <w:szCs w:val="24"/>
                <w:lang w:val="mk-MK"/>
              </w:rPr>
              <w:t xml:space="preserve"> Дали сте задоволни од соработката со стручната служба? На ова прашање одговориле:</w:t>
            </w:r>
          </w:p>
          <w:p w:rsidR="007716EC" w:rsidRDefault="007716EC"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7716EC" w:rsidRDefault="007716EC"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69"/>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7716EC" w:rsidRPr="003537B7" w:rsidRDefault="007716EC" w:rsidP="00C9183E">
            <w:pPr>
              <w:spacing w:line="360" w:lineRule="auto"/>
              <w:ind w:firstLine="480"/>
              <w:jc w:val="both"/>
              <w:rPr>
                <w:rFonts w:ascii="Arial" w:eastAsia="Times New Roman" w:hAnsi="Arial" w:cs="Arial"/>
                <w:iCs/>
                <w:sz w:val="24"/>
                <w:szCs w:val="24"/>
                <w:lang w:val="mk-MK"/>
              </w:rPr>
            </w:pPr>
          </w:p>
        </w:tc>
      </w:tr>
      <w:tr w:rsidR="007716EC" w:rsidRPr="003537B7" w:rsidTr="007716EC">
        <w:trPr>
          <w:gridAfter w:val="4"/>
          <w:wAfter w:w="103" w:type="dxa"/>
        </w:trPr>
        <w:tc>
          <w:tcPr>
            <w:tcW w:w="2222" w:type="dxa"/>
            <w:gridSpan w:val="2"/>
            <w:tcBorders>
              <w:top w:val="single" w:sz="4" w:space="0" w:color="000000"/>
              <w:left w:val="single" w:sz="4" w:space="0" w:color="000000"/>
              <w:bottom w:val="single" w:sz="4" w:space="0" w:color="000000"/>
            </w:tcBorders>
            <w:shd w:val="clear" w:color="auto" w:fill="auto"/>
          </w:tcPr>
          <w:p w:rsidR="007716EC" w:rsidRPr="003537B7" w:rsidRDefault="007716EC" w:rsidP="00C9183E">
            <w:pPr>
              <w:snapToGrid w:val="0"/>
              <w:rPr>
                <w:rFonts w:ascii="Arial" w:eastAsia="Times New Roman" w:hAnsi="Arial" w:cs="Arial"/>
                <w:b/>
                <w:bCs/>
                <w:sz w:val="24"/>
                <w:szCs w:val="24"/>
                <w:lang w:val="mk-MK"/>
              </w:rPr>
            </w:pPr>
          </w:p>
          <w:p w:rsidR="007716EC" w:rsidRPr="00461DB8" w:rsidRDefault="007716EC" w:rsidP="00C9183E">
            <w:pPr>
              <w:rPr>
                <w:rFonts w:ascii="Arial" w:hAnsi="Arial" w:cs="Arial"/>
                <w:b/>
                <w:sz w:val="24"/>
                <w:szCs w:val="24"/>
              </w:rPr>
            </w:pPr>
            <w:r w:rsidRPr="00461DB8">
              <w:rPr>
                <w:rFonts w:ascii="Arial" w:hAnsi="Arial" w:cs="Arial"/>
                <w:b/>
                <w:sz w:val="24"/>
                <w:szCs w:val="24"/>
                <w:lang w:val="mk-MK"/>
              </w:rPr>
              <w:t>Анкета</w:t>
            </w:r>
            <w:r w:rsidRPr="00461DB8">
              <w:rPr>
                <w:rFonts w:ascii="Arial" w:hAnsi="Arial" w:cs="Arial"/>
                <w:b/>
                <w:sz w:val="24"/>
                <w:szCs w:val="24"/>
              </w:rPr>
              <w:t xml:space="preserve"> за </w:t>
            </w:r>
            <w:r w:rsidRPr="00461DB8">
              <w:rPr>
                <w:rFonts w:ascii="Arial" w:hAnsi="Arial" w:cs="Arial"/>
                <w:b/>
                <w:sz w:val="24"/>
                <w:szCs w:val="24"/>
                <w:lang w:val="mk-MK"/>
              </w:rPr>
              <w:t>ученици</w:t>
            </w:r>
          </w:p>
          <w:p w:rsidR="007716EC" w:rsidRPr="003537B7" w:rsidRDefault="007716EC" w:rsidP="00C9183E">
            <w:pPr>
              <w:pStyle w:val="BodyText2"/>
              <w:spacing w:line="360" w:lineRule="auto"/>
              <w:rPr>
                <w:b/>
                <w:bCs/>
                <w:sz w:val="24"/>
                <w:szCs w:val="24"/>
              </w:rPr>
            </w:pPr>
          </w:p>
        </w:tc>
        <w:tc>
          <w:tcPr>
            <w:tcW w:w="4080" w:type="dxa"/>
            <w:gridSpan w:val="2"/>
            <w:tcBorders>
              <w:top w:val="single" w:sz="4" w:space="0" w:color="000000"/>
              <w:left w:val="single" w:sz="4" w:space="0" w:color="000000"/>
              <w:bottom w:val="single" w:sz="4" w:space="0" w:color="000000"/>
            </w:tcBorders>
            <w:shd w:val="clear" w:color="auto" w:fill="auto"/>
          </w:tcPr>
          <w:p w:rsidR="007716EC" w:rsidRPr="00461DB8" w:rsidRDefault="007716EC" w:rsidP="00C9183E">
            <w:pPr>
              <w:autoSpaceDE w:val="0"/>
              <w:spacing w:after="0" w:line="240" w:lineRule="auto"/>
              <w:rPr>
                <w:rFonts w:ascii="Arial" w:eastAsia="Times New Roman" w:hAnsi="Arial" w:cs="Arial"/>
                <w:b/>
                <w:bCs/>
                <w:sz w:val="24"/>
                <w:szCs w:val="24"/>
                <w:lang w:val="mk-MK"/>
              </w:rPr>
            </w:pPr>
            <w:r w:rsidRPr="00461DB8">
              <w:rPr>
                <w:rFonts w:ascii="Arial" w:eastAsia="Times New Roman" w:hAnsi="Arial" w:cs="Arial"/>
                <w:b/>
                <w:bCs/>
                <w:sz w:val="24"/>
                <w:szCs w:val="24"/>
                <w:lang w:val="mk-MK"/>
              </w:rPr>
              <w:t xml:space="preserve">- работна група на Подрачје 5 </w:t>
            </w:r>
          </w:p>
          <w:p w:rsidR="007716EC" w:rsidRPr="00461DB8" w:rsidRDefault="007716EC" w:rsidP="00C9183E">
            <w:pPr>
              <w:autoSpaceDE w:val="0"/>
              <w:spacing w:after="0" w:line="240" w:lineRule="auto"/>
              <w:rPr>
                <w:rFonts w:ascii="Arial" w:eastAsia="Times New Roman" w:hAnsi="Arial" w:cs="Arial"/>
                <w:b/>
                <w:bCs/>
                <w:sz w:val="24"/>
                <w:szCs w:val="24"/>
                <w:lang w:val="mk-MK"/>
              </w:rPr>
            </w:pPr>
          </w:p>
          <w:p w:rsidR="007716EC" w:rsidRPr="00461DB8" w:rsidRDefault="007716EC" w:rsidP="00C9183E">
            <w:pPr>
              <w:autoSpaceDE w:val="0"/>
              <w:spacing w:after="0" w:line="240" w:lineRule="auto"/>
              <w:rPr>
                <w:rFonts w:ascii="Arial" w:eastAsia="Times New Roman" w:hAnsi="Arial" w:cs="Arial"/>
                <w:b/>
                <w:bCs/>
                <w:sz w:val="24"/>
                <w:szCs w:val="24"/>
                <w:lang w:val="mk-MK"/>
              </w:rPr>
            </w:pPr>
            <w:r w:rsidRPr="00461DB8">
              <w:rPr>
                <w:rFonts w:ascii="Arial" w:eastAsia="Times New Roman" w:hAnsi="Arial" w:cs="Arial"/>
                <w:b/>
                <w:bCs/>
                <w:sz w:val="24"/>
                <w:szCs w:val="24"/>
                <w:lang w:val="mk-MK"/>
              </w:rPr>
              <w:t>- ученици</w:t>
            </w:r>
          </w:p>
          <w:p w:rsidR="007716EC" w:rsidRPr="003537B7" w:rsidRDefault="007716EC" w:rsidP="00C9183E">
            <w:pPr>
              <w:autoSpaceDE w:val="0"/>
              <w:spacing w:after="0" w:line="360" w:lineRule="auto"/>
              <w:rPr>
                <w:rFonts w:ascii="Arial" w:eastAsia="Times New Roman" w:hAnsi="Arial" w:cs="Arial"/>
                <w:b/>
                <w:bCs/>
                <w:sz w:val="24"/>
                <w:szCs w:val="24"/>
                <w:lang w:val="mk-MK"/>
              </w:rPr>
            </w:pPr>
          </w:p>
        </w:tc>
        <w:tc>
          <w:tcPr>
            <w:tcW w:w="8116" w:type="dxa"/>
            <w:gridSpan w:val="4"/>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autoSpaceDE w:val="0"/>
              <w:rPr>
                <w:rFonts w:ascii="Arial" w:eastAsia="Times New Roman" w:hAnsi="Arial" w:cs="Arial"/>
                <w:b/>
                <w:bCs/>
                <w:sz w:val="24"/>
                <w:szCs w:val="24"/>
                <w:lang w:val="mk-MK"/>
              </w:rPr>
            </w:pPr>
            <w:r w:rsidRPr="003537B7">
              <w:rPr>
                <w:rFonts w:ascii="Arial" w:eastAsia="Times New Roman" w:hAnsi="Arial" w:cs="Arial"/>
                <w:b/>
                <w:bCs/>
                <w:sz w:val="24"/>
                <w:szCs w:val="24"/>
                <w:lang w:val="mk-MK"/>
              </w:rPr>
              <w:t>Анкета за ученици</w:t>
            </w:r>
          </w:p>
          <w:p w:rsidR="007716EC" w:rsidRPr="003537B7" w:rsidRDefault="007716EC" w:rsidP="00C9183E">
            <w:pPr>
              <w:autoSpaceDE w:val="0"/>
              <w:snapToGrid w:val="0"/>
              <w:rPr>
                <w:rFonts w:ascii="Arial" w:hAnsi="Arial" w:cs="Arial"/>
                <w:sz w:val="24"/>
                <w:szCs w:val="24"/>
              </w:rPr>
            </w:pPr>
            <w:r w:rsidRPr="003537B7">
              <w:rPr>
                <w:rFonts w:ascii="Arial" w:eastAsia="Times New Roman" w:hAnsi="Arial" w:cs="Arial"/>
                <w:sz w:val="24"/>
                <w:szCs w:val="24"/>
                <w:lang w:val="mk-MK"/>
              </w:rPr>
              <w:t>Беа анкетирани 20 ученици од основното и средното училиште. Во продолжение следуваат резултатите од анкетата.</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1: </w:t>
            </w:r>
            <w:r w:rsidRPr="00461DB8">
              <w:rPr>
                <w:rFonts w:ascii="Arial" w:hAnsi="Arial" w:cs="Arial"/>
                <w:sz w:val="24"/>
                <w:szCs w:val="24"/>
                <w:lang w:val="mk-MK"/>
              </w:rPr>
              <w:t>Наставниците ги почитуваат индивидуалните потешкотии и потреби на ученците</w:t>
            </w:r>
            <w:r>
              <w:rPr>
                <w:rFonts w:ascii="Arial" w:hAnsi="Arial" w:cs="Arial"/>
                <w:sz w:val="24"/>
                <w:szCs w:val="24"/>
                <w:lang w:val="mk-MK"/>
              </w:rPr>
              <w:t>. На ова прашање одговориле:</w:t>
            </w:r>
          </w:p>
          <w:p w:rsidR="007716EC" w:rsidRPr="00EE6C9C" w:rsidRDefault="007716EC"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се согласувам 87%</w:t>
            </w:r>
          </w:p>
          <w:p w:rsidR="007716EC" w:rsidRPr="00EE6C9C" w:rsidRDefault="007716EC"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делумно се согласувам 13%</w:t>
            </w:r>
          </w:p>
          <w:p w:rsidR="007716EC" w:rsidRPr="00EE6C9C" w:rsidRDefault="007716EC" w:rsidP="00736813">
            <w:pPr>
              <w:pStyle w:val="ListParagraph"/>
              <w:numPr>
                <w:ilvl w:val="0"/>
                <w:numId w:val="83"/>
              </w:numPr>
              <w:spacing w:after="160" w:line="259" w:lineRule="auto"/>
              <w:rPr>
                <w:rFonts w:ascii="Arial" w:hAnsi="Arial" w:cs="Arial"/>
                <w:sz w:val="24"/>
                <w:szCs w:val="24"/>
                <w:lang w:val="mk-MK"/>
              </w:rPr>
            </w:pPr>
            <w:r w:rsidRPr="00EE6C9C">
              <w:rPr>
                <w:rFonts w:ascii="Arial" w:hAnsi="Arial" w:cs="Arial"/>
                <w:sz w:val="24"/>
                <w:szCs w:val="24"/>
                <w:lang w:val="mk-MK"/>
              </w:rPr>
              <w:t>не се сгласувам 0%</w:t>
            </w:r>
          </w:p>
          <w:p w:rsidR="007716EC" w:rsidRPr="00461DB8" w:rsidRDefault="007716EC" w:rsidP="00C9183E">
            <w:pPr>
              <w:rPr>
                <w:rFonts w:ascii="Arial" w:hAnsi="Arial" w:cs="Arial"/>
                <w:sz w:val="24"/>
                <w:szCs w:val="24"/>
                <w:lang w:val="mk-MK"/>
              </w:rPr>
            </w:pPr>
            <w:r>
              <w:rPr>
                <w:rFonts w:ascii="Arial" w:hAnsi="Arial" w:cs="Arial"/>
                <w:b/>
                <w:sz w:val="24"/>
                <w:szCs w:val="24"/>
                <w:lang w:val="mk-MK"/>
              </w:rPr>
              <w:t xml:space="preserve">Прашање број 2: </w:t>
            </w:r>
            <w:r w:rsidRPr="00461DB8">
              <w:rPr>
                <w:rFonts w:ascii="Arial" w:hAnsi="Arial" w:cs="Arial"/>
                <w:sz w:val="24"/>
                <w:szCs w:val="24"/>
                <w:lang w:val="mk-MK"/>
              </w:rPr>
              <w:t>Сметам дека угледот/имиџот на училиштето е прилично висок</w:t>
            </w:r>
            <w:r>
              <w:rPr>
                <w:rFonts w:ascii="Arial" w:hAnsi="Arial" w:cs="Arial"/>
                <w:sz w:val="24"/>
                <w:szCs w:val="24"/>
                <w:lang w:val="mk-MK"/>
              </w:rPr>
              <w:t>. На ова прашање одговориле:</w:t>
            </w:r>
          </w:p>
          <w:p w:rsidR="007716EC" w:rsidRPr="002D7030" w:rsidRDefault="007716EC"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се согласувам 6</w:t>
            </w:r>
            <w:r w:rsidRPr="002D7030">
              <w:rPr>
                <w:rFonts w:ascii="Arial" w:hAnsi="Arial" w:cs="Arial"/>
                <w:sz w:val="24"/>
                <w:szCs w:val="24"/>
                <w:lang w:val="mk-MK"/>
              </w:rPr>
              <w:t>9%</w:t>
            </w:r>
          </w:p>
          <w:p w:rsidR="007716EC" w:rsidRPr="002D7030" w:rsidRDefault="007716EC"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19</w:t>
            </w:r>
            <w:r w:rsidRPr="002D7030">
              <w:rPr>
                <w:rFonts w:ascii="Arial" w:hAnsi="Arial" w:cs="Arial"/>
                <w:sz w:val="24"/>
                <w:szCs w:val="24"/>
                <w:lang w:val="mk-MK"/>
              </w:rPr>
              <w:t>%</w:t>
            </w:r>
          </w:p>
          <w:p w:rsidR="007716EC" w:rsidRPr="002D7030" w:rsidRDefault="007716EC" w:rsidP="00736813">
            <w:pPr>
              <w:pStyle w:val="ListParagraph"/>
              <w:numPr>
                <w:ilvl w:val="0"/>
                <w:numId w:val="84"/>
              </w:numPr>
              <w:spacing w:after="160" w:line="259" w:lineRule="auto"/>
              <w:rPr>
                <w:rFonts w:ascii="Arial" w:hAnsi="Arial" w:cs="Arial"/>
                <w:sz w:val="24"/>
                <w:szCs w:val="24"/>
                <w:lang w:val="mk-MK"/>
              </w:rPr>
            </w:pPr>
            <w:r>
              <w:rPr>
                <w:rFonts w:ascii="Arial" w:hAnsi="Arial" w:cs="Arial"/>
                <w:sz w:val="24"/>
                <w:szCs w:val="24"/>
                <w:lang w:val="mk-MK"/>
              </w:rPr>
              <w:t>не се согласувам 12</w:t>
            </w:r>
            <w:r w:rsidRPr="002D7030">
              <w:rPr>
                <w:rFonts w:ascii="Arial" w:hAnsi="Arial" w:cs="Arial"/>
                <w:sz w:val="24"/>
                <w:szCs w:val="24"/>
                <w:lang w:val="mk-MK"/>
              </w:rPr>
              <w:t>%</w:t>
            </w:r>
          </w:p>
          <w:p w:rsidR="007716EC" w:rsidRPr="00461DB8" w:rsidRDefault="007716EC" w:rsidP="00C9183E">
            <w:pPr>
              <w:rPr>
                <w:rFonts w:ascii="Arial" w:hAnsi="Arial" w:cs="Arial"/>
                <w:sz w:val="24"/>
                <w:szCs w:val="24"/>
                <w:lang w:val="mk-MK"/>
              </w:rPr>
            </w:pPr>
            <w:r>
              <w:rPr>
                <w:rFonts w:ascii="Arial" w:hAnsi="Arial" w:cs="Arial"/>
                <w:b/>
                <w:sz w:val="24"/>
                <w:szCs w:val="24"/>
                <w:lang w:val="mk-MK"/>
              </w:rPr>
              <w:t xml:space="preserve">Прашање број 3: </w:t>
            </w:r>
            <w:r w:rsidRPr="00461DB8">
              <w:rPr>
                <w:rFonts w:ascii="Arial" w:hAnsi="Arial" w:cs="Arial"/>
                <w:sz w:val="24"/>
                <w:szCs w:val="24"/>
                <w:lang w:val="mk-MK"/>
              </w:rPr>
              <w:t>Запознаен сум со кодексот на однесување и куќниот ред во училиштето</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85"/>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87%</w:t>
            </w:r>
          </w:p>
          <w:p w:rsidR="007716EC" w:rsidRPr="00443AEC" w:rsidRDefault="007716EC" w:rsidP="00736813">
            <w:pPr>
              <w:pStyle w:val="ListParagraph"/>
              <w:numPr>
                <w:ilvl w:val="0"/>
                <w:numId w:val="85"/>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13%</w:t>
            </w:r>
          </w:p>
          <w:p w:rsidR="007716EC" w:rsidRDefault="007716EC" w:rsidP="00736813">
            <w:pPr>
              <w:pStyle w:val="ListParagraph"/>
              <w:numPr>
                <w:ilvl w:val="0"/>
                <w:numId w:val="85"/>
              </w:numPr>
              <w:spacing w:after="160" w:line="259" w:lineRule="auto"/>
              <w:rPr>
                <w:rFonts w:ascii="Arial" w:hAnsi="Arial" w:cs="Arial"/>
                <w:b/>
                <w:sz w:val="24"/>
                <w:szCs w:val="24"/>
                <w:lang w:val="mk-MK"/>
              </w:rPr>
            </w:pPr>
            <w:r w:rsidRPr="00443AEC">
              <w:rPr>
                <w:rFonts w:ascii="Arial" w:hAnsi="Arial" w:cs="Arial"/>
                <w:sz w:val="24"/>
                <w:szCs w:val="24"/>
                <w:lang w:val="mk-MK"/>
              </w:rPr>
              <w:t>не се согласувам 0%</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4: </w:t>
            </w:r>
            <w:r w:rsidRPr="00443AEC">
              <w:rPr>
                <w:rFonts w:ascii="Arial" w:hAnsi="Arial" w:cs="Arial"/>
                <w:sz w:val="24"/>
                <w:szCs w:val="24"/>
                <w:lang w:val="mk-MK"/>
              </w:rPr>
              <w:t>Ми се допаѓа што учам во ова училиште</w:t>
            </w:r>
            <w:r>
              <w:rPr>
                <w:rFonts w:ascii="Arial" w:hAnsi="Arial" w:cs="Arial"/>
                <w:sz w:val="24"/>
                <w:szCs w:val="24"/>
                <w:lang w:val="mk-MK"/>
              </w:rPr>
              <w:t>. На ова прашање одговориле:</w:t>
            </w:r>
          </w:p>
          <w:p w:rsidR="007716EC" w:rsidRPr="002D7030" w:rsidRDefault="007716EC"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се согласувам 75%</w:t>
            </w:r>
          </w:p>
          <w:p w:rsidR="007716EC" w:rsidRPr="002D7030" w:rsidRDefault="007716EC"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делумно се согласувам 19%</w:t>
            </w:r>
          </w:p>
          <w:p w:rsidR="007716EC" w:rsidRPr="002D7030" w:rsidRDefault="007716EC" w:rsidP="00736813">
            <w:pPr>
              <w:pStyle w:val="ListParagraph"/>
              <w:numPr>
                <w:ilvl w:val="0"/>
                <w:numId w:val="86"/>
              </w:numPr>
              <w:spacing w:after="160" w:line="259" w:lineRule="auto"/>
              <w:rPr>
                <w:rFonts w:ascii="Arial" w:hAnsi="Arial" w:cs="Arial"/>
                <w:sz w:val="24"/>
                <w:szCs w:val="24"/>
                <w:lang w:val="mk-MK"/>
              </w:rPr>
            </w:pPr>
            <w:r w:rsidRPr="002D7030">
              <w:rPr>
                <w:rFonts w:ascii="Arial" w:hAnsi="Arial" w:cs="Arial"/>
                <w:sz w:val="24"/>
                <w:szCs w:val="24"/>
                <w:lang w:val="mk-MK"/>
              </w:rPr>
              <w:t>не се согласувам 6%</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5: </w:t>
            </w:r>
            <w:r w:rsidRPr="00443AEC">
              <w:rPr>
                <w:rFonts w:ascii="Arial" w:hAnsi="Arial" w:cs="Arial"/>
                <w:sz w:val="24"/>
                <w:szCs w:val="24"/>
                <w:lang w:val="mk-MK"/>
              </w:rPr>
              <w:t>Дали ти ги почитуваш наставниците?</w:t>
            </w:r>
            <w:r>
              <w:rPr>
                <w:rFonts w:ascii="Arial" w:hAnsi="Arial" w:cs="Arial"/>
                <w:sz w:val="24"/>
                <w:szCs w:val="24"/>
                <w:lang w:val="mk-MK"/>
              </w:rPr>
              <w:t xml:space="preserve"> На ова прашање одговориле:</w:t>
            </w:r>
          </w:p>
          <w:p w:rsidR="007716EC" w:rsidRPr="00443AEC" w:rsidRDefault="007716EC" w:rsidP="00736813">
            <w:pPr>
              <w:pStyle w:val="ListParagraph"/>
              <w:numPr>
                <w:ilvl w:val="0"/>
                <w:numId w:val="87"/>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94%</w:t>
            </w:r>
          </w:p>
          <w:p w:rsidR="007716EC" w:rsidRPr="00443AEC" w:rsidRDefault="007716EC" w:rsidP="00736813">
            <w:pPr>
              <w:pStyle w:val="ListParagraph"/>
              <w:numPr>
                <w:ilvl w:val="0"/>
                <w:numId w:val="87"/>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6%</w:t>
            </w:r>
          </w:p>
          <w:p w:rsidR="007716EC" w:rsidRPr="00443AEC" w:rsidRDefault="007716EC" w:rsidP="00736813">
            <w:pPr>
              <w:pStyle w:val="ListParagraph"/>
              <w:numPr>
                <w:ilvl w:val="0"/>
                <w:numId w:val="87"/>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0%</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Прашање број 6: </w:t>
            </w:r>
            <w:r w:rsidRPr="00443AEC">
              <w:rPr>
                <w:rFonts w:ascii="Arial" w:hAnsi="Arial" w:cs="Arial"/>
                <w:sz w:val="24"/>
                <w:szCs w:val="24"/>
                <w:lang w:val="mk-MK"/>
              </w:rPr>
              <w:t>Дали си задоволен од односот на наставниците кон учениците?</w:t>
            </w:r>
            <w:r>
              <w:rPr>
                <w:rFonts w:ascii="Arial" w:hAnsi="Arial" w:cs="Arial"/>
                <w:sz w:val="24"/>
                <w:szCs w:val="24"/>
                <w:lang w:val="mk-MK"/>
              </w:rPr>
              <w:t xml:space="preserve"> На ова прашање одговориле:</w:t>
            </w:r>
          </w:p>
          <w:p w:rsidR="007716EC" w:rsidRPr="009B7692" w:rsidRDefault="007716EC"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се согласувам 73%</w:t>
            </w:r>
          </w:p>
          <w:p w:rsidR="007716EC" w:rsidRPr="009B7692" w:rsidRDefault="007716EC"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делумно се согласувам 20%</w:t>
            </w:r>
          </w:p>
          <w:p w:rsidR="007716EC" w:rsidRPr="009B7692" w:rsidRDefault="007716EC" w:rsidP="00736813">
            <w:pPr>
              <w:pStyle w:val="ListParagraph"/>
              <w:numPr>
                <w:ilvl w:val="0"/>
                <w:numId w:val="88"/>
              </w:numPr>
              <w:spacing w:after="160" w:line="259" w:lineRule="auto"/>
              <w:rPr>
                <w:rFonts w:ascii="Arial" w:hAnsi="Arial" w:cs="Arial"/>
                <w:sz w:val="24"/>
                <w:szCs w:val="24"/>
                <w:lang w:val="mk-MK"/>
              </w:rPr>
            </w:pPr>
            <w:r w:rsidRPr="009B7692">
              <w:rPr>
                <w:rFonts w:ascii="Arial" w:hAnsi="Arial" w:cs="Arial"/>
                <w:sz w:val="24"/>
                <w:szCs w:val="24"/>
                <w:lang w:val="mk-MK"/>
              </w:rPr>
              <w:t>не се согласувам 7%</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7:  </w:t>
            </w:r>
            <w:r w:rsidRPr="00443AEC">
              <w:rPr>
                <w:rFonts w:ascii="Arial" w:hAnsi="Arial" w:cs="Arial"/>
                <w:sz w:val="24"/>
                <w:szCs w:val="24"/>
                <w:lang w:val="mk-MK"/>
              </w:rPr>
              <w:t>Се чуствуваш ли безбедно во училиште?</w:t>
            </w:r>
            <w:r>
              <w:rPr>
                <w:rFonts w:ascii="Arial" w:hAnsi="Arial" w:cs="Arial"/>
                <w:sz w:val="24"/>
                <w:szCs w:val="24"/>
                <w:lang w:val="mk-MK"/>
              </w:rPr>
              <w:t xml:space="preserve"> На ова прашање одговориле:</w:t>
            </w:r>
          </w:p>
          <w:p w:rsidR="007716EC" w:rsidRPr="009B7692" w:rsidRDefault="007716EC" w:rsidP="00736813">
            <w:pPr>
              <w:pStyle w:val="ListParagraph"/>
              <w:numPr>
                <w:ilvl w:val="0"/>
                <w:numId w:val="89"/>
              </w:numPr>
              <w:spacing w:after="160" w:line="259" w:lineRule="auto"/>
              <w:rPr>
                <w:rFonts w:ascii="Arial" w:hAnsi="Arial" w:cs="Arial"/>
                <w:sz w:val="24"/>
                <w:szCs w:val="24"/>
                <w:lang w:val="mk-MK"/>
              </w:rPr>
            </w:pPr>
            <w:r w:rsidRPr="009B7692">
              <w:rPr>
                <w:rFonts w:ascii="Arial" w:hAnsi="Arial" w:cs="Arial"/>
                <w:sz w:val="24"/>
                <w:szCs w:val="24"/>
                <w:lang w:val="mk-MK"/>
              </w:rPr>
              <w:t>се согласувам 75%</w:t>
            </w:r>
          </w:p>
          <w:p w:rsidR="007716EC" w:rsidRPr="009B7692" w:rsidRDefault="007716EC" w:rsidP="00736813">
            <w:pPr>
              <w:pStyle w:val="ListParagraph"/>
              <w:numPr>
                <w:ilvl w:val="0"/>
                <w:numId w:val="89"/>
              </w:numPr>
              <w:spacing w:after="160" w:line="259" w:lineRule="auto"/>
              <w:rPr>
                <w:rFonts w:ascii="Arial" w:hAnsi="Arial" w:cs="Arial"/>
                <w:sz w:val="24"/>
                <w:szCs w:val="24"/>
                <w:lang w:val="mk-MK"/>
              </w:rPr>
            </w:pPr>
            <w:r w:rsidRPr="009B7692">
              <w:rPr>
                <w:rFonts w:ascii="Arial" w:hAnsi="Arial" w:cs="Arial"/>
                <w:sz w:val="24"/>
                <w:szCs w:val="24"/>
                <w:lang w:val="mk-MK"/>
              </w:rPr>
              <w:t>делумно се согласувам 19%</w:t>
            </w:r>
          </w:p>
          <w:p w:rsidR="007716EC" w:rsidRPr="009B7692" w:rsidRDefault="007716EC" w:rsidP="00736813">
            <w:pPr>
              <w:pStyle w:val="ListParagraph"/>
              <w:numPr>
                <w:ilvl w:val="0"/>
                <w:numId w:val="89"/>
              </w:numPr>
              <w:spacing w:after="160" w:line="259" w:lineRule="auto"/>
              <w:rPr>
                <w:rFonts w:ascii="Arial" w:hAnsi="Arial" w:cs="Arial"/>
                <w:sz w:val="24"/>
                <w:szCs w:val="24"/>
                <w:lang w:val="mk-MK"/>
              </w:rPr>
            </w:pPr>
            <w:r w:rsidRPr="009B7692">
              <w:rPr>
                <w:rFonts w:ascii="Arial" w:hAnsi="Arial" w:cs="Arial"/>
                <w:sz w:val="24"/>
                <w:szCs w:val="24"/>
                <w:lang w:val="mk-MK"/>
              </w:rPr>
              <w:t>не се согласувам 6%</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8: </w:t>
            </w:r>
            <w:r w:rsidRPr="00443AEC">
              <w:rPr>
                <w:rFonts w:ascii="Arial" w:hAnsi="Arial" w:cs="Arial"/>
                <w:sz w:val="24"/>
                <w:szCs w:val="24"/>
                <w:lang w:val="mk-MK"/>
              </w:rPr>
              <w:t>Моите наставници и стручната служба придонесуваат за позитивна атмосфера во училиштето</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99"/>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69%</w:t>
            </w:r>
          </w:p>
          <w:p w:rsidR="007716EC" w:rsidRPr="00443AEC" w:rsidRDefault="007716EC" w:rsidP="00736813">
            <w:pPr>
              <w:pStyle w:val="ListParagraph"/>
              <w:numPr>
                <w:ilvl w:val="0"/>
                <w:numId w:val="99"/>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25%</w:t>
            </w:r>
          </w:p>
          <w:p w:rsidR="007716EC" w:rsidRPr="00443AEC" w:rsidRDefault="007716EC" w:rsidP="00736813">
            <w:pPr>
              <w:numPr>
                <w:ilvl w:val="0"/>
                <w:numId w:val="99"/>
              </w:numPr>
              <w:suppressAutoHyphens/>
              <w:spacing w:line="276" w:lineRule="auto"/>
              <w:rPr>
                <w:rFonts w:ascii="Arial" w:hAnsi="Arial" w:cs="Arial"/>
                <w:sz w:val="24"/>
                <w:szCs w:val="24"/>
                <w:lang w:val="mk-MK"/>
              </w:rPr>
            </w:pPr>
            <w:r w:rsidRPr="00443AEC">
              <w:rPr>
                <w:rFonts w:ascii="Arial" w:hAnsi="Arial" w:cs="Arial"/>
                <w:sz w:val="24"/>
                <w:szCs w:val="24"/>
                <w:lang w:val="mk-MK"/>
              </w:rPr>
              <w:t>не се согласувам 6%</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9: </w:t>
            </w:r>
            <w:r w:rsidRPr="00443AEC">
              <w:rPr>
                <w:rFonts w:ascii="Arial" w:hAnsi="Arial" w:cs="Arial"/>
                <w:sz w:val="24"/>
                <w:szCs w:val="24"/>
                <w:lang w:val="mk-MK"/>
              </w:rPr>
              <w:t>Се дружам со сите ученици без разлика на пол, возраст и етничка припадност</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100"/>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75%</w:t>
            </w:r>
          </w:p>
          <w:p w:rsidR="007716EC" w:rsidRPr="00443AEC" w:rsidRDefault="007716EC" w:rsidP="00736813">
            <w:pPr>
              <w:pStyle w:val="ListParagraph"/>
              <w:numPr>
                <w:ilvl w:val="0"/>
                <w:numId w:val="100"/>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19%</w:t>
            </w:r>
          </w:p>
          <w:p w:rsidR="007716EC" w:rsidRPr="00443AEC" w:rsidRDefault="007716EC" w:rsidP="00736813">
            <w:pPr>
              <w:pStyle w:val="ListParagraph"/>
              <w:numPr>
                <w:ilvl w:val="0"/>
                <w:numId w:val="100"/>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6%</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Прашање број 10: </w:t>
            </w:r>
            <w:r w:rsidRPr="00443AEC">
              <w:rPr>
                <w:rFonts w:ascii="Arial" w:hAnsi="Arial" w:cs="Arial"/>
                <w:sz w:val="24"/>
                <w:szCs w:val="24"/>
                <w:lang w:val="mk-MK"/>
              </w:rPr>
              <w:t>Учествувам во донесувањето на одлуки важни за развивање на училиштето и неговата афирмација</w:t>
            </w:r>
            <w:r>
              <w:rPr>
                <w:rFonts w:ascii="Arial" w:hAnsi="Arial" w:cs="Arial"/>
                <w:sz w:val="24"/>
                <w:szCs w:val="24"/>
                <w:lang w:val="mk-MK"/>
              </w:rPr>
              <w:t>. На ова прашање одговориле:</w:t>
            </w:r>
          </w:p>
          <w:p w:rsidR="007716EC" w:rsidRDefault="007716EC" w:rsidP="00736813">
            <w:pPr>
              <w:pStyle w:val="ListParagraph"/>
              <w:numPr>
                <w:ilvl w:val="0"/>
                <w:numId w:val="101"/>
              </w:numPr>
              <w:spacing w:after="160" w:line="259" w:lineRule="auto"/>
              <w:rPr>
                <w:rFonts w:ascii="Arial" w:hAnsi="Arial" w:cs="Arial"/>
                <w:b/>
                <w:sz w:val="24"/>
                <w:szCs w:val="24"/>
                <w:lang w:val="mk-MK"/>
              </w:rPr>
            </w:pPr>
            <w:r>
              <w:rPr>
                <w:rFonts w:ascii="Arial" w:hAnsi="Arial" w:cs="Arial"/>
                <w:b/>
                <w:sz w:val="24"/>
                <w:szCs w:val="24"/>
                <w:lang w:val="mk-MK"/>
              </w:rPr>
              <w:t>се согласувам 31%</w:t>
            </w:r>
          </w:p>
          <w:p w:rsidR="007716EC" w:rsidRDefault="007716EC" w:rsidP="00736813">
            <w:pPr>
              <w:pStyle w:val="ListParagraph"/>
              <w:numPr>
                <w:ilvl w:val="0"/>
                <w:numId w:val="101"/>
              </w:numPr>
              <w:spacing w:after="160" w:line="259" w:lineRule="auto"/>
              <w:rPr>
                <w:rFonts w:ascii="Arial" w:hAnsi="Arial" w:cs="Arial"/>
                <w:b/>
                <w:sz w:val="24"/>
                <w:szCs w:val="24"/>
                <w:lang w:val="mk-MK"/>
              </w:rPr>
            </w:pPr>
            <w:r>
              <w:rPr>
                <w:rFonts w:ascii="Arial" w:hAnsi="Arial" w:cs="Arial"/>
                <w:b/>
                <w:sz w:val="24"/>
                <w:szCs w:val="24"/>
                <w:lang w:val="mk-MK"/>
              </w:rPr>
              <w:t>делумно се согласувам 38%</w:t>
            </w:r>
          </w:p>
          <w:p w:rsidR="007716EC" w:rsidRPr="007A13B9" w:rsidRDefault="007716EC" w:rsidP="00736813">
            <w:pPr>
              <w:pStyle w:val="ListParagraph"/>
              <w:numPr>
                <w:ilvl w:val="0"/>
                <w:numId w:val="101"/>
              </w:numPr>
              <w:spacing w:after="160" w:line="259" w:lineRule="auto"/>
              <w:rPr>
                <w:rFonts w:ascii="Arial" w:hAnsi="Arial" w:cs="Arial"/>
                <w:b/>
                <w:sz w:val="24"/>
                <w:szCs w:val="24"/>
                <w:lang w:val="mk-MK"/>
              </w:rPr>
            </w:pPr>
            <w:r>
              <w:rPr>
                <w:rFonts w:ascii="Arial" w:hAnsi="Arial" w:cs="Arial"/>
                <w:b/>
                <w:sz w:val="24"/>
                <w:szCs w:val="24"/>
                <w:lang w:val="mk-MK"/>
              </w:rPr>
              <w:t>не се согласувам 31%</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Прашање број 11: </w:t>
            </w:r>
            <w:r w:rsidRPr="00443AEC">
              <w:rPr>
                <w:rFonts w:ascii="Arial" w:hAnsi="Arial" w:cs="Arial"/>
                <w:sz w:val="24"/>
                <w:szCs w:val="24"/>
                <w:lang w:val="mk-MK"/>
              </w:rPr>
              <w:t>Училиштето презема постапки со ки подеднакво ги застапува интересите на сите ученици, без оглед на етничките, родова, социјалната припадност</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102"/>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75%</w:t>
            </w:r>
          </w:p>
          <w:p w:rsidR="007716EC" w:rsidRPr="00443AEC" w:rsidRDefault="007716EC" w:rsidP="00736813">
            <w:pPr>
              <w:pStyle w:val="ListParagraph"/>
              <w:numPr>
                <w:ilvl w:val="0"/>
                <w:numId w:val="102"/>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19%</w:t>
            </w:r>
          </w:p>
          <w:p w:rsidR="007716EC" w:rsidRPr="007A13B9" w:rsidRDefault="007716EC" w:rsidP="00736813">
            <w:pPr>
              <w:pStyle w:val="ListParagraph"/>
              <w:numPr>
                <w:ilvl w:val="0"/>
                <w:numId w:val="102"/>
              </w:numPr>
              <w:spacing w:after="160" w:line="259" w:lineRule="auto"/>
              <w:rPr>
                <w:rFonts w:ascii="Arial" w:hAnsi="Arial" w:cs="Arial"/>
                <w:b/>
                <w:sz w:val="24"/>
                <w:szCs w:val="24"/>
                <w:lang w:val="mk-MK"/>
              </w:rPr>
            </w:pPr>
            <w:r w:rsidRPr="00443AEC">
              <w:rPr>
                <w:rFonts w:ascii="Arial" w:hAnsi="Arial" w:cs="Arial"/>
                <w:sz w:val="24"/>
                <w:szCs w:val="24"/>
                <w:lang w:val="mk-MK"/>
              </w:rPr>
              <w:t>не се согласувам 6%</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 Прашање број 12: </w:t>
            </w:r>
            <w:r w:rsidRPr="00443AEC">
              <w:rPr>
                <w:rFonts w:ascii="Arial" w:hAnsi="Arial" w:cs="Arial"/>
                <w:sz w:val="24"/>
                <w:szCs w:val="24"/>
                <w:lang w:val="mk-MK"/>
              </w:rPr>
              <w:t>Училиштето им нуди еднакви можности на сите ученици</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103"/>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94%</w:t>
            </w:r>
          </w:p>
          <w:p w:rsidR="007716EC" w:rsidRPr="00443AEC" w:rsidRDefault="007716EC" w:rsidP="00736813">
            <w:pPr>
              <w:pStyle w:val="ListParagraph"/>
              <w:numPr>
                <w:ilvl w:val="0"/>
                <w:numId w:val="103"/>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6%</w:t>
            </w:r>
          </w:p>
          <w:p w:rsidR="007716EC" w:rsidRPr="00443AEC" w:rsidRDefault="007716EC" w:rsidP="00736813">
            <w:pPr>
              <w:pStyle w:val="ListParagraph"/>
              <w:numPr>
                <w:ilvl w:val="0"/>
                <w:numId w:val="103"/>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0%</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Прашање број 13: </w:t>
            </w:r>
            <w:r w:rsidRPr="00443AEC">
              <w:rPr>
                <w:rFonts w:ascii="Arial" w:hAnsi="Arial" w:cs="Arial"/>
                <w:sz w:val="24"/>
                <w:szCs w:val="24"/>
                <w:lang w:val="mk-MK"/>
              </w:rPr>
              <w:t>Дали учествуваш во училишните активности: приредби, натпревари, промоции и слично?</w:t>
            </w:r>
            <w:r>
              <w:rPr>
                <w:rFonts w:ascii="Arial" w:hAnsi="Arial" w:cs="Arial"/>
                <w:sz w:val="24"/>
                <w:szCs w:val="24"/>
                <w:lang w:val="mk-MK"/>
              </w:rPr>
              <w:t xml:space="preserve"> На ова прашање одговориле:</w:t>
            </w:r>
          </w:p>
          <w:p w:rsidR="007716EC" w:rsidRPr="00443AEC" w:rsidRDefault="007716EC" w:rsidP="00736813">
            <w:pPr>
              <w:pStyle w:val="ListParagraph"/>
              <w:numPr>
                <w:ilvl w:val="0"/>
                <w:numId w:val="104"/>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50%</w:t>
            </w:r>
          </w:p>
          <w:p w:rsidR="007716EC" w:rsidRPr="00443AEC" w:rsidRDefault="007716EC" w:rsidP="00736813">
            <w:pPr>
              <w:pStyle w:val="ListParagraph"/>
              <w:numPr>
                <w:ilvl w:val="0"/>
                <w:numId w:val="104"/>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38%</w:t>
            </w:r>
          </w:p>
          <w:p w:rsidR="007716EC" w:rsidRPr="00443AEC" w:rsidRDefault="007716EC" w:rsidP="00736813">
            <w:pPr>
              <w:pStyle w:val="ListParagraph"/>
              <w:numPr>
                <w:ilvl w:val="0"/>
                <w:numId w:val="104"/>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13%</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14: </w:t>
            </w:r>
            <w:r w:rsidRPr="00443AEC">
              <w:rPr>
                <w:rFonts w:ascii="Arial" w:hAnsi="Arial" w:cs="Arial"/>
                <w:sz w:val="24"/>
                <w:szCs w:val="24"/>
                <w:lang w:val="mk-MK"/>
              </w:rPr>
              <w:t>Задоволен сум од изгледот и искористеноста на училишниот двор за потребите на учениците</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105"/>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75%</w:t>
            </w:r>
          </w:p>
          <w:p w:rsidR="007716EC" w:rsidRPr="00443AEC" w:rsidRDefault="007716EC" w:rsidP="00736813">
            <w:pPr>
              <w:pStyle w:val="ListParagraph"/>
              <w:numPr>
                <w:ilvl w:val="0"/>
                <w:numId w:val="105"/>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19%</w:t>
            </w:r>
          </w:p>
          <w:p w:rsidR="007716EC" w:rsidRPr="00443AEC" w:rsidRDefault="007716EC" w:rsidP="00736813">
            <w:pPr>
              <w:pStyle w:val="ListParagraph"/>
              <w:numPr>
                <w:ilvl w:val="0"/>
                <w:numId w:val="105"/>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6%</w:t>
            </w:r>
          </w:p>
          <w:p w:rsidR="007716EC" w:rsidRDefault="007716EC" w:rsidP="00C9183E">
            <w:pPr>
              <w:rPr>
                <w:rFonts w:ascii="Arial" w:hAnsi="Arial" w:cs="Arial"/>
                <w:b/>
                <w:sz w:val="24"/>
                <w:szCs w:val="24"/>
                <w:lang w:val="mk-MK"/>
              </w:rPr>
            </w:pPr>
            <w:r>
              <w:rPr>
                <w:rFonts w:ascii="Arial" w:hAnsi="Arial" w:cs="Arial"/>
                <w:b/>
                <w:sz w:val="24"/>
                <w:szCs w:val="24"/>
                <w:lang w:val="mk-MK"/>
              </w:rPr>
              <w:t xml:space="preserve">Прашање број 15: </w:t>
            </w:r>
            <w:r w:rsidRPr="00443AEC">
              <w:rPr>
                <w:rFonts w:ascii="Arial" w:hAnsi="Arial" w:cs="Arial"/>
                <w:sz w:val="24"/>
                <w:szCs w:val="24"/>
                <w:lang w:val="mk-MK"/>
              </w:rPr>
              <w:t>Дали досега си награден од училиштето за твоите активности?</w:t>
            </w:r>
            <w:r>
              <w:rPr>
                <w:rFonts w:ascii="Arial" w:hAnsi="Arial" w:cs="Arial"/>
                <w:sz w:val="24"/>
                <w:szCs w:val="24"/>
                <w:lang w:val="mk-MK"/>
              </w:rPr>
              <w:t xml:space="preserve"> На ова прашање одговориле:</w:t>
            </w:r>
          </w:p>
          <w:p w:rsidR="007716EC" w:rsidRPr="00443AEC" w:rsidRDefault="007716EC" w:rsidP="00736813">
            <w:pPr>
              <w:pStyle w:val="ListParagraph"/>
              <w:numPr>
                <w:ilvl w:val="0"/>
                <w:numId w:val="106"/>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56%</w:t>
            </w:r>
          </w:p>
          <w:p w:rsidR="007716EC" w:rsidRPr="00443AEC" w:rsidRDefault="007716EC" w:rsidP="00736813">
            <w:pPr>
              <w:pStyle w:val="ListParagraph"/>
              <w:numPr>
                <w:ilvl w:val="0"/>
                <w:numId w:val="106"/>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38%</w:t>
            </w:r>
          </w:p>
          <w:p w:rsidR="007716EC" w:rsidRPr="00443AEC" w:rsidRDefault="007716EC" w:rsidP="00736813">
            <w:pPr>
              <w:numPr>
                <w:ilvl w:val="0"/>
                <w:numId w:val="106"/>
              </w:numPr>
              <w:suppressAutoHyphens/>
              <w:autoSpaceDE w:val="0"/>
              <w:snapToGrid w:val="0"/>
              <w:spacing w:line="276" w:lineRule="auto"/>
              <w:rPr>
                <w:rFonts w:ascii="Arial" w:eastAsia="Times New Roman" w:hAnsi="Arial" w:cs="Arial"/>
                <w:sz w:val="24"/>
                <w:szCs w:val="24"/>
                <w:lang w:val="mk-MK"/>
              </w:rPr>
            </w:pPr>
            <w:r w:rsidRPr="00443AEC">
              <w:rPr>
                <w:rFonts w:ascii="Arial" w:hAnsi="Arial" w:cs="Arial"/>
                <w:sz w:val="24"/>
                <w:szCs w:val="24"/>
                <w:lang w:val="mk-MK"/>
              </w:rPr>
              <w:t>не се согласувам 6%</w:t>
            </w:r>
          </w:p>
          <w:p w:rsidR="007716EC" w:rsidRPr="00443AEC" w:rsidRDefault="007716EC" w:rsidP="00C9183E">
            <w:pPr>
              <w:rPr>
                <w:rFonts w:ascii="Arial" w:hAnsi="Arial" w:cs="Arial"/>
                <w:sz w:val="24"/>
                <w:szCs w:val="24"/>
                <w:lang w:val="mk-MK"/>
              </w:rPr>
            </w:pPr>
            <w:r>
              <w:rPr>
                <w:rFonts w:ascii="Arial" w:hAnsi="Arial" w:cs="Arial"/>
                <w:b/>
                <w:sz w:val="24"/>
                <w:szCs w:val="24"/>
                <w:lang w:val="mk-MK"/>
              </w:rPr>
              <w:t xml:space="preserve">Прашање број 16: </w:t>
            </w:r>
            <w:r w:rsidRPr="00443AEC">
              <w:rPr>
                <w:rFonts w:ascii="Arial" w:hAnsi="Arial" w:cs="Arial"/>
                <w:sz w:val="24"/>
                <w:szCs w:val="24"/>
                <w:lang w:val="mk-MK"/>
              </w:rPr>
              <w:t>Учениците имаат можности- согласно со своите потреби и интереси да ги ги изразат своите креативни потенцијали во наставата и вон-наставните активности</w:t>
            </w:r>
            <w:r>
              <w:rPr>
                <w:rFonts w:ascii="Arial" w:hAnsi="Arial" w:cs="Arial"/>
                <w:sz w:val="24"/>
                <w:szCs w:val="24"/>
                <w:lang w:val="mk-MK"/>
              </w:rPr>
              <w:t>. На ова прашање одговориле:</w:t>
            </w:r>
          </w:p>
          <w:p w:rsidR="007716EC" w:rsidRPr="00443AEC" w:rsidRDefault="007716EC" w:rsidP="00736813">
            <w:pPr>
              <w:pStyle w:val="ListParagraph"/>
              <w:numPr>
                <w:ilvl w:val="0"/>
                <w:numId w:val="107"/>
              </w:numPr>
              <w:spacing w:after="160" w:line="259" w:lineRule="auto"/>
              <w:rPr>
                <w:rFonts w:ascii="Arial" w:hAnsi="Arial" w:cs="Arial"/>
                <w:sz w:val="24"/>
                <w:szCs w:val="24"/>
                <w:lang w:val="mk-MK"/>
              </w:rPr>
            </w:pPr>
            <w:r w:rsidRPr="00443AEC">
              <w:rPr>
                <w:rFonts w:ascii="Arial" w:hAnsi="Arial" w:cs="Arial"/>
                <w:sz w:val="24"/>
                <w:szCs w:val="24"/>
                <w:lang w:val="mk-MK"/>
              </w:rPr>
              <w:t>се согласувам 94%</w:t>
            </w:r>
          </w:p>
          <w:p w:rsidR="007716EC" w:rsidRPr="00443AEC" w:rsidRDefault="007716EC" w:rsidP="00736813">
            <w:pPr>
              <w:pStyle w:val="ListParagraph"/>
              <w:numPr>
                <w:ilvl w:val="0"/>
                <w:numId w:val="107"/>
              </w:numPr>
              <w:spacing w:after="160" w:line="259" w:lineRule="auto"/>
              <w:rPr>
                <w:rFonts w:ascii="Arial" w:hAnsi="Arial" w:cs="Arial"/>
                <w:sz w:val="24"/>
                <w:szCs w:val="24"/>
                <w:lang w:val="mk-MK"/>
              </w:rPr>
            </w:pPr>
            <w:r w:rsidRPr="00443AEC">
              <w:rPr>
                <w:rFonts w:ascii="Arial" w:hAnsi="Arial" w:cs="Arial"/>
                <w:sz w:val="24"/>
                <w:szCs w:val="24"/>
                <w:lang w:val="mk-MK"/>
              </w:rPr>
              <w:t>делумно се согласувам 6%</w:t>
            </w:r>
          </w:p>
          <w:p w:rsidR="007716EC" w:rsidRPr="00443AEC" w:rsidRDefault="007716EC" w:rsidP="00736813">
            <w:pPr>
              <w:pStyle w:val="ListParagraph"/>
              <w:numPr>
                <w:ilvl w:val="0"/>
                <w:numId w:val="107"/>
              </w:numPr>
              <w:spacing w:after="160" w:line="259" w:lineRule="auto"/>
              <w:rPr>
                <w:rFonts w:ascii="Arial" w:hAnsi="Arial" w:cs="Arial"/>
                <w:sz w:val="24"/>
                <w:szCs w:val="24"/>
                <w:lang w:val="mk-MK"/>
              </w:rPr>
            </w:pPr>
            <w:r w:rsidRPr="00443AEC">
              <w:rPr>
                <w:rFonts w:ascii="Arial" w:hAnsi="Arial" w:cs="Arial"/>
                <w:sz w:val="24"/>
                <w:szCs w:val="24"/>
                <w:lang w:val="mk-MK"/>
              </w:rPr>
              <w:t>не се согласувам 0%</w:t>
            </w:r>
          </w:p>
          <w:p w:rsidR="007716EC" w:rsidRPr="00443AEC" w:rsidRDefault="007716EC" w:rsidP="00C9183E">
            <w:pPr>
              <w:pStyle w:val="ListParagraph"/>
              <w:spacing w:after="160" w:line="259" w:lineRule="auto"/>
              <w:rPr>
                <w:rFonts w:ascii="Arial" w:hAnsi="Arial" w:cs="Arial"/>
                <w:b/>
                <w:sz w:val="24"/>
                <w:szCs w:val="24"/>
                <w:lang w:val="mk-MK"/>
              </w:rPr>
            </w:pPr>
          </w:p>
        </w:tc>
      </w:tr>
      <w:tr w:rsidR="007716EC" w:rsidRPr="003537B7" w:rsidTr="007716EC">
        <w:trPr>
          <w:gridAfter w:val="4"/>
          <w:wAfter w:w="103" w:type="dxa"/>
        </w:trPr>
        <w:tc>
          <w:tcPr>
            <w:tcW w:w="2222" w:type="dxa"/>
            <w:gridSpan w:val="2"/>
            <w:tcBorders>
              <w:top w:val="single" w:sz="4" w:space="0" w:color="000000"/>
              <w:left w:val="single" w:sz="4" w:space="0" w:color="000000"/>
              <w:bottom w:val="single" w:sz="4" w:space="0" w:color="000000"/>
            </w:tcBorders>
            <w:shd w:val="clear" w:color="auto" w:fill="auto"/>
          </w:tcPr>
          <w:p w:rsidR="007716EC" w:rsidRPr="00CF272E" w:rsidRDefault="007716EC" w:rsidP="00C9183E">
            <w:pPr>
              <w:rPr>
                <w:rFonts w:ascii="Arial" w:eastAsia="Times New Roman" w:hAnsi="Arial" w:cs="Arial"/>
                <w:b/>
                <w:bCs/>
                <w:sz w:val="24"/>
                <w:szCs w:val="24"/>
                <w:lang w:val="pl-PL"/>
              </w:rPr>
            </w:pPr>
            <w:r w:rsidRPr="00CF272E">
              <w:rPr>
                <w:rFonts w:ascii="Arial" w:hAnsi="Arial" w:cs="Arial"/>
                <w:b/>
                <w:sz w:val="24"/>
                <w:szCs w:val="24"/>
                <w:lang w:val="mk-MK"/>
              </w:rPr>
              <w:t xml:space="preserve">Анкета </w:t>
            </w:r>
            <w:r w:rsidRPr="00CF272E">
              <w:rPr>
                <w:rFonts w:ascii="Arial" w:hAnsi="Arial" w:cs="Arial"/>
                <w:b/>
                <w:sz w:val="24"/>
                <w:szCs w:val="24"/>
              </w:rPr>
              <w:t xml:space="preserve"> за </w:t>
            </w:r>
            <w:r w:rsidRPr="00CF272E">
              <w:rPr>
                <w:rFonts w:ascii="Arial" w:hAnsi="Arial" w:cs="Arial"/>
                <w:b/>
                <w:sz w:val="24"/>
                <w:szCs w:val="24"/>
                <w:lang w:val="mk-MK"/>
              </w:rPr>
              <w:t>наставници</w:t>
            </w:r>
          </w:p>
        </w:tc>
        <w:tc>
          <w:tcPr>
            <w:tcW w:w="4080" w:type="dxa"/>
            <w:gridSpan w:val="2"/>
            <w:tcBorders>
              <w:top w:val="single" w:sz="4" w:space="0" w:color="000000"/>
              <w:left w:val="single" w:sz="4" w:space="0" w:color="000000"/>
              <w:bottom w:val="single" w:sz="4" w:space="0" w:color="000000"/>
            </w:tcBorders>
            <w:shd w:val="clear" w:color="auto" w:fill="auto"/>
          </w:tcPr>
          <w:p w:rsidR="007716EC" w:rsidRPr="00CF272E" w:rsidRDefault="00CA2895" w:rsidP="00C9183E">
            <w:pPr>
              <w:autoSpaceDE w:val="0"/>
              <w:spacing w:after="0" w:line="240" w:lineRule="auto"/>
              <w:rPr>
                <w:rFonts w:ascii="Arial" w:eastAsia="Times New Roman" w:hAnsi="Arial" w:cs="Arial"/>
                <w:b/>
                <w:bCs/>
                <w:sz w:val="24"/>
                <w:szCs w:val="24"/>
                <w:lang w:val="mk-MK"/>
              </w:rPr>
            </w:pPr>
            <w:r>
              <w:rPr>
                <w:rFonts w:ascii="Arial" w:eastAsia="Times New Roman" w:hAnsi="Arial" w:cs="Arial"/>
                <w:b/>
                <w:bCs/>
                <w:sz w:val="24"/>
                <w:szCs w:val="24"/>
                <w:lang w:val="mk-MK"/>
              </w:rPr>
              <w:t>Н</w:t>
            </w:r>
            <w:r w:rsidR="007716EC" w:rsidRPr="00CF272E">
              <w:rPr>
                <w:rFonts w:ascii="Arial" w:eastAsia="Times New Roman" w:hAnsi="Arial" w:cs="Arial"/>
                <w:b/>
                <w:bCs/>
                <w:sz w:val="24"/>
                <w:szCs w:val="24"/>
                <w:lang w:val="mk-MK"/>
              </w:rPr>
              <w:t>аставници</w:t>
            </w:r>
          </w:p>
          <w:p w:rsidR="007716EC" w:rsidRPr="003537B7" w:rsidRDefault="007716EC" w:rsidP="00C9183E">
            <w:pPr>
              <w:autoSpaceDE w:val="0"/>
              <w:spacing w:after="0" w:line="360" w:lineRule="auto"/>
              <w:rPr>
                <w:rFonts w:ascii="Arial" w:eastAsia="Times New Roman" w:hAnsi="Arial" w:cs="Arial"/>
                <w:b/>
                <w:bCs/>
                <w:sz w:val="24"/>
                <w:szCs w:val="24"/>
                <w:lang w:val="mk-MK"/>
              </w:rPr>
            </w:pPr>
          </w:p>
        </w:tc>
        <w:tc>
          <w:tcPr>
            <w:tcW w:w="8116" w:type="dxa"/>
            <w:gridSpan w:val="4"/>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tabs>
                <w:tab w:val="left" w:pos="142"/>
              </w:tabs>
              <w:jc w:val="both"/>
              <w:rPr>
                <w:rFonts w:ascii="Arial" w:hAnsi="Arial" w:cs="Arial"/>
                <w:b/>
                <w:bCs/>
                <w:sz w:val="24"/>
                <w:szCs w:val="24"/>
                <w:lang w:val="mk-MK"/>
              </w:rPr>
            </w:pPr>
            <w:r w:rsidRPr="003537B7">
              <w:rPr>
                <w:rFonts w:ascii="Arial" w:hAnsi="Arial" w:cs="Arial"/>
                <w:b/>
                <w:bCs/>
                <w:sz w:val="24"/>
                <w:szCs w:val="24"/>
                <w:lang w:val="mk-MK"/>
              </w:rPr>
              <w:t>Подрачје 5 Училишна клима</w:t>
            </w:r>
          </w:p>
          <w:p w:rsidR="007716EC" w:rsidRPr="003537B7" w:rsidRDefault="007716EC" w:rsidP="00C9183E">
            <w:pPr>
              <w:tabs>
                <w:tab w:val="left" w:pos="142"/>
              </w:tabs>
              <w:rPr>
                <w:rFonts w:ascii="Arial" w:hAnsi="Arial" w:cs="Arial"/>
                <w:sz w:val="24"/>
                <w:szCs w:val="24"/>
                <w:lang w:val="mk-MK"/>
              </w:rPr>
            </w:pPr>
            <w:r w:rsidRPr="003537B7">
              <w:rPr>
                <w:rFonts w:ascii="Arial" w:hAnsi="Arial" w:cs="Arial"/>
                <w:bCs/>
                <w:sz w:val="24"/>
                <w:szCs w:val="24"/>
                <w:lang w:val="mk-MK"/>
              </w:rPr>
              <w:t>Анкетирани се 20 наставници</w:t>
            </w:r>
            <w:r>
              <w:rPr>
                <w:rFonts w:ascii="Arial" w:hAnsi="Arial" w:cs="Arial"/>
                <w:bCs/>
                <w:sz w:val="24"/>
                <w:szCs w:val="24"/>
                <w:lang w:val="mk-MK"/>
              </w:rPr>
              <w:t xml:space="preserve">. </w:t>
            </w:r>
            <w:r w:rsidRPr="003537B7">
              <w:rPr>
                <w:rFonts w:ascii="Arial" w:hAnsi="Arial" w:cs="Arial"/>
                <w:bCs/>
                <w:sz w:val="24"/>
                <w:szCs w:val="24"/>
                <w:lang w:val="mk-MK"/>
              </w:rPr>
              <w:t>Во продолжение следуваат резултатите од анкетата.</w:t>
            </w:r>
          </w:p>
          <w:p w:rsidR="007716EC" w:rsidRDefault="007716EC" w:rsidP="00C9183E">
            <w:pPr>
              <w:rPr>
                <w:rFonts w:ascii="Arial" w:hAnsi="Arial" w:cs="Arial"/>
                <w:sz w:val="24"/>
                <w:szCs w:val="24"/>
                <w:lang w:val="mk-MK"/>
              </w:rPr>
            </w:pPr>
            <w:r w:rsidRPr="00CF272E">
              <w:rPr>
                <w:rFonts w:ascii="Arial" w:hAnsi="Arial" w:cs="Arial"/>
                <w:b/>
                <w:sz w:val="24"/>
                <w:szCs w:val="24"/>
                <w:lang w:val="mk-MK"/>
              </w:rPr>
              <w:t>Прашање број 1:</w:t>
            </w:r>
            <w:r>
              <w:rPr>
                <w:rFonts w:ascii="Arial" w:hAnsi="Arial" w:cs="Arial"/>
                <w:sz w:val="24"/>
                <w:szCs w:val="24"/>
                <w:lang w:val="mk-MK"/>
              </w:rPr>
              <w:t xml:space="preserve"> Сметам дека угледот/имиџот на училиштето е прилично висок. На ова прашање одговориле:</w:t>
            </w:r>
          </w:p>
          <w:p w:rsidR="007716EC" w:rsidRDefault="007716EC"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се согласувам 50%</w:t>
            </w:r>
          </w:p>
          <w:p w:rsidR="007716EC" w:rsidRDefault="007716EC"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7716EC" w:rsidRDefault="007716EC" w:rsidP="00736813">
            <w:pPr>
              <w:pStyle w:val="ListParagraph"/>
              <w:numPr>
                <w:ilvl w:val="0"/>
                <w:numId w:val="70"/>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7716EC" w:rsidRDefault="007716EC" w:rsidP="00C9183E">
            <w:pPr>
              <w:rPr>
                <w:rFonts w:ascii="Arial" w:hAnsi="Arial" w:cs="Arial"/>
                <w:sz w:val="24"/>
                <w:szCs w:val="24"/>
                <w:lang w:val="mk-MK"/>
              </w:rPr>
            </w:pPr>
            <w:r w:rsidRPr="00CF272E">
              <w:rPr>
                <w:rFonts w:ascii="Arial" w:hAnsi="Arial" w:cs="Arial"/>
                <w:b/>
                <w:sz w:val="24"/>
                <w:szCs w:val="24"/>
                <w:lang w:val="mk-MK"/>
              </w:rPr>
              <w:t>Прашање број 2:</w:t>
            </w:r>
            <w:r>
              <w:rPr>
                <w:rFonts w:ascii="Arial" w:hAnsi="Arial" w:cs="Arial"/>
                <w:sz w:val="24"/>
                <w:szCs w:val="24"/>
                <w:lang w:val="mk-MK"/>
              </w:rPr>
              <w:t xml:space="preserve"> Дали во училиштето се почитуваат постоечките кодекси на однесување? На ова прашање одговориле</w:t>
            </w:r>
          </w:p>
          <w:p w:rsidR="007716EC" w:rsidRDefault="007716EC" w:rsidP="00736813">
            <w:pPr>
              <w:pStyle w:val="ListParagraph"/>
              <w:numPr>
                <w:ilvl w:val="0"/>
                <w:numId w:val="71"/>
              </w:numPr>
              <w:spacing w:after="160" w:line="259" w:lineRule="auto"/>
              <w:rPr>
                <w:rFonts w:ascii="Arial" w:hAnsi="Arial" w:cs="Arial"/>
                <w:sz w:val="24"/>
                <w:szCs w:val="24"/>
                <w:lang w:val="mk-MK"/>
              </w:rPr>
            </w:pPr>
            <w:r>
              <w:rPr>
                <w:rFonts w:ascii="Arial" w:hAnsi="Arial" w:cs="Arial"/>
                <w:sz w:val="24"/>
                <w:szCs w:val="24"/>
                <w:lang w:val="mk-MK"/>
              </w:rPr>
              <w:t>се согласувам 93%</w:t>
            </w:r>
          </w:p>
          <w:p w:rsidR="007716EC" w:rsidRDefault="007716EC" w:rsidP="00736813">
            <w:pPr>
              <w:pStyle w:val="ListParagraph"/>
              <w:numPr>
                <w:ilvl w:val="0"/>
                <w:numId w:val="7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7%</w:t>
            </w:r>
          </w:p>
          <w:p w:rsidR="007716EC" w:rsidRDefault="007716EC" w:rsidP="00736813">
            <w:pPr>
              <w:pStyle w:val="ListParagraph"/>
              <w:numPr>
                <w:ilvl w:val="0"/>
                <w:numId w:val="71"/>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sz w:val="24"/>
                <w:szCs w:val="24"/>
                <w:lang w:val="mk-MK"/>
              </w:rPr>
            </w:pPr>
            <w:r w:rsidRPr="00CF272E">
              <w:rPr>
                <w:rFonts w:ascii="Arial" w:hAnsi="Arial" w:cs="Arial"/>
                <w:b/>
                <w:sz w:val="24"/>
                <w:szCs w:val="24"/>
                <w:lang w:val="mk-MK"/>
              </w:rPr>
              <w:t>Прашање број 3:</w:t>
            </w:r>
            <w:r>
              <w:rPr>
                <w:rFonts w:ascii="Arial" w:hAnsi="Arial" w:cs="Arial"/>
                <w:sz w:val="24"/>
                <w:szCs w:val="24"/>
                <w:lang w:val="mk-MK"/>
              </w:rPr>
              <w:t xml:space="preserve"> Наставниците се однесуваат кон учениците праведно и етички. На ова прашање одговориле:</w:t>
            </w:r>
          </w:p>
          <w:p w:rsidR="007716EC" w:rsidRDefault="007716EC" w:rsidP="00736813">
            <w:pPr>
              <w:pStyle w:val="ListParagraph"/>
              <w:numPr>
                <w:ilvl w:val="0"/>
                <w:numId w:val="72"/>
              </w:numPr>
              <w:spacing w:after="160" w:line="259" w:lineRule="auto"/>
              <w:rPr>
                <w:rFonts w:ascii="Arial" w:hAnsi="Arial" w:cs="Arial"/>
                <w:sz w:val="24"/>
                <w:szCs w:val="24"/>
                <w:lang w:val="mk-MK"/>
              </w:rPr>
            </w:pPr>
            <w:r>
              <w:rPr>
                <w:rFonts w:ascii="Arial" w:hAnsi="Arial" w:cs="Arial"/>
                <w:sz w:val="24"/>
                <w:szCs w:val="24"/>
                <w:lang w:val="mk-MK"/>
              </w:rPr>
              <w:t>се согласувам 90%</w:t>
            </w:r>
          </w:p>
          <w:p w:rsidR="007716EC" w:rsidRDefault="007716EC" w:rsidP="00736813">
            <w:pPr>
              <w:pStyle w:val="ListParagraph"/>
              <w:numPr>
                <w:ilvl w:val="0"/>
                <w:numId w:val="72"/>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10 %</w:t>
            </w:r>
          </w:p>
          <w:p w:rsidR="007716EC" w:rsidRDefault="007716EC" w:rsidP="00736813">
            <w:pPr>
              <w:pStyle w:val="ListParagraph"/>
              <w:numPr>
                <w:ilvl w:val="0"/>
                <w:numId w:val="72"/>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sz w:val="24"/>
                <w:szCs w:val="24"/>
                <w:lang w:val="mk-MK"/>
              </w:rPr>
            </w:pPr>
          </w:p>
          <w:p w:rsidR="007716EC" w:rsidRDefault="007716EC" w:rsidP="00C9183E">
            <w:pPr>
              <w:rPr>
                <w:rFonts w:ascii="Arial" w:hAnsi="Arial" w:cs="Arial"/>
                <w:sz w:val="24"/>
                <w:szCs w:val="24"/>
                <w:lang w:val="mk-MK"/>
              </w:rPr>
            </w:pPr>
            <w:r w:rsidRPr="005E2435">
              <w:rPr>
                <w:rFonts w:ascii="Arial" w:hAnsi="Arial" w:cs="Arial"/>
                <w:b/>
                <w:sz w:val="24"/>
                <w:szCs w:val="24"/>
                <w:lang w:val="mk-MK"/>
              </w:rPr>
              <w:t>Прашање број 4:</w:t>
            </w:r>
            <w:r>
              <w:rPr>
                <w:rFonts w:ascii="Arial" w:hAnsi="Arial" w:cs="Arial"/>
                <w:sz w:val="24"/>
                <w:szCs w:val="24"/>
                <w:lang w:val="mk-MK"/>
              </w:rPr>
              <w:t xml:space="preserve"> Учениците се однесуваат со почит кон наставниците. На ова прашање одговориле: </w:t>
            </w:r>
          </w:p>
          <w:p w:rsidR="007716EC" w:rsidRDefault="007716EC"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се согласувам 75%</w:t>
            </w:r>
          </w:p>
          <w:p w:rsidR="007716EC" w:rsidRDefault="007716EC"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7716EC" w:rsidRDefault="007716EC" w:rsidP="00736813">
            <w:pPr>
              <w:pStyle w:val="ListParagraph"/>
              <w:numPr>
                <w:ilvl w:val="0"/>
                <w:numId w:val="73"/>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sz w:val="24"/>
                <w:szCs w:val="24"/>
                <w:lang w:val="mk-MK"/>
              </w:rPr>
            </w:pPr>
            <w:r w:rsidRPr="00977203">
              <w:rPr>
                <w:rFonts w:ascii="Arial" w:hAnsi="Arial" w:cs="Arial"/>
                <w:b/>
                <w:sz w:val="24"/>
                <w:szCs w:val="24"/>
                <w:lang w:val="mk-MK"/>
              </w:rPr>
              <w:t>Прашање број 5:</w:t>
            </w:r>
            <w:r>
              <w:rPr>
                <w:rFonts w:ascii="Arial" w:hAnsi="Arial" w:cs="Arial"/>
                <w:sz w:val="24"/>
                <w:szCs w:val="24"/>
                <w:lang w:val="mk-MK"/>
              </w:rPr>
              <w:t xml:space="preserve"> Националните, верските, етничките, културните, јазичните и половите разлики и разликите по основ на специфичните потреби се прифаќаат, уважуваат и негуваат меѓу наставниците и учениците. На ова прашање одговориле:</w:t>
            </w:r>
          </w:p>
          <w:p w:rsidR="007716EC" w:rsidRDefault="007716EC" w:rsidP="00736813">
            <w:pPr>
              <w:pStyle w:val="ListParagraph"/>
              <w:numPr>
                <w:ilvl w:val="0"/>
                <w:numId w:val="74"/>
              </w:numPr>
              <w:spacing w:after="160" w:line="259" w:lineRule="auto"/>
              <w:rPr>
                <w:rFonts w:ascii="Arial" w:hAnsi="Arial" w:cs="Arial"/>
                <w:sz w:val="24"/>
                <w:szCs w:val="24"/>
                <w:lang w:val="mk-MK"/>
              </w:rPr>
            </w:pPr>
            <w:r>
              <w:rPr>
                <w:rFonts w:ascii="Arial" w:hAnsi="Arial" w:cs="Arial"/>
                <w:sz w:val="24"/>
                <w:szCs w:val="24"/>
                <w:lang w:val="mk-MK"/>
              </w:rPr>
              <w:t>се согласувам 90%</w:t>
            </w:r>
          </w:p>
          <w:p w:rsidR="007716EC" w:rsidRDefault="007716EC" w:rsidP="00736813">
            <w:pPr>
              <w:pStyle w:val="ListParagraph"/>
              <w:numPr>
                <w:ilvl w:val="0"/>
                <w:numId w:val="74"/>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10%</w:t>
            </w:r>
          </w:p>
          <w:p w:rsidR="007716EC" w:rsidRPr="003537B7" w:rsidRDefault="007716EC" w:rsidP="00736813">
            <w:pPr>
              <w:numPr>
                <w:ilvl w:val="0"/>
                <w:numId w:val="74"/>
              </w:numPr>
              <w:tabs>
                <w:tab w:val="left" w:pos="142"/>
              </w:tabs>
              <w:suppressAutoHyphens/>
              <w:spacing w:line="276" w:lineRule="auto"/>
              <w:jc w:val="both"/>
              <w:rPr>
                <w:rFonts w:ascii="Arial" w:hAnsi="Arial" w:cs="Arial"/>
                <w:sz w:val="24"/>
                <w:szCs w:val="24"/>
                <w:lang w:val="mk-MK"/>
              </w:rPr>
            </w:pPr>
            <w:r>
              <w:rPr>
                <w:rFonts w:ascii="Arial" w:hAnsi="Arial" w:cs="Arial"/>
                <w:sz w:val="24"/>
                <w:szCs w:val="24"/>
                <w:lang w:val="mk-MK"/>
              </w:rPr>
              <w:t>не се согласувам 0%</w:t>
            </w:r>
          </w:p>
          <w:p w:rsidR="007716EC" w:rsidRDefault="007716EC" w:rsidP="00C9183E">
            <w:pPr>
              <w:rPr>
                <w:rFonts w:ascii="Arial" w:hAnsi="Arial" w:cs="Arial"/>
                <w:sz w:val="24"/>
                <w:szCs w:val="24"/>
                <w:lang w:val="mk-MK"/>
              </w:rPr>
            </w:pPr>
            <w:r w:rsidRPr="00977203">
              <w:rPr>
                <w:rFonts w:ascii="Arial" w:hAnsi="Arial" w:cs="Arial"/>
                <w:b/>
                <w:sz w:val="24"/>
                <w:szCs w:val="24"/>
                <w:lang w:val="mk-MK"/>
              </w:rPr>
              <w:t>Прашање број 6:</w:t>
            </w:r>
            <w:r>
              <w:rPr>
                <w:rFonts w:ascii="Arial" w:hAnsi="Arial" w:cs="Arial"/>
                <w:sz w:val="24"/>
                <w:szCs w:val="24"/>
                <w:lang w:val="mk-MK"/>
              </w:rPr>
              <w:t xml:space="preserve"> Постои ефективна комуникација меѓу наставниците. На ова прашање одговориле:</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се согласувам 45%</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30%</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не се согласувам 25%</w:t>
            </w:r>
          </w:p>
          <w:p w:rsidR="007716EC" w:rsidRDefault="007716EC" w:rsidP="00C9183E">
            <w:pPr>
              <w:pStyle w:val="ListParagraph"/>
              <w:rPr>
                <w:rFonts w:ascii="Arial" w:hAnsi="Arial" w:cs="Arial"/>
                <w:sz w:val="24"/>
                <w:szCs w:val="24"/>
                <w:lang w:val="mk-MK"/>
              </w:rPr>
            </w:pPr>
            <w:r w:rsidRPr="00977203">
              <w:rPr>
                <w:rFonts w:ascii="Arial" w:hAnsi="Arial" w:cs="Arial"/>
                <w:b/>
                <w:sz w:val="24"/>
                <w:szCs w:val="24"/>
                <w:lang w:val="mk-MK"/>
              </w:rPr>
              <w:t>Прашање број 7:</w:t>
            </w:r>
            <w:r>
              <w:rPr>
                <w:rFonts w:ascii="Arial" w:hAnsi="Arial" w:cs="Arial"/>
                <w:sz w:val="24"/>
                <w:szCs w:val="24"/>
                <w:lang w:val="mk-MK"/>
              </w:rPr>
              <w:t xml:space="preserve"> Новите наставници имаат целосна поддршка од своите колеги. На ова прашање одговориле: </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се согласувам 70%</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7716EC" w:rsidRDefault="007716EC" w:rsidP="00736813">
            <w:pPr>
              <w:pStyle w:val="ListParagraph"/>
              <w:numPr>
                <w:ilvl w:val="0"/>
                <w:numId w:val="75"/>
              </w:numPr>
              <w:spacing w:after="160" w:line="259" w:lineRule="auto"/>
              <w:rPr>
                <w:rFonts w:ascii="Arial" w:hAnsi="Arial" w:cs="Arial"/>
                <w:sz w:val="24"/>
                <w:szCs w:val="24"/>
                <w:lang w:val="mk-MK"/>
              </w:rPr>
            </w:pPr>
            <w:r>
              <w:rPr>
                <w:rFonts w:ascii="Arial" w:hAnsi="Arial" w:cs="Arial"/>
                <w:sz w:val="24"/>
                <w:szCs w:val="24"/>
                <w:lang w:val="mk-MK"/>
              </w:rPr>
              <w:t>не се согласувам 5 %</w:t>
            </w:r>
          </w:p>
          <w:p w:rsidR="007716EC" w:rsidRDefault="007716EC" w:rsidP="00C9183E">
            <w:pPr>
              <w:pStyle w:val="TableContents"/>
              <w:tabs>
                <w:tab w:val="left" w:pos="142"/>
              </w:tabs>
              <w:snapToGrid w:val="0"/>
              <w:jc w:val="both"/>
              <w:rPr>
                <w:rFonts w:ascii="Arial" w:hAnsi="Arial" w:cs="Arial"/>
                <w:b/>
              </w:rPr>
            </w:pPr>
          </w:p>
          <w:p w:rsidR="007716EC" w:rsidRDefault="007716EC" w:rsidP="00C9183E">
            <w:pPr>
              <w:rPr>
                <w:rFonts w:ascii="Arial" w:hAnsi="Arial" w:cs="Arial"/>
                <w:sz w:val="24"/>
                <w:szCs w:val="24"/>
                <w:lang w:val="mk-MK"/>
              </w:rPr>
            </w:pPr>
            <w:r w:rsidRPr="00977203">
              <w:rPr>
                <w:rFonts w:ascii="Arial" w:hAnsi="Arial" w:cs="Arial"/>
                <w:b/>
                <w:sz w:val="24"/>
                <w:szCs w:val="24"/>
                <w:lang w:val="mk-MK"/>
              </w:rPr>
              <w:t>Прашање број 8:</w:t>
            </w:r>
            <w:r>
              <w:rPr>
                <w:rFonts w:ascii="Arial" w:hAnsi="Arial" w:cs="Arial"/>
                <w:sz w:val="24"/>
                <w:szCs w:val="24"/>
                <w:lang w:val="mk-MK"/>
              </w:rPr>
              <w:t xml:space="preserve"> Наставниците од нашиот колектив се почитуваат меѓу себе. На ова прашање одговориле:</w:t>
            </w:r>
          </w:p>
          <w:p w:rsidR="007716EC" w:rsidRDefault="007716EC"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се согласувам 30%</w:t>
            </w:r>
          </w:p>
          <w:p w:rsidR="007716EC" w:rsidRDefault="007716EC"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55%</w:t>
            </w:r>
          </w:p>
          <w:p w:rsidR="007716EC" w:rsidRDefault="007716EC" w:rsidP="00736813">
            <w:pPr>
              <w:pStyle w:val="ListParagraph"/>
              <w:numPr>
                <w:ilvl w:val="0"/>
                <w:numId w:val="76"/>
              </w:numPr>
              <w:spacing w:after="160" w:line="259" w:lineRule="auto"/>
              <w:rPr>
                <w:rFonts w:ascii="Arial" w:hAnsi="Arial" w:cs="Arial"/>
                <w:sz w:val="24"/>
                <w:szCs w:val="24"/>
                <w:lang w:val="mk-MK"/>
              </w:rPr>
            </w:pPr>
            <w:r>
              <w:rPr>
                <w:rFonts w:ascii="Arial" w:hAnsi="Arial" w:cs="Arial"/>
                <w:sz w:val="24"/>
                <w:szCs w:val="24"/>
                <w:lang w:val="mk-MK"/>
              </w:rPr>
              <w:t>не се согласувам 15%</w:t>
            </w:r>
          </w:p>
          <w:p w:rsidR="007716EC" w:rsidRDefault="007716EC" w:rsidP="00C9183E">
            <w:pPr>
              <w:rPr>
                <w:rFonts w:ascii="Arial" w:hAnsi="Arial" w:cs="Arial"/>
                <w:sz w:val="24"/>
                <w:szCs w:val="24"/>
                <w:lang w:val="mk-MK"/>
              </w:rPr>
            </w:pPr>
            <w:r w:rsidRPr="00977203">
              <w:rPr>
                <w:rFonts w:ascii="Arial" w:hAnsi="Arial" w:cs="Arial"/>
                <w:b/>
                <w:sz w:val="24"/>
                <w:szCs w:val="24"/>
                <w:lang w:val="mk-MK"/>
              </w:rPr>
              <w:t>Прашање број 9:</w:t>
            </w:r>
            <w:r>
              <w:rPr>
                <w:rFonts w:ascii="Arial" w:hAnsi="Arial" w:cs="Arial"/>
                <w:sz w:val="24"/>
                <w:szCs w:val="24"/>
                <w:lang w:val="mk-MK"/>
              </w:rPr>
              <w:t xml:space="preserve"> Сите вработени во училиштето се грижат за воспоставување на позитивна училишна клима. На ова прашање одговориле:</w:t>
            </w:r>
          </w:p>
          <w:p w:rsidR="007716EC" w:rsidRDefault="007716EC"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се согласувам 40%</w:t>
            </w:r>
          </w:p>
          <w:p w:rsidR="007716EC" w:rsidRDefault="007716EC"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50%</w:t>
            </w:r>
          </w:p>
          <w:p w:rsidR="007716EC" w:rsidRDefault="007716EC" w:rsidP="00736813">
            <w:pPr>
              <w:pStyle w:val="ListParagraph"/>
              <w:numPr>
                <w:ilvl w:val="0"/>
                <w:numId w:val="77"/>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7716EC" w:rsidRDefault="007716EC" w:rsidP="00C9183E">
            <w:pPr>
              <w:rPr>
                <w:rFonts w:ascii="Arial" w:hAnsi="Arial" w:cs="Arial"/>
                <w:sz w:val="24"/>
                <w:szCs w:val="24"/>
                <w:lang w:val="mk-MK"/>
              </w:rPr>
            </w:pPr>
            <w:r w:rsidRPr="00EA6B9E">
              <w:rPr>
                <w:rFonts w:ascii="Arial" w:hAnsi="Arial" w:cs="Arial"/>
                <w:b/>
                <w:sz w:val="24"/>
                <w:szCs w:val="24"/>
                <w:lang w:val="mk-MK"/>
              </w:rPr>
              <w:t>Прашање број 10:</w:t>
            </w:r>
            <w:r>
              <w:rPr>
                <w:rFonts w:ascii="Arial" w:hAnsi="Arial" w:cs="Arial"/>
                <w:sz w:val="24"/>
                <w:szCs w:val="24"/>
                <w:lang w:val="mk-MK"/>
              </w:rPr>
              <w:t xml:space="preserve"> Наставниците се поттикнуваат да воведуваат нови идеи. На ова прашање одговориле:</w:t>
            </w:r>
          </w:p>
          <w:p w:rsidR="007716EC" w:rsidRDefault="007716EC" w:rsidP="00736813">
            <w:pPr>
              <w:pStyle w:val="ListParagraph"/>
              <w:numPr>
                <w:ilvl w:val="0"/>
                <w:numId w:val="78"/>
              </w:numPr>
              <w:spacing w:after="160" w:line="259" w:lineRule="auto"/>
              <w:rPr>
                <w:rFonts w:ascii="Arial" w:hAnsi="Arial" w:cs="Arial"/>
                <w:sz w:val="24"/>
                <w:szCs w:val="24"/>
                <w:lang w:val="mk-MK"/>
              </w:rPr>
            </w:pPr>
            <w:r>
              <w:rPr>
                <w:rFonts w:ascii="Arial" w:hAnsi="Arial" w:cs="Arial"/>
                <w:sz w:val="24"/>
                <w:szCs w:val="24"/>
                <w:lang w:val="mk-MK"/>
              </w:rPr>
              <w:t>се согласувам 65%</w:t>
            </w:r>
          </w:p>
          <w:p w:rsidR="007716EC" w:rsidRDefault="007716EC" w:rsidP="00736813">
            <w:pPr>
              <w:pStyle w:val="ListParagraph"/>
              <w:numPr>
                <w:ilvl w:val="0"/>
                <w:numId w:val="78"/>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30%</w:t>
            </w:r>
          </w:p>
          <w:p w:rsidR="007716EC" w:rsidRDefault="007716EC" w:rsidP="00736813">
            <w:pPr>
              <w:numPr>
                <w:ilvl w:val="0"/>
                <w:numId w:val="78"/>
              </w:numPr>
              <w:suppressAutoHyphens/>
              <w:spacing w:line="276" w:lineRule="auto"/>
              <w:rPr>
                <w:rFonts w:ascii="Arial" w:hAnsi="Arial" w:cs="Arial"/>
                <w:sz w:val="24"/>
                <w:szCs w:val="24"/>
                <w:lang w:val="mk-MK"/>
              </w:rPr>
            </w:pPr>
            <w:r>
              <w:rPr>
                <w:rFonts w:ascii="Arial" w:hAnsi="Arial" w:cs="Arial"/>
                <w:sz w:val="24"/>
                <w:szCs w:val="24"/>
                <w:lang w:val="mk-MK"/>
              </w:rPr>
              <w:t>не се согласувам 5%</w:t>
            </w:r>
          </w:p>
          <w:p w:rsidR="007716EC" w:rsidRDefault="007716EC" w:rsidP="00C9183E">
            <w:pPr>
              <w:rPr>
                <w:rFonts w:ascii="Arial" w:hAnsi="Arial" w:cs="Arial"/>
                <w:sz w:val="24"/>
                <w:szCs w:val="24"/>
                <w:lang w:val="mk-MK"/>
              </w:rPr>
            </w:pPr>
            <w:r w:rsidRPr="00EA6B9E">
              <w:rPr>
                <w:rFonts w:ascii="Arial" w:hAnsi="Arial" w:cs="Arial"/>
                <w:b/>
                <w:sz w:val="24"/>
                <w:szCs w:val="24"/>
                <w:lang w:val="mk-MK"/>
              </w:rPr>
              <w:t>Прашање број 11:</w:t>
            </w:r>
            <w:r>
              <w:rPr>
                <w:rFonts w:ascii="Arial" w:hAnsi="Arial" w:cs="Arial"/>
                <w:sz w:val="24"/>
                <w:szCs w:val="24"/>
                <w:lang w:val="mk-MK"/>
              </w:rPr>
              <w:t xml:space="preserve"> Дали родителите се заинтересирани за соработка со вас? На ова прашање одговориле:</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се согласувам 80%</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не се согласувам 0%</w:t>
            </w:r>
          </w:p>
          <w:p w:rsidR="007716EC" w:rsidRPr="005E2435" w:rsidRDefault="007716EC" w:rsidP="00C9183E">
            <w:pPr>
              <w:pStyle w:val="ListParagraph"/>
              <w:spacing w:after="160" w:line="259" w:lineRule="auto"/>
              <w:rPr>
                <w:rFonts w:ascii="Arial" w:hAnsi="Arial" w:cs="Arial"/>
                <w:sz w:val="24"/>
                <w:szCs w:val="24"/>
                <w:lang w:val="mk-MK"/>
              </w:rPr>
            </w:pPr>
            <w:r w:rsidRPr="005E2435">
              <w:rPr>
                <w:rFonts w:ascii="Arial" w:hAnsi="Arial" w:cs="Arial"/>
                <w:b/>
                <w:sz w:val="24"/>
                <w:szCs w:val="24"/>
                <w:lang w:val="mk-MK"/>
              </w:rPr>
              <w:t>Прашање број 12:</w:t>
            </w:r>
            <w:r w:rsidRPr="005E2435">
              <w:rPr>
                <w:rFonts w:ascii="Arial" w:hAnsi="Arial" w:cs="Arial"/>
                <w:sz w:val="24"/>
                <w:szCs w:val="24"/>
                <w:lang w:val="mk-MK"/>
              </w:rPr>
              <w:t xml:space="preserve"> Дали сте задоволни од Вашата соработка со стручната служба?</w:t>
            </w:r>
            <w:r>
              <w:rPr>
                <w:rFonts w:ascii="Arial" w:hAnsi="Arial" w:cs="Arial"/>
                <w:sz w:val="24"/>
                <w:szCs w:val="24"/>
                <w:lang w:val="mk-MK"/>
              </w:rPr>
              <w:t xml:space="preserve"> На ова прашање одговориле:</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се согласувам 55%</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40%</w:t>
            </w:r>
          </w:p>
          <w:p w:rsidR="007716EC" w:rsidRDefault="007716EC" w:rsidP="00736813">
            <w:pPr>
              <w:pStyle w:val="ListParagraph"/>
              <w:numPr>
                <w:ilvl w:val="0"/>
                <w:numId w:val="79"/>
              </w:numPr>
              <w:spacing w:after="160" w:line="259" w:lineRule="auto"/>
              <w:rPr>
                <w:rFonts w:ascii="Arial" w:hAnsi="Arial" w:cs="Arial"/>
                <w:sz w:val="24"/>
                <w:szCs w:val="24"/>
                <w:lang w:val="mk-MK"/>
              </w:rPr>
            </w:pPr>
            <w:r>
              <w:rPr>
                <w:rFonts w:ascii="Arial" w:hAnsi="Arial" w:cs="Arial"/>
                <w:sz w:val="24"/>
                <w:szCs w:val="24"/>
                <w:lang w:val="mk-MK"/>
              </w:rPr>
              <w:t>не се согласувам 5%</w:t>
            </w:r>
          </w:p>
          <w:p w:rsidR="007716EC" w:rsidRDefault="007716EC" w:rsidP="00C9183E">
            <w:pPr>
              <w:rPr>
                <w:rFonts w:ascii="Arial" w:hAnsi="Arial" w:cs="Arial"/>
                <w:sz w:val="24"/>
                <w:szCs w:val="24"/>
                <w:lang w:val="mk-MK"/>
              </w:rPr>
            </w:pPr>
            <w:r w:rsidRPr="00EA6B9E">
              <w:rPr>
                <w:rFonts w:ascii="Arial" w:hAnsi="Arial" w:cs="Arial"/>
                <w:b/>
                <w:sz w:val="24"/>
                <w:szCs w:val="24"/>
                <w:lang w:val="mk-MK"/>
              </w:rPr>
              <w:t>Прашање број 13:</w:t>
            </w:r>
            <w:r>
              <w:rPr>
                <w:rFonts w:ascii="Arial" w:hAnsi="Arial" w:cs="Arial"/>
                <w:sz w:val="24"/>
                <w:szCs w:val="24"/>
                <w:lang w:val="mk-MK"/>
              </w:rPr>
              <w:t xml:space="preserve"> Информациите и одлуките се донесуваат транспарентно, навремено и прецизно. На ова прашање одговориле:</w:t>
            </w:r>
          </w:p>
          <w:p w:rsidR="007716EC" w:rsidRDefault="007716EC"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се согласувам 60%</w:t>
            </w:r>
          </w:p>
          <w:p w:rsidR="007716EC" w:rsidRDefault="007716EC"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20%</w:t>
            </w:r>
          </w:p>
          <w:p w:rsidR="007716EC" w:rsidRDefault="007716EC" w:rsidP="00736813">
            <w:pPr>
              <w:pStyle w:val="ListParagraph"/>
              <w:numPr>
                <w:ilvl w:val="0"/>
                <w:numId w:val="80"/>
              </w:numPr>
              <w:spacing w:after="160" w:line="259" w:lineRule="auto"/>
              <w:rPr>
                <w:rFonts w:ascii="Arial" w:hAnsi="Arial" w:cs="Arial"/>
                <w:sz w:val="24"/>
                <w:szCs w:val="24"/>
                <w:lang w:val="mk-MK"/>
              </w:rPr>
            </w:pPr>
            <w:r>
              <w:rPr>
                <w:rFonts w:ascii="Arial" w:hAnsi="Arial" w:cs="Arial"/>
                <w:sz w:val="24"/>
                <w:szCs w:val="24"/>
                <w:lang w:val="mk-MK"/>
              </w:rPr>
              <w:t>не се согласувам 20%</w:t>
            </w:r>
          </w:p>
          <w:p w:rsidR="007716EC" w:rsidRDefault="007716EC" w:rsidP="00C9183E">
            <w:pPr>
              <w:rPr>
                <w:rFonts w:ascii="Arial" w:hAnsi="Arial" w:cs="Arial"/>
                <w:sz w:val="24"/>
                <w:szCs w:val="24"/>
                <w:lang w:val="mk-MK"/>
              </w:rPr>
            </w:pPr>
            <w:r w:rsidRPr="00EA6B9E">
              <w:rPr>
                <w:rFonts w:ascii="Arial" w:hAnsi="Arial" w:cs="Arial"/>
                <w:b/>
                <w:sz w:val="24"/>
                <w:szCs w:val="24"/>
                <w:lang w:val="mk-MK"/>
              </w:rPr>
              <w:t>Прашање број 14:</w:t>
            </w:r>
            <w:r>
              <w:rPr>
                <w:rFonts w:ascii="Arial" w:hAnsi="Arial" w:cs="Arial"/>
                <w:sz w:val="24"/>
                <w:szCs w:val="24"/>
                <w:lang w:val="mk-MK"/>
              </w:rPr>
              <w:t xml:space="preserve"> Активностите на директорот се во функција на градење на позитивна училишна клима. На ова прашање одговориле:</w:t>
            </w:r>
          </w:p>
          <w:p w:rsidR="007716EC" w:rsidRDefault="007716EC"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се согласувам 65%</w:t>
            </w:r>
          </w:p>
          <w:p w:rsidR="007716EC" w:rsidRDefault="007716EC"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делумно се согласувам 25%</w:t>
            </w:r>
          </w:p>
          <w:p w:rsidR="007716EC" w:rsidRDefault="007716EC" w:rsidP="00736813">
            <w:pPr>
              <w:pStyle w:val="ListParagraph"/>
              <w:numPr>
                <w:ilvl w:val="0"/>
                <w:numId w:val="81"/>
              </w:numPr>
              <w:spacing w:after="160" w:line="259" w:lineRule="auto"/>
              <w:rPr>
                <w:rFonts w:ascii="Arial" w:hAnsi="Arial" w:cs="Arial"/>
                <w:sz w:val="24"/>
                <w:szCs w:val="24"/>
                <w:lang w:val="mk-MK"/>
              </w:rPr>
            </w:pPr>
            <w:r>
              <w:rPr>
                <w:rFonts w:ascii="Arial" w:hAnsi="Arial" w:cs="Arial"/>
                <w:sz w:val="24"/>
                <w:szCs w:val="24"/>
                <w:lang w:val="mk-MK"/>
              </w:rPr>
              <w:t>не се согласувам 10%</w:t>
            </w:r>
          </w:p>
          <w:p w:rsidR="007716EC" w:rsidRDefault="007716EC" w:rsidP="00C9183E">
            <w:pPr>
              <w:rPr>
                <w:rFonts w:ascii="Arial" w:hAnsi="Arial" w:cs="Arial"/>
                <w:sz w:val="24"/>
                <w:szCs w:val="24"/>
                <w:lang w:val="mk-MK"/>
              </w:rPr>
            </w:pPr>
          </w:p>
          <w:p w:rsidR="007716EC" w:rsidRPr="003537B7" w:rsidRDefault="007716EC" w:rsidP="00C9183E">
            <w:pPr>
              <w:pStyle w:val="TableContents"/>
              <w:tabs>
                <w:tab w:val="left" w:pos="142"/>
              </w:tabs>
              <w:snapToGrid w:val="0"/>
              <w:spacing w:line="360" w:lineRule="auto"/>
              <w:jc w:val="both"/>
              <w:rPr>
                <w:rFonts w:ascii="Arial" w:hAnsi="Arial" w:cs="Arial"/>
              </w:rPr>
            </w:pPr>
          </w:p>
        </w:tc>
      </w:tr>
      <w:tr w:rsidR="007716EC" w:rsidRPr="003537B7" w:rsidTr="007716EC">
        <w:trPr>
          <w:gridAfter w:val="4"/>
          <w:wAfter w:w="103" w:type="dxa"/>
        </w:trPr>
        <w:tc>
          <w:tcPr>
            <w:tcW w:w="2222" w:type="dxa"/>
            <w:gridSpan w:val="2"/>
            <w:tcBorders>
              <w:top w:val="single" w:sz="4" w:space="0" w:color="000000"/>
              <w:left w:val="single" w:sz="4" w:space="0" w:color="000000"/>
              <w:bottom w:val="single" w:sz="4" w:space="0" w:color="000000"/>
            </w:tcBorders>
            <w:shd w:val="clear" w:color="auto" w:fill="auto"/>
          </w:tcPr>
          <w:p w:rsidR="007716EC" w:rsidRPr="003537B7" w:rsidRDefault="007716EC" w:rsidP="00C9183E">
            <w:pPr>
              <w:autoSpaceDE w:val="0"/>
              <w:snapToGrid w:val="0"/>
              <w:spacing w:after="0" w:line="360" w:lineRule="auto"/>
              <w:rPr>
                <w:rFonts w:ascii="Arial" w:eastAsia="Times New Roman" w:hAnsi="Arial" w:cs="Arial"/>
                <w:b/>
                <w:bCs/>
                <w:sz w:val="24"/>
                <w:szCs w:val="24"/>
                <w:lang w:val="mk-MK"/>
              </w:rPr>
            </w:pPr>
          </w:p>
          <w:p w:rsidR="007716EC" w:rsidRPr="003537B7" w:rsidRDefault="007716EC" w:rsidP="00C9183E">
            <w:pPr>
              <w:autoSpaceDE w:val="0"/>
              <w:spacing w:after="0" w:line="360" w:lineRule="auto"/>
              <w:rPr>
                <w:rFonts w:ascii="Arial" w:hAnsi="Arial" w:cs="Arial"/>
                <w:sz w:val="24"/>
                <w:szCs w:val="24"/>
              </w:rPr>
            </w:pPr>
          </w:p>
          <w:p w:rsidR="007716EC" w:rsidRPr="003537B7" w:rsidRDefault="007716EC" w:rsidP="00C9183E">
            <w:pPr>
              <w:autoSpaceDE w:val="0"/>
              <w:spacing w:after="0" w:line="360" w:lineRule="auto"/>
              <w:rPr>
                <w:rFonts w:ascii="Arial" w:hAnsi="Arial" w:cs="Arial"/>
                <w:sz w:val="24"/>
                <w:szCs w:val="24"/>
                <w:lang w:val="mk-MK"/>
              </w:rPr>
            </w:pP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eastAsia="Times New Roman" w:hAnsi="Arial" w:cs="Arial"/>
                <w:bCs/>
                <w:sz w:val="24"/>
                <w:szCs w:val="24"/>
                <w:lang w:val="mk-MK"/>
              </w:rPr>
            </w:pPr>
            <w:r w:rsidRPr="003537B7">
              <w:rPr>
                <w:rFonts w:ascii="Arial" w:eastAsia="Times New Roman" w:hAnsi="Arial" w:cs="Arial"/>
                <w:bCs/>
                <w:sz w:val="24"/>
                <w:szCs w:val="24"/>
                <w:lang w:val="mk-MK"/>
              </w:rPr>
              <w:t xml:space="preserve"> </w:t>
            </w: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eastAsia="Times New Roman" w:hAnsi="Arial" w:cs="Arial"/>
                <w:b/>
                <w:bCs/>
                <w:sz w:val="24"/>
                <w:szCs w:val="24"/>
              </w:rPr>
            </w:pPr>
            <w:r w:rsidRPr="003537B7">
              <w:rPr>
                <w:rFonts w:ascii="Arial" w:hAnsi="Arial" w:cs="Arial"/>
                <w:sz w:val="24"/>
                <w:szCs w:val="24"/>
                <w:lang w:val="mk-MK"/>
              </w:rPr>
              <w:t xml:space="preserve">                              </w:t>
            </w:r>
          </w:p>
          <w:p w:rsidR="007716EC" w:rsidRPr="003537B7" w:rsidRDefault="007716EC" w:rsidP="00C9183E">
            <w:pPr>
              <w:tabs>
                <w:tab w:val="left" w:pos="6840"/>
              </w:tabs>
              <w:spacing w:line="360" w:lineRule="auto"/>
              <w:rPr>
                <w:rFonts w:ascii="Arial" w:eastAsia="Times New Roman" w:hAnsi="Arial" w:cs="Arial"/>
                <w:b/>
                <w:bCs/>
                <w:sz w:val="24"/>
                <w:szCs w:val="24"/>
              </w:rPr>
            </w:pPr>
          </w:p>
        </w:tc>
        <w:tc>
          <w:tcPr>
            <w:tcW w:w="4080" w:type="dxa"/>
            <w:gridSpan w:val="2"/>
            <w:tcBorders>
              <w:top w:val="single" w:sz="4" w:space="0" w:color="000000"/>
              <w:left w:val="single" w:sz="4" w:space="0" w:color="000000"/>
              <w:bottom w:val="single" w:sz="4" w:space="0" w:color="000000"/>
            </w:tcBorders>
            <w:shd w:val="clear" w:color="auto" w:fill="auto"/>
          </w:tcPr>
          <w:p w:rsidR="007716EC" w:rsidRDefault="007716EC" w:rsidP="00C9183E">
            <w:pPr>
              <w:autoSpaceDE w:val="0"/>
              <w:spacing w:after="0" w:line="360" w:lineRule="auto"/>
              <w:rPr>
                <w:rFonts w:ascii="Arial" w:eastAsia="Times New Roman" w:hAnsi="Arial" w:cs="Arial"/>
                <w:bCs/>
                <w:sz w:val="24"/>
                <w:szCs w:val="24"/>
                <w:lang w:val="mk-MK"/>
              </w:rPr>
            </w:pPr>
          </w:p>
          <w:p w:rsidR="007716EC" w:rsidRDefault="007716EC" w:rsidP="00C9183E">
            <w:pPr>
              <w:autoSpaceDE w:val="0"/>
              <w:spacing w:after="0" w:line="360" w:lineRule="auto"/>
              <w:rPr>
                <w:rFonts w:ascii="Arial" w:eastAsia="Times New Roman" w:hAnsi="Arial" w:cs="Arial"/>
                <w:bCs/>
                <w:sz w:val="24"/>
                <w:szCs w:val="24"/>
                <w:lang w:val="mk-MK"/>
              </w:rPr>
            </w:pPr>
          </w:p>
          <w:p w:rsidR="007716EC" w:rsidRDefault="007716EC" w:rsidP="00C9183E">
            <w:pPr>
              <w:autoSpaceDE w:val="0"/>
              <w:spacing w:after="0" w:line="360" w:lineRule="auto"/>
              <w:rPr>
                <w:rFonts w:ascii="Arial" w:eastAsia="Times New Roman" w:hAnsi="Arial" w:cs="Arial"/>
                <w:bCs/>
                <w:sz w:val="24"/>
                <w:szCs w:val="24"/>
                <w:lang w:val="mk-MK"/>
              </w:rPr>
            </w:pPr>
          </w:p>
          <w:p w:rsidR="007716EC" w:rsidRDefault="007716EC" w:rsidP="00C9183E">
            <w:pPr>
              <w:autoSpaceDE w:val="0"/>
              <w:spacing w:after="0" w:line="360" w:lineRule="auto"/>
              <w:rPr>
                <w:rFonts w:ascii="Arial" w:eastAsia="Times New Roman" w:hAnsi="Arial" w:cs="Arial"/>
                <w:bCs/>
                <w:sz w:val="24"/>
                <w:szCs w:val="24"/>
                <w:lang w:val="mk-MK"/>
              </w:rPr>
            </w:pPr>
          </w:p>
          <w:p w:rsidR="007716EC" w:rsidRDefault="007716EC" w:rsidP="00C9183E">
            <w:pPr>
              <w:autoSpaceDE w:val="0"/>
              <w:spacing w:after="0" w:line="360" w:lineRule="auto"/>
              <w:rPr>
                <w:rFonts w:ascii="Arial" w:eastAsia="Times New Roman" w:hAnsi="Arial" w:cs="Arial"/>
                <w:bCs/>
                <w:sz w:val="24"/>
                <w:szCs w:val="24"/>
                <w:lang w:val="mk-MK"/>
              </w:rPr>
            </w:pPr>
          </w:p>
          <w:p w:rsidR="007716EC" w:rsidRPr="00CF272E" w:rsidRDefault="007716EC" w:rsidP="00C9183E">
            <w:pPr>
              <w:autoSpaceDE w:val="0"/>
              <w:spacing w:after="0" w:line="360" w:lineRule="auto"/>
              <w:ind w:left="720"/>
              <w:rPr>
                <w:rFonts w:ascii="Arial" w:eastAsia="Times New Roman" w:hAnsi="Arial" w:cs="Arial"/>
                <w:bCs/>
                <w:sz w:val="24"/>
                <w:szCs w:val="24"/>
                <w:lang w:val="mk-MK"/>
              </w:rPr>
            </w:pPr>
          </w:p>
          <w:p w:rsidR="007716EC" w:rsidRPr="00CF272E" w:rsidRDefault="007716EC" w:rsidP="00736813">
            <w:pPr>
              <w:numPr>
                <w:ilvl w:val="0"/>
                <w:numId w:val="51"/>
              </w:numPr>
              <w:suppressAutoHyphens/>
              <w:autoSpaceDE w:val="0"/>
              <w:spacing w:after="0" w:line="360" w:lineRule="auto"/>
              <w:rPr>
                <w:rFonts w:ascii="Arial" w:eastAsia="Times New Roman" w:hAnsi="Arial" w:cs="Arial"/>
                <w:b/>
                <w:bCs/>
                <w:sz w:val="24"/>
                <w:szCs w:val="24"/>
                <w:lang w:val="mk-MK"/>
              </w:rPr>
            </w:pPr>
            <w:r w:rsidRPr="00CF272E">
              <w:rPr>
                <w:rFonts w:ascii="Arial" w:eastAsia="Times New Roman" w:hAnsi="Arial" w:cs="Arial"/>
                <w:b/>
                <w:bCs/>
                <w:sz w:val="24"/>
                <w:szCs w:val="24"/>
                <w:lang w:val="mk-MK"/>
              </w:rPr>
              <w:t>Интервју со психолог</w:t>
            </w:r>
          </w:p>
          <w:p w:rsidR="007716EC" w:rsidRPr="00CF272E" w:rsidRDefault="007716EC" w:rsidP="00736813">
            <w:pPr>
              <w:numPr>
                <w:ilvl w:val="0"/>
                <w:numId w:val="51"/>
              </w:numPr>
              <w:suppressAutoHyphens/>
              <w:autoSpaceDE w:val="0"/>
              <w:spacing w:after="0" w:line="360" w:lineRule="auto"/>
              <w:rPr>
                <w:rFonts w:ascii="Arial" w:eastAsia="Times New Roman" w:hAnsi="Arial" w:cs="Arial"/>
                <w:b/>
                <w:bCs/>
                <w:sz w:val="24"/>
                <w:szCs w:val="24"/>
                <w:lang w:val="mk-MK"/>
              </w:rPr>
            </w:pPr>
            <w:r w:rsidRPr="00CF272E">
              <w:rPr>
                <w:rFonts w:ascii="Arial" w:eastAsia="Times New Roman" w:hAnsi="Arial" w:cs="Arial"/>
                <w:b/>
                <w:bCs/>
                <w:sz w:val="24"/>
                <w:szCs w:val="24"/>
                <w:lang w:val="mk-MK"/>
              </w:rPr>
              <w:t>Интервју со дефектолог</w:t>
            </w:r>
          </w:p>
          <w:p w:rsidR="007716EC" w:rsidRPr="003537B7" w:rsidRDefault="007716EC" w:rsidP="00C9183E">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rPr>
                <w:rFonts w:ascii="Arial" w:hAnsi="Arial" w:cs="Arial"/>
                <w:sz w:val="24"/>
                <w:szCs w:val="24"/>
              </w:rPr>
            </w:pPr>
          </w:p>
        </w:tc>
        <w:tc>
          <w:tcPr>
            <w:tcW w:w="8116" w:type="dxa"/>
            <w:gridSpan w:val="4"/>
            <w:tcBorders>
              <w:top w:val="single" w:sz="4" w:space="0" w:color="000000"/>
              <w:left w:val="single" w:sz="4" w:space="0" w:color="000000"/>
              <w:bottom w:val="single" w:sz="4" w:space="0" w:color="000000"/>
              <w:right w:val="single" w:sz="4" w:space="0" w:color="000000"/>
            </w:tcBorders>
            <w:shd w:val="clear" w:color="auto" w:fill="auto"/>
          </w:tcPr>
          <w:p w:rsidR="007716EC" w:rsidRDefault="007716EC" w:rsidP="007716EC">
            <w:pPr>
              <w:autoSpaceDE w:val="0"/>
              <w:spacing w:after="0" w:line="360" w:lineRule="auto"/>
              <w:rPr>
                <w:rFonts w:ascii="Arial" w:eastAsia="Times New Roman" w:hAnsi="Arial" w:cs="Arial"/>
                <w:bCs/>
                <w:sz w:val="24"/>
                <w:szCs w:val="24"/>
                <w:lang w:val="mk-MK"/>
              </w:rPr>
            </w:pPr>
          </w:p>
          <w:p w:rsidR="007716EC" w:rsidRPr="003537B7" w:rsidRDefault="007716EC" w:rsidP="00C9183E">
            <w:pPr>
              <w:autoSpaceDE w:val="0"/>
              <w:spacing w:after="0" w:line="360" w:lineRule="auto"/>
              <w:jc w:val="center"/>
              <w:rPr>
                <w:rFonts w:ascii="Arial" w:hAnsi="Arial" w:cs="Arial"/>
                <w:bCs/>
                <w:sz w:val="24"/>
                <w:szCs w:val="24"/>
              </w:rPr>
            </w:pPr>
            <w:r w:rsidRPr="003537B7">
              <w:rPr>
                <w:rFonts w:ascii="Arial" w:eastAsia="Times New Roman" w:hAnsi="Arial" w:cs="Arial"/>
                <w:bCs/>
                <w:sz w:val="24"/>
                <w:szCs w:val="24"/>
                <w:lang w:val="mk-MK"/>
              </w:rPr>
              <w:t xml:space="preserve">  </w:t>
            </w:r>
            <w:r w:rsidRPr="003537B7">
              <w:rPr>
                <w:rFonts w:ascii="Arial" w:hAnsi="Arial" w:cs="Arial"/>
                <w:b/>
                <w:sz w:val="24"/>
                <w:szCs w:val="24"/>
              </w:rPr>
              <w:t>Интервју со стручната служба</w:t>
            </w:r>
          </w:p>
          <w:p w:rsidR="007716EC" w:rsidRPr="003537B7" w:rsidRDefault="007716EC" w:rsidP="007716EC">
            <w:pPr>
              <w:pStyle w:val="Heading3"/>
              <w:keepLines w:val="0"/>
              <w:numPr>
                <w:ilvl w:val="2"/>
                <w:numId w:val="0"/>
              </w:numPr>
              <w:tabs>
                <w:tab w:val="num" w:pos="0"/>
                <w:tab w:val="left" w:pos="720"/>
              </w:tabs>
              <w:suppressAutoHyphens/>
              <w:spacing w:before="0" w:after="200" w:line="360" w:lineRule="auto"/>
              <w:ind w:left="720" w:hanging="720"/>
              <w:jc w:val="both"/>
              <w:rPr>
                <w:rFonts w:ascii="Arial" w:hAnsi="Arial" w:cs="Arial"/>
              </w:rPr>
            </w:pPr>
          </w:p>
          <w:p w:rsidR="007716EC" w:rsidRPr="00CF272E" w:rsidRDefault="007716EC" w:rsidP="00C9183E">
            <w:pPr>
              <w:pStyle w:val="BodyText"/>
              <w:spacing w:line="360" w:lineRule="auto"/>
              <w:rPr>
                <w:b/>
                <w:color w:val="000000"/>
              </w:rPr>
            </w:pPr>
            <w:r w:rsidRPr="00CF272E">
              <w:rPr>
                <w:b/>
                <w:bCs/>
                <w:color w:val="000000"/>
                <w:lang w:val="mk-MK"/>
              </w:rPr>
              <w:t>Прашања</w:t>
            </w:r>
            <w:r>
              <w:rPr>
                <w:b/>
                <w:bCs/>
                <w:color w:val="000000"/>
                <w:lang w:val="mk-MK"/>
              </w:rPr>
              <w:t>:</w:t>
            </w:r>
          </w:p>
          <w:p w:rsidR="007716EC" w:rsidRDefault="007716EC" w:rsidP="00736813">
            <w:pPr>
              <w:numPr>
                <w:ilvl w:val="0"/>
                <w:numId w:val="30"/>
              </w:numPr>
              <w:tabs>
                <w:tab w:val="clear" w:pos="720"/>
                <w:tab w:val="num" w:pos="0"/>
              </w:tabs>
              <w:suppressAutoHyphens/>
              <w:spacing w:line="360" w:lineRule="auto"/>
              <w:ind w:left="0" w:firstLine="0"/>
              <w:jc w:val="both"/>
              <w:rPr>
                <w:rFonts w:ascii="Arial" w:hAnsi="Arial" w:cs="Arial"/>
                <w:b/>
                <w:color w:val="000000"/>
                <w:sz w:val="24"/>
                <w:szCs w:val="24"/>
              </w:rPr>
            </w:pPr>
            <w:r w:rsidRPr="006A3AA5">
              <w:rPr>
                <w:rFonts w:ascii="Arial" w:hAnsi="Arial" w:cs="Arial"/>
                <w:b/>
                <w:color w:val="000000"/>
                <w:sz w:val="24"/>
                <w:szCs w:val="24"/>
              </w:rPr>
              <w:t>Дали постои ефективна комуникација меѓу раководството и наставниците?</w:t>
            </w:r>
          </w:p>
          <w:p w:rsidR="007716EC" w:rsidRPr="006A3AA5" w:rsidRDefault="007716EC" w:rsidP="00C9183E">
            <w:pPr>
              <w:spacing w:line="360" w:lineRule="auto"/>
              <w:jc w:val="both"/>
              <w:rPr>
                <w:rFonts w:ascii="Arial" w:hAnsi="Arial" w:cs="Arial"/>
                <w:b/>
                <w:color w:val="000000"/>
                <w:sz w:val="24"/>
                <w:szCs w:val="24"/>
              </w:rPr>
            </w:pP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Дали сметате  дека угледот/имиџот на училиштето е прилично висок?</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Дали односот на наставниците кон учениците е праведен  етички?</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Дали наставниците и стручната служба учествуваат во донесувањето на значајни одлуки?</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Кава е Вашата соработка со родителите?</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Каква е вашата соработка со наставниците?</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Каква е поддршката за наставниците кои се соочуваат со потешкотии на нивните часови?</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Каво е влијанието на менаџментот врз создавањето на добра клима во училиштето?</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Што најмногу Ви се допаѓа во училиштето,а  што не Ви се допаѓа?</w:t>
            </w:r>
          </w:p>
          <w:p w:rsidR="007716EC" w:rsidRPr="006A3AA5" w:rsidRDefault="007716EC" w:rsidP="00736813">
            <w:pPr>
              <w:pStyle w:val="TableContents"/>
              <w:widowControl/>
              <w:numPr>
                <w:ilvl w:val="0"/>
                <w:numId w:val="30"/>
              </w:numPr>
              <w:tabs>
                <w:tab w:val="clear" w:pos="720"/>
                <w:tab w:val="num" w:pos="0"/>
              </w:tabs>
              <w:spacing w:after="200" w:line="360" w:lineRule="auto"/>
              <w:ind w:left="0" w:firstLine="0"/>
              <w:jc w:val="both"/>
              <w:rPr>
                <w:rFonts w:ascii="Arial" w:hAnsi="Arial" w:cs="Arial"/>
                <w:b/>
                <w:color w:val="000000"/>
              </w:rPr>
            </w:pPr>
            <w:r w:rsidRPr="006A3AA5">
              <w:rPr>
                <w:rFonts w:ascii="Arial" w:hAnsi="Arial" w:cs="Arial"/>
                <w:b/>
                <w:color w:val="000000"/>
              </w:rPr>
              <w:t>Во колкава мера се уважуваат, прифаќаат  и негуваат националните, верските , етничките, културните, јазичните и половите разлики и разликите по основ на специфичните потреби?</w:t>
            </w:r>
          </w:p>
          <w:p w:rsidR="007716EC" w:rsidRPr="003537B7" w:rsidRDefault="007716EC" w:rsidP="00C9183E">
            <w:pPr>
              <w:pStyle w:val="TableContents"/>
              <w:spacing w:line="360" w:lineRule="auto"/>
              <w:jc w:val="both"/>
              <w:rPr>
                <w:rFonts w:ascii="Arial" w:hAnsi="Arial" w:cs="Arial"/>
                <w:color w:val="000000"/>
              </w:rPr>
            </w:pPr>
            <w:r w:rsidRPr="003537B7">
              <w:rPr>
                <w:rFonts w:ascii="Arial" w:hAnsi="Arial" w:cs="Arial"/>
                <w:color w:val="000000"/>
              </w:rPr>
              <w:t xml:space="preserve"> Психологот и дефектологот при стручната служба во училиштето по однос на поставените прашања се искажаа:</w:t>
            </w:r>
          </w:p>
          <w:p w:rsidR="007716EC" w:rsidRPr="003537B7" w:rsidRDefault="007716EC" w:rsidP="00C9183E">
            <w:pPr>
              <w:pStyle w:val="TableContents"/>
              <w:spacing w:line="360" w:lineRule="auto"/>
              <w:jc w:val="both"/>
              <w:rPr>
                <w:rFonts w:ascii="Arial" w:eastAsia="Times New Roman" w:hAnsi="Arial" w:cs="Arial"/>
                <w:color w:val="000000"/>
              </w:rPr>
            </w:pPr>
            <w:r w:rsidRPr="003537B7">
              <w:rPr>
                <w:rFonts w:ascii="Arial" w:hAnsi="Arial" w:cs="Arial"/>
                <w:color w:val="000000"/>
              </w:rPr>
              <w:t>- Раководниот и наставниот кадар играат важна улога во одржување на постојана добра атмос</w:t>
            </w:r>
            <w:r>
              <w:rPr>
                <w:rFonts w:ascii="Arial" w:hAnsi="Arial" w:cs="Arial"/>
                <w:color w:val="000000"/>
              </w:rPr>
              <w:t>ф</w:t>
            </w:r>
            <w:r w:rsidRPr="003537B7">
              <w:rPr>
                <w:rFonts w:ascii="Arial" w:hAnsi="Arial" w:cs="Arial"/>
                <w:color w:val="000000"/>
              </w:rPr>
              <w:t xml:space="preserve">ера во училиштето и </w:t>
            </w:r>
            <w:r w:rsidRPr="003537B7">
              <w:rPr>
                <w:rFonts w:ascii="Arial" w:eastAsia="Times New Roman" w:hAnsi="Arial" w:cs="Arial"/>
                <w:color w:val="000000"/>
              </w:rPr>
              <w:t>соработката е во континуитет конструктивна</w:t>
            </w:r>
            <w:r>
              <w:rPr>
                <w:rFonts w:ascii="Arial" w:eastAsia="Times New Roman" w:hAnsi="Arial" w:cs="Arial"/>
                <w:color w:val="000000"/>
              </w:rPr>
              <w:t>,</w:t>
            </w:r>
            <w:r w:rsidRPr="003537B7">
              <w:rPr>
                <w:rFonts w:ascii="Arial" w:eastAsia="Times New Roman" w:hAnsi="Arial" w:cs="Arial"/>
                <w:color w:val="000000"/>
              </w:rPr>
              <w:t xml:space="preserve"> со размена на мислења во сите полиња од наставно образовниот процес. Соработката со директорот на училиштето е постојана и се реализира преку размена на информации со цел разрешување на прашања од сите полиња на работа на училиштето.</w:t>
            </w:r>
          </w:p>
          <w:p w:rsidR="007716EC" w:rsidRPr="003537B7" w:rsidRDefault="007716EC" w:rsidP="00C9183E">
            <w:pPr>
              <w:spacing w:line="360" w:lineRule="auto"/>
              <w:jc w:val="both"/>
              <w:rPr>
                <w:rFonts w:ascii="Arial" w:hAnsi="Arial" w:cs="Arial"/>
                <w:sz w:val="24"/>
                <w:szCs w:val="24"/>
              </w:rPr>
            </w:pPr>
            <w:r w:rsidRPr="003537B7">
              <w:rPr>
                <w:rFonts w:ascii="Arial" w:eastAsia="Times New Roman" w:hAnsi="Arial" w:cs="Arial"/>
                <w:color w:val="000000"/>
                <w:kern w:val="1"/>
                <w:sz w:val="24"/>
                <w:szCs w:val="24"/>
              </w:rPr>
              <w:t xml:space="preserve">- </w:t>
            </w:r>
            <w:r w:rsidRPr="003537B7">
              <w:rPr>
                <w:rFonts w:ascii="Arial" w:hAnsi="Arial" w:cs="Arial"/>
                <w:sz w:val="24"/>
                <w:szCs w:val="24"/>
              </w:rPr>
              <w:t xml:space="preserve"> Училиштето има јас</w:t>
            </w:r>
            <w:r>
              <w:rPr>
                <w:rFonts w:ascii="Arial" w:hAnsi="Arial" w:cs="Arial"/>
                <w:sz w:val="24"/>
                <w:szCs w:val="24"/>
              </w:rPr>
              <w:t xml:space="preserve">но дефинирана мисија и визија, но сепак според стручната служба </w:t>
            </w:r>
            <w:r w:rsidRPr="003537B7">
              <w:rPr>
                <w:rFonts w:ascii="Arial" w:hAnsi="Arial" w:cs="Arial"/>
                <w:sz w:val="24"/>
                <w:szCs w:val="24"/>
              </w:rPr>
              <w:t xml:space="preserve">имиџот на нашето училиште </w:t>
            </w:r>
            <w:r>
              <w:rPr>
                <w:rFonts w:ascii="Arial" w:hAnsi="Arial" w:cs="Arial"/>
                <w:sz w:val="24"/>
                <w:szCs w:val="24"/>
                <w:lang w:val="mk-MK"/>
              </w:rPr>
              <w:t xml:space="preserve">не </w:t>
            </w:r>
            <w:r w:rsidRPr="003537B7">
              <w:rPr>
                <w:rFonts w:ascii="Arial" w:hAnsi="Arial" w:cs="Arial"/>
                <w:sz w:val="24"/>
                <w:szCs w:val="24"/>
              </w:rPr>
              <w:t xml:space="preserve">е на високо ниво. Угледот </w:t>
            </w:r>
            <w:r>
              <w:rPr>
                <w:rFonts w:ascii="Arial" w:hAnsi="Arial" w:cs="Arial"/>
                <w:sz w:val="24"/>
                <w:szCs w:val="24"/>
                <w:lang w:val="mk-MK"/>
              </w:rPr>
              <w:t xml:space="preserve">треба да </w:t>
            </w:r>
            <w:r w:rsidRPr="003537B7">
              <w:rPr>
                <w:rFonts w:ascii="Arial" w:hAnsi="Arial" w:cs="Arial"/>
                <w:sz w:val="24"/>
                <w:szCs w:val="24"/>
              </w:rPr>
              <w:t>се гради преку реализирање на квалитетна настава, организирање разновидни воннаставни активности</w:t>
            </w:r>
            <w:r>
              <w:rPr>
                <w:rFonts w:ascii="Arial" w:hAnsi="Arial" w:cs="Arial"/>
                <w:sz w:val="24"/>
                <w:szCs w:val="24"/>
                <w:lang w:val="mk-MK"/>
              </w:rPr>
              <w:t xml:space="preserve"> и правење напори за да стане препознатливо во опкружувањето</w:t>
            </w:r>
            <w:r w:rsidRPr="003537B7">
              <w:rPr>
                <w:rFonts w:ascii="Arial" w:hAnsi="Arial" w:cs="Arial"/>
                <w:sz w:val="24"/>
                <w:szCs w:val="24"/>
              </w:rPr>
              <w:t xml:space="preserve">. </w:t>
            </w:r>
          </w:p>
          <w:p w:rsidR="007716EC" w:rsidRPr="003537B7" w:rsidRDefault="007716EC" w:rsidP="00C9183E">
            <w:pPr>
              <w:spacing w:line="360" w:lineRule="auto"/>
              <w:jc w:val="both"/>
              <w:rPr>
                <w:rFonts w:ascii="Arial" w:eastAsia="Times New Roman" w:hAnsi="Arial" w:cs="Arial"/>
                <w:bCs/>
                <w:color w:val="000000"/>
                <w:sz w:val="24"/>
                <w:szCs w:val="24"/>
                <w:lang w:val="mk-MK"/>
              </w:rPr>
            </w:pPr>
            <w:r w:rsidRPr="003537B7">
              <w:rPr>
                <w:rFonts w:ascii="Arial" w:hAnsi="Arial" w:cs="Arial"/>
                <w:sz w:val="24"/>
                <w:szCs w:val="24"/>
              </w:rPr>
              <w:t xml:space="preserve">- </w:t>
            </w:r>
            <w:r w:rsidRPr="003537B7">
              <w:rPr>
                <w:rFonts w:ascii="Arial" w:eastAsia="Times New Roman" w:hAnsi="Arial" w:cs="Arial"/>
                <w:color w:val="000000"/>
                <w:kern w:val="1"/>
                <w:sz w:val="24"/>
                <w:szCs w:val="24"/>
              </w:rPr>
              <w:t>Учествуваме во изготвување на норми и материјали за етичност на наставниците, родителите и учениците со што придонесуваме кон растот на реномето на нашето училиште .</w:t>
            </w:r>
          </w:p>
          <w:p w:rsidR="007716EC" w:rsidRPr="003537B7" w:rsidRDefault="007716EC" w:rsidP="00C9183E">
            <w:pPr>
              <w:pStyle w:val="TableContents"/>
              <w:autoSpaceDE w:val="0"/>
              <w:spacing w:line="360" w:lineRule="auto"/>
              <w:jc w:val="both"/>
              <w:rPr>
                <w:rFonts w:ascii="Arial" w:hAnsi="Arial" w:cs="Arial"/>
              </w:rPr>
            </w:pPr>
            <w:r w:rsidRPr="003537B7">
              <w:rPr>
                <w:rFonts w:ascii="Arial" w:eastAsia="Times New Roman" w:hAnsi="Arial" w:cs="Arial"/>
                <w:bCs/>
                <w:color w:val="000000"/>
              </w:rPr>
              <w:t>- Комуникацијата помеѓу стручна служба и наставниот кадар е на задоволително ниво и активно се учествува во донесување на значајни одлуки.</w:t>
            </w:r>
          </w:p>
          <w:p w:rsidR="007716EC" w:rsidRPr="003537B7" w:rsidRDefault="007716EC" w:rsidP="00C9183E">
            <w:pPr>
              <w:spacing w:line="360" w:lineRule="auto"/>
              <w:jc w:val="both"/>
              <w:rPr>
                <w:rFonts w:ascii="Arial" w:hAnsi="Arial" w:cs="Arial"/>
                <w:color w:val="000000"/>
                <w:sz w:val="24"/>
                <w:szCs w:val="24"/>
              </w:rPr>
            </w:pPr>
            <w:r w:rsidRPr="003537B7">
              <w:rPr>
                <w:rFonts w:ascii="Arial" w:hAnsi="Arial" w:cs="Arial"/>
                <w:sz w:val="24"/>
                <w:szCs w:val="24"/>
              </w:rPr>
              <w:t xml:space="preserve">- </w:t>
            </w:r>
            <w:r w:rsidRPr="003537B7">
              <w:rPr>
                <w:rFonts w:ascii="Arial" w:eastAsia="Times New Roman" w:hAnsi="Arial" w:cs="Arial"/>
                <w:color w:val="000000"/>
                <w:kern w:val="1"/>
                <w:sz w:val="24"/>
                <w:szCs w:val="24"/>
              </w:rPr>
              <w:t>Соработката со родителите се одвива со обострано уважување помеѓу сите страни инволвирани во наставниот процес .</w:t>
            </w:r>
          </w:p>
          <w:p w:rsidR="007716EC" w:rsidRPr="003537B7" w:rsidRDefault="007716EC" w:rsidP="00C9183E">
            <w:pPr>
              <w:pStyle w:val="TableContents"/>
              <w:spacing w:line="360" w:lineRule="auto"/>
              <w:jc w:val="both"/>
              <w:rPr>
                <w:rFonts w:ascii="Arial" w:hAnsi="Arial" w:cs="Arial"/>
                <w:color w:val="000000"/>
              </w:rPr>
            </w:pPr>
            <w:r w:rsidRPr="003537B7">
              <w:rPr>
                <w:rFonts w:ascii="Arial" w:hAnsi="Arial" w:cs="Arial"/>
                <w:color w:val="000000"/>
              </w:rPr>
              <w:t>- Постои професионална и ефективна соработка помеѓу  стручната служба и нас</w:t>
            </w:r>
            <w:r>
              <w:rPr>
                <w:rFonts w:ascii="Arial" w:hAnsi="Arial" w:cs="Arial"/>
                <w:color w:val="000000"/>
              </w:rPr>
              <w:t>т</w:t>
            </w:r>
            <w:r w:rsidRPr="003537B7">
              <w:rPr>
                <w:rFonts w:ascii="Arial" w:hAnsi="Arial" w:cs="Arial"/>
                <w:color w:val="000000"/>
              </w:rPr>
              <w:t>авниот кадар</w:t>
            </w:r>
            <w:r>
              <w:rPr>
                <w:rFonts w:ascii="Arial" w:hAnsi="Arial" w:cs="Arial"/>
                <w:color w:val="000000"/>
              </w:rPr>
              <w:t xml:space="preserve"> во следење на напредокот на учениците, поддршка при работата со учениците со посебни образовни потреби, како и при реализација на наставата</w:t>
            </w:r>
            <w:r w:rsidRPr="003537B7">
              <w:rPr>
                <w:rFonts w:ascii="Arial" w:hAnsi="Arial" w:cs="Arial"/>
                <w:color w:val="000000"/>
              </w:rPr>
              <w:t>.</w:t>
            </w:r>
          </w:p>
          <w:p w:rsidR="007716EC" w:rsidRPr="003537B7" w:rsidRDefault="007716EC" w:rsidP="00C9183E">
            <w:pPr>
              <w:pStyle w:val="TableContents"/>
              <w:spacing w:line="360" w:lineRule="auto"/>
              <w:jc w:val="both"/>
              <w:rPr>
                <w:rFonts w:ascii="Arial" w:eastAsia="Times New Roman" w:hAnsi="Arial" w:cs="Arial"/>
                <w:bCs/>
                <w:color w:val="000000"/>
              </w:rPr>
            </w:pPr>
            <w:r w:rsidRPr="003537B7">
              <w:rPr>
                <w:rFonts w:ascii="Arial" w:hAnsi="Arial" w:cs="Arial"/>
                <w:color w:val="000000"/>
              </w:rPr>
              <w:t xml:space="preserve">- </w:t>
            </w:r>
            <w:r w:rsidRPr="003537B7">
              <w:rPr>
                <w:rFonts w:ascii="Arial" w:eastAsia="Times New Roman" w:hAnsi="Arial" w:cs="Arial"/>
                <w:color w:val="000000"/>
              </w:rPr>
              <w:t xml:space="preserve">Наставниците се обраќаат за помош и совет за тековните проблеми во извршувањето на наставата и </w:t>
            </w:r>
            <w:r w:rsidRPr="003537B7">
              <w:rPr>
                <w:rFonts w:ascii="Arial" w:hAnsi="Arial" w:cs="Arial"/>
              </w:rPr>
              <w:t xml:space="preserve"> континуирано се вршат размена на искуства, идеи и информации при планирањето. </w:t>
            </w:r>
            <w:r w:rsidRPr="003537B7">
              <w:rPr>
                <w:rFonts w:ascii="Arial" w:hAnsi="Arial" w:cs="Arial"/>
                <w:color w:val="000000"/>
              </w:rPr>
              <w:t>Се поттикнуваат наставниците да воведуваат нови идеи.</w:t>
            </w:r>
            <w:r w:rsidRPr="003537B7">
              <w:rPr>
                <w:rFonts w:ascii="Arial" w:eastAsia="Times New Roman" w:hAnsi="Arial" w:cs="Arial"/>
                <w:color w:val="000000"/>
              </w:rPr>
              <w:t xml:space="preserve"> </w:t>
            </w:r>
            <w:r w:rsidRPr="003537B7">
              <w:rPr>
                <w:rFonts w:ascii="Arial" w:hAnsi="Arial" w:cs="Arial"/>
                <w:color w:val="000000"/>
              </w:rPr>
              <w:t>Стручна служба секогаш излегува во пресрет на младите колеги за проблемите што ги среќаваат во наставата и им се дава потребната помош (менторства, ученици со посебни образовни потреби). Постојат редовни дискусии за реализација на целите и задачите во образованието, користење на различни методи.</w:t>
            </w:r>
          </w:p>
          <w:p w:rsidR="007716EC" w:rsidRPr="009A0838" w:rsidRDefault="007716EC" w:rsidP="00C9183E">
            <w:pPr>
              <w:pStyle w:val="TableContents"/>
              <w:autoSpaceDE w:val="0"/>
              <w:spacing w:line="360" w:lineRule="auto"/>
              <w:jc w:val="both"/>
              <w:rPr>
                <w:rFonts w:ascii="Arial" w:hAnsi="Arial" w:cs="Arial"/>
              </w:rPr>
            </w:pPr>
            <w:r w:rsidRPr="003537B7">
              <w:rPr>
                <w:rFonts w:ascii="Arial" w:eastAsia="Times New Roman" w:hAnsi="Arial" w:cs="Arial"/>
                <w:bCs/>
                <w:color w:val="000000"/>
              </w:rPr>
              <w:t>- Наставниците се мотивираат преку индивидуални и групни советодавни разговори со стручната служба за вклучување во работа на најразлични прокети,</w:t>
            </w:r>
            <w:r>
              <w:rPr>
                <w:rFonts w:ascii="Arial" w:eastAsia="Times New Roman" w:hAnsi="Arial" w:cs="Arial"/>
                <w:bCs/>
                <w:color w:val="000000"/>
              </w:rPr>
              <w:t xml:space="preserve"> </w:t>
            </w:r>
            <w:r w:rsidRPr="003537B7">
              <w:rPr>
                <w:rFonts w:ascii="Arial" w:eastAsia="Times New Roman" w:hAnsi="Arial" w:cs="Arial"/>
                <w:color w:val="000000"/>
              </w:rPr>
              <w:t>што придонесува во нивниот кариерен развој</w:t>
            </w:r>
            <w:r>
              <w:rPr>
                <w:rFonts w:ascii="Arial" w:eastAsia="Times New Roman" w:hAnsi="Arial" w:cs="Arial"/>
                <w:color w:val="000000"/>
              </w:rPr>
              <w:t>.</w:t>
            </w:r>
          </w:p>
          <w:p w:rsidR="007716EC" w:rsidRPr="003537B7" w:rsidRDefault="007716EC" w:rsidP="00C9183E">
            <w:pPr>
              <w:spacing w:line="360" w:lineRule="auto"/>
              <w:jc w:val="both"/>
              <w:rPr>
                <w:rFonts w:ascii="Arial" w:hAnsi="Arial" w:cs="Arial"/>
                <w:sz w:val="24"/>
                <w:szCs w:val="24"/>
              </w:rPr>
            </w:pPr>
            <w:r w:rsidRPr="003537B7">
              <w:rPr>
                <w:rFonts w:ascii="Arial" w:hAnsi="Arial" w:cs="Arial"/>
                <w:sz w:val="24"/>
                <w:szCs w:val="24"/>
              </w:rPr>
              <w:t>- Училишната клима се гради врз основа на водење конструктивен професионален дијалог помеѓу вработените и градење позитивни односи на релација „наставник – ученик“, „наставник – родител“ и „ученик – ученик“.</w:t>
            </w:r>
          </w:p>
          <w:p w:rsidR="007716EC" w:rsidRPr="003537B7" w:rsidRDefault="007716EC" w:rsidP="00C9183E">
            <w:pPr>
              <w:spacing w:line="360" w:lineRule="auto"/>
              <w:jc w:val="both"/>
              <w:rPr>
                <w:rFonts w:ascii="Arial" w:eastAsia="Times New Roman" w:hAnsi="Arial" w:cs="Arial"/>
                <w:color w:val="000000"/>
                <w:kern w:val="1"/>
                <w:sz w:val="24"/>
                <w:szCs w:val="24"/>
              </w:rPr>
            </w:pPr>
            <w:r w:rsidRPr="003537B7">
              <w:rPr>
                <w:rFonts w:ascii="Arial" w:hAnsi="Arial" w:cs="Arial"/>
                <w:sz w:val="24"/>
                <w:szCs w:val="24"/>
              </w:rPr>
              <w:t xml:space="preserve"> Во донесувањето одлуки за училиштето учествуваат и имаат влијание директорот, наставниците, стручните соработници, родителите и другиот кадар.</w:t>
            </w:r>
          </w:p>
          <w:p w:rsidR="007716EC" w:rsidRDefault="007716EC" w:rsidP="00C9183E">
            <w:pPr>
              <w:spacing w:line="360" w:lineRule="auto"/>
              <w:jc w:val="both"/>
              <w:rPr>
                <w:rFonts w:ascii="Arial" w:eastAsia="Times New Roman" w:hAnsi="Arial" w:cs="Arial"/>
                <w:color w:val="000000"/>
                <w:kern w:val="1"/>
                <w:sz w:val="24"/>
                <w:szCs w:val="24"/>
              </w:rPr>
            </w:pPr>
            <w:r w:rsidRPr="003537B7">
              <w:rPr>
                <w:rFonts w:ascii="Arial" w:eastAsia="Times New Roman" w:hAnsi="Arial" w:cs="Arial"/>
                <w:color w:val="000000"/>
                <w:kern w:val="1"/>
                <w:sz w:val="24"/>
                <w:szCs w:val="24"/>
              </w:rPr>
              <w:t>- Во иднина предлагаме да се обезбедат повеќе финансиски средства за набавка на соодветен нагледен материјал (машини за пишување на браево писмо и соодветни учебници).</w:t>
            </w:r>
          </w:p>
          <w:p w:rsidR="007716EC" w:rsidRPr="004505CF" w:rsidRDefault="007716EC" w:rsidP="00C9183E">
            <w:pPr>
              <w:spacing w:line="360" w:lineRule="auto"/>
              <w:jc w:val="both"/>
              <w:rPr>
                <w:rFonts w:ascii="Arial" w:eastAsia="Times New Roman" w:hAnsi="Arial" w:cs="Arial"/>
                <w:color w:val="000000"/>
                <w:kern w:val="1"/>
                <w:sz w:val="24"/>
                <w:szCs w:val="24"/>
                <w:lang w:val="mk-MK"/>
              </w:rPr>
            </w:pPr>
            <w:r>
              <w:rPr>
                <w:rFonts w:ascii="Arial" w:eastAsia="Times New Roman" w:hAnsi="Arial" w:cs="Arial"/>
                <w:color w:val="000000"/>
                <w:kern w:val="1"/>
                <w:sz w:val="24"/>
                <w:szCs w:val="24"/>
                <w:lang w:val="mk-MK"/>
              </w:rPr>
              <w:t>- Во иднина се предлага навремено проследување на информации, како и транспарентност во работата.</w:t>
            </w:r>
          </w:p>
          <w:p w:rsidR="007716EC" w:rsidRPr="003537B7" w:rsidRDefault="007716EC" w:rsidP="00C9183E">
            <w:pPr>
              <w:pStyle w:val="TableContents"/>
              <w:spacing w:before="240" w:line="360" w:lineRule="auto"/>
              <w:jc w:val="both"/>
              <w:rPr>
                <w:rFonts w:ascii="Arial" w:eastAsia="Times New Roman" w:hAnsi="Arial" w:cs="Arial"/>
                <w:bCs/>
                <w:color w:val="000000"/>
              </w:rPr>
            </w:pPr>
            <w:r w:rsidRPr="003537B7">
              <w:rPr>
                <w:rFonts w:ascii="Arial" w:eastAsia="Times New Roman" w:hAnsi="Arial" w:cs="Arial"/>
                <w:color w:val="000000"/>
              </w:rPr>
              <w:t xml:space="preserve">- Во училиштето кое само по себе е мултиетничко во кое учат и коегзистираат 24 часа во текот на денот ученици од различни етнички заедници се гради атмосфера на прифаќање на различностите, културата и обичаите на сите етнички групи . </w:t>
            </w:r>
            <w:r w:rsidRPr="003537B7">
              <w:rPr>
                <w:rFonts w:ascii="Arial" w:hAnsi="Arial" w:cs="Arial"/>
                <w:color w:val="000000"/>
              </w:rPr>
              <w:t>Сите се третираат подеднакво, се почитуваат меѓусебе .</w:t>
            </w:r>
          </w:p>
          <w:p w:rsidR="007716EC" w:rsidRPr="003537B7" w:rsidRDefault="007716EC" w:rsidP="00C9183E">
            <w:pPr>
              <w:autoSpaceDE w:val="0"/>
              <w:spacing w:after="0" w:line="360" w:lineRule="auto"/>
              <w:jc w:val="both"/>
              <w:rPr>
                <w:rFonts w:ascii="Arial" w:eastAsia="Times New Roman" w:hAnsi="Arial" w:cs="Arial"/>
                <w:bCs/>
                <w:color w:val="000000"/>
                <w:kern w:val="1"/>
                <w:sz w:val="24"/>
                <w:szCs w:val="24"/>
              </w:rPr>
            </w:pP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autoSpaceDE w:val="0"/>
              <w:snapToGrid w:val="0"/>
              <w:spacing w:after="0" w:line="360" w:lineRule="auto"/>
              <w:rPr>
                <w:rFonts w:ascii="Arial" w:hAnsi="Arial" w:cs="Arial"/>
                <w:sz w:val="24"/>
                <w:szCs w:val="24"/>
              </w:rPr>
            </w:pPr>
          </w:p>
          <w:p w:rsidR="007716EC" w:rsidRPr="003537B7" w:rsidRDefault="007716EC" w:rsidP="00CA2895">
            <w:pPr>
              <w:autoSpaceDE w:val="0"/>
              <w:spacing w:after="0" w:line="360" w:lineRule="auto"/>
              <w:rPr>
                <w:rFonts w:ascii="Arial" w:hAnsi="Arial" w:cs="Arial"/>
                <w:sz w:val="24"/>
                <w:szCs w:val="24"/>
              </w:rPr>
            </w:pPr>
            <w:r w:rsidRPr="003537B7">
              <w:rPr>
                <w:rFonts w:ascii="Arial" w:eastAsia="Times New Roman" w:hAnsi="Arial" w:cs="Arial"/>
                <w:b/>
                <w:bCs/>
                <w:sz w:val="24"/>
                <w:szCs w:val="24"/>
                <w:lang w:val="mk-MK"/>
              </w:rPr>
              <w:t>Резултати</w:t>
            </w:r>
            <w:r w:rsidRPr="003537B7">
              <w:rPr>
                <w:rFonts w:ascii="Arial" w:eastAsia="Times New Roman" w:hAnsi="Arial" w:cs="Arial"/>
                <w:b/>
                <w:bCs/>
                <w:sz w:val="24"/>
                <w:szCs w:val="24"/>
                <w:lang w:val="ru-RU"/>
              </w:rPr>
              <w:t xml:space="preserve">:  </w:t>
            </w: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autoSpaceDE w:val="0"/>
              <w:spacing w:after="0" w:line="360" w:lineRule="auto"/>
              <w:rPr>
                <w:rFonts w:ascii="Arial" w:eastAsia="Times New Roman" w:hAnsi="Arial" w:cs="Arial"/>
                <w:b/>
                <w:bCs/>
                <w:sz w:val="24"/>
                <w:szCs w:val="24"/>
                <w:lang w:val="ru-RU"/>
              </w:rPr>
            </w:pPr>
            <w:r w:rsidRPr="003537B7">
              <w:rPr>
                <w:rFonts w:ascii="Arial" w:eastAsia="Times New Roman" w:hAnsi="Arial" w:cs="Arial"/>
                <w:b/>
                <w:bCs/>
                <w:sz w:val="24"/>
                <w:szCs w:val="24"/>
                <w:lang w:val="mk-MK"/>
              </w:rPr>
              <w:t xml:space="preserve"> Јаки  страни:</w:t>
            </w:r>
          </w:p>
          <w:p w:rsidR="007716EC"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xml:space="preserve">- </w:t>
            </w:r>
            <w:r>
              <w:rPr>
                <w:rFonts w:ascii="Arial" w:eastAsia="Times New Roman" w:hAnsi="Arial" w:cs="Arial"/>
                <w:bCs/>
                <w:sz w:val="24"/>
                <w:szCs w:val="24"/>
                <w:lang w:val="ru-RU"/>
              </w:rPr>
              <w:t>Наставниците ги разбираат и почитуваат индивидуалните потреби на учениците;</w:t>
            </w:r>
          </w:p>
          <w:p w:rsidR="007716EC" w:rsidRDefault="007716EC" w:rsidP="00C9183E">
            <w:pPr>
              <w:autoSpaceDE w:val="0"/>
              <w:spacing w:after="0" w:line="360" w:lineRule="auto"/>
              <w:rPr>
                <w:rFonts w:ascii="Arial" w:eastAsia="Times New Roman" w:hAnsi="Arial" w:cs="Arial"/>
                <w:bCs/>
                <w:sz w:val="24"/>
                <w:szCs w:val="24"/>
                <w:lang w:val="ru-RU"/>
              </w:rPr>
            </w:pPr>
            <w:r>
              <w:rPr>
                <w:rFonts w:ascii="Arial" w:eastAsia="Times New Roman" w:hAnsi="Arial" w:cs="Arial"/>
                <w:bCs/>
                <w:sz w:val="24"/>
                <w:szCs w:val="24"/>
                <w:lang w:val="ru-RU"/>
              </w:rPr>
              <w:t>- Имиџот на училиштето во општеството е на задоволително ниво;</w:t>
            </w:r>
          </w:p>
          <w:p w:rsidR="007716EC" w:rsidRDefault="007716EC" w:rsidP="00C9183E">
            <w:pPr>
              <w:autoSpaceDE w:val="0"/>
              <w:spacing w:after="0" w:line="360" w:lineRule="auto"/>
              <w:rPr>
                <w:rFonts w:ascii="Arial" w:eastAsia="Times New Roman" w:hAnsi="Arial" w:cs="Arial"/>
                <w:bCs/>
                <w:sz w:val="24"/>
                <w:szCs w:val="24"/>
                <w:lang w:val="ru-RU"/>
              </w:rPr>
            </w:pPr>
            <w:r>
              <w:rPr>
                <w:rFonts w:ascii="Arial" w:eastAsia="Times New Roman" w:hAnsi="Arial" w:cs="Arial"/>
                <w:bCs/>
                <w:sz w:val="24"/>
                <w:szCs w:val="24"/>
                <w:lang w:val="ru-RU"/>
              </w:rPr>
              <w:t>- Учениците имаат можности да учествуваат во различни проекти;</w:t>
            </w:r>
          </w:p>
          <w:p w:rsidR="007716EC" w:rsidRPr="003537B7" w:rsidRDefault="007716EC" w:rsidP="00C9183E">
            <w:pPr>
              <w:autoSpaceDE w:val="0"/>
              <w:spacing w:after="0" w:line="360" w:lineRule="auto"/>
              <w:rPr>
                <w:rFonts w:ascii="Arial" w:eastAsia="Times New Roman" w:hAnsi="Arial" w:cs="Arial"/>
                <w:bCs/>
                <w:sz w:val="24"/>
                <w:szCs w:val="24"/>
                <w:lang w:val="mk-MK"/>
              </w:rPr>
            </w:pPr>
            <w:r>
              <w:rPr>
                <w:rFonts w:ascii="Arial" w:eastAsia="Times New Roman" w:hAnsi="Arial" w:cs="Arial"/>
                <w:bCs/>
                <w:sz w:val="24"/>
                <w:szCs w:val="24"/>
                <w:lang w:val="ru-RU"/>
              </w:rPr>
              <w:t xml:space="preserve">- </w:t>
            </w:r>
            <w:r w:rsidRPr="003537B7">
              <w:rPr>
                <w:rFonts w:ascii="Arial" w:eastAsia="Times New Roman" w:hAnsi="Arial" w:cs="Arial"/>
                <w:bCs/>
                <w:sz w:val="24"/>
                <w:szCs w:val="24"/>
                <w:lang w:val="mk-MK"/>
              </w:rPr>
              <w:t>Во училиштето има добра училишна клима и пријатна атмосфера;</w:t>
            </w:r>
          </w:p>
          <w:p w:rsidR="007716EC" w:rsidRPr="003537B7" w:rsidRDefault="007716EC" w:rsidP="00C9183E">
            <w:pPr>
              <w:autoSpaceDE w:val="0"/>
              <w:spacing w:after="0" w:line="360" w:lineRule="auto"/>
              <w:rPr>
                <w:rFonts w:ascii="Arial" w:eastAsia="Times New Roman" w:hAnsi="Arial" w:cs="Arial"/>
                <w:bCs/>
                <w:sz w:val="24"/>
                <w:szCs w:val="24"/>
                <w:lang w:val="mk-MK"/>
              </w:rPr>
            </w:pPr>
            <w:r>
              <w:rPr>
                <w:rFonts w:ascii="Arial" w:eastAsia="Times New Roman" w:hAnsi="Arial" w:cs="Arial"/>
                <w:bCs/>
                <w:sz w:val="24"/>
                <w:szCs w:val="24"/>
                <w:lang w:val="mk-MK"/>
              </w:rPr>
              <w:t xml:space="preserve">- </w:t>
            </w:r>
            <w:r w:rsidRPr="003537B7">
              <w:rPr>
                <w:rFonts w:ascii="Arial" w:eastAsia="Times New Roman" w:hAnsi="Arial" w:cs="Arial"/>
                <w:bCs/>
                <w:sz w:val="24"/>
                <w:szCs w:val="24"/>
                <w:lang w:val="mk-MK"/>
              </w:rPr>
              <w:t>На учениците им се д</w:t>
            </w:r>
            <w:r>
              <w:rPr>
                <w:rFonts w:ascii="Arial" w:eastAsia="Times New Roman" w:hAnsi="Arial" w:cs="Arial"/>
                <w:bCs/>
                <w:sz w:val="24"/>
                <w:szCs w:val="24"/>
                <w:lang w:val="mk-MK"/>
              </w:rPr>
              <w:t>опаѓа што учат во ова училиште;</w:t>
            </w:r>
          </w:p>
          <w:p w:rsidR="007716EC" w:rsidRDefault="007716EC" w:rsidP="00C9183E">
            <w:pPr>
              <w:autoSpaceDE w:val="0"/>
              <w:spacing w:after="0" w:line="360" w:lineRule="auto"/>
              <w:rPr>
                <w:rFonts w:ascii="Arial" w:eastAsia="Times New Roman" w:hAnsi="Arial" w:cs="Arial"/>
                <w:bCs/>
                <w:sz w:val="24"/>
                <w:szCs w:val="24"/>
                <w:lang w:val="mk-MK"/>
              </w:rPr>
            </w:pPr>
            <w:r w:rsidRPr="003537B7">
              <w:rPr>
                <w:rFonts w:ascii="Arial" w:eastAsia="Times New Roman" w:hAnsi="Arial" w:cs="Arial"/>
                <w:bCs/>
                <w:sz w:val="24"/>
                <w:szCs w:val="24"/>
                <w:lang w:val="mk-MK"/>
              </w:rPr>
              <w:t>- Еднакво и правично однесување за сите ученици независно од етничката, родовата и социјалната припадност;</w:t>
            </w:r>
          </w:p>
          <w:p w:rsidR="007716EC" w:rsidRPr="003537B7" w:rsidRDefault="007716EC" w:rsidP="00C9183E">
            <w:pPr>
              <w:autoSpaceDE w:val="0"/>
              <w:spacing w:after="0" w:line="360" w:lineRule="auto"/>
              <w:rPr>
                <w:rFonts w:ascii="Arial" w:eastAsia="Times New Roman" w:hAnsi="Arial" w:cs="Arial"/>
                <w:bCs/>
                <w:sz w:val="24"/>
                <w:szCs w:val="24"/>
                <w:lang w:val="ru-RU"/>
              </w:rPr>
            </w:pPr>
            <w:r>
              <w:rPr>
                <w:rFonts w:ascii="Arial" w:eastAsia="Times New Roman" w:hAnsi="Arial" w:cs="Arial"/>
                <w:bCs/>
                <w:sz w:val="24"/>
                <w:szCs w:val="24"/>
                <w:lang w:val="mk-MK"/>
              </w:rPr>
              <w:t>- Учениците се чувствуваат безбедно во училиштето;</w:t>
            </w:r>
          </w:p>
          <w:p w:rsidR="007716EC" w:rsidRPr="003537B7"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Добра соработка и взаемно почитување помеѓу   наставниците и учениците;</w:t>
            </w:r>
          </w:p>
          <w:p w:rsidR="007716EC" w:rsidRPr="003537B7"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xml:space="preserve">- Соработка со локалната власт и средината, а и другите </w:t>
            </w:r>
            <w:r w:rsidRPr="003537B7">
              <w:rPr>
                <w:rFonts w:ascii="Arial" w:eastAsia="Times New Roman" w:hAnsi="Arial" w:cs="Arial"/>
                <w:bCs/>
                <w:sz w:val="24"/>
                <w:szCs w:val="24"/>
                <w:lang w:val="mk-MK"/>
              </w:rPr>
              <w:t>училишта;</w:t>
            </w:r>
          </w:p>
          <w:p w:rsidR="007716EC" w:rsidRPr="003537B7"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Училиштето е отворено за соработка со  локалната заедница;</w:t>
            </w:r>
          </w:p>
          <w:p w:rsidR="007716EC" w:rsidRPr="003537B7"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Меѓусебна соработка наставник - ученик - родител и обратно реализирана со меѓусебна доверба ;</w:t>
            </w:r>
          </w:p>
          <w:p w:rsidR="007716EC" w:rsidRPr="003537B7" w:rsidRDefault="007716EC" w:rsidP="00C9183E">
            <w:pPr>
              <w:autoSpaceDE w:val="0"/>
              <w:spacing w:after="0" w:line="360" w:lineRule="auto"/>
              <w:rPr>
                <w:rFonts w:ascii="Arial" w:eastAsia="Times New Roman" w:hAnsi="Arial" w:cs="Arial"/>
                <w:bCs/>
                <w:sz w:val="24"/>
                <w:szCs w:val="24"/>
                <w:lang w:val="ru-RU"/>
              </w:rPr>
            </w:pPr>
            <w:r w:rsidRPr="003537B7">
              <w:rPr>
                <w:rFonts w:ascii="Arial" w:eastAsia="Times New Roman" w:hAnsi="Arial" w:cs="Arial"/>
                <w:bCs/>
                <w:sz w:val="24"/>
                <w:szCs w:val="24"/>
                <w:lang w:val="ru-RU"/>
              </w:rPr>
              <w:t>- Родителите се задоволни од соработката со училиштето и од поддршката кој</w:t>
            </w:r>
            <w:r w:rsidRPr="003537B7">
              <w:rPr>
                <w:rFonts w:ascii="Arial" w:eastAsia="Times New Roman" w:hAnsi="Arial" w:cs="Arial"/>
                <w:bCs/>
                <w:sz w:val="24"/>
                <w:szCs w:val="24"/>
                <w:lang w:val="mk-MK"/>
              </w:rPr>
              <w:t>а</w:t>
            </w:r>
            <w:r w:rsidRPr="003537B7">
              <w:rPr>
                <w:rFonts w:ascii="Arial" w:eastAsia="Times New Roman" w:hAnsi="Arial" w:cs="Arial"/>
                <w:bCs/>
                <w:sz w:val="24"/>
                <w:szCs w:val="24"/>
                <w:lang w:val="ru-RU"/>
              </w:rPr>
              <w:t xml:space="preserve"> ја добиваат;</w:t>
            </w:r>
          </w:p>
          <w:p w:rsidR="007716EC" w:rsidRPr="003537B7" w:rsidRDefault="007716EC" w:rsidP="00C9183E">
            <w:pPr>
              <w:autoSpaceDE w:val="0"/>
              <w:spacing w:after="0" w:line="360" w:lineRule="auto"/>
              <w:rPr>
                <w:rFonts w:ascii="Arial" w:eastAsia="Times New Roman" w:hAnsi="Arial" w:cs="Arial"/>
                <w:b/>
                <w:bCs/>
                <w:sz w:val="24"/>
                <w:szCs w:val="24"/>
                <w:lang w:val="ru-RU"/>
              </w:rPr>
            </w:pP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3537B7" w:rsidRDefault="007716EC" w:rsidP="00C9183E">
            <w:pPr>
              <w:autoSpaceDE w:val="0"/>
              <w:snapToGrid w:val="0"/>
              <w:spacing w:after="0" w:line="360" w:lineRule="auto"/>
              <w:rPr>
                <w:rFonts w:ascii="Arial" w:eastAsia="Times New Roman" w:hAnsi="Arial" w:cs="Arial"/>
                <w:b/>
                <w:bCs/>
                <w:sz w:val="24"/>
                <w:szCs w:val="24"/>
                <w:lang w:val="mk-MK"/>
              </w:rPr>
            </w:pPr>
          </w:p>
          <w:p w:rsidR="007716EC" w:rsidRPr="003537B7" w:rsidRDefault="007716EC" w:rsidP="00C9183E">
            <w:pPr>
              <w:autoSpaceDE w:val="0"/>
              <w:spacing w:after="0" w:line="360" w:lineRule="auto"/>
              <w:rPr>
                <w:rFonts w:ascii="Arial" w:eastAsia="Times New Roman" w:hAnsi="Arial" w:cs="Arial"/>
                <w:b/>
                <w:bCs/>
                <w:sz w:val="24"/>
                <w:szCs w:val="24"/>
                <w:lang w:val="ru-RU"/>
              </w:rPr>
            </w:pPr>
            <w:r w:rsidRPr="003537B7">
              <w:rPr>
                <w:rFonts w:ascii="Arial" w:eastAsia="Times New Roman" w:hAnsi="Arial" w:cs="Arial"/>
                <w:b/>
                <w:bCs/>
                <w:sz w:val="24"/>
                <w:szCs w:val="24"/>
                <w:lang w:val="mk-MK"/>
              </w:rPr>
              <w:t>Слаби страни:</w:t>
            </w:r>
          </w:p>
          <w:p w:rsidR="007716EC" w:rsidRDefault="007716EC" w:rsidP="00C9183E">
            <w:pPr>
              <w:autoSpaceDE w:val="0"/>
              <w:spacing w:after="0" w:line="360" w:lineRule="auto"/>
              <w:rPr>
                <w:rFonts w:ascii="Arial" w:eastAsia="Times New Roman" w:hAnsi="Arial" w:cs="Arial"/>
                <w:b/>
                <w:bCs/>
                <w:sz w:val="24"/>
                <w:szCs w:val="24"/>
                <w:lang w:val="mk-MK"/>
              </w:rPr>
            </w:pPr>
            <w:r w:rsidRPr="003537B7">
              <w:rPr>
                <w:rFonts w:ascii="Arial" w:eastAsia="Times New Roman" w:hAnsi="Arial" w:cs="Arial"/>
                <w:bCs/>
                <w:sz w:val="24"/>
                <w:szCs w:val="24"/>
                <w:lang w:val="mk-MK"/>
              </w:rPr>
              <w:t>-  Родителите во недоволна мера, учествуваат во донесувањето на одлуки важни за развивање на училиштето и  афирмација училиштето</w:t>
            </w:r>
            <w:r w:rsidRPr="003537B7">
              <w:rPr>
                <w:rFonts w:ascii="Arial" w:eastAsia="Times New Roman" w:hAnsi="Arial" w:cs="Arial"/>
                <w:b/>
                <w:bCs/>
                <w:sz w:val="24"/>
                <w:szCs w:val="24"/>
                <w:lang w:val="mk-MK"/>
              </w:rPr>
              <w:t>.</w:t>
            </w:r>
          </w:p>
          <w:p w:rsidR="007716EC" w:rsidRDefault="007716EC" w:rsidP="00C9183E">
            <w:pPr>
              <w:autoSpaceDE w:val="0"/>
              <w:spacing w:after="0" w:line="360" w:lineRule="auto"/>
              <w:rPr>
                <w:rFonts w:ascii="Arial" w:eastAsia="Times New Roman" w:hAnsi="Arial" w:cs="Arial"/>
                <w:bCs/>
                <w:sz w:val="24"/>
                <w:szCs w:val="24"/>
                <w:lang w:val="mk-MK"/>
              </w:rPr>
            </w:pPr>
            <w:r>
              <w:rPr>
                <w:rFonts w:ascii="Arial" w:eastAsia="Times New Roman" w:hAnsi="Arial" w:cs="Arial"/>
                <w:b/>
                <w:bCs/>
                <w:sz w:val="24"/>
                <w:szCs w:val="24"/>
                <w:lang w:val="mk-MK"/>
              </w:rPr>
              <w:t xml:space="preserve">- </w:t>
            </w:r>
            <w:r>
              <w:rPr>
                <w:rFonts w:ascii="Arial" w:eastAsia="Times New Roman" w:hAnsi="Arial" w:cs="Arial"/>
                <w:bCs/>
                <w:sz w:val="24"/>
                <w:szCs w:val="24"/>
                <w:lang w:val="mk-MK"/>
              </w:rPr>
              <w:t>Наставниците треба да го подобрат начинот на меѓусебна соработка, почит и разбирање.</w:t>
            </w:r>
          </w:p>
          <w:p w:rsidR="007716EC" w:rsidRPr="002F57AC" w:rsidRDefault="007716EC" w:rsidP="00C9183E">
            <w:pPr>
              <w:autoSpaceDE w:val="0"/>
              <w:spacing w:after="0" w:line="360" w:lineRule="auto"/>
              <w:rPr>
                <w:rFonts w:ascii="Arial" w:eastAsia="Times New Roman" w:hAnsi="Arial" w:cs="Arial"/>
                <w:bCs/>
                <w:sz w:val="24"/>
                <w:szCs w:val="24"/>
                <w:lang w:val="mk-MK"/>
              </w:rPr>
            </w:pPr>
            <w:r>
              <w:rPr>
                <w:rFonts w:ascii="Arial" w:eastAsia="Times New Roman" w:hAnsi="Arial" w:cs="Arial"/>
                <w:bCs/>
                <w:sz w:val="24"/>
                <w:szCs w:val="24"/>
                <w:lang w:val="mk-MK"/>
              </w:rPr>
              <w:t>- Навремено проследување на информации, како и транспарентност при работата.</w:t>
            </w:r>
          </w:p>
          <w:p w:rsidR="007716EC" w:rsidRPr="003537B7" w:rsidRDefault="007716EC" w:rsidP="00C9183E">
            <w:pPr>
              <w:autoSpaceDE w:val="0"/>
              <w:spacing w:after="0" w:line="360" w:lineRule="auto"/>
              <w:rPr>
                <w:rFonts w:ascii="Arial" w:eastAsia="Times New Roman" w:hAnsi="Arial" w:cs="Arial"/>
                <w:b/>
                <w:bCs/>
                <w:sz w:val="24"/>
                <w:szCs w:val="24"/>
                <w:lang w:val="mk-MK"/>
              </w:rPr>
            </w:pP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7716EC" w:rsidRDefault="007716EC" w:rsidP="00C9183E">
            <w:pPr>
              <w:autoSpaceDE w:val="0"/>
              <w:snapToGrid w:val="0"/>
              <w:spacing w:after="0" w:line="360" w:lineRule="auto"/>
              <w:rPr>
                <w:rFonts w:ascii="Arial" w:eastAsia="Times New Roman" w:hAnsi="Arial" w:cs="Arial"/>
                <w:b/>
                <w:bCs/>
                <w:sz w:val="24"/>
                <w:szCs w:val="24"/>
                <w:lang w:val="mk-MK"/>
              </w:rPr>
            </w:pPr>
          </w:p>
          <w:p w:rsidR="007716EC" w:rsidRPr="007716EC" w:rsidRDefault="007716EC" w:rsidP="007716EC">
            <w:pPr>
              <w:autoSpaceDE w:val="0"/>
              <w:snapToGrid w:val="0"/>
              <w:spacing w:after="0" w:line="360" w:lineRule="auto"/>
              <w:rPr>
                <w:rFonts w:ascii="Arial" w:eastAsia="Times New Roman" w:hAnsi="Arial" w:cs="Arial"/>
                <w:b/>
                <w:bCs/>
                <w:sz w:val="24"/>
                <w:szCs w:val="24"/>
                <w:lang w:val="mk-MK"/>
              </w:rPr>
            </w:pPr>
            <w:r w:rsidRPr="003537B7">
              <w:rPr>
                <w:rFonts w:ascii="Arial" w:eastAsia="Times New Roman" w:hAnsi="Arial" w:cs="Arial"/>
                <w:b/>
                <w:bCs/>
                <w:sz w:val="24"/>
                <w:szCs w:val="24"/>
                <w:lang w:val="mk-MK"/>
              </w:rPr>
              <w:t>Анализа на резултатите</w:t>
            </w:r>
            <w:r>
              <w:rPr>
                <w:rFonts w:ascii="Arial" w:eastAsia="Times New Roman" w:hAnsi="Arial" w:cs="Arial"/>
                <w:b/>
                <w:bCs/>
                <w:sz w:val="24"/>
                <w:szCs w:val="24"/>
                <w:lang w:val="mk-MK"/>
              </w:rPr>
              <w:t xml:space="preserve"> </w:t>
            </w: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7716EC" w:rsidRDefault="007716EC" w:rsidP="00C9183E">
            <w:pPr>
              <w:autoSpaceDE w:val="0"/>
              <w:snapToGrid w:val="0"/>
              <w:spacing w:after="0" w:line="360" w:lineRule="auto"/>
              <w:rPr>
                <w:rFonts w:ascii="Arial" w:eastAsia="Times New Roman" w:hAnsi="Arial" w:cs="Arial"/>
                <w:b/>
                <w:bCs/>
                <w:sz w:val="24"/>
                <w:szCs w:val="24"/>
                <w:lang w:val="mk-MK"/>
              </w:rPr>
            </w:pPr>
          </w:p>
          <w:p w:rsidR="007716EC" w:rsidRPr="00DB5EA2" w:rsidRDefault="007716EC" w:rsidP="00736813">
            <w:pPr>
              <w:pStyle w:val="ListParagraph"/>
              <w:numPr>
                <w:ilvl w:val="0"/>
                <w:numId w:val="109"/>
              </w:numPr>
              <w:autoSpaceDE w:val="0"/>
              <w:snapToGrid w:val="0"/>
              <w:spacing w:after="0" w:line="360" w:lineRule="auto"/>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 xml:space="preserve">Односите меѓу наставниците и учениците исто така e  базиран  врз взаемно почитување, разбирање и соработка. </w:t>
            </w:r>
          </w:p>
          <w:p w:rsidR="007716EC" w:rsidRPr="00DB5EA2" w:rsidRDefault="007716EC" w:rsidP="00736813">
            <w:pPr>
              <w:pStyle w:val="ListParagraph"/>
              <w:numPr>
                <w:ilvl w:val="0"/>
                <w:numId w:val="109"/>
              </w:numPr>
              <w:autoSpaceDE w:val="0"/>
              <w:snapToGrid w:val="0"/>
              <w:spacing w:after="0" w:line="360" w:lineRule="auto"/>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Учениците имаат почит и доверба од своите наставници.</w:t>
            </w:r>
          </w:p>
          <w:p w:rsidR="007716EC" w:rsidRPr="00DB5EA2" w:rsidRDefault="007716EC" w:rsidP="00736813">
            <w:pPr>
              <w:pStyle w:val="ListParagraph"/>
              <w:numPr>
                <w:ilvl w:val="0"/>
                <w:numId w:val="109"/>
              </w:numPr>
              <w:autoSpaceDE w:val="0"/>
              <w:snapToGrid w:val="0"/>
              <w:spacing w:after="0" w:line="360" w:lineRule="auto"/>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Учениците се почитуваат меѓусебно без разлика на етничката припадност, различните умствени и физички способности.</w:t>
            </w:r>
          </w:p>
          <w:p w:rsidR="007716EC" w:rsidRPr="00DB5EA2" w:rsidRDefault="007716EC" w:rsidP="00736813">
            <w:pPr>
              <w:pStyle w:val="ListParagraph"/>
              <w:numPr>
                <w:ilvl w:val="0"/>
                <w:numId w:val="109"/>
              </w:numPr>
              <w:autoSpaceDE w:val="0"/>
              <w:snapToGrid w:val="0"/>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Постои меѓусебно почитување на учениците од различни етнички заедници и нивен пријателски однос .</w:t>
            </w:r>
          </w:p>
          <w:p w:rsidR="007716EC" w:rsidRPr="00DB5EA2" w:rsidRDefault="007716EC" w:rsidP="00736813">
            <w:pPr>
              <w:pStyle w:val="ListParagraph"/>
              <w:numPr>
                <w:ilvl w:val="0"/>
                <w:numId w:val="109"/>
              </w:numPr>
              <w:autoSpaceDE w:val="0"/>
              <w:snapToGrid w:val="0"/>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Националните, верските, културните, етничките и јазичните разлики се прифаќаат, уважуваат и негуваат,</w:t>
            </w:r>
          </w:p>
          <w:p w:rsidR="007716EC" w:rsidRPr="00DB5EA2" w:rsidRDefault="007716EC" w:rsidP="00736813">
            <w:pPr>
              <w:pStyle w:val="ListParagraph"/>
              <w:numPr>
                <w:ilvl w:val="0"/>
                <w:numId w:val="109"/>
              </w:numPr>
              <w:autoSpaceDE w:val="0"/>
              <w:snapToGrid w:val="0"/>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Меѓусебна соработка на релација наставник ученик родител и обратно се  реализира со меѓусебна доверба .</w:t>
            </w:r>
          </w:p>
          <w:p w:rsidR="007716EC" w:rsidRPr="00DB5EA2" w:rsidRDefault="007716EC" w:rsidP="00736813">
            <w:pPr>
              <w:pStyle w:val="ListParagraph"/>
              <w:numPr>
                <w:ilvl w:val="0"/>
                <w:numId w:val="109"/>
              </w:numPr>
              <w:autoSpaceDE w:val="0"/>
              <w:snapToGrid w:val="0"/>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Родителите се задоволни од соработката со училиштето и од поддршката што ја добиваат, со тоа што би сакале да бидат повеќе вклучени во донесувањето одлуки.</w:t>
            </w:r>
          </w:p>
          <w:p w:rsidR="007716EC" w:rsidRPr="00DB5EA2" w:rsidRDefault="007716EC" w:rsidP="00736813">
            <w:pPr>
              <w:pStyle w:val="ListParagraph"/>
              <w:numPr>
                <w:ilvl w:val="0"/>
                <w:numId w:val="109"/>
              </w:numPr>
              <w:autoSpaceDE w:val="0"/>
              <w:snapToGrid w:val="0"/>
              <w:jc w:val="both"/>
              <w:rPr>
                <w:rFonts w:ascii="Arial" w:eastAsia="Times New Roman" w:hAnsi="Arial" w:cs="Arial"/>
                <w:bCs/>
                <w:sz w:val="24"/>
                <w:szCs w:val="24"/>
                <w:lang w:val="mk-MK"/>
              </w:rPr>
            </w:pPr>
            <w:r w:rsidRPr="00DB5EA2">
              <w:rPr>
                <w:rFonts w:ascii="Arial" w:eastAsia="Times New Roman" w:hAnsi="Arial" w:cs="Arial"/>
                <w:bCs/>
                <w:sz w:val="24"/>
                <w:szCs w:val="24"/>
                <w:lang w:val="mk-MK"/>
              </w:rPr>
              <w:t>Учениците во недоволна мера се вклучени во донесувањето на одлуки важни за развивање на училиштето и негова афирмација.</w:t>
            </w:r>
          </w:p>
          <w:p w:rsidR="007716EC" w:rsidRPr="00DB5EA2" w:rsidRDefault="007716EC" w:rsidP="00736813">
            <w:pPr>
              <w:pStyle w:val="ListParagraph"/>
              <w:numPr>
                <w:ilvl w:val="0"/>
                <w:numId w:val="109"/>
              </w:numPr>
              <w:autoSpaceDE w:val="0"/>
              <w:snapToGrid w:val="0"/>
              <w:jc w:val="both"/>
              <w:rPr>
                <w:rFonts w:ascii="Arial" w:eastAsia="Times New Roman" w:hAnsi="Arial" w:cs="Arial"/>
                <w:b/>
                <w:bCs/>
                <w:sz w:val="24"/>
                <w:szCs w:val="24"/>
                <w:lang w:val="mk-MK"/>
              </w:rPr>
            </w:pPr>
            <w:r w:rsidRPr="00DB5EA2">
              <w:rPr>
                <w:rFonts w:ascii="Arial" w:eastAsia="Times New Roman" w:hAnsi="Arial" w:cs="Arial"/>
                <w:bCs/>
                <w:sz w:val="24"/>
                <w:szCs w:val="24"/>
                <w:lang w:val="mk-MK"/>
              </w:rPr>
              <w:t>Угледот, имиџот на училиштето е делумно висок висок.</w:t>
            </w:r>
            <w:r w:rsidRPr="00DB5EA2">
              <w:rPr>
                <w:rFonts w:ascii="Arial" w:eastAsia="Times New Roman" w:hAnsi="Arial" w:cs="Arial"/>
                <w:b/>
                <w:bCs/>
                <w:sz w:val="24"/>
                <w:szCs w:val="24"/>
                <w:lang w:val="mk-MK"/>
              </w:rPr>
              <w:t xml:space="preserve">  </w:t>
            </w: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7716EC" w:rsidRDefault="007716EC" w:rsidP="007716EC">
            <w:pPr>
              <w:autoSpaceDE w:val="0"/>
              <w:snapToGrid w:val="0"/>
              <w:spacing w:after="0" w:line="360" w:lineRule="auto"/>
              <w:rPr>
                <w:rFonts w:ascii="Arial" w:eastAsia="Times New Roman" w:hAnsi="Arial" w:cs="Arial"/>
                <w:b/>
                <w:bCs/>
                <w:sz w:val="24"/>
                <w:szCs w:val="24"/>
                <w:lang w:val="mk-MK"/>
              </w:rPr>
            </w:pPr>
            <w:r w:rsidRPr="003537B7">
              <w:rPr>
                <w:rFonts w:ascii="Arial" w:eastAsia="Times New Roman" w:hAnsi="Arial" w:cs="Arial"/>
                <w:b/>
                <w:bCs/>
                <w:sz w:val="24"/>
                <w:szCs w:val="24"/>
                <w:lang w:val="mk-MK"/>
              </w:rPr>
              <w:t>Идни активности</w:t>
            </w:r>
            <w:r w:rsidRPr="007716EC">
              <w:rPr>
                <w:rFonts w:ascii="Arial" w:eastAsia="Times New Roman" w:hAnsi="Arial" w:cs="Arial"/>
                <w:b/>
                <w:bCs/>
                <w:sz w:val="24"/>
                <w:szCs w:val="24"/>
                <w:lang w:val="mk-MK"/>
              </w:rPr>
              <w:t xml:space="preserve">:  </w:t>
            </w:r>
          </w:p>
          <w:p w:rsidR="007716EC" w:rsidRPr="007716EC" w:rsidRDefault="007716EC" w:rsidP="007716EC">
            <w:pPr>
              <w:autoSpaceDE w:val="0"/>
              <w:snapToGrid w:val="0"/>
              <w:spacing w:after="0" w:line="360" w:lineRule="auto"/>
              <w:rPr>
                <w:rFonts w:ascii="Arial" w:eastAsia="Times New Roman" w:hAnsi="Arial" w:cs="Arial"/>
                <w:b/>
                <w:bCs/>
                <w:sz w:val="24"/>
                <w:szCs w:val="24"/>
                <w:lang w:val="mk-MK"/>
              </w:rPr>
            </w:pPr>
          </w:p>
        </w:tc>
      </w:tr>
      <w:tr w:rsidR="007716EC" w:rsidRPr="003537B7" w:rsidTr="007716EC">
        <w:trPr>
          <w:gridAfter w:val="3"/>
          <w:wAfter w:w="93" w:type="dxa"/>
        </w:trPr>
        <w:tc>
          <w:tcPr>
            <w:tcW w:w="14428" w:type="dxa"/>
            <w:gridSpan w:val="9"/>
            <w:tcBorders>
              <w:top w:val="single" w:sz="4" w:space="0" w:color="000000"/>
              <w:left w:val="single" w:sz="4" w:space="0" w:color="000000"/>
              <w:bottom w:val="single" w:sz="4" w:space="0" w:color="000000"/>
              <w:right w:val="single" w:sz="4" w:space="0" w:color="000000"/>
            </w:tcBorders>
            <w:shd w:val="clear" w:color="auto" w:fill="auto"/>
          </w:tcPr>
          <w:p w:rsidR="007716EC" w:rsidRPr="00DB5EA2" w:rsidRDefault="007716EC" w:rsidP="00736813">
            <w:pPr>
              <w:pStyle w:val="ListParagraph"/>
              <w:numPr>
                <w:ilvl w:val="0"/>
                <w:numId w:val="108"/>
              </w:numPr>
              <w:snapToGrid w:val="0"/>
              <w:rPr>
                <w:rFonts w:ascii="Arial" w:eastAsia="Times New Roman" w:hAnsi="Arial" w:cs="Arial"/>
                <w:bCs/>
                <w:sz w:val="24"/>
                <w:szCs w:val="24"/>
                <w:lang w:val="mk-MK"/>
              </w:rPr>
            </w:pPr>
            <w:r w:rsidRPr="00DB5EA2">
              <w:rPr>
                <w:rFonts w:ascii="Arial" w:eastAsia="Times New Roman" w:hAnsi="Arial" w:cs="Arial"/>
                <w:bCs/>
                <w:sz w:val="24"/>
                <w:szCs w:val="24"/>
                <w:lang w:val="mk-MK"/>
              </w:rPr>
              <w:t>Учество на семинари и обуки за комуникација, разрешување конфликти, тимска работа, проектен менаџмент;</w:t>
            </w:r>
          </w:p>
          <w:p w:rsidR="007716EC" w:rsidRPr="00DB5EA2" w:rsidRDefault="007716EC" w:rsidP="00736813">
            <w:pPr>
              <w:pStyle w:val="ListParagraph"/>
              <w:numPr>
                <w:ilvl w:val="0"/>
                <w:numId w:val="108"/>
              </w:numPr>
              <w:snapToGrid w:val="0"/>
              <w:rPr>
                <w:rFonts w:ascii="Arial" w:eastAsia="Times New Roman" w:hAnsi="Arial" w:cs="Arial"/>
                <w:bCs/>
                <w:sz w:val="24"/>
                <w:szCs w:val="24"/>
                <w:lang w:val="mk-MK"/>
              </w:rPr>
            </w:pPr>
            <w:r w:rsidRPr="00DB5EA2">
              <w:rPr>
                <w:rFonts w:ascii="Arial" w:eastAsia="Times New Roman" w:hAnsi="Arial" w:cs="Arial"/>
                <w:bCs/>
                <w:sz w:val="24"/>
                <w:szCs w:val="24"/>
                <w:lang w:val="mk-MK"/>
              </w:rPr>
              <w:t>Активен однос кон проектите како начин за афирмација на училиштето, јакнење на проектната култура;</w:t>
            </w:r>
          </w:p>
          <w:p w:rsidR="007716EC" w:rsidRPr="00DB5EA2" w:rsidRDefault="007716EC" w:rsidP="00736813">
            <w:pPr>
              <w:pStyle w:val="ListParagraph"/>
              <w:numPr>
                <w:ilvl w:val="0"/>
                <w:numId w:val="108"/>
              </w:numPr>
              <w:snapToGrid w:val="0"/>
              <w:rPr>
                <w:rFonts w:ascii="Arial" w:eastAsia="Times New Roman" w:hAnsi="Arial" w:cs="Arial"/>
                <w:bCs/>
                <w:sz w:val="24"/>
                <w:szCs w:val="24"/>
                <w:lang w:val="mk-MK"/>
              </w:rPr>
            </w:pPr>
            <w:r w:rsidRPr="00DB5EA2">
              <w:rPr>
                <w:rFonts w:ascii="Arial" w:eastAsia="Times New Roman" w:hAnsi="Arial" w:cs="Arial"/>
                <w:bCs/>
                <w:sz w:val="24"/>
                <w:szCs w:val="24"/>
                <w:lang w:val="mk-MK"/>
              </w:rPr>
              <w:t>Продолжување и проширување на соработката со училишта во државата и странство;</w:t>
            </w:r>
          </w:p>
          <w:p w:rsidR="007716EC" w:rsidRPr="00DB5EA2" w:rsidRDefault="007716EC" w:rsidP="00736813">
            <w:pPr>
              <w:pStyle w:val="ListParagraph"/>
              <w:numPr>
                <w:ilvl w:val="0"/>
                <w:numId w:val="108"/>
              </w:numPr>
              <w:snapToGrid w:val="0"/>
              <w:rPr>
                <w:rFonts w:ascii="Arial" w:eastAsia="Times New Roman" w:hAnsi="Arial" w:cs="Arial"/>
                <w:bCs/>
                <w:sz w:val="24"/>
                <w:szCs w:val="24"/>
                <w:lang w:val="mk-MK"/>
              </w:rPr>
            </w:pPr>
            <w:r w:rsidRPr="00DB5EA2">
              <w:rPr>
                <w:rFonts w:ascii="Arial" w:eastAsia="Times New Roman" w:hAnsi="Arial" w:cs="Arial"/>
                <w:bCs/>
                <w:sz w:val="24"/>
                <w:szCs w:val="24"/>
                <w:lang w:val="mk-MK"/>
              </w:rPr>
              <w:t>Поттикнување на соработка на училиштето со локалните социјални партнери;</w:t>
            </w:r>
          </w:p>
          <w:p w:rsidR="007716EC" w:rsidRPr="00DB5EA2" w:rsidRDefault="007716EC" w:rsidP="00736813">
            <w:pPr>
              <w:pStyle w:val="ListParagraph"/>
              <w:numPr>
                <w:ilvl w:val="0"/>
                <w:numId w:val="108"/>
              </w:numPr>
              <w:snapToGrid w:val="0"/>
              <w:rPr>
                <w:rFonts w:ascii="Arial" w:eastAsia="Times New Roman" w:hAnsi="Arial" w:cs="Arial"/>
                <w:bCs/>
                <w:sz w:val="24"/>
                <w:szCs w:val="24"/>
                <w:lang w:val="mk-MK"/>
              </w:rPr>
            </w:pPr>
            <w:r w:rsidRPr="00DB5EA2">
              <w:rPr>
                <w:rFonts w:ascii="Arial" w:eastAsia="Times New Roman" w:hAnsi="Arial" w:cs="Arial"/>
                <w:bCs/>
                <w:sz w:val="24"/>
                <w:szCs w:val="24"/>
                <w:lang w:val="mk-MK"/>
              </w:rPr>
              <w:t>Изнаоѓање начини за добивање на повратна информација за напредокот на учениците по нивното завршување;</w:t>
            </w:r>
          </w:p>
          <w:p w:rsidR="007716EC" w:rsidRPr="00DB5EA2" w:rsidRDefault="007716EC" w:rsidP="00736813">
            <w:pPr>
              <w:pStyle w:val="ListParagraph"/>
              <w:numPr>
                <w:ilvl w:val="0"/>
                <w:numId w:val="108"/>
              </w:numPr>
              <w:snapToGrid w:val="0"/>
              <w:rPr>
                <w:rFonts w:ascii="Arial" w:eastAsia="Times New Roman" w:hAnsi="Arial" w:cs="Arial"/>
                <w:b/>
                <w:bCs/>
                <w:sz w:val="24"/>
                <w:szCs w:val="24"/>
                <w:lang w:val="mk-MK"/>
              </w:rPr>
            </w:pPr>
            <w:r w:rsidRPr="00DB5EA2">
              <w:rPr>
                <w:rFonts w:ascii="Arial" w:eastAsia="Times New Roman" w:hAnsi="Arial" w:cs="Arial"/>
                <w:bCs/>
                <w:sz w:val="24"/>
                <w:szCs w:val="24"/>
                <w:lang w:val="mk-MK"/>
              </w:rPr>
              <w:t>Зголемено учество на родителите при донесување на важни одлуки за училиштето</w:t>
            </w:r>
            <w:r w:rsidRPr="00DB5EA2">
              <w:rPr>
                <w:rFonts w:ascii="Arial" w:eastAsia="Times New Roman" w:hAnsi="Arial" w:cs="Arial"/>
                <w:b/>
                <w:bCs/>
                <w:sz w:val="24"/>
                <w:szCs w:val="24"/>
                <w:lang w:val="mk-MK"/>
              </w:rPr>
              <w:t>.</w:t>
            </w:r>
          </w:p>
        </w:tc>
      </w:tr>
    </w:tbl>
    <w:p w:rsidR="00F01F14" w:rsidRDefault="00F01F14"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167572" w:rsidRPr="00167572" w:rsidRDefault="00167572" w:rsidP="00167572">
      <w:pPr>
        <w:widowControl w:val="0"/>
        <w:tabs>
          <w:tab w:val="left" w:pos="4997"/>
          <w:tab w:val="left" w:pos="7215"/>
        </w:tabs>
        <w:autoSpaceDE w:val="0"/>
        <w:autoSpaceDN w:val="0"/>
        <w:spacing w:before="92" w:after="0" w:line="240" w:lineRule="auto"/>
        <w:ind w:left="4513"/>
        <w:outlineLvl w:val="0"/>
        <w:rPr>
          <w:rFonts w:ascii="Arial" w:eastAsia="Arial" w:hAnsi="Arial" w:cs="Arial"/>
          <w:color w:val="622322"/>
          <w:sz w:val="28"/>
          <w:szCs w:val="28"/>
          <w:lang w:val="mk-MK"/>
        </w:rPr>
      </w:pPr>
      <w:r w:rsidRPr="00167572">
        <w:rPr>
          <w:rFonts w:ascii="Arial" w:eastAsia="Arial" w:hAnsi="Arial" w:cs="Arial"/>
          <w:noProof/>
          <w:sz w:val="28"/>
          <w:szCs w:val="28"/>
        </w:rPr>
        <mc:AlternateContent>
          <mc:Choice Requires="wps">
            <w:drawing>
              <wp:anchor distT="0" distB="0" distL="0" distR="0" simplePos="0" relativeHeight="251689984" behindDoc="1" locked="0" layoutInCell="1" allowOverlap="1" wp14:anchorId="5946C050" wp14:editId="0A4CA717">
                <wp:simplePos x="0" y="0"/>
                <wp:positionH relativeFrom="page">
                  <wp:posOffset>1242060</wp:posOffset>
                </wp:positionH>
                <wp:positionV relativeFrom="paragraph">
                  <wp:posOffset>288925</wp:posOffset>
                </wp:positionV>
                <wp:extent cx="8192770" cy="62230"/>
                <wp:effectExtent l="0" t="0" r="0" b="0"/>
                <wp:wrapTopAndBottom/>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F518076" id="Rectangle 232" o:spid="_x0000_s1026" style="position:absolute;margin-left:97.8pt;margin-top:22.75pt;width:645.1pt;height:4.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KEBAIAAOwDAAAOAAAAZHJzL2Uyb0RvYy54bWysU8GO0zAQvSPxD5bvNE22dHejpqtVV4uQ&#10;Flix8AFTx2ksEo8Zu03L1zN22lLghrhYHs/4+c2b58Xdvu/ETpM3aCuZT6ZSaKuwNnZTya9fHt/c&#10;SOED2Bo6tLqSB+3l3fL1q8XgSl1gi12tSTCI9eXgKtmG4Mos86rVPfgJOm052SD1EDikTVYTDIze&#10;d1kxnc6zAal2hEp7z6cPY1IuE37TaBU+NY3XQXSVZG4hrZTWdVyz5QLKDYFrjTrSgH9g0YOx/OgZ&#10;6gECiC2Zv6B6owg9NmGisM+waYzSqQfuJp/+0c1LC06nXlgc784y+f8Hqz7unkmYupLFVSGFhZ6H&#10;9JllA7vptIiHLNHgfMmVL+6ZYpPePaH65oXFVct1+p4Ih1ZDzcTyWJ/9diEGnq+K9fABa8aHbcCk&#10;1r6hPgKyDmKfhnI4D0Xvg1B8eJPfFtfXPDvFuXlRXKWhZVCeLjvy4Z3GXsRNJYnJJ3DYPfkQyUB5&#10;KknksTP1o+m6FESf6VVHYgfsEFBK2zBPLXCbl5WdjfUW480RdDxhmsdnTm2Ocq2xPnDLhKPl+Ivw&#10;pkX6IcXAdquk/74F0lJ07y3LdpvPZtGfKZi9vS44oMvM+jIDVjFUJYMU43YVRk9vHZlNyy/lSQKL&#10;9yx1Y5IMkd/I6jggtlRS52j/6NnLOFX9+qTLnwAAAP//AwBQSwMEFAAGAAgAAAAhANvWRijgAAAA&#10;CgEAAA8AAABkcnMvZG93bnJldi54bWxMj8FOwzAQRO9I/IO1SNyoU1pHJcSpEKiCE4I2quDmxts4&#10;wl5HsdsGvh73BMfRPs2+KZejs+yIQ+g8SZhOMmBIjdcdtRLqzepmASxERVpZTyjhGwMsq8uLUhXa&#10;n+gdj+vYslRCoVASTIx9wXloDDoVJr5HSre9H5yKKQ4t14M6pXJn+W2W5dypjtIHo3p8NNh8rQ9O&#10;wsf+yc+2n3V4/omvbf5i7Kp+m0p5fTU+3AOLOMY/GM76SR2q5LTzB9KB2ZTvRJ5QCXMhgJ2B+UKk&#10;MTsJQsyAVyX/P6H6BQAA//8DAFBLAQItABQABgAIAAAAIQC2gziS/gAAAOEBAAATAAAAAAAAAAAA&#10;AAAAAAAAAABbQ29udGVudF9UeXBlc10ueG1sUEsBAi0AFAAGAAgAAAAhADj9If/WAAAAlAEAAAsA&#10;AAAAAAAAAAAAAAAALwEAAF9yZWxzLy5yZWxzUEsBAi0AFAAGAAgAAAAhAAApIoQEAgAA7AMAAA4A&#10;AAAAAAAAAAAAAAAALgIAAGRycy9lMm9Eb2MueG1sUEsBAi0AFAAGAAgAAAAhANvWRijgAAAACgEA&#10;AA8AAAAAAAAAAAAAAAAAXgQAAGRycy9kb3ducmV2LnhtbFBLBQYAAAAABAAEAPMAAABrBQAAAAA=&#10;" fillcolor="#70ad47 [3209]" stroked="f">
                <w10:wrap type="topAndBottom" anchorx="page"/>
              </v:rect>
            </w:pict>
          </mc:Fallback>
        </mc:AlternateContent>
      </w:r>
      <w:r w:rsidRPr="00167572">
        <w:rPr>
          <w:rFonts w:ascii="Arial" w:eastAsia="Arial" w:hAnsi="Arial" w:cs="Arial"/>
          <w:noProof/>
          <w:sz w:val="28"/>
          <w:szCs w:val="28"/>
        </w:rPr>
        <mc:AlternateContent>
          <mc:Choice Requires="wps">
            <w:drawing>
              <wp:anchor distT="0" distB="0" distL="0" distR="0" simplePos="0" relativeHeight="251691008" behindDoc="1" locked="0" layoutInCell="1" allowOverlap="1" wp14:anchorId="39B2D1A8" wp14:editId="1C21EBA1">
                <wp:simplePos x="0" y="0"/>
                <wp:positionH relativeFrom="page">
                  <wp:posOffset>1242060</wp:posOffset>
                </wp:positionH>
                <wp:positionV relativeFrom="paragraph">
                  <wp:posOffset>414020</wp:posOffset>
                </wp:positionV>
                <wp:extent cx="8192770" cy="62230"/>
                <wp:effectExtent l="0" t="0" r="0" b="0"/>
                <wp:wrapTopAndBottom/>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75EE22" id="Rectangle 233" o:spid="_x0000_s1026" style="position:absolute;margin-left:97.8pt;margin-top:32.6pt;width:645.1pt;height:4.9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JpBAIAAOwDAAAOAAAAZHJzL2Uyb0RvYy54bWysU8GO0zAQvSPxD5bvNE1a2t2o6WrV1SKk&#10;BVYsfIDrOImF4zFjt2n5esZOWwrcEBfL4xk/v3nzvLo79IbtFXoNtuL5ZMqZshJqbduKf/3y+OaG&#10;Mx+ErYUBqyp+VJ7frV+/Wg2uVAV0YGqFjECsLwdX8S4EV2aZl53qhZ+AU5aSDWAvAoXYZjWKgdB7&#10;kxXT6SIbAGuHIJX3dPowJvk64TeNkuFT03gVmKk4cQtpxbRu45qtV6JsUbhOyxMN8Q8seqEtPXqB&#10;ehBBsB3qv6B6LRE8NGEioc+gabRUqQfqJp/+0c1LJ5xKvZA43l1k8v8PVn7cPyPTdcWL2YwzK3oa&#10;0meSTdjWKBYPSaLB+ZIqX9wzxia9ewL5zTMLm47q1D0iDJ0SNRHLY33224UYeLrKtsMHqAlf7AIk&#10;tQ4N9hGQdGCHNJTjZSjqEJikw5v8tlguaXaScouimKWhZaI8X3bowzsFPYubiiORT+Bi/+RDJCPK&#10;c0kiD0bXj9qYFESfqY1BthfkECGlsmGRWqA2ryuNjfUW4s0RdDwhmqdnzm2Ocm2hPlLLCKPl6IvQ&#10;pgP8wdlAdqu4/74TqDgz7y3JdpvP59GfKZi/XRYU4HVme50RVhJUxQNn43YTRk/vHOq2o5fyJIGF&#10;e5K60UmGyG9kdRoQWSqpc7J/9Ox1nKp+fdL1TwAAAP//AwBQSwMEFAAGAAgAAAAhAIIv9MbgAAAA&#10;CgEAAA8AAABkcnMvZG93bnJldi54bWxMj8FOwzAQRO9I/IO1SNyo00LSEuJUCFTBCUEbIbi58TaJ&#10;sNdR7LaBr2d7guNon2bfFMvRWXHAIXSeFEwnCQik2puOGgXVZnW1ABGiJqOtJ1TwjQGW5flZoXPj&#10;j/SGh3VsBJdQyLWCNsY+lzLULTodJr5H4tvOD05HjkMjzaCPXO6snCVJJp3uiD+0useHFuuv9d4p&#10;+Ng9+uv3zyo8/cSXJntu7ap6nSp1eTHe34GIOMY/GE76rA4lO239nkwQlvNtmjGqIEtnIE7AzSLl&#10;MVsF8zQBWRby/4TyFwAA//8DAFBLAQItABQABgAIAAAAIQC2gziS/gAAAOEBAAATAAAAAAAAAAAA&#10;AAAAAAAAAABbQ29udGVudF9UeXBlc10ueG1sUEsBAi0AFAAGAAgAAAAhADj9If/WAAAAlAEAAAsA&#10;AAAAAAAAAAAAAAAALwEAAF9yZWxzLy5yZWxzUEsBAi0AFAAGAAgAAAAhAMs0UmkEAgAA7AMAAA4A&#10;AAAAAAAAAAAAAAAALgIAAGRycy9lMm9Eb2MueG1sUEsBAi0AFAAGAAgAAAAhAIIv9MbgAAAACgEA&#10;AA8AAAAAAAAAAAAAAAAAXgQAAGRycy9kb3ducmV2LnhtbFBLBQYAAAAABAAEAPMAAABrBQAAAAA=&#10;" fillcolor="#70ad47 [3209]" stroked="f">
                <w10:wrap type="topAndBottom" anchorx="page"/>
              </v:rect>
            </w:pict>
          </mc:Fallback>
        </mc:AlternateContent>
      </w:r>
      <w:r w:rsidRPr="00167572">
        <w:rPr>
          <w:rFonts w:ascii="Arial" w:eastAsia="Arial" w:hAnsi="Arial" w:cs="Arial"/>
          <w:color w:val="622322"/>
          <w:spacing w:val="16"/>
          <w:sz w:val="28"/>
          <w:szCs w:val="28"/>
          <w:lang w:val="mk-MK"/>
        </w:rPr>
        <w:t xml:space="preserve">10. </w:t>
      </w:r>
      <w:r w:rsidRPr="00167572">
        <w:rPr>
          <w:rFonts w:ascii="Arial" w:eastAsia="Arial" w:hAnsi="Arial" w:cs="Arial"/>
          <w:color w:val="622322"/>
          <w:spacing w:val="16"/>
          <w:sz w:val="28"/>
          <w:szCs w:val="28"/>
        </w:rPr>
        <w:t>ПОДРАЧЈЕ</w:t>
      </w:r>
      <w:r w:rsidRPr="00167572">
        <w:rPr>
          <w:rFonts w:ascii="Arial" w:eastAsia="Arial" w:hAnsi="Arial" w:cs="Arial"/>
          <w:color w:val="622322"/>
          <w:spacing w:val="38"/>
          <w:sz w:val="28"/>
          <w:szCs w:val="28"/>
        </w:rPr>
        <w:t xml:space="preserve"> </w:t>
      </w:r>
      <w:r w:rsidRPr="00167572">
        <w:rPr>
          <w:rFonts w:ascii="Arial" w:eastAsia="Arial" w:hAnsi="Arial" w:cs="Arial"/>
          <w:color w:val="622322"/>
          <w:spacing w:val="-5"/>
          <w:sz w:val="28"/>
          <w:szCs w:val="28"/>
        </w:rPr>
        <w:t>6:</w:t>
      </w:r>
      <w:r w:rsidRPr="00167572">
        <w:rPr>
          <w:rFonts w:ascii="Arial" w:eastAsia="Arial" w:hAnsi="Arial" w:cs="Arial"/>
          <w:color w:val="622322"/>
          <w:sz w:val="28"/>
          <w:szCs w:val="28"/>
        </w:rPr>
        <w:tab/>
      </w:r>
      <w:r w:rsidRPr="00167572">
        <w:rPr>
          <w:rFonts w:ascii="Arial" w:eastAsia="Arial" w:hAnsi="Arial" w:cs="Arial"/>
          <w:color w:val="622322"/>
          <w:spacing w:val="17"/>
          <w:sz w:val="28"/>
          <w:szCs w:val="28"/>
          <w:lang w:val="mk-MK"/>
        </w:rPr>
        <w:t>РЕСУРСИ</w:t>
      </w:r>
    </w:p>
    <w:p w:rsidR="00167572" w:rsidRDefault="0016757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tbl>
      <w:tblPr>
        <w:tblStyle w:val="TableGrid"/>
        <w:tblW w:w="14215" w:type="dxa"/>
        <w:tblLook w:val="04A0" w:firstRow="1" w:lastRow="0" w:firstColumn="1" w:lastColumn="0" w:noHBand="0" w:noVBand="1"/>
      </w:tblPr>
      <w:tblGrid>
        <w:gridCol w:w="694"/>
        <w:gridCol w:w="3351"/>
        <w:gridCol w:w="10170"/>
      </w:tblGrid>
      <w:tr w:rsidR="007F2A32" w:rsidRPr="005303BF" w:rsidTr="007D574E">
        <w:tc>
          <w:tcPr>
            <w:tcW w:w="14215" w:type="dxa"/>
            <w:gridSpan w:val="3"/>
            <w:shd w:val="clear" w:color="auto" w:fill="BDD6EE" w:themeFill="accent1" w:themeFillTint="66"/>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Подрачје бр. 6: Ресурси</w:t>
            </w:r>
          </w:p>
        </w:tc>
      </w:tr>
      <w:tr w:rsidR="007F2A32" w:rsidRPr="005303BF" w:rsidTr="007D574E">
        <w:tc>
          <w:tcPr>
            <w:tcW w:w="694" w:type="dxa"/>
            <w:shd w:val="clear" w:color="auto" w:fill="BDD6EE" w:themeFill="accent1" w:themeFillTint="66"/>
          </w:tcPr>
          <w:p w:rsidR="007F2A32" w:rsidRPr="005303BF" w:rsidRDefault="007F2A32" w:rsidP="007F2A32">
            <w:pPr>
              <w:spacing w:line="360" w:lineRule="auto"/>
              <w:jc w:val="both"/>
              <w:rPr>
                <w:rFonts w:ascii="Arial" w:hAnsi="Arial" w:cs="Arial"/>
                <w:sz w:val="24"/>
              </w:rPr>
            </w:pPr>
            <w:r w:rsidRPr="005303BF">
              <w:rPr>
                <w:rFonts w:ascii="Arial" w:hAnsi="Arial" w:cs="Arial"/>
                <w:sz w:val="24"/>
              </w:rPr>
              <w:t xml:space="preserve">Број </w:t>
            </w:r>
          </w:p>
        </w:tc>
        <w:tc>
          <w:tcPr>
            <w:tcW w:w="3351" w:type="dxa"/>
            <w:shd w:val="clear" w:color="auto" w:fill="BDD6EE" w:themeFill="accent1" w:themeFillTint="66"/>
          </w:tcPr>
          <w:p w:rsidR="007F2A32" w:rsidRPr="005303BF" w:rsidRDefault="007F2A32" w:rsidP="007F2A32">
            <w:pPr>
              <w:spacing w:line="360" w:lineRule="auto"/>
              <w:jc w:val="both"/>
              <w:rPr>
                <w:rFonts w:ascii="Arial" w:hAnsi="Arial" w:cs="Arial"/>
                <w:sz w:val="24"/>
              </w:rPr>
            </w:pPr>
            <w:r w:rsidRPr="005303BF">
              <w:rPr>
                <w:rFonts w:ascii="Arial" w:hAnsi="Arial" w:cs="Arial"/>
                <w:sz w:val="24"/>
              </w:rPr>
              <w:t xml:space="preserve">Индикатор за квалитет </w:t>
            </w:r>
          </w:p>
        </w:tc>
        <w:tc>
          <w:tcPr>
            <w:tcW w:w="10170" w:type="dxa"/>
            <w:shd w:val="clear" w:color="auto" w:fill="BDD6EE" w:themeFill="accent1" w:themeFillTint="66"/>
          </w:tcPr>
          <w:p w:rsidR="007F2A32" w:rsidRPr="005303BF" w:rsidRDefault="007F2A32" w:rsidP="007F2A32">
            <w:pPr>
              <w:spacing w:line="360" w:lineRule="auto"/>
              <w:jc w:val="both"/>
              <w:rPr>
                <w:rFonts w:ascii="Arial" w:hAnsi="Arial" w:cs="Arial"/>
                <w:sz w:val="24"/>
              </w:rPr>
            </w:pPr>
            <w:r w:rsidRPr="005303BF">
              <w:rPr>
                <w:rFonts w:ascii="Arial" w:hAnsi="Arial" w:cs="Arial"/>
                <w:sz w:val="24"/>
              </w:rPr>
              <w:t xml:space="preserve">Теми </w:t>
            </w:r>
          </w:p>
        </w:tc>
      </w:tr>
      <w:tr w:rsidR="007F2A32" w:rsidRPr="005303BF" w:rsidTr="007D574E">
        <w:tc>
          <w:tcPr>
            <w:tcW w:w="694" w:type="dxa"/>
          </w:tcPr>
          <w:p w:rsidR="007F2A32" w:rsidRPr="005303BF" w:rsidRDefault="007F2A32" w:rsidP="007F2A32">
            <w:pPr>
              <w:spacing w:line="360" w:lineRule="auto"/>
              <w:jc w:val="both"/>
              <w:rPr>
                <w:rFonts w:ascii="Arial" w:hAnsi="Arial" w:cs="Arial"/>
                <w:sz w:val="24"/>
                <w:lang w:val="mk-MK"/>
              </w:rPr>
            </w:pPr>
            <w:r w:rsidRPr="005303BF">
              <w:rPr>
                <w:rFonts w:ascii="Arial" w:hAnsi="Arial" w:cs="Arial"/>
                <w:sz w:val="24"/>
                <w:lang w:val="mk-MK"/>
              </w:rPr>
              <w:t>6.1</w:t>
            </w:r>
          </w:p>
        </w:tc>
        <w:tc>
          <w:tcPr>
            <w:tcW w:w="3351" w:type="dxa"/>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Сместување и просторни капацитети</w:t>
            </w:r>
          </w:p>
        </w:tc>
        <w:tc>
          <w:tcPr>
            <w:tcW w:w="10170" w:type="dxa"/>
          </w:tcPr>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Просторни услови</w:t>
            </w:r>
          </w:p>
          <w:p w:rsidR="007F2A32" w:rsidRPr="005303BF" w:rsidRDefault="007F2A32" w:rsidP="007F2A32">
            <w:pPr>
              <w:pStyle w:val="ListParagraph"/>
              <w:numPr>
                <w:ilvl w:val="0"/>
                <w:numId w:val="110"/>
              </w:numPr>
              <w:spacing w:line="360" w:lineRule="auto"/>
              <w:ind w:left="461"/>
              <w:jc w:val="both"/>
              <w:rPr>
                <w:rFonts w:ascii="Arial" w:hAnsi="Arial" w:cs="Arial"/>
                <w:sz w:val="24"/>
                <w:u w:val="single"/>
                <w:lang w:val="mk-MK"/>
              </w:rPr>
            </w:pPr>
            <w:r w:rsidRPr="005303BF">
              <w:rPr>
                <w:rFonts w:ascii="Arial" w:hAnsi="Arial" w:cs="Arial"/>
                <w:sz w:val="24"/>
              </w:rPr>
              <w:t>Искористеност на просторните капацитети</w:t>
            </w:r>
          </w:p>
        </w:tc>
      </w:tr>
      <w:tr w:rsidR="007F2A32" w:rsidRPr="005303BF" w:rsidTr="007D574E">
        <w:tc>
          <w:tcPr>
            <w:tcW w:w="694" w:type="dxa"/>
          </w:tcPr>
          <w:p w:rsidR="007F2A32" w:rsidRPr="005303BF" w:rsidRDefault="007F2A32" w:rsidP="007F2A32">
            <w:pPr>
              <w:spacing w:line="360" w:lineRule="auto"/>
              <w:jc w:val="both"/>
              <w:rPr>
                <w:rFonts w:ascii="Arial" w:hAnsi="Arial" w:cs="Arial"/>
                <w:sz w:val="24"/>
                <w:lang w:val="mk-MK"/>
              </w:rPr>
            </w:pPr>
            <w:r w:rsidRPr="005303BF">
              <w:rPr>
                <w:rFonts w:ascii="Arial" w:hAnsi="Arial" w:cs="Arial"/>
                <w:sz w:val="24"/>
                <w:lang w:val="mk-MK"/>
              </w:rPr>
              <w:t>6.2</w:t>
            </w:r>
          </w:p>
        </w:tc>
        <w:tc>
          <w:tcPr>
            <w:tcW w:w="3351" w:type="dxa"/>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Наставни средства и материјали</w:t>
            </w:r>
          </w:p>
        </w:tc>
        <w:tc>
          <w:tcPr>
            <w:tcW w:w="10170" w:type="dxa"/>
          </w:tcPr>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Опременост со стручна литература и наставни средства и помагала</w:t>
            </w:r>
          </w:p>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Училишна библиотека</w:t>
            </w:r>
          </w:p>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Потрошен материјал</w:t>
            </w:r>
          </w:p>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Училишна реална или виртуелна компанија</w:t>
            </w:r>
          </w:p>
          <w:p w:rsidR="007F2A32" w:rsidRPr="005303BF" w:rsidRDefault="007F2A32" w:rsidP="007F2A32">
            <w:pPr>
              <w:pStyle w:val="ListParagraph"/>
              <w:numPr>
                <w:ilvl w:val="0"/>
                <w:numId w:val="110"/>
              </w:numPr>
              <w:spacing w:line="360" w:lineRule="auto"/>
              <w:ind w:left="461"/>
              <w:jc w:val="both"/>
              <w:rPr>
                <w:rFonts w:ascii="Arial" w:hAnsi="Arial" w:cs="Arial"/>
                <w:sz w:val="24"/>
                <w:u w:val="single"/>
                <w:lang w:val="mk-MK"/>
              </w:rPr>
            </w:pPr>
            <w:r w:rsidRPr="005303BF">
              <w:rPr>
                <w:rFonts w:ascii="Arial" w:hAnsi="Arial" w:cs="Arial"/>
                <w:sz w:val="24"/>
              </w:rPr>
              <w:t>Училишни работилници за практична обука опремени со машини, уреди, апарати и алати</w:t>
            </w:r>
          </w:p>
        </w:tc>
      </w:tr>
      <w:tr w:rsidR="007F2A32" w:rsidRPr="005303BF" w:rsidTr="007D574E">
        <w:tc>
          <w:tcPr>
            <w:tcW w:w="694" w:type="dxa"/>
          </w:tcPr>
          <w:p w:rsidR="007F2A32" w:rsidRPr="005303BF" w:rsidRDefault="007F2A32" w:rsidP="007F2A32">
            <w:pPr>
              <w:spacing w:line="360" w:lineRule="auto"/>
              <w:jc w:val="both"/>
              <w:rPr>
                <w:rFonts w:ascii="Arial" w:hAnsi="Arial" w:cs="Arial"/>
                <w:sz w:val="24"/>
                <w:lang w:val="mk-MK"/>
              </w:rPr>
            </w:pPr>
            <w:r w:rsidRPr="005303BF">
              <w:rPr>
                <w:rFonts w:ascii="Arial" w:hAnsi="Arial" w:cs="Arial"/>
                <w:sz w:val="24"/>
                <w:lang w:val="mk-MK"/>
              </w:rPr>
              <w:t>6.3</w:t>
            </w:r>
          </w:p>
        </w:tc>
        <w:tc>
          <w:tcPr>
            <w:tcW w:w="3351" w:type="dxa"/>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Обезбедување на потребниот наставен кадар</w:t>
            </w:r>
          </w:p>
        </w:tc>
        <w:tc>
          <w:tcPr>
            <w:tcW w:w="10170" w:type="dxa"/>
          </w:tcPr>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Број на вработени и соодветност на наставниците и стручните соработници</w:t>
            </w:r>
          </w:p>
          <w:p w:rsidR="007F2A32" w:rsidRPr="005303BF" w:rsidRDefault="007F2A32" w:rsidP="007F2A32">
            <w:pPr>
              <w:pStyle w:val="ListParagraph"/>
              <w:numPr>
                <w:ilvl w:val="0"/>
                <w:numId w:val="110"/>
              </w:numPr>
              <w:spacing w:line="360" w:lineRule="auto"/>
              <w:ind w:left="461"/>
              <w:jc w:val="both"/>
              <w:rPr>
                <w:rFonts w:ascii="Arial" w:hAnsi="Arial" w:cs="Arial"/>
                <w:sz w:val="24"/>
              </w:rPr>
            </w:pPr>
            <w:r w:rsidRPr="005303BF">
              <w:rPr>
                <w:rFonts w:ascii="Arial" w:hAnsi="Arial" w:cs="Arial"/>
                <w:sz w:val="24"/>
              </w:rPr>
              <w:t>Ефективност и распоредување на кадарот</w:t>
            </w:r>
          </w:p>
          <w:p w:rsidR="007F2A32" w:rsidRPr="005303BF" w:rsidRDefault="007F2A32" w:rsidP="007F2A32">
            <w:pPr>
              <w:pStyle w:val="ListParagraph"/>
              <w:numPr>
                <w:ilvl w:val="0"/>
                <w:numId w:val="110"/>
              </w:numPr>
              <w:spacing w:line="360" w:lineRule="auto"/>
              <w:ind w:left="461"/>
              <w:jc w:val="both"/>
              <w:rPr>
                <w:rFonts w:ascii="Arial" w:hAnsi="Arial" w:cs="Arial"/>
                <w:sz w:val="24"/>
                <w:u w:val="single"/>
                <w:lang w:val="mk-MK"/>
              </w:rPr>
            </w:pPr>
            <w:r w:rsidRPr="005303BF">
              <w:rPr>
                <w:rFonts w:ascii="Arial" w:hAnsi="Arial" w:cs="Arial"/>
                <w:sz w:val="24"/>
              </w:rPr>
              <w:t>Стручните соработници како поддршка на наставниот кадар</w:t>
            </w:r>
          </w:p>
        </w:tc>
      </w:tr>
      <w:tr w:rsidR="007F2A32" w:rsidRPr="005303BF" w:rsidTr="007D574E">
        <w:tc>
          <w:tcPr>
            <w:tcW w:w="694" w:type="dxa"/>
          </w:tcPr>
          <w:p w:rsidR="007F2A32" w:rsidRPr="005303BF" w:rsidRDefault="007F2A32" w:rsidP="007F2A32">
            <w:pPr>
              <w:spacing w:line="360" w:lineRule="auto"/>
              <w:jc w:val="both"/>
              <w:rPr>
                <w:rFonts w:ascii="Arial" w:hAnsi="Arial" w:cs="Arial"/>
                <w:sz w:val="24"/>
                <w:lang w:val="mk-MK"/>
              </w:rPr>
            </w:pPr>
            <w:r w:rsidRPr="005303BF">
              <w:rPr>
                <w:rFonts w:ascii="Arial" w:hAnsi="Arial" w:cs="Arial"/>
                <w:sz w:val="24"/>
                <w:lang w:val="mk-MK"/>
              </w:rPr>
              <w:t>6.4</w:t>
            </w:r>
          </w:p>
        </w:tc>
        <w:tc>
          <w:tcPr>
            <w:tcW w:w="3351" w:type="dxa"/>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Следење на развојните потреби на наставниот кадар</w:t>
            </w:r>
          </w:p>
        </w:tc>
        <w:tc>
          <w:tcPr>
            <w:tcW w:w="10170" w:type="dxa"/>
          </w:tcPr>
          <w:p w:rsidR="007F2A32" w:rsidRPr="005303BF" w:rsidRDefault="007F2A32" w:rsidP="007F2A32">
            <w:pPr>
              <w:pStyle w:val="ListParagraph"/>
              <w:numPr>
                <w:ilvl w:val="0"/>
                <w:numId w:val="110"/>
              </w:numPr>
              <w:spacing w:line="360" w:lineRule="auto"/>
              <w:ind w:left="461"/>
              <w:jc w:val="both"/>
              <w:rPr>
                <w:rFonts w:ascii="Arial" w:hAnsi="Arial" w:cs="Arial"/>
                <w:sz w:val="24"/>
                <w:u w:val="single"/>
                <w:lang w:val="mk-MK"/>
              </w:rPr>
            </w:pPr>
            <w:r w:rsidRPr="005303BF">
              <w:rPr>
                <w:rFonts w:ascii="Arial" w:hAnsi="Arial" w:cs="Arial"/>
                <w:sz w:val="24"/>
              </w:rPr>
              <w:t>Професионален и кариерен развој на наставниците</w:t>
            </w:r>
          </w:p>
        </w:tc>
      </w:tr>
      <w:tr w:rsidR="007F2A32" w:rsidRPr="005303BF" w:rsidTr="007D574E">
        <w:tc>
          <w:tcPr>
            <w:tcW w:w="694" w:type="dxa"/>
          </w:tcPr>
          <w:p w:rsidR="007F2A32" w:rsidRPr="005303BF" w:rsidRDefault="007F2A32" w:rsidP="007F2A32">
            <w:pPr>
              <w:spacing w:line="360" w:lineRule="auto"/>
              <w:jc w:val="both"/>
              <w:rPr>
                <w:rFonts w:ascii="Arial" w:hAnsi="Arial" w:cs="Arial"/>
                <w:sz w:val="24"/>
                <w:lang w:val="mk-MK"/>
              </w:rPr>
            </w:pPr>
            <w:r w:rsidRPr="005303BF">
              <w:rPr>
                <w:rFonts w:ascii="Arial" w:hAnsi="Arial" w:cs="Arial"/>
                <w:sz w:val="24"/>
                <w:lang w:val="mk-MK"/>
              </w:rPr>
              <w:t>6.5</w:t>
            </w:r>
          </w:p>
        </w:tc>
        <w:tc>
          <w:tcPr>
            <w:tcW w:w="3351" w:type="dxa"/>
          </w:tcPr>
          <w:p w:rsidR="007F2A32" w:rsidRPr="005303BF" w:rsidRDefault="007F2A32" w:rsidP="007F2A32">
            <w:pPr>
              <w:spacing w:line="360" w:lineRule="auto"/>
              <w:jc w:val="both"/>
              <w:rPr>
                <w:rFonts w:ascii="Arial" w:hAnsi="Arial" w:cs="Arial"/>
                <w:sz w:val="24"/>
                <w:u w:val="single"/>
                <w:lang w:val="mk-MK"/>
              </w:rPr>
            </w:pPr>
            <w:r w:rsidRPr="005303BF">
              <w:rPr>
                <w:rFonts w:ascii="Arial" w:hAnsi="Arial" w:cs="Arial"/>
                <w:sz w:val="24"/>
              </w:rPr>
              <w:t>Финансиско работење во училиштето</w:t>
            </w:r>
          </w:p>
        </w:tc>
        <w:tc>
          <w:tcPr>
            <w:tcW w:w="10170" w:type="dxa"/>
          </w:tcPr>
          <w:p w:rsidR="007F2A32" w:rsidRPr="005303BF" w:rsidRDefault="007F2A32" w:rsidP="007F2A32">
            <w:pPr>
              <w:pStyle w:val="ListParagraph"/>
              <w:numPr>
                <w:ilvl w:val="0"/>
                <w:numId w:val="110"/>
              </w:numPr>
              <w:spacing w:line="360" w:lineRule="auto"/>
              <w:ind w:left="461"/>
              <w:jc w:val="both"/>
              <w:rPr>
                <w:rFonts w:ascii="Arial" w:hAnsi="Arial" w:cs="Arial"/>
                <w:sz w:val="24"/>
                <w:u w:val="single"/>
                <w:lang w:val="mk-MK"/>
              </w:rPr>
            </w:pPr>
            <w:r w:rsidRPr="005303BF">
              <w:rPr>
                <w:rFonts w:ascii="Arial" w:hAnsi="Arial" w:cs="Arial"/>
                <w:sz w:val="24"/>
              </w:rPr>
              <w:t>Транспарентност во планирањето и трошењето на училишниот буџет</w:t>
            </w:r>
          </w:p>
        </w:tc>
      </w:tr>
    </w:tbl>
    <w:p w:rsidR="007F2A32" w:rsidRDefault="007F2A32" w:rsidP="00167572">
      <w:pPr>
        <w:widowControl w:val="0"/>
        <w:autoSpaceDE w:val="0"/>
        <w:autoSpaceDN w:val="0"/>
        <w:spacing w:after="0" w:line="240" w:lineRule="auto"/>
        <w:jc w:val="both"/>
        <w:rPr>
          <w:rFonts w:ascii="Arial" w:eastAsia="Arial" w:hAnsi="Arial" w:cs="Arial"/>
          <w:sz w:val="24"/>
          <w:szCs w:val="24"/>
        </w:rPr>
      </w:pPr>
    </w:p>
    <w:tbl>
      <w:tblPr>
        <w:tblStyle w:val="TableGrid"/>
        <w:tblpPr w:leftFromText="180" w:rightFromText="180" w:vertAnchor="page" w:horzAnchor="margin" w:tblpX="-10" w:tblpY="1692"/>
        <w:tblW w:w="14215" w:type="dxa"/>
        <w:tblLook w:val="04A0" w:firstRow="1" w:lastRow="0" w:firstColumn="1" w:lastColumn="0" w:noHBand="0" w:noVBand="1"/>
      </w:tblPr>
      <w:tblGrid>
        <w:gridCol w:w="2605"/>
        <w:gridCol w:w="4590"/>
        <w:gridCol w:w="7020"/>
      </w:tblGrid>
      <w:tr w:rsidR="00A5431D" w:rsidRPr="004850D9" w:rsidTr="00FA2F60">
        <w:trPr>
          <w:trHeight w:val="316"/>
        </w:trPr>
        <w:tc>
          <w:tcPr>
            <w:tcW w:w="14215"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431D" w:rsidRPr="004850D9" w:rsidRDefault="00A5431D" w:rsidP="00FA2F60">
            <w:pPr>
              <w:tabs>
                <w:tab w:val="left" w:pos="5988"/>
              </w:tabs>
              <w:spacing w:line="360" w:lineRule="auto"/>
              <w:ind w:left="-113"/>
              <w:rPr>
                <w:rFonts w:ascii="Arial" w:hAnsi="Arial" w:cs="Arial"/>
                <w:sz w:val="24"/>
                <w:szCs w:val="24"/>
                <w:lang w:val="mk-MK"/>
              </w:rPr>
            </w:pPr>
            <w:r w:rsidRPr="004850D9">
              <w:rPr>
                <w:rFonts w:ascii="Arial" w:hAnsi="Arial" w:cs="Arial"/>
                <w:sz w:val="24"/>
                <w:szCs w:val="24"/>
              </w:rPr>
              <w:t>6.1. Сместување и просторни капацитети</w:t>
            </w:r>
          </w:p>
        </w:tc>
      </w:tr>
      <w:tr w:rsidR="00A5431D" w:rsidRPr="004850D9" w:rsidTr="00FA2F60">
        <w:trPr>
          <w:trHeight w:val="316"/>
        </w:trPr>
        <w:tc>
          <w:tcPr>
            <w:tcW w:w="26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431D" w:rsidRPr="004850D9" w:rsidRDefault="00A5431D" w:rsidP="00FA2F60">
            <w:pPr>
              <w:tabs>
                <w:tab w:val="left" w:pos="5988"/>
              </w:tabs>
              <w:spacing w:line="360" w:lineRule="auto"/>
              <w:ind w:left="-113"/>
              <w:jc w:val="center"/>
              <w:rPr>
                <w:rFonts w:ascii="Arial" w:hAnsi="Arial" w:cs="Arial"/>
                <w:sz w:val="24"/>
                <w:szCs w:val="24"/>
              </w:rPr>
            </w:pPr>
            <w:r w:rsidRPr="009A4355">
              <w:rPr>
                <w:rFonts w:ascii="Arial" w:hAnsi="Arial" w:cs="Arial"/>
                <w:sz w:val="24"/>
                <w:szCs w:val="24"/>
              </w:rPr>
              <w:t>Прегледани документи</w:t>
            </w:r>
          </w:p>
        </w:tc>
        <w:tc>
          <w:tcPr>
            <w:tcW w:w="1161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431D" w:rsidRPr="004850D9" w:rsidRDefault="00A5431D" w:rsidP="00FA2F60">
            <w:pPr>
              <w:tabs>
                <w:tab w:val="left" w:pos="5988"/>
              </w:tabs>
              <w:spacing w:line="360" w:lineRule="auto"/>
              <w:ind w:left="-113"/>
              <w:rPr>
                <w:rFonts w:ascii="Arial" w:hAnsi="Arial" w:cs="Arial"/>
                <w:sz w:val="24"/>
                <w:szCs w:val="24"/>
                <w:lang w:val="mk-MK"/>
              </w:rPr>
            </w:pPr>
            <w:r w:rsidRPr="004850D9">
              <w:rPr>
                <w:rFonts w:ascii="Arial" w:hAnsi="Arial" w:cs="Arial"/>
                <w:sz w:val="24"/>
                <w:szCs w:val="24"/>
              </w:rPr>
              <w:t>Општи податоци за училиштето</w:t>
            </w:r>
          </w:p>
        </w:tc>
      </w:tr>
      <w:tr w:rsidR="00A5431D" w:rsidRPr="004850D9" w:rsidTr="00FA2F60">
        <w:trPr>
          <w:trHeight w:val="316"/>
        </w:trPr>
        <w:tc>
          <w:tcPr>
            <w:tcW w:w="2605" w:type="dxa"/>
            <w:vMerge w:val="restart"/>
            <w:tcBorders>
              <w:top w:val="single" w:sz="4" w:space="0" w:color="auto"/>
              <w:left w:val="single" w:sz="4" w:space="0" w:color="auto"/>
              <w:right w:val="single" w:sz="4" w:space="0" w:color="auto"/>
            </w:tcBorders>
          </w:tcPr>
          <w:p w:rsidR="00A5431D" w:rsidRPr="009A4355" w:rsidRDefault="00A5431D" w:rsidP="00FA2F60">
            <w:pPr>
              <w:tabs>
                <w:tab w:val="left" w:pos="5988"/>
              </w:tabs>
              <w:spacing w:line="360" w:lineRule="auto"/>
              <w:ind w:hanging="110"/>
              <w:jc w:val="center"/>
              <w:rPr>
                <w:rFonts w:ascii="Arial" w:hAnsi="Arial" w:cs="Arial"/>
                <w:sz w:val="24"/>
                <w:szCs w:val="24"/>
              </w:rPr>
            </w:pPr>
            <w:r w:rsidRPr="009A4355">
              <w:rPr>
                <w:rFonts w:ascii="Arial" w:hAnsi="Arial" w:cs="Arial"/>
                <w:sz w:val="24"/>
                <w:szCs w:val="24"/>
              </w:rPr>
              <w:t>Годишна програма на</w:t>
            </w:r>
          </w:p>
          <w:p w:rsidR="00A5431D" w:rsidRDefault="00A5431D" w:rsidP="00FA2F60">
            <w:pPr>
              <w:tabs>
                <w:tab w:val="left" w:pos="5988"/>
              </w:tabs>
              <w:spacing w:line="360" w:lineRule="auto"/>
              <w:ind w:hanging="110"/>
              <w:jc w:val="center"/>
              <w:rPr>
                <w:rFonts w:ascii="Arial" w:hAnsi="Arial" w:cs="Arial"/>
                <w:sz w:val="24"/>
                <w:szCs w:val="24"/>
              </w:rPr>
            </w:pPr>
            <w:r w:rsidRPr="009A4355">
              <w:rPr>
                <w:rFonts w:ascii="Arial" w:hAnsi="Arial" w:cs="Arial"/>
                <w:sz w:val="24"/>
                <w:szCs w:val="24"/>
              </w:rPr>
              <w:t>училиштето;</w:t>
            </w:r>
          </w:p>
          <w:p w:rsidR="00A5431D" w:rsidRPr="009A4355" w:rsidRDefault="00A5431D" w:rsidP="00FA2F60">
            <w:pPr>
              <w:tabs>
                <w:tab w:val="left" w:pos="5988"/>
              </w:tabs>
              <w:spacing w:line="360" w:lineRule="auto"/>
              <w:ind w:hanging="110"/>
              <w:jc w:val="center"/>
              <w:rPr>
                <w:rFonts w:ascii="Arial" w:hAnsi="Arial" w:cs="Arial"/>
                <w:sz w:val="24"/>
                <w:szCs w:val="24"/>
              </w:rPr>
            </w:pPr>
          </w:p>
          <w:p w:rsidR="00A5431D" w:rsidRPr="009A4355" w:rsidRDefault="00A5431D" w:rsidP="00FA2F60">
            <w:pPr>
              <w:tabs>
                <w:tab w:val="left" w:pos="5988"/>
              </w:tabs>
              <w:spacing w:line="360" w:lineRule="auto"/>
              <w:ind w:hanging="110"/>
              <w:jc w:val="center"/>
              <w:rPr>
                <w:rFonts w:ascii="Arial" w:hAnsi="Arial" w:cs="Arial"/>
                <w:sz w:val="24"/>
                <w:szCs w:val="24"/>
              </w:rPr>
            </w:pPr>
            <w:r w:rsidRPr="009A4355">
              <w:rPr>
                <w:rFonts w:ascii="Arial" w:hAnsi="Arial" w:cs="Arial"/>
                <w:sz w:val="24"/>
                <w:szCs w:val="24"/>
              </w:rPr>
              <w:t>План за развој на</w:t>
            </w:r>
          </w:p>
          <w:p w:rsidR="00A5431D" w:rsidRPr="004850D9" w:rsidRDefault="00A5431D" w:rsidP="00FA2F60">
            <w:pPr>
              <w:tabs>
                <w:tab w:val="left" w:pos="5988"/>
              </w:tabs>
              <w:spacing w:line="360" w:lineRule="auto"/>
              <w:ind w:hanging="110"/>
              <w:jc w:val="center"/>
              <w:rPr>
                <w:rFonts w:ascii="Arial" w:hAnsi="Arial" w:cs="Arial"/>
                <w:sz w:val="24"/>
                <w:szCs w:val="24"/>
              </w:rPr>
            </w:pPr>
            <w:r>
              <w:rPr>
                <w:rFonts w:ascii="Arial" w:hAnsi="Arial" w:cs="Arial"/>
                <w:sz w:val="24"/>
                <w:szCs w:val="24"/>
              </w:rPr>
              <w:t>училишт</w:t>
            </w:r>
            <w:r w:rsidRPr="009A4355">
              <w:rPr>
                <w:rFonts w:ascii="Arial" w:hAnsi="Arial" w:cs="Arial"/>
                <w:sz w:val="24"/>
                <w:szCs w:val="24"/>
              </w:rPr>
              <w:t>ето;</w:t>
            </w: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ind w:hanging="110"/>
              <w:jc w:val="center"/>
              <w:rPr>
                <w:rFonts w:ascii="Arial" w:hAnsi="Arial" w:cs="Arial"/>
                <w:sz w:val="24"/>
                <w:szCs w:val="24"/>
              </w:rPr>
            </w:pPr>
            <w:r w:rsidRPr="004850D9">
              <w:rPr>
                <w:rFonts w:ascii="Arial" w:hAnsi="Arial" w:cs="Arial"/>
                <w:sz w:val="24"/>
                <w:szCs w:val="24"/>
              </w:rPr>
              <w:t>Име на училиштето</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Државно училиште за рехабилитација на деца и младинци со оштетен вид „Димитар Влахов“</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Адреса, општина, место</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Ул. „Народни Херои“ бр.8 - Скопје</w:t>
            </w:r>
          </w:p>
        </w:tc>
      </w:tr>
      <w:tr w:rsidR="00A5431D" w:rsidRPr="004850D9" w:rsidTr="00FA2F60">
        <w:trPr>
          <w:trHeight w:val="331"/>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Телефон</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02/2779 – 532   02/2779 - 537</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lang w:val="mk-MK"/>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Факс</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02/2779 - 537</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Е-mail</w:t>
            </w:r>
          </w:p>
        </w:tc>
        <w:tc>
          <w:tcPr>
            <w:tcW w:w="7020" w:type="dxa"/>
            <w:tcBorders>
              <w:top w:val="single" w:sz="4" w:space="0" w:color="auto"/>
              <w:left w:val="single" w:sz="4" w:space="0" w:color="auto"/>
              <w:bottom w:val="single" w:sz="4" w:space="0" w:color="auto"/>
              <w:right w:val="single" w:sz="4" w:space="0" w:color="auto"/>
            </w:tcBorders>
            <w:hideMark/>
          </w:tcPr>
          <w:p w:rsidR="00A5431D" w:rsidRDefault="00335911" w:rsidP="00FA2F60">
            <w:pPr>
              <w:tabs>
                <w:tab w:val="left" w:pos="5988"/>
              </w:tabs>
              <w:spacing w:line="360" w:lineRule="auto"/>
              <w:jc w:val="center"/>
              <w:rPr>
                <w:rFonts w:ascii="Arial" w:hAnsi="Arial" w:cs="Arial"/>
                <w:sz w:val="24"/>
                <w:szCs w:val="24"/>
              </w:rPr>
            </w:pPr>
            <w:hyperlink r:id="rId135" w:history="1">
              <w:r w:rsidR="00A5431D" w:rsidRPr="00E73B73">
                <w:rPr>
                  <w:rStyle w:val="Hyperlink"/>
                  <w:rFonts w:ascii="Arial" w:hAnsi="Arial" w:cs="Arial"/>
                  <w:sz w:val="24"/>
                  <w:szCs w:val="24"/>
                </w:rPr>
                <w:t>durdmov-dimitarvlahov-skopje@school.mk</w:t>
              </w:r>
            </w:hyperlink>
          </w:p>
          <w:p w:rsidR="00A5431D" w:rsidRPr="004850D9" w:rsidRDefault="00335911" w:rsidP="00FA2F60">
            <w:pPr>
              <w:tabs>
                <w:tab w:val="left" w:pos="5988"/>
              </w:tabs>
              <w:spacing w:line="360" w:lineRule="auto"/>
              <w:jc w:val="center"/>
              <w:rPr>
                <w:rFonts w:ascii="Arial" w:hAnsi="Arial" w:cs="Arial"/>
                <w:sz w:val="24"/>
                <w:szCs w:val="24"/>
              </w:rPr>
            </w:pPr>
            <w:hyperlink r:id="rId136" w:history="1">
              <w:r w:rsidR="00A5431D" w:rsidRPr="00E73B73">
                <w:rPr>
                  <w:rStyle w:val="Hyperlink"/>
                  <w:rFonts w:ascii="Arial" w:hAnsi="Arial" w:cs="Arial"/>
                  <w:sz w:val="24"/>
                  <w:szCs w:val="24"/>
                </w:rPr>
                <w:t>durdmov-dimitarvlahov-kiselavoda@schools.mk</w:t>
              </w:r>
            </w:hyperlink>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Основано од</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Извршен совет на Р.Македонија/ решение бр.09-1687/1 од 21.07.1962</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Верификација- број на акт</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10-1507/3  од 13.10.1993</w:t>
            </w:r>
          </w:p>
        </w:tc>
      </w:tr>
      <w:tr w:rsidR="00A5431D" w:rsidRPr="004850D9" w:rsidTr="00FA2F60">
        <w:trPr>
          <w:trHeight w:val="331"/>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Година на верификација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13.10.1993</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Јазик на кој се изведува наставата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Македонски јазик</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Година на изградба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1962</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Тип на градба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тврда градба</w:t>
            </w:r>
          </w:p>
        </w:tc>
      </w:tr>
      <w:tr w:rsidR="00A5431D" w:rsidRPr="004850D9" w:rsidTr="00FA2F60">
        <w:trPr>
          <w:trHeight w:val="331"/>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Површина на објектот</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lang w:val="mk-MK"/>
              </w:rPr>
              <w:t xml:space="preserve">1740 </w:t>
            </w:r>
            <w:r w:rsidRPr="004850D9">
              <w:rPr>
                <w:rFonts w:ascii="Arial" w:hAnsi="Arial" w:cs="Arial"/>
                <w:sz w:val="24"/>
                <w:szCs w:val="24"/>
              </w:rPr>
              <w:t>m²</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Површина на училишниот двор</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25 400 m²</w:t>
            </w:r>
          </w:p>
        </w:tc>
      </w:tr>
      <w:tr w:rsidR="00A5431D" w:rsidRPr="004850D9" w:rsidTr="00FA2F60">
        <w:trPr>
          <w:trHeight w:val="633"/>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Површина на спортски терени и</w:t>
            </w:r>
          </w:p>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игралишта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820 m²</w:t>
            </w:r>
          </w:p>
        </w:tc>
      </w:tr>
      <w:tr w:rsidR="00A5431D" w:rsidRPr="004850D9" w:rsidTr="00FA2F60">
        <w:trPr>
          <w:trHeight w:val="331"/>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Училиштето работи во смена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rPr>
              <w:t xml:space="preserve">24 </w:t>
            </w:r>
            <w:r w:rsidRPr="004850D9">
              <w:rPr>
                <w:rFonts w:ascii="Arial" w:hAnsi="Arial" w:cs="Arial"/>
                <w:sz w:val="24"/>
                <w:szCs w:val="24"/>
                <w:lang w:val="mk-MK"/>
              </w:rPr>
              <w:t>часа (прва, втора и трета смена)</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Начин на загревање на училиштето</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централно</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Број на одделенија</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w:t>
            </w:r>
          </w:p>
        </w:tc>
      </w:tr>
      <w:tr w:rsidR="00A5431D" w:rsidRPr="004850D9" w:rsidTr="00FA2F60">
        <w:trPr>
          <w:trHeight w:val="316"/>
        </w:trPr>
        <w:tc>
          <w:tcPr>
            <w:tcW w:w="2605" w:type="dxa"/>
            <w:vMerge/>
            <w:tcBorders>
              <w:left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rPr>
              <w:t>Број на паралелки</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Pr>
                <w:rFonts w:ascii="Arial" w:hAnsi="Arial" w:cs="Arial"/>
                <w:sz w:val="24"/>
                <w:szCs w:val="24"/>
              </w:rPr>
              <w:t>9</w:t>
            </w:r>
            <w:r w:rsidRPr="004850D9">
              <w:rPr>
                <w:rFonts w:ascii="Arial" w:hAnsi="Arial" w:cs="Arial"/>
                <w:sz w:val="24"/>
                <w:szCs w:val="24"/>
                <w:lang w:val="mk-MK"/>
              </w:rPr>
              <w:t xml:space="preserve"> (основно) и </w:t>
            </w:r>
            <w:r>
              <w:rPr>
                <w:rFonts w:ascii="Arial" w:hAnsi="Arial" w:cs="Arial"/>
                <w:sz w:val="24"/>
                <w:szCs w:val="24"/>
              </w:rPr>
              <w:t>7</w:t>
            </w:r>
            <w:r w:rsidRPr="004850D9">
              <w:rPr>
                <w:rFonts w:ascii="Arial" w:hAnsi="Arial" w:cs="Arial"/>
                <w:sz w:val="24"/>
                <w:szCs w:val="24"/>
                <w:lang w:val="mk-MK"/>
              </w:rPr>
              <w:t xml:space="preserve"> (средно)</w:t>
            </w:r>
          </w:p>
        </w:tc>
      </w:tr>
      <w:tr w:rsidR="00A5431D" w:rsidRPr="004850D9" w:rsidTr="00FA2F60">
        <w:trPr>
          <w:trHeight w:val="316"/>
        </w:trPr>
        <w:tc>
          <w:tcPr>
            <w:tcW w:w="2605" w:type="dxa"/>
            <w:vMerge/>
            <w:tcBorders>
              <w:left w:val="single" w:sz="4" w:space="0" w:color="auto"/>
              <w:bottom w:val="single" w:sz="4" w:space="0" w:color="auto"/>
              <w:right w:val="single" w:sz="4" w:space="0" w:color="auto"/>
            </w:tcBorders>
          </w:tcPr>
          <w:p w:rsidR="00A5431D" w:rsidRPr="004850D9" w:rsidRDefault="00A5431D" w:rsidP="00FA2F60">
            <w:pPr>
              <w:tabs>
                <w:tab w:val="left" w:pos="5988"/>
              </w:tabs>
              <w:spacing w:line="360" w:lineRule="auto"/>
              <w:jc w:val="center"/>
              <w:rPr>
                <w:rFonts w:ascii="Arial" w:hAnsi="Arial" w:cs="Arial"/>
                <w:sz w:val="24"/>
                <w:szCs w:val="24"/>
              </w:rPr>
            </w:pPr>
          </w:p>
        </w:tc>
        <w:tc>
          <w:tcPr>
            <w:tcW w:w="459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rPr>
            </w:pPr>
            <w:r w:rsidRPr="004850D9">
              <w:rPr>
                <w:rFonts w:ascii="Arial" w:hAnsi="Arial" w:cs="Arial"/>
                <w:sz w:val="24"/>
                <w:szCs w:val="24"/>
              </w:rPr>
              <w:t>Број на смени</w:t>
            </w:r>
          </w:p>
        </w:tc>
        <w:tc>
          <w:tcPr>
            <w:tcW w:w="7020" w:type="dxa"/>
            <w:tcBorders>
              <w:top w:val="single" w:sz="4" w:space="0" w:color="auto"/>
              <w:left w:val="single" w:sz="4" w:space="0" w:color="auto"/>
              <w:bottom w:val="single" w:sz="4" w:space="0" w:color="auto"/>
              <w:right w:val="single" w:sz="4" w:space="0" w:color="auto"/>
            </w:tcBorders>
            <w:hideMark/>
          </w:tcPr>
          <w:p w:rsidR="00A5431D" w:rsidRPr="004850D9" w:rsidRDefault="00A5431D" w:rsidP="00FA2F60">
            <w:pPr>
              <w:tabs>
                <w:tab w:val="left" w:pos="5988"/>
              </w:tabs>
              <w:spacing w:line="360" w:lineRule="auto"/>
              <w:jc w:val="center"/>
              <w:rPr>
                <w:rFonts w:ascii="Arial" w:hAnsi="Arial" w:cs="Arial"/>
                <w:sz w:val="24"/>
                <w:szCs w:val="24"/>
                <w:lang w:val="mk-MK"/>
              </w:rPr>
            </w:pPr>
            <w:r w:rsidRPr="004850D9">
              <w:rPr>
                <w:rFonts w:ascii="Arial" w:hAnsi="Arial" w:cs="Arial"/>
                <w:sz w:val="24"/>
                <w:szCs w:val="24"/>
                <w:lang w:val="mk-MK"/>
              </w:rPr>
              <w:t>Наставата се изведува само во прва смена</w:t>
            </w:r>
          </w:p>
        </w:tc>
      </w:tr>
    </w:tbl>
    <w:p w:rsidR="006F1696" w:rsidRDefault="006F1696" w:rsidP="005C5C95">
      <w:pPr>
        <w:tabs>
          <w:tab w:val="left" w:pos="1065"/>
        </w:tabs>
        <w:rPr>
          <w:rFonts w:ascii="Arial" w:hAnsi="Arial" w:cs="Arial"/>
          <w:sz w:val="24"/>
          <w:lang w:val="mk-MK"/>
        </w:rPr>
      </w:pPr>
    </w:p>
    <w:p w:rsidR="007F2A32" w:rsidRDefault="007F2A32"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Default="00A5431D" w:rsidP="006F1696">
      <w:pPr>
        <w:rPr>
          <w:rFonts w:ascii="Arial" w:hAnsi="Arial" w:cs="Arial"/>
          <w:sz w:val="24"/>
          <w:lang w:val="mk-MK"/>
        </w:rPr>
      </w:pPr>
    </w:p>
    <w:p w:rsidR="00A5431D" w:rsidRPr="006F1696" w:rsidRDefault="00A5431D" w:rsidP="006F1696">
      <w:pPr>
        <w:rPr>
          <w:rFonts w:ascii="Arial" w:hAnsi="Arial" w:cs="Arial"/>
          <w:sz w:val="24"/>
          <w:lang w:val="mk-MK"/>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tbl>
      <w:tblPr>
        <w:tblStyle w:val="TableGrid"/>
        <w:tblpPr w:leftFromText="180" w:rightFromText="180" w:vertAnchor="text" w:horzAnchor="margin" w:tblpY="191"/>
        <w:tblW w:w="14215" w:type="dxa"/>
        <w:tblLook w:val="04A0" w:firstRow="1" w:lastRow="0" w:firstColumn="1" w:lastColumn="0" w:noHBand="0" w:noVBand="1"/>
      </w:tblPr>
      <w:tblGrid>
        <w:gridCol w:w="5129"/>
        <w:gridCol w:w="9086"/>
      </w:tblGrid>
      <w:tr w:rsidR="00A5431D" w:rsidRPr="00C03D6F" w:rsidTr="00A5431D">
        <w:trPr>
          <w:trHeight w:val="376"/>
        </w:trPr>
        <w:tc>
          <w:tcPr>
            <w:tcW w:w="1421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431D" w:rsidRPr="00B716FB" w:rsidRDefault="00A5431D" w:rsidP="00A5431D">
            <w:pPr>
              <w:tabs>
                <w:tab w:val="left" w:pos="5988"/>
              </w:tabs>
              <w:rPr>
                <w:rFonts w:ascii="Arial" w:hAnsi="Arial" w:cs="Arial"/>
                <w:sz w:val="24"/>
                <w:szCs w:val="24"/>
              </w:rPr>
            </w:pPr>
            <w:r w:rsidRPr="00B716FB">
              <w:rPr>
                <w:rFonts w:ascii="Arial" w:hAnsi="Arial" w:cs="Arial"/>
                <w:sz w:val="24"/>
                <w:szCs w:val="24"/>
              </w:rPr>
              <w:t>Просторни услови за работа во училиштето</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3264"/>
              </w:tabs>
              <w:rPr>
                <w:rFonts w:ascii="Arial" w:hAnsi="Arial" w:cs="Arial"/>
                <w:sz w:val="24"/>
                <w:szCs w:val="24"/>
              </w:rPr>
            </w:pPr>
            <w:r w:rsidRPr="00C03D6F">
              <w:rPr>
                <w:rFonts w:ascii="Arial" w:hAnsi="Arial" w:cs="Arial"/>
                <w:sz w:val="24"/>
                <w:szCs w:val="24"/>
              </w:rPr>
              <w:t>Вкупен број на училишни згради</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5</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Училиштен двор</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да</w:t>
            </w:r>
          </w:p>
        </w:tc>
      </w:tr>
      <w:tr w:rsidR="00A5431D" w:rsidRPr="00C03D6F" w:rsidTr="00A5431D">
        <w:trPr>
          <w:trHeight w:val="393"/>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Број на подрачни училишта</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Бруто површина</w:t>
            </w:r>
          </w:p>
        </w:tc>
        <w:tc>
          <w:tcPr>
            <w:tcW w:w="9086" w:type="dxa"/>
            <w:tcBorders>
              <w:top w:val="single" w:sz="4" w:space="0" w:color="auto"/>
              <w:left w:val="single" w:sz="4" w:space="0" w:color="auto"/>
              <w:bottom w:val="single" w:sz="4" w:space="0" w:color="auto"/>
              <w:right w:val="single" w:sz="4" w:space="0" w:color="auto"/>
            </w:tcBorders>
          </w:tcPr>
          <w:p w:rsidR="00A5431D" w:rsidRPr="00B718CE" w:rsidRDefault="00A5431D" w:rsidP="00A5431D">
            <w:pPr>
              <w:tabs>
                <w:tab w:val="left" w:pos="5988"/>
              </w:tabs>
              <w:rPr>
                <w:rFonts w:ascii="Arial" w:hAnsi="Arial" w:cs="Arial"/>
                <w:sz w:val="24"/>
                <w:szCs w:val="24"/>
                <w:lang w:val="mk-MK"/>
              </w:rPr>
            </w:pPr>
            <w:r>
              <w:rPr>
                <w:rFonts w:ascii="Arial" w:hAnsi="Arial" w:cs="Arial"/>
                <w:sz w:val="24"/>
                <w:szCs w:val="24"/>
                <w:lang w:val="mk-MK"/>
              </w:rPr>
              <w:t>/</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Нето површина</w:t>
            </w:r>
          </w:p>
        </w:tc>
        <w:tc>
          <w:tcPr>
            <w:tcW w:w="9086" w:type="dxa"/>
            <w:tcBorders>
              <w:top w:val="single" w:sz="4" w:space="0" w:color="auto"/>
              <w:left w:val="single" w:sz="4" w:space="0" w:color="auto"/>
              <w:bottom w:val="single" w:sz="4" w:space="0" w:color="auto"/>
              <w:right w:val="single" w:sz="4" w:space="0" w:color="auto"/>
            </w:tcBorders>
          </w:tcPr>
          <w:p w:rsidR="00A5431D" w:rsidRPr="00B718CE" w:rsidRDefault="00A5431D" w:rsidP="00A5431D">
            <w:pPr>
              <w:tabs>
                <w:tab w:val="left" w:pos="5988"/>
              </w:tabs>
              <w:rPr>
                <w:rFonts w:ascii="Arial" w:hAnsi="Arial" w:cs="Arial"/>
                <w:sz w:val="24"/>
                <w:szCs w:val="24"/>
                <w:lang w:val="mk-MK"/>
              </w:rPr>
            </w:pPr>
            <w:r>
              <w:rPr>
                <w:rFonts w:ascii="Arial" w:hAnsi="Arial" w:cs="Arial"/>
                <w:sz w:val="24"/>
                <w:szCs w:val="24"/>
                <w:lang w:val="mk-MK"/>
              </w:rPr>
              <w:t>/</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Број на спортски терени</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1</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Број на катови</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1</w:t>
            </w:r>
          </w:p>
        </w:tc>
      </w:tr>
      <w:tr w:rsidR="00A5431D" w:rsidRPr="00C03D6F" w:rsidTr="00A5431D">
        <w:trPr>
          <w:trHeight w:val="393"/>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Број на училници</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6 универзални и 8 специјални училишни кабинети</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Број на помошни простории</w:t>
            </w:r>
          </w:p>
        </w:tc>
        <w:tc>
          <w:tcPr>
            <w:tcW w:w="9086" w:type="dxa"/>
            <w:tcBorders>
              <w:top w:val="single" w:sz="4" w:space="0" w:color="auto"/>
              <w:left w:val="single" w:sz="4" w:space="0" w:color="auto"/>
              <w:bottom w:val="single" w:sz="4" w:space="0" w:color="auto"/>
              <w:right w:val="single" w:sz="4" w:space="0" w:color="auto"/>
            </w:tcBorders>
          </w:tcPr>
          <w:p w:rsidR="00A5431D" w:rsidRPr="00B718CE" w:rsidRDefault="00A5431D" w:rsidP="00A5431D">
            <w:pPr>
              <w:tabs>
                <w:tab w:val="left" w:pos="5988"/>
              </w:tabs>
              <w:rPr>
                <w:rFonts w:ascii="Arial" w:hAnsi="Arial" w:cs="Arial"/>
                <w:sz w:val="24"/>
                <w:szCs w:val="24"/>
                <w:lang w:val="mk-MK"/>
              </w:rPr>
            </w:pPr>
            <w:r>
              <w:rPr>
                <w:rFonts w:ascii="Arial" w:hAnsi="Arial" w:cs="Arial"/>
                <w:sz w:val="24"/>
                <w:szCs w:val="24"/>
                <w:lang w:val="mk-MK"/>
              </w:rPr>
              <w:t>/</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Училишна библиотека</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lang w:val="mk-MK"/>
              </w:rPr>
            </w:pPr>
            <w:r w:rsidRPr="00C03D6F">
              <w:rPr>
                <w:rFonts w:ascii="Arial" w:hAnsi="Arial" w:cs="Arial"/>
                <w:sz w:val="24"/>
                <w:szCs w:val="24"/>
                <w:lang w:val="mk-MK"/>
              </w:rPr>
              <w:t>1</w:t>
            </w:r>
          </w:p>
        </w:tc>
      </w:tr>
      <w:tr w:rsidR="00A5431D" w:rsidRPr="00C03D6F" w:rsidTr="00A5431D">
        <w:trPr>
          <w:trHeight w:val="376"/>
        </w:trPr>
        <w:tc>
          <w:tcPr>
            <w:tcW w:w="5129"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Начин на загревање на училиштето</w:t>
            </w:r>
          </w:p>
        </w:tc>
        <w:tc>
          <w:tcPr>
            <w:tcW w:w="9086" w:type="dxa"/>
            <w:tcBorders>
              <w:top w:val="single" w:sz="4" w:space="0" w:color="auto"/>
              <w:left w:val="single" w:sz="4" w:space="0" w:color="auto"/>
              <w:bottom w:val="single" w:sz="4" w:space="0" w:color="auto"/>
              <w:right w:val="single" w:sz="4" w:space="0" w:color="auto"/>
            </w:tcBorders>
            <w:hideMark/>
          </w:tcPr>
          <w:p w:rsidR="00A5431D" w:rsidRPr="00C03D6F" w:rsidRDefault="00A5431D" w:rsidP="00A5431D">
            <w:pPr>
              <w:tabs>
                <w:tab w:val="left" w:pos="5988"/>
              </w:tabs>
              <w:rPr>
                <w:rFonts w:ascii="Arial" w:hAnsi="Arial" w:cs="Arial"/>
                <w:sz w:val="24"/>
                <w:szCs w:val="24"/>
              </w:rPr>
            </w:pPr>
            <w:r w:rsidRPr="00C03D6F">
              <w:rPr>
                <w:rFonts w:ascii="Arial" w:hAnsi="Arial" w:cs="Arial"/>
                <w:sz w:val="24"/>
                <w:szCs w:val="24"/>
              </w:rPr>
              <w:t>централно</w:t>
            </w:r>
          </w:p>
        </w:tc>
      </w:tr>
      <w:tr w:rsidR="00A5431D" w:rsidRPr="00C03D6F" w:rsidTr="00A5431D">
        <w:trPr>
          <w:trHeight w:val="376"/>
        </w:trPr>
        <w:tc>
          <w:tcPr>
            <w:tcW w:w="14215" w:type="dxa"/>
            <w:gridSpan w:val="2"/>
            <w:tcBorders>
              <w:top w:val="single" w:sz="4" w:space="0" w:color="auto"/>
              <w:left w:val="single" w:sz="4" w:space="0" w:color="auto"/>
              <w:bottom w:val="single" w:sz="4" w:space="0" w:color="auto"/>
              <w:right w:val="single" w:sz="4" w:space="0" w:color="auto"/>
            </w:tcBorders>
          </w:tcPr>
          <w:p w:rsidR="00A5431D" w:rsidRPr="00F7123D" w:rsidRDefault="00A5431D" w:rsidP="00A5431D">
            <w:pPr>
              <w:tabs>
                <w:tab w:val="left" w:pos="5988"/>
              </w:tabs>
              <w:jc w:val="both"/>
              <w:rPr>
                <w:rFonts w:ascii="Arial" w:hAnsi="Arial" w:cs="Arial"/>
                <w:sz w:val="24"/>
                <w:szCs w:val="24"/>
              </w:rPr>
            </w:pPr>
            <w:r>
              <w:rPr>
                <w:rFonts w:ascii="Arial" w:hAnsi="Arial" w:cs="Arial"/>
                <w:sz w:val="24"/>
                <w:szCs w:val="24"/>
                <w:lang w:val="mk-MK"/>
              </w:rPr>
              <w:t xml:space="preserve">За изведување на воспитно образовниот процес училиштето располага со 6 </w:t>
            </w:r>
            <w:r>
              <w:rPr>
                <w:rFonts w:ascii="Arial" w:hAnsi="Arial" w:cs="Arial"/>
                <w:sz w:val="24"/>
                <w:szCs w:val="24"/>
              </w:rPr>
              <w:t>у</w:t>
            </w:r>
            <w:r w:rsidRPr="00F7123D">
              <w:rPr>
                <w:rFonts w:ascii="Arial" w:hAnsi="Arial" w:cs="Arial"/>
                <w:sz w:val="24"/>
                <w:szCs w:val="24"/>
              </w:rPr>
              <w:t>нивер</w:t>
            </w:r>
            <w:r>
              <w:rPr>
                <w:rFonts w:ascii="Arial" w:hAnsi="Arial" w:cs="Arial"/>
                <w:sz w:val="24"/>
                <w:szCs w:val="24"/>
              </w:rPr>
              <w:t>зални училници 210m2;</w:t>
            </w:r>
            <w:r>
              <w:rPr>
                <w:rFonts w:ascii="Arial" w:hAnsi="Arial" w:cs="Arial"/>
                <w:sz w:val="24"/>
                <w:szCs w:val="24"/>
                <w:lang w:val="mk-MK"/>
              </w:rPr>
              <w:t xml:space="preserve"> 8 </w:t>
            </w:r>
            <w:r>
              <w:rPr>
                <w:rFonts w:ascii="Arial" w:hAnsi="Arial" w:cs="Arial"/>
                <w:sz w:val="24"/>
                <w:szCs w:val="24"/>
              </w:rPr>
              <w:t>специјални учи</w:t>
            </w:r>
            <w:r>
              <w:rPr>
                <w:rFonts w:ascii="Arial" w:hAnsi="Arial" w:cs="Arial"/>
                <w:sz w:val="24"/>
                <w:szCs w:val="24"/>
                <w:lang w:val="mk-MK"/>
              </w:rPr>
              <w:t>лишни</w:t>
            </w:r>
            <w:r>
              <w:rPr>
                <w:rFonts w:ascii="Arial" w:hAnsi="Arial" w:cs="Arial"/>
                <w:sz w:val="24"/>
                <w:szCs w:val="24"/>
              </w:rPr>
              <w:t xml:space="preserve"> кабинети 265</w:t>
            </w:r>
            <w:r w:rsidRPr="00F7123D">
              <w:rPr>
                <w:rFonts w:ascii="Arial" w:hAnsi="Arial" w:cs="Arial"/>
                <w:sz w:val="24"/>
                <w:szCs w:val="24"/>
              </w:rPr>
              <w:t>m2</w:t>
            </w:r>
            <w:r>
              <w:rPr>
                <w:rFonts w:ascii="Arial" w:hAnsi="Arial" w:cs="Arial"/>
                <w:sz w:val="24"/>
                <w:szCs w:val="24"/>
              </w:rPr>
              <w:t>;</w:t>
            </w:r>
            <w:r>
              <w:rPr>
                <w:rFonts w:ascii="Arial" w:hAnsi="Arial" w:cs="Arial"/>
                <w:sz w:val="24"/>
                <w:szCs w:val="24"/>
                <w:lang w:val="mk-MK"/>
              </w:rPr>
              <w:t xml:space="preserve"> </w:t>
            </w:r>
            <w:r>
              <w:rPr>
                <w:rFonts w:ascii="Arial" w:hAnsi="Arial" w:cs="Arial"/>
                <w:sz w:val="24"/>
                <w:szCs w:val="24"/>
              </w:rPr>
              <w:t>фискултурна сала 120</w:t>
            </w:r>
            <w:r w:rsidRPr="00F7123D">
              <w:rPr>
                <w:rFonts w:ascii="Arial" w:hAnsi="Arial" w:cs="Arial"/>
                <w:sz w:val="24"/>
                <w:szCs w:val="24"/>
              </w:rPr>
              <w:t>m2</w:t>
            </w:r>
            <w:r>
              <w:rPr>
                <w:rFonts w:ascii="Arial" w:hAnsi="Arial" w:cs="Arial"/>
                <w:sz w:val="24"/>
                <w:szCs w:val="24"/>
              </w:rPr>
              <w:t xml:space="preserve">; </w:t>
            </w:r>
            <w:r w:rsidRPr="00F7123D">
              <w:rPr>
                <w:rFonts w:ascii="Arial" w:hAnsi="Arial" w:cs="Arial"/>
                <w:sz w:val="24"/>
                <w:szCs w:val="24"/>
              </w:rPr>
              <w:t>библиотека со к</w:t>
            </w:r>
            <w:r>
              <w:rPr>
                <w:rFonts w:ascii="Arial" w:hAnsi="Arial" w:cs="Arial"/>
                <w:sz w:val="24"/>
                <w:szCs w:val="24"/>
              </w:rPr>
              <w:t xml:space="preserve">омпјутерска лабароторија 30m2; </w:t>
            </w:r>
            <w:r w:rsidRPr="00F7123D">
              <w:rPr>
                <w:rFonts w:ascii="Arial" w:hAnsi="Arial" w:cs="Arial"/>
                <w:sz w:val="24"/>
                <w:szCs w:val="24"/>
              </w:rPr>
              <w:t>кабинет за изведување на пра</w:t>
            </w:r>
            <w:r>
              <w:rPr>
                <w:rFonts w:ascii="Arial" w:hAnsi="Arial" w:cs="Arial"/>
                <w:sz w:val="24"/>
                <w:szCs w:val="24"/>
              </w:rPr>
              <w:t xml:space="preserve">ктична настава во сообраќајната струка и  </w:t>
            </w:r>
            <w:r w:rsidRPr="00F7123D">
              <w:rPr>
                <w:rFonts w:ascii="Arial" w:hAnsi="Arial" w:cs="Arial"/>
                <w:sz w:val="24"/>
                <w:szCs w:val="24"/>
              </w:rPr>
              <w:t>дактилографија</w:t>
            </w:r>
            <w:r>
              <w:rPr>
                <w:rFonts w:ascii="Arial" w:hAnsi="Arial" w:cs="Arial"/>
                <w:sz w:val="24"/>
                <w:szCs w:val="24"/>
              </w:rPr>
              <w:t xml:space="preserve"> 15m2; </w:t>
            </w:r>
            <w:r w:rsidRPr="00F7123D">
              <w:rPr>
                <w:rFonts w:ascii="Arial" w:hAnsi="Arial" w:cs="Arial"/>
                <w:sz w:val="24"/>
                <w:szCs w:val="24"/>
              </w:rPr>
              <w:t>работилница за изв</w:t>
            </w:r>
            <w:r>
              <w:rPr>
                <w:rFonts w:ascii="Arial" w:hAnsi="Arial" w:cs="Arial"/>
                <w:sz w:val="24"/>
                <w:szCs w:val="24"/>
              </w:rPr>
              <w:t>едување на практична настава во графичката струка 35</w:t>
            </w:r>
            <w:r w:rsidRPr="00F7123D">
              <w:rPr>
                <w:rFonts w:ascii="Arial" w:hAnsi="Arial" w:cs="Arial"/>
                <w:sz w:val="24"/>
                <w:szCs w:val="24"/>
              </w:rPr>
              <w:t>m2</w:t>
            </w:r>
            <w:r>
              <w:rPr>
                <w:rFonts w:ascii="Arial" w:hAnsi="Arial" w:cs="Arial"/>
                <w:sz w:val="24"/>
                <w:szCs w:val="24"/>
              </w:rPr>
              <w:t xml:space="preserve">; кабинет за домаќинство 30 </w:t>
            </w:r>
            <w:r w:rsidRPr="00F7123D">
              <w:rPr>
                <w:rFonts w:ascii="Arial" w:hAnsi="Arial" w:cs="Arial"/>
                <w:sz w:val="24"/>
                <w:szCs w:val="24"/>
              </w:rPr>
              <w:t>m2</w:t>
            </w:r>
            <w:r>
              <w:rPr>
                <w:rFonts w:ascii="Arial" w:hAnsi="Arial" w:cs="Arial"/>
                <w:sz w:val="24"/>
                <w:szCs w:val="24"/>
              </w:rPr>
              <w:t xml:space="preserve">; компјутерска училница 18m2; </w:t>
            </w:r>
            <w:r w:rsidRPr="00F7123D">
              <w:rPr>
                <w:rFonts w:ascii="Arial" w:hAnsi="Arial" w:cs="Arial"/>
                <w:sz w:val="24"/>
                <w:szCs w:val="24"/>
              </w:rPr>
              <w:t>кабинети со компјутери и др</w:t>
            </w:r>
            <w:r>
              <w:rPr>
                <w:rFonts w:ascii="Arial" w:hAnsi="Arial" w:cs="Arial"/>
                <w:sz w:val="24"/>
                <w:szCs w:val="24"/>
              </w:rPr>
              <w:t>уга информатичка технологија за</w:t>
            </w:r>
            <w:r>
              <w:rPr>
                <w:rFonts w:ascii="Arial" w:hAnsi="Arial" w:cs="Arial"/>
                <w:sz w:val="24"/>
                <w:szCs w:val="24"/>
                <w:lang w:val="mk-MK"/>
              </w:rPr>
              <w:t xml:space="preserve"> </w:t>
            </w:r>
            <w:r>
              <w:rPr>
                <w:rFonts w:ascii="Arial" w:hAnsi="Arial" w:cs="Arial"/>
                <w:sz w:val="24"/>
                <w:szCs w:val="24"/>
              </w:rPr>
              <w:t xml:space="preserve">наставно воспитен персонал </w:t>
            </w:r>
            <w:r w:rsidRPr="00F7123D">
              <w:rPr>
                <w:rFonts w:ascii="Arial" w:hAnsi="Arial" w:cs="Arial"/>
                <w:sz w:val="24"/>
                <w:szCs w:val="24"/>
              </w:rPr>
              <w:t>13m2</w:t>
            </w:r>
            <w:r>
              <w:rPr>
                <w:rFonts w:ascii="Arial" w:hAnsi="Arial" w:cs="Arial"/>
                <w:sz w:val="24"/>
                <w:szCs w:val="24"/>
              </w:rPr>
              <w:t xml:space="preserve">;  монтесори кабинет </w:t>
            </w:r>
            <w:r w:rsidRPr="00F7123D">
              <w:rPr>
                <w:rFonts w:ascii="Arial" w:hAnsi="Arial" w:cs="Arial"/>
                <w:sz w:val="24"/>
                <w:szCs w:val="24"/>
              </w:rPr>
              <w:t>12m2</w:t>
            </w:r>
            <w:r>
              <w:rPr>
                <w:rFonts w:ascii="Arial" w:hAnsi="Arial" w:cs="Arial"/>
                <w:sz w:val="24"/>
                <w:szCs w:val="24"/>
              </w:rPr>
              <w:t xml:space="preserve">; </w:t>
            </w:r>
            <w:r>
              <w:rPr>
                <w:rFonts w:ascii="Arial" w:hAnsi="Arial" w:cs="Arial"/>
                <w:sz w:val="24"/>
                <w:szCs w:val="24"/>
                <w:lang w:val="mk-MK"/>
              </w:rPr>
              <w:t xml:space="preserve">2 </w:t>
            </w:r>
            <w:r w:rsidRPr="00F7123D">
              <w:rPr>
                <w:rFonts w:ascii="Arial" w:hAnsi="Arial" w:cs="Arial"/>
                <w:sz w:val="24"/>
                <w:szCs w:val="24"/>
              </w:rPr>
              <w:t>к</w:t>
            </w:r>
            <w:r>
              <w:rPr>
                <w:rFonts w:ascii="Arial" w:hAnsi="Arial" w:cs="Arial"/>
                <w:sz w:val="24"/>
                <w:szCs w:val="24"/>
              </w:rPr>
              <w:t>абинет</w:t>
            </w:r>
            <w:r>
              <w:rPr>
                <w:rFonts w:ascii="Arial" w:hAnsi="Arial" w:cs="Arial"/>
                <w:sz w:val="24"/>
                <w:szCs w:val="24"/>
                <w:lang w:val="mk-MK"/>
              </w:rPr>
              <w:t>и</w:t>
            </w:r>
            <w:r>
              <w:rPr>
                <w:rFonts w:ascii="Arial" w:hAnsi="Arial" w:cs="Arial"/>
                <w:sz w:val="24"/>
                <w:szCs w:val="24"/>
              </w:rPr>
              <w:t xml:space="preserve"> за здравствена струка </w:t>
            </w:r>
            <w:r w:rsidRPr="00F7123D">
              <w:rPr>
                <w:rFonts w:ascii="Arial" w:hAnsi="Arial" w:cs="Arial"/>
                <w:sz w:val="24"/>
                <w:szCs w:val="24"/>
              </w:rPr>
              <w:t>24m2</w:t>
            </w:r>
            <w:r>
              <w:rPr>
                <w:rFonts w:ascii="Arial" w:hAnsi="Arial" w:cs="Arial"/>
                <w:sz w:val="24"/>
                <w:szCs w:val="24"/>
              </w:rPr>
              <w:t xml:space="preserve">; </w:t>
            </w:r>
            <w:r>
              <w:rPr>
                <w:rFonts w:ascii="Arial" w:hAnsi="Arial" w:cs="Arial"/>
                <w:sz w:val="24"/>
                <w:szCs w:val="24"/>
                <w:lang w:val="mk-MK"/>
              </w:rPr>
              <w:t>к</w:t>
            </w:r>
            <w:r w:rsidRPr="00F7123D">
              <w:rPr>
                <w:rFonts w:ascii="Arial" w:hAnsi="Arial" w:cs="Arial"/>
                <w:sz w:val="24"/>
                <w:szCs w:val="24"/>
              </w:rPr>
              <w:t>а</w:t>
            </w:r>
            <w:r>
              <w:rPr>
                <w:rFonts w:ascii="Arial" w:hAnsi="Arial" w:cs="Arial"/>
                <w:sz w:val="24"/>
                <w:szCs w:val="24"/>
              </w:rPr>
              <w:t xml:space="preserve">бинет по ликовно образование </w:t>
            </w:r>
            <w:r w:rsidRPr="00F7123D">
              <w:rPr>
                <w:rFonts w:ascii="Arial" w:hAnsi="Arial" w:cs="Arial"/>
                <w:sz w:val="24"/>
                <w:szCs w:val="24"/>
              </w:rPr>
              <w:t>15m2</w:t>
            </w:r>
            <w:r>
              <w:rPr>
                <w:rFonts w:ascii="Arial" w:hAnsi="Arial" w:cs="Arial"/>
                <w:sz w:val="24"/>
                <w:szCs w:val="24"/>
              </w:rPr>
              <w:t xml:space="preserve">; </w:t>
            </w:r>
            <w:r>
              <w:rPr>
                <w:rFonts w:ascii="Arial" w:hAnsi="Arial" w:cs="Arial"/>
                <w:sz w:val="24"/>
                <w:szCs w:val="24"/>
                <w:lang w:val="mk-MK"/>
              </w:rPr>
              <w:t xml:space="preserve">3 </w:t>
            </w:r>
            <w:r w:rsidRPr="00F7123D">
              <w:rPr>
                <w:rFonts w:ascii="Arial" w:hAnsi="Arial" w:cs="Arial"/>
                <w:sz w:val="24"/>
                <w:szCs w:val="24"/>
              </w:rPr>
              <w:t>кабинети по музичко образован</w:t>
            </w:r>
            <w:r>
              <w:rPr>
                <w:rFonts w:ascii="Arial" w:hAnsi="Arial" w:cs="Arial"/>
                <w:sz w:val="24"/>
                <w:szCs w:val="24"/>
              </w:rPr>
              <w:t xml:space="preserve">ие </w:t>
            </w:r>
            <w:r w:rsidRPr="00F7123D">
              <w:rPr>
                <w:rFonts w:ascii="Arial" w:hAnsi="Arial" w:cs="Arial"/>
                <w:sz w:val="24"/>
                <w:szCs w:val="24"/>
              </w:rPr>
              <w:t>36m2</w:t>
            </w:r>
            <w:r>
              <w:rPr>
                <w:rFonts w:ascii="Arial" w:hAnsi="Arial" w:cs="Arial"/>
                <w:sz w:val="24"/>
                <w:szCs w:val="24"/>
              </w:rPr>
              <w:t xml:space="preserve">; Тонско студио 10 </w:t>
            </w:r>
            <w:r w:rsidRPr="00F7123D">
              <w:rPr>
                <w:rFonts w:ascii="Arial" w:hAnsi="Arial" w:cs="Arial"/>
                <w:sz w:val="24"/>
                <w:szCs w:val="24"/>
              </w:rPr>
              <w:t>m2</w:t>
            </w:r>
            <w:r>
              <w:rPr>
                <w:rFonts w:ascii="Arial" w:hAnsi="Arial" w:cs="Arial"/>
                <w:sz w:val="24"/>
                <w:szCs w:val="24"/>
              </w:rPr>
              <w:t xml:space="preserve">. </w:t>
            </w:r>
            <w:r>
              <w:rPr>
                <w:rFonts w:ascii="Arial" w:hAnsi="Arial" w:cs="Arial"/>
                <w:sz w:val="24"/>
                <w:szCs w:val="24"/>
                <w:lang w:val="mk-MK"/>
              </w:rPr>
              <w:t>Исто така постојат и простории за општествена и педагошка дејност како што се просторија за наставниците 35</w:t>
            </w:r>
            <w:r w:rsidRPr="00F7123D">
              <w:rPr>
                <w:rFonts w:ascii="Arial" w:hAnsi="Arial" w:cs="Arial"/>
                <w:sz w:val="24"/>
                <w:szCs w:val="24"/>
                <w:lang w:val="mk-MK"/>
              </w:rPr>
              <w:t>m2</w:t>
            </w:r>
            <w:r>
              <w:rPr>
                <w:rFonts w:ascii="Arial" w:hAnsi="Arial" w:cs="Arial"/>
                <w:sz w:val="24"/>
                <w:szCs w:val="24"/>
              </w:rPr>
              <w:t xml:space="preserve">; </w:t>
            </w:r>
            <w:r>
              <w:rPr>
                <w:rFonts w:ascii="Arial" w:hAnsi="Arial" w:cs="Arial"/>
                <w:sz w:val="24"/>
                <w:szCs w:val="24"/>
                <w:lang w:val="mk-MK"/>
              </w:rPr>
              <w:t>п</w:t>
            </w:r>
            <w:r w:rsidRPr="00F7123D">
              <w:rPr>
                <w:rFonts w:ascii="Arial" w:hAnsi="Arial" w:cs="Arial"/>
                <w:sz w:val="24"/>
                <w:szCs w:val="24"/>
                <w:lang w:val="mk-MK"/>
              </w:rPr>
              <w:t>рос</w:t>
            </w:r>
            <w:r>
              <w:rPr>
                <w:rFonts w:ascii="Arial" w:hAnsi="Arial" w:cs="Arial"/>
                <w:sz w:val="24"/>
                <w:szCs w:val="24"/>
                <w:lang w:val="mk-MK"/>
              </w:rPr>
              <w:t xml:space="preserve">торија за директорот </w:t>
            </w:r>
            <w:r w:rsidRPr="00F7123D">
              <w:rPr>
                <w:rFonts w:ascii="Arial" w:hAnsi="Arial" w:cs="Arial"/>
                <w:sz w:val="24"/>
                <w:szCs w:val="24"/>
                <w:lang w:val="mk-MK"/>
              </w:rPr>
              <w:t>30m2</w:t>
            </w:r>
            <w:r>
              <w:rPr>
                <w:rFonts w:ascii="Arial" w:hAnsi="Arial" w:cs="Arial"/>
                <w:sz w:val="24"/>
                <w:szCs w:val="24"/>
              </w:rPr>
              <w:t xml:space="preserve">; </w:t>
            </w:r>
            <w:r w:rsidRPr="00F7123D">
              <w:rPr>
                <w:rFonts w:ascii="Arial" w:hAnsi="Arial" w:cs="Arial"/>
                <w:sz w:val="24"/>
                <w:szCs w:val="24"/>
                <w:lang w:val="mk-MK"/>
              </w:rPr>
              <w:t>просторија за пс</w:t>
            </w:r>
            <w:r>
              <w:rPr>
                <w:rFonts w:ascii="Arial" w:hAnsi="Arial" w:cs="Arial"/>
                <w:sz w:val="24"/>
                <w:szCs w:val="24"/>
                <w:lang w:val="mk-MK"/>
              </w:rPr>
              <w:t>ихолог/тифлопедагог/дефектолог 16</w:t>
            </w:r>
            <w:r w:rsidRPr="00F7123D">
              <w:rPr>
                <w:rFonts w:ascii="Arial" w:hAnsi="Arial" w:cs="Arial"/>
                <w:sz w:val="24"/>
                <w:szCs w:val="24"/>
                <w:lang w:val="mk-MK"/>
              </w:rPr>
              <w:t>m2</w:t>
            </w:r>
            <w:r>
              <w:rPr>
                <w:rFonts w:ascii="Arial" w:hAnsi="Arial" w:cs="Arial"/>
                <w:sz w:val="24"/>
                <w:szCs w:val="24"/>
              </w:rPr>
              <w:t xml:space="preserve">; </w:t>
            </w:r>
            <w:r w:rsidRPr="00F7123D">
              <w:rPr>
                <w:rFonts w:ascii="Arial" w:hAnsi="Arial" w:cs="Arial"/>
                <w:sz w:val="24"/>
                <w:szCs w:val="24"/>
                <w:lang w:val="mk-MK"/>
              </w:rPr>
              <w:t>сала за</w:t>
            </w:r>
            <w:r>
              <w:rPr>
                <w:rFonts w:ascii="Arial" w:hAnsi="Arial" w:cs="Arial"/>
                <w:sz w:val="24"/>
                <w:szCs w:val="24"/>
                <w:lang w:val="mk-MK"/>
              </w:rPr>
              <w:t xml:space="preserve"> културно уметнички приредби </w:t>
            </w:r>
            <w:r w:rsidRPr="00F7123D">
              <w:rPr>
                <w:rFonts w:ascii="Arial" w:hAnsi="Arial" w:cs="Arial"/>
                <w:sz w:val="24"/>
                <w:szCs w:val="24"/>
                <w:lang w:val="mk-MK"/>
              </w:rPr>
              <w:t>106</w:t>
            </w:r>
            <w:r>
              <w:rPr>
                <w:rFonts w:ascii="Arial" w:hAnsi="Arial" w:cs="Arial"/>
                <w:sz w:val="24"/>
                <w:szCs w:val="24"/>
              </w:rPr>
              <w:t xml:space="preserve"> </w:t>
            </w:r>
            <w:r w:rsidRPr="00F7123D">
              <w:rPr>
                <w:rFonts w:ascii="Arial" w:hAnsi="Arial" w:cs="Arial"/>
                <w:sz w:val="24"/>
                <w:szCs w:val="24"/>
                <w:lang w:val="mk-MK"/>
              </w:rPr>
              <w:t>m2</w:t>
            </w:r>
            <w:r>
              <w:rPr>
                <w:rFonts w:ascii="Arial" w:hAnsi="Arial" w:cs="Arial"/>
                <w:sz w:val="24"/>
                <w:szCs w:val="24"/>
              </w:rPr>
              <w:t xml:space="preserve">; </w:t>
            </w:r>
            <w:r>
              <w:rPr>
                <w:rFonts w:ascii="Arial" w:hAnsi="Arial" w:cs="Arial"/>
                <w:sz w:val="24"/>
                <w:szCs w:val="24"/>
                <w:lang w:val="mk-MK"/>
              </w:rPr>
              <w:t>3 административни простории 45</w:t>
            </w:r>
            <w:r w:rsidRPr="00F7123D">
              <w:rPr>
                <w:rFonts w:ascii="Arial" w:hAnsi="Arial" w:cs="Arial"/>
                <w:sz w:val="24"/>
                <w:szCs w:val="24"/>
                <w:lang w:val="mk-MK"/>
              </w:rPr>
              <w:t>m2</w:t>
            </w:r>
            <w:r>
              <w:rPr>
                <w:rFonts w:ascii="Arial" w:hAnsi="Arial" w:cs="Arial"/>
                <w:sz w:val="24"/>
                <w:szCs w:val="24"/>
              </w:rPr>
              <w:t xml:space="preserve">; </w:t>
            </w:r>
            <w:r w:rsidRPr="00F7123D">
              <w:rPr>
                <w:rFonts w:ascii="Arial" w:hAnsi="Arial" w:cs="Arial"/>
                <w:sz w:val="24"/>
                <w:szCs w:val="24"/>
                <w:lang w:val="mk-MK"/>
              </w:rPr>
              <w:t>компјутерски центар за</w:t>
            </w:r>
            <w:r>
              <w:rPr>
                <w:rFonts w:ascii="Arial" w:hAnsi="Arial" w:cs="Arial"/>
                <w:sz w:val="24"/>
                <w:szCs w:val="24"/>
                <w:lang w:val="mk-MK"/>
              </w:rPr>
              <w:t xml:space="preserve"> печатење на Брајова литература </w:t>
            </w:r>
            <w:r w:rsidRPr="00F7123D">
              <w:rPr>
                <w:rFonts w:ascii="Arial" w:hAnsi="Arial" w:cs="Arial"/>
                <w:sz w:val="24"/>
                <w:szCs w:val="24"/>
                <w:lang w:val="mk-MK"/>
              </w:rPr>
              <w:t>10m2</w:t>
            </w:r>
            <w:r>
              <w:rPr>
                <w:rFonts w:ascii="Arial" w:hAnsi="Arial" w:cs="Arial"/>
                <w:sz w:val="24"/>
                <w:szCs w:val="24"/>
              </w:rPr>
              <w:t>.</w:t>
            </w:r>
          </w:p>
        </w:tc>
      </w:tr>
    </w:tbl>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p w:rsidR="00A5431D" w:rsidRDefault="00A5431D" w:rsidP="00167572">
      <w:pPr>
        <w:widowControl w:val="0"/>
        <w:autoSpaceDE w:val="0"/>
        <w:autoSpaceDN w:val="0"/>
        <w:spacing w:after="0" w:line="240" w:lineRule="auto"/>
        <w:jc w:val="both"/>
        <w:rPr>
          <w:rFonts w:ascii="Arial" w:eastAsia="Arial" w:hAnsi="Arial" w:cs="Arial"/>
          <w:sz w:val="24"/>
          <w:szCs w:val="24"/>
        </w:rPr>
      </w:pPr>
    </w:p>
    <w:tbl>
      <w:tblPr>
        <w:tblStyle w:val="TableGrid"/>
        <w:tblpPr w:leftFromText="180" w:rightFromText="180" w:vertAnchor="text" w:horzAnchor="margin" w:tblpY="89"/>
        <w:tblW w:w="14215" w:type="dxa"/>
        <w:tblLook w:val="04A0" w:firstRow="1" w:lastRow="0" w:firstColumn="1" w:lastColumn="0" w:noHBand="0" w:noVBand="1"/>
      </w:tblPr>
      <w:tblGrid>
        <w:gridCol w:w="2547"/>
        <w:gridCol w:w="11668"/>
      </w:tblGrid>
      <w:tr w:rsidR="00FD4ED6" w:rsidRPr="009D19A5" w:rsidTr="00CA7A5A">
        <w:tc>
          <w:tcPr>
            <w:tcW w:w="14215" w:type="dxa"/>
            <w:gridSpan w:val="2"/>
            <w:shd w:val="clear" w:color="auto" w:fill="BDD6EE" w:themeFill="accent1" w:themeFillTint="66"/>
          </w:tcPr>
          <w:p w:rsidR="00FD4ED6" w:rsidRPr="009D19A5" w:rsidRDefault="00FD4ED6" w:rsidP="00FD4ED6">
            <w:pPr>
              <w:tabs>
                <w:tab w:val="left" w:pos="5988"/>
              </w:tabs>
              <w:spacing w:line="360" w:lineRule="auto"/>
              <w:rPr>
                <w:rFonts w:ascii="Arial" w:hAnsi="Arial" w:cs="Arial"/>
                <w:sz w:val="24"/>
                <w:lang w:val="mk-MK"/>
              </w:rPr>
            </w:pPr>
            <w:r w:rsidRPr="009D19A5">
              <w:rPr>
                <w:rFonts w:ascii="Arial" w:hAnsi="Arial" w:cs="Arial"/>
                <w:sz w:val="24"/>
                <w:lang w:val="mk-MK"/>
              </w:rPr>
              <w:t>6.2</w:t>
            </w:r>
            <w:r>
              <w:rPr>
                <w:rFonts w:ascii="Arial" w:hAnsi="Arial" w:cs="Arial"/>
                <w:sz w:val="24"/>
                <w:lang w:val="mk-MK"/>
              </w:rPr>
              <w:t xml:space="preserve"> Наставни средства и материјали</w:t>
            </w:r>
          </w:p>
        </w:tc>
      </w:tr>
      <w:tr w:rsidR="00FD4ED6" w:rsidRPr="009D19A5" w:rsidTr="00CA7A5A">
        <w:tc>
          <w:tcPr>
            <w:tcW w:w="2547" w:type="dxa"/>
            <w:shd w:val="clear" w:color="auto" w:fill="BDD6EE" w:themeFill="accent1" w:themeFillTint="66"/>
          </w:tcPr>
          <w:p w:rsidR="00FD4ED6" w:rsidRPr="009D19A5" w:rsidRDefault="00FD4ED6" w:rsidP="00FD4ED6">
            <w:pPr>
              <w:tabs>
                <w:tab w:val="left" w:pos="5988"/>
              </w:tabs>
              <w:spacing w:line="360" w:lineRule="auto"/>
              <w:rPr>
                <w:rFonts w:ascii="Arial" w:hAnsi="Arial" w:cs="Arial"/>
                <w:sz w:val="24"/>
                <w:lang w:val="mk-MK"/>
              </w:rPr>
            </w:pPr>
            <w:r w:rsidRPr="009D19A5">
              <w:rPr>
                <w:rFonts w:ascii="Arial" w:hAnsi="Arial" w:cs="Arial"/>
                <w:sz w:val="24"/>
              </w:rPr>
              <w:t>Прегледани документи</w:t>
            </w:r>
          </w:p>
        </w:tc>
        <w:tc>
          <w:tcPr>
            <w:tcW w:w="11668" w:type="dxa"/>
            <w:shd w:val="clear" w:color="auto" w:fill="BDD6EE" w:themeFill="accent1" w:themeFillTint="66"/>
          </w:tcPr>
          <w:p w:rsidR="00FD4ED6" w:rsidRPr="009D19A5" w:rsidRDefault="00FD4ED6" w:rsidP="00FD4ED6">
            <w:pPr>
              <w:tabs>
                <w:tab w:val="left" w:pos="989"/>
              </w:tabs>
              <w:spacing w:line="360" w:lineRule="auto"/>
              <w:rPr>
                <w:rFonts w:ascii="Arial" w:hAnsi="Arial" w:cs="Arial"/>
                <w:sz w:val="24"/>
                <w:lang w:val="mk-MK"/>
              </w:rPr>
            </w:pPr>
            <w:r w:rsidRPr="009D19A5">
              <w:rPr>
                <w:rFonts w:ascii="Arial" w:hAnsi="Arial" w:cs="Arial"/>
                <w:sz w:val="24"/>
              </w:rPr>
              <w:t>Собрани информации</w:t>
            </w:r>
          </w:p>
        </w:tc>
      </w:tr>
      <w:tr w:rsidR="00FD4ED6" w:rsidRPr="00BC03CA" w:rsidTr="00CA7A5A">
        <w:tc>
          <w:tcPr>
            <w:tcW w:w="2547" w:type="dxa"/>
          </w:tcPr>
          <w:p w:rsidR="00FD4ED6" w:rsidRPr="009D19A5" w:rsidRDefault="00FD4ED6" w:rsidP="00FD4ED6">
            <w:pPr>
              <w:tabs>
                <w:tab w:val="left" w:pos="5988"/>
              </w:tabs>
              <w:spacing w:line="360" w:lineRule="auto"/>
              <w:rPr>
                <w:rFonts w:ascii="Arial" w:hAnsi="Arial" w:cs="Arial"/>
                <w:sz w:val="24"/>
              </w:rPr>
            </w:pPr>
            <w:r w:rsidRPr="009D19A5">
              <w:rPr>
                <w:rFonts w:ascii="Arial" w:hAnsi="Arial" w:cs="Arial"/>
                <w:sz w:val="24"/>
              </w:rPr>
              <w:t xml:space="preserve">Инвентарна книга на библиотеката; </w:t>
            </w:r>
          </w:p>
          <w:p w:rsidR="00FD4ED6" w:rsidRPr="009D19A5" w:rsidRDefault="00FD4ED6" w:rsidP="00FD4ED6">
            <w:pPr>
              <w:tabs>
                <w:tab w:val="left" w:pos="5988"/>
              </w:tabs>
              <w:spacing w:line="360" w:lineRule="auto"/>
              <w:rPr>
                <w:rFonts w:ascii="Arial" w:hAnsi="Arial" w:cs="Arial"/>
                <w:sz w:val="24"/>
              </w:rPr>
            </w:pPr>
          </w:p>
          <w:p w:rsidR="00FD4ED6" w:rsidRDefault="00FD4ED6" w:rsidP="00FD4ED6">
            <w:pPr>
              <w:tabs>
                <w:tab w:val="left" w:pos="5988"/>
              </w:tabs>
              <w:spacing w:line="360" w:lineRule="auto"/>
              <w:rPr>
                <w:rFonts w:ascii="Arial" w:hAnsi="Arial" w:cs="Arial"/>
                <w:sz w:val="24"/>
              </w:rPr>
            </w:pPr>
            <w:r w:rsidRPr="009D19A5">
              <w:rPr>
                <w:rFonts w:ascii="Arial" w:hAnsi="Arial" w:cs="Arial"/>
                <w:sz w:val="24"/>
              </w:rPr>
              <w:t>Библиотекарски дневник;</w:t>
            </w:r>
          </w:p>
          <w:p w:rsidR="00FD4ED6" w:rsidRDefault="00FD4ED6" w:rsidP="00FD4ED6">
            <w:pPr>
              <w:rPr>
                <w:rFonts w:ascii="Arial" w:hAnsi="Arial" w:cs="Arial"/>
                <w:sz w:val="24"/>
              </w:rPr>
            </w:pPr>
          </w:p>
          <w:p w:rsidR="00FD4ED6" w:rsidRDefault="00FD4ED6" w:rsidP="00FD4ED6">
            <w:pPr>
              <w:rPr>
                <w:rFonts w:ascii="Arial" w:hAnsi="Arial" w:cs="Arial"/>
                <w:sz w:val="24"/>
              </w:rPr>
            </w:pPr>
          </w:p>
          <w:p w:rsidR="00FD4ED6" w:rsidRPr="001466AD" w:rsidRDefault="00FD4ED6" w:rsidP="00FD4ED6">
            <w:pPr>
              <w:rPr>
                <w:rFonts w:ascii="Arial" w:hAnsi="Arial" w:cs="Arial"/>
                <w:sz w:val="24"/>
              </w:rPr>
            </w:pPr>
            <w:r w:rsidRPr="001466AD">
              <w:rPr>
                <w:rFonts w:ascii="Arial" w:hAnsi="Arial" w:cs="Arial"/>
                <w:sz w:val="24"/>
              </w:rPr>
              <w:t>Годишна програма на</w:t>
            </w:r>
          </w:p>
          <w:p w:rsidR="00FD4ED6" w:rsidRPr="001466AD" w:rsidRDefault="00FD4ED6" w:rsidP="00FD4ED6">
            <w:pPr>
              <w:rPr>
                <w:rFonts w:ascii="Arial" w:hAnsi="Arial" w:cs="Arial"/>
                <w:sz w:val="24"/>
              </w:rPr>
            </w:pPr>
            <w:r w:rsidRPr="001466AD">
              <w:rPr>
                <w:rFonts w:ascii="Arial" w:hAnsi="Arial" w:cs="Arial"/>
                <w:sz w:val="24"/>
              </w:rPr>
              <w:t>училиштето</w:t>
            </w:r>
          </w:p>
        </w:tc>
        <w:tc>
          <w:tcPr>
            <w:tcW w:w="11668" w:type="dxa"/>
          </w:tcPr>
          <w:p w:rsidR="00FD4ED6" w:rsidRPr="009D19A5" w:rsidRDefault="00FD4ED6" w:rsidP="00FD4ED6">
            <w:pPr>
              <w:spacing w:line="276" w:lineRule="auto"/>
              <w:jc w:val="both"/>
              <w:rPr>
                <w:rFonts w:ascii="Arial" w:eastAsia="Calibri" w:hAnsi="Arial" w:cs="Arial"/>
                <w:sz w:val="24"/>
              </w:rPr>
            </w:pPr>
            <w:r w:rsidRPr="009D19A5">
              <w:rPr>
                <w:rFonts w:ascii="Arial" w:eastAsia="Calibri" w:hAnsi="Arial" w:cs="Arial"/>
                <w:sz w:val="24"/>
              </w:rPr>
              <w:t xml:space="preserve">Училишната библиотека при </w:t>
            </w:r>
            <w:r w:rsidRPr="009D19A5">
              <w:rPr>
                <w:rFonts w:ascii="Arial" w:eastAsia="Calibri" w:hAnsi="Arial" w:cs="Arial"/>
                <w:sz w:val="24"/>
                <w:lang w:val="mk-MK"/>
              </w:rPr>
              <w:t xml:space="preserve"> ДУРДМОВ ,,Димитар Влахов</w:t>
            </w:r>
            <w:r w:rsidRPr="009D19A5">
              <w:rPr>
                <w:rFonts w:ascii="Arial" w:eastAsia="Calibri" w:hAnsi="Arial" w:cs="Arial"/>
                <w:sz w:val="24"/>
              </w:rPr>
              <w:t xml:space="preserve">” – </w:t>
            </w:r>
            <w:r w:rsidRPr="009D19A5">
              <w:rPr>
                <w:rFonts w:ascii="Arial" w:eastAsia="Calibri" w:hAnsi="Arial" w:cs="Arial"/>
                <w:sz w:val="24"/>
                <w:lang w:val="mk-MK"/>
              </w:rPr>
              <w:t xml:space="preserve">Скопје, </w:t>
            </w:r>
            <w:r w:rsidRPr="009D19A5">
              <w:rPr>
                <w:rFonts w:ascii="Arial" w:eastAsia="Calibri" w:hAnsi="Arial" w:cs="Arial"/>
                <w:sz w:val="24"/>
              </w:rPr>
              <w:t xml:space="preserve"> располага со голем број на книги од сите жарнови,</w:t>
            </w:r>
            <w:r w:rsidRPr="009D19A5">
              <w:rPr>
                <w:rFonts w:ascii="Arial" w:eastAsia="Calibri" w:hAnsi="Arial" w:cs="Arial"/>
                <w:sz w:val="24"/>
                <w:lang w:val="mk-MK"/>
              </w:rPr>
              <w:t xml:space="preserve"> </w:t>
            </w:r>
            <w:r w:rsidRPr="009D19A5">
              <w:rPr>
                <w:rFonts w:ascii="Arial" w:eastAsia="Calibri" w:hAnsi="Arial" w:cs="Arial"/>
                <w:sz w:val="24"/>
              </w:rPr>
              <w:t>стручна литература за наставниците,</w:t>
            </w:r>
            <w:r w:rsidRPr="009D19A5">
              <w:rPr>
                <w:rFonts w:ascii="Arial" w:eastAsia="Calibri" w:hAnsi="Arial" w:cs="Arial"/>
                <w:sz w:val="24"/>
                <w:lang w:val="mk-MK"/>
              </w:rPr>
              <w:t xml:space="preserve"> </w:t>
            </w:r>
            <w:r w:rsidRPr="009D19A5">
              <w:rPr>
                <w:rFonts w:ascii="Arial" w:eastAsia="Calibri" w:hAnsi="Arial" w:cs="Arial"/>
                <w:sz w:val="24"/>
              </w:rPr>
              <w:t>билтени,</w:t>
            </w:r>
            <w:r w:rsidRPr="009D19A5">
              <w:rPr>
                <w:rFonts w:ascii="Arial" w:eastAsia="Calibri" w:hAnsi="Arial" w:cs="Arial"/>
                <w:sz w:val="24"/>
                <w:lang w:val="mk-MK"/>
              </w:rPr>
              <w:t xml:space="preserve"> </w:t>
            </w:r>
            <w:r>
              <w:rPr>
                <w:rFonts w:ascii="Arial" w:eastAsia="Calibri" w:hAnsi="Arial" w:cs="Arial"/>
                <w:sz w:val="24"/>
              </w:rPr>
              <w:t>списанија</w:t>
            </w:r>
            <w:r w:rsidR="00192CB4">
              <w:rPr>
                <w:rFonts w:ascii="Arial" w:eastAsia="Calibri" w:hAnsi="Arial" w:cs="Arial"/>
                <w:sz w:val="24"/>
                <w:lang w:val="mk-MK"/>
              </w:rPr>
              <w:t xml:space="preserve"> кои ги има речиси 2</w:t>
            </w:r>
            <w:r w:rsidR="00192CB4">
              <w:rPr>
                <w:rFonts w:ascii="Arial" w:eastAsia="Calibri" w:hAnsi="Arial" w:cs="Arial"/>
                <w:sz w:val="24"/>
              </w:rPr>
              <w:t xml:space="preserve"> </w:t>
            </w:r>
            <w:r>
              <w:rPr>
                <w:rFonts w:ascii="Arial" w:eastAsia="Calibri" w:hAnsi="Arial" w:cs="Arial"/>
                <w:sz w:val="24"/>
                <w:lang w:val="mk-MK"/>
              </w:rPr>
              <w:t>000 на број</w:t>
            </w:r>
            <w:r>
              <w:rPr>
                <w:rFonts w:ascii="Arial" w:eastAsia="Calibri" w:hAnsi="Arial" w:cs="Arial"/>
                <w:sz w:val="24"/>
              </w:rPr>
              <w:t>.</w:t>
            </w:r>
            <w:r w:rsidRPr="009D19A5">
              <w:rPr>
                <w:rFonts w:ascii="Arial" w:eastAsia="Calibri" w:hAnsi="Arial" w:cs="Arial"/>
                <w:sz w:val="24"/>
              </w:rPr>
              <w:t xml:space="preserve"> Училиштето располага со разновидна литература и наставни средства,</w:t>
            </w:r>
            <w:r w:rsidRPr="009D19A5">
              <w:rPr>
                <w:rFonts w:ascii="Arial" w:eastAsia="Calibri" w:hAnsi="Arial" w:cs="Arial"/>
                <w:sz w:val="24"/>
                <w:lang w:val="mk-MK"/>
              </w:rPr>
              <w:t xml:space="preserve"> на видно и на брајово писмо</w:t>
            </w:r>
            <w:r>
              <w:rPr>
                <w:rFonts w:ascii="Microsoft Sans Serif" w:eastAsia="Microsoft Sans Serif" w:hAnsi="Microsoft Sans Serif" w:cs="Microsoft Sans Serif"/>
                <w:color w:val="000000" w:themeColor="text1"/>
                <w:spacing w:val="-1"/>
                <w:sz w:val="24"/>
              </w:rPr>
              <w:t xml:space="preserve"> </w:t>
            </w:r>
            <w:r w:rsidRPr="001466AD">
              <w:rPr>
                <w:rFonts w:ascii="Arial" w:eastAsia="Calibri" w:hAnsi="Arial" w:cs="Arial"/>
                <w:sz w:val="24"/>
              </w:rPr>
              <w:t>(лектири, учебници</w:t>
            </w:r>
            <w:r>
              <w:rPr>
                <w:rFonts w:ascii="Arial" w:eastAsia="Calibri" w:hAnsi="Arial" w:cs="Arial"/>
                <w:sz w:val="24"/>
              </w:rPr>
              <w:t xml:space="preserve"> </w:t>
            </w:r>
            <w:r w:rsidRPr="001466AD">
              <w:rPr>
                <w:rFonts w:ascii="Arial" w:eastAsia="Calibri" w:hAnsi="Arial" w:cs="Arial"/>
                <w:sz w:val="24"/>
              </w:rPr>
              <w:t xml:space="preserve">и </w:t>
            </w:r>
            <w:r>
              <w:rPr>
                <w:rFonts w:ascii="Arial" w:eastAsia="Calibri" w:hAnsi="Arial" w:cs="Arial"/>
                <w:sz w:val="24"/>
              </w:rPr>
              <w:t>др</w:t>
            </w:r>
            <w:r>
              <w:rPr>
                <w:rFonts w:ascii="Arial" w:eastAsia="Calibri" w:hAnsi="Arial" w:cs="Arial"/>
                <w:sz w:val="24"/>
                <w:lang w:val="mk-MK"/>
              </w:rPr>
              <w:t>уго</w:t>
            </w:r>
            <w:r w:rsidRPr="001466AD">
              <w:rPr>
                <w:rFonts w:ascii="Arial" w:eastAsia="Calibri" w:hAnsi="Arial" w:cs="Arial"/>
                <w:sz w:val="24"/>
              </w:rPr>
              <w:t>)</w:t>
            </w:r>
            <w:r>
              <w:rPr>
                <w:rFonts w:ascii="Arial" w:eastAsia="Calibri" w:hAnsi="Arial" w:cs="Arial"/>
                <w:sz w:val="24"/>
                <w:lang w:val="mk-MK"/>
              </w:rPr>
              <w:t xml:space="preserve"> </w:t>
            </w:r>
            <w:r w:rsidRPr="009D19A5">
              <w:rPr>
                <w:rFonts w:ascii="Arial" w:eastAsia="Calibri" w:hAnsi="Arial" w:cs="Arial"/>
                <w:sz w:val="24"/>
                <w:lang w:val="mk-MK"/>
              </w:rPr>
              <w:t>.</w:t>
            </w:r>
          </w:p>
          <w:p w:rsidR="00FD4ED6" w:rsidRPr="00F93D0A" w:rsidRDefault="00FD4ED6" w:rsidP="00FD4ED6">
            <w:pPr>
              <w:spacing w:line="276" w:lineRule="auto"/>
              <w:jc w:val="both"/>
              <w:rPr>
                <w:rFonts w:ascii="Arial" w:eastAsia="Calibri" w:hAnsi="Arial" w:cs="Arial"/>
                <w:sz w:val="24"/>
              </w:rPr>
            </w:pPr>
            <w:r w:rsidRPr="009D19A5">
              <w:rPr>
                <w:rFonts w:ascii="Arial" w:eastAsia="Calibri" w:hAnsi="Arial" w:cs="Arial"/>
                <w:sz w:val="24"/>
                <w:lang w:val="mk-MK"/>
              </w:rPr>
              <w:t>Библиотекарска б</w:t>
            </w:r>
            <w:r w:rsidRPr="009D19A5">
              <w:rPr>
                <w:rFonts w:ascii="Arial" w:eastAsia="Calibri" w:hAnsi="Arial" w:cs="Arial"/>
                <w:sz w:val="24"/>
              </w:rPr>
              <w:t>аза на податоци достапна на сите наставници.</w:t>
            </w:r>
            <w:r>
              <w:rPr>
                <w:rFonts w:ascii="Arial" w:eastAsia="Calibri" w:hAnsi="Arial" w:cs="Arial"/>
                <w:sz w:val="24"/>
                <w:lang w:val="mk-MK"/>
              </w:rPr>
              <w:t xml:space="preserve"> </w:t>
            </w:r>
            <w:r w:rsidRPr="009D19A5">
              <w:rPr>
                <w:rFonts w:ascii="Arial" w:eastAsia="Calibri" w:hAnsi="Arial" w:cs="Arial"/>
                <w:sz w:val="24"/>
              </w:rPr>
              <w:t>Според евиденцијата училиштето располага со  книги</w:t>
            </w:r>
            <w:r w:rsidRPr="009D19A5">
              <w:rPr>
                <w:rFonts w:ascii="Arial" w:eastAsia="Calibri" w:hAnsi="Arial" w:cs="Arial"/>
                <w:sz w:val="24"/>
                <w:lang w:val="mk-MK"/>
              </w:rPr>
              <w:t xml:space="preserve"> с</w:t>
            </w:r>
            <w:r w:rsidRPr="009D19A5">
              <w:rPr>
                <w:rFonts w:ascii="Arial" w:eastAsia="Calibri" w:hAnsi="Arial" w:cs="Arial"/>
                <w:sz w:val="24"/>
              </w:rPr>
              <w:t>о еколошка содржина</w:t>
            </w:r>
            <w:r w:rsidRPr="009D19A5">
              <w:rPr>
                <w:rFonts w:ascii="Arial" w:eastAsia="Calibri" w:hAnsi="Arial" w:cs="Arial"/>
                <w:sz w:val="24"/>
                <w:lang w:val="mk-MK"/>
              </w:rPr>
              <w:t>,</w:t>
            </w:r>
            <w:r w:rsidRPr="009D19A5">
              <w:rPr>
                <w:rFonts w:ascii="Arial" w:eastAsia="Calibri" w:hAnsi="Arial" w:cs="Arial"/>
                <w:sz w:val="24"/>
              </w:rPr>
              <w:t xml:space="preserve"> </w:t>
            </w:r>
            <w:r w:rsidRPr="009D19A5">
              <w:rPr>
                <w:rFonts w:ascii="Arial" w:eastAsia="Calibri" w:hAnsi="Arial" w:cs="Arial"/>
                <w:sz w:val="24"/>
                <w:lang w:val="mk-MK"/>
              </w:rPr>
              <w:t>л</w:t>
            </w:r>
            <w:r w:rsidRPr="009D19A5">
              <w:rPr>
                <w:rFonts w:ascii="Arial" w:eastAsia="Calibri" w:hAnsi="Arial" w:cs="Arial"/>
                <w:sz w:val="24"/>
              </w:rPr>
              <w:t>ектири</w:t>
            </w:r>
            <w:r w:rsidRPr="009D19A5">
              <w:rPr>
                <w:rFonts w:ascii="Arial" w:eastAsia="Calibri" w:hAnsi="Arial" w:cs="Arial"/>
                <w:sz w:val="24"/>
                <w:lang w:val="mk-MK"/>
              </w:rPr>
              <w:t>, с</w:t>
            </w:r>
            <w:r w:rsidRPr="009D19A5">
              <w:rPr>
                <w:rFonts w:ascii="Arial" w:eastAsia="Calibri" w:hAnsi="Arial" w:cs="Arial"/>
                <w:sz w:val="24"/>
              </w:rPr>
              <w:t>тручна литерату</w:t>
            </w:r>
            <w:r>
              <w:rPr>
                <w:rFonts w:ascii="Arial" w:eastAsia="Calibri" w:hAnsi="Arial" w:cs="Arial"/>
                <w:sz w:val="24"/>
                <w:lang w:val="mk-MK"/>
              </w:rPr>
              <w:t>ра</w:t>
            </w:r>
            <w:r w:rsidRPr="009D19A5">
              <w:rPr>
                <w:rFonts w:ascii="Arial" w:eastAsia="Calibri" w:hAnsi="Arial" w:cs="Arial"/>
                <w:sz w:val="24"/>
                <w:lang w:val="mk-MK"/>
              </w:rPr>
              <w:t>, п</w:t>
            </w:r>
            <w:r w:rsidRPr="009D19A5">
              <w:rPr>
                <w:rFonts w:ascii="Arial" w:eastAsia="Calibri" w:hAnsi="Arial" w:cs="Arial"/>
                <w:sz w:val="24"/>
              </w:rPr>
              <w:t>роза</w:t>
            </w:r>
            <w:r w:rsidRPr="009D19A5">
              <w:rPr>
                <w:rFonts w:ascii="Arial" w:eastAsia="Calibri" w:hAnsi="Arial" w:cs="Arial"/>
                <w:sz w:val="24"/>
                <w:lang w:val="mk-MK"/>
              </w:rPr>
              <w:t>, п</w:t>
            </w:r>
            <w:r>
              <w:rPr>
                <w:rFonts w:ascii="Arial" w:eastAsia="Calibri" w:hAnsi="Arial" w:cs="Arial"/>
                <w:sz w:val="24"/>
              </w:rPr>
              <w:t>оезија.</w:t>
            </w:r>
            <w:r>
              <w:rPr>
                <w:rFonts w:ascii="Arial" w:eastAsia="Calibri" w:hAnsi="Arial" w:cs="Arial"/>
                <w:sz w:val="24"/>
                <w:lang w:val="mk-MK"/>
              </w:rPr>
              <w:t xml:space="preserve"> </w:t>
            </w:r>
            <w:r w:rsidRPr="009D19A5">
              <w:rPr>
                <w:rFonts w:ascii="Arial" w:eastAsia="Calibri" w:hAnsi="Arial" w:cs="Arial"/>
                <w:sz w:val="24"/>
              </w:rPr>
              <w:t>Училишната библиотека располага со литература на сите јазици кои се изучуваат. Исто така се располага и со мултикултурна литература.</w:t>
            </w:r>
          </w:p>
          <w:p w:rsidR="00FD4ED6" w:rsidRPr="00626B8A" w:rsidRDefault="00FD4ED6" w:rsidP="00FD4ED6">
            <w:pPr>
              <w:spacing w:line="276" w:lineRule="auto"/>
              <w:jc w:val="both"/>
              <w:rPr>
                <w:rFonts w:ascii="Arial" w:eastAsia="Calibri" w:hAnsi="Arial" w:cs="Arial"/>
                <w:sz w:val="24"/>
              </w:rPr>
            </w:pPr>
            <w:r w:rsidRPr="009D19A5">
              <w:rPr>
                <w:rFonts w:ascii="Arial" w:eastAsia="Calibri" w:hAnsi="Arial" w:cs="Arial"/>
                <w:sz w:val="24"/>
              </w:rPr>
              <w:t xml:space="preserve">Библиотеката работи </w:t>
            </w:r>
            <w:r w:rsidRPr="009D19A5">
              <w:rPr>
                <w:rFonts w:ascii="Arial" w:eastAsia="Calibri" w:hAnsi="Arial" w:cs="Arial"/>
                <w:sz w:val="24"/>
                <w:lang w:val="mk-MK"/>
              </w:rPr>
              <w:t>секој ден, а во неа работи</w:t>
            </w:r>
            <w:r>
              <w:rPr>
                <w:rFonts w:ascii="Arial" w:eastAsia="Calibri" w:hAnsi="Arial" w:cs="Arial"/>
                <w:sz w:val="24"/>
              </w:rPr>
              <w:t xml:space="preserve"> </w:t>
            </w:r>
            <w:r>
              <w:rPr>
                <w:rFonts w:ascii="Arial" w:eastAsia="Calibri" w:hAnsi="Arial" w:cs="Arial"/>
                <w:sz w:val="24"/>
                <w:lang w:val="mk-MK"/>
              </w:rPr>
              <w:t xml:space="preserve">наставник кој доброволно ја превзел одговорноста на позицијата – библиотекар поради не постоење на соодветен кадар за истата. Наставникот работи таму </w:t>
            </w:r>
            <w:r w:rsidRPr="009D19A5">
              <w:rPr>
                <w:rFonts w:ascii="Arial" w:eastAsia="Calibri" w:hAnsi="Arial" w:cs="Arial"/>
                <w:sz w:val="24"/>
                <w:lang w:val="mk-MK"/>
              </w:rPr>
              <w:t>со цел достапност на книгите и материјалите од библиотеката за потребите на учениците и наставниците</w:t>
            </w:r>
            <w:r w:rsidRPr="009D19A5">
              <w:rPr>
                <w:rFonts w:ascii="Arial" w:eastAsia="Calibri" w:hAnsi="Arial" w:cs="Arial"/>
                <w:sz w:val="24"/>
              </w:rPr>
              <w:t>.</w:t>
            </w:r>
          </w:p>
          <w:p w:rsidR="00FD4ED6" w:rsidRDefault="00FD4ED6" w:rsidP="00FD4ED6">
            <w:pPr>
              <w:spacing w:line="276" w:lineRule="auto"/>
              <w:jc w:val="both"/>
              <w:rPr>
                <w:rFonts w:ascii="Arial" w:eastAsia="Calibri" w:hAnsi="Arial" w:cs="Arial"/>
                <w:sz w:val="24"/>
                <w:lang w:val="mk-MK"/>
              </w:rPr>
            </w:pPr>
            <w:r>
              <w:rPr>
                <w:rFonts w:ascii="Arial" w:eastAsia="Calibri" w:hAnsi="Arial" w:cs="Arial"/>
                <w:sz w:val="24"/>
                <w:lang w:val="mk-MK"/>
              </w:rPr>
              <w:t>Наставникот - библиотекар</w:t>
            </w:r>
            <w:r w:rsidRPr="009D19A5">
              <w:rPr>
                <w:rFonts w:ascii="Arial" w:eastAsia="Calibri" w:hAnsi="Arial" w:cs="Arial"/>
                <w:sz w:val="24"/>
                <w:lang w:val="mk-MK"/>
              </w:rPr>
              <w:t xml:space="preserve"> води уредна евиденција, редовно се обновува и снабдува библиотеката со нови книги како на видно така и на брајово писмо според потребите.</w:t>
            </w:r>
          </w:p>
          <w:p w:rsidR="00FD4ED6" w:rsidRDefault="00FD4ED6" w:rsidP="00FD4ED6">
            <w:pPr>
              <w:spacing w:line="276" w:lineRule="auto"/>
              <w:jc w:val="both"/>
              <w:rPr>
                <w:rFonts w:ascii="Arial" w:eastAsia="Calibri" w:hAnsi="Arial" w:cs="Arial"/>
                <w:sz w:val="24"/>
                <w:lang w:val="mk-MK"/>
              </w:rPr>
            </w:pPr>
          </w:p>
          <w:p w:rsidR="00FD4ED6" w:rsidRPr="001466AD" w:rsidRDefault="00FD4ED6" w:rsidP="00FD4ED6">
            <w:pPr>
              <w:spacing w:line="276" w:lineRule="auto"/>
              <w:jc w:val="both"/>
              <w:rPr>
                <w:rFonts w:ascii="Arial" w:eastAsia="Calibri" w:hAnsi="Arial" w:cs="Arial"/>
                <w:sz w:val="24"/>
                <w:szCs w:val="24"/>
              </w:rPr>
            </w:pPr>
            <w:r w:rsidRPr="001466AD">
              <w:rPr>
                <w:rFonts w:ascii="Arial" w:hAnsi="Arial" w:cs="Arial"/>
                <w:sz w:val="24"/>
                <w:szCs w:val="24"/>
              </w:rPr>
              <w:t>Опременоста на училиштето со наставни нагледни средства и други технички помагала е на задоволително ниво според нормативот за нагледни средства. Потребите за наставни средства и материјали, училиштето ги утврдува преку барањата на стручните активи до директорот и Наставничкиот совет, па соодветно на тоа и согласно буџетските средства се врши набавки на истите.</w:t>
            </w:r>
            <w:r w:rsidRPr="001466AD">
              <w:rPr>
                <w:rFonts w:ascii="Arial" w:eastAsia="Calibri" w:hAnsi="Arial" w:cs="Arial"/>
                <w:sz w:val="24"/>
                <w:szCs w:val="24"/>
              </w:rPr>
              <w:t xml:space="preserve"> Во наставата со слабовидните и слепите ученици се користат </w:t>
            </w:r>
            <w:r w:rsidRPr="001466AD">
              <w:rPr>
                <w:rFonts w:ascii="Arial" w:eastAsia="Calibri" w:hAnsi="Arial" w:cs="Arial"/>
                <w:sz w:val="24"/>
                <w:szCs w:val="24"/>
                <w:lang w:val="mk-MK"/>
              </w:rPr>
              <w:t xml:space="preserve">видни </w:t>
            </w:r>
            <w:r w:rsidRPr="001466AD">
              <w:rPr>
                <w:rFonts w:ascii="Arial" w:eastAsia="Calibri" w:hAnsi="Arial" w:cs="Arial"/>
                <w:sz w:val="24"/>
                <w:szCs w:val="24"/>
              </w:rPr>
              <w:t xml:space="preserve">учебници, </w:t>
            </w:r>
            <w:r w:rsidRPr="001466AD">
              <w:rPr>
                <w:rFonts w:ascii="Arial" w:eastAsia="Calibri" w:hAnsi="Arial" w:cs="Arial"/>
                <w:sz w:val="24"/>
                <w:szCs w:val="24"/>
                <w:lang w:val="mk-MK"/>
              </w:rPr>
              <w:t>адаптирани видни текстови, Брајови учебници, ТВ</w:t>
            </w:r>
            <w:r w:rsidRPr="001466AD">
              <w:rPr>
                <w:rFonts w:ascii="Arial" w:eastAsia="Calibri" w:hAnsi="Arial" w:cs="Arial"/>
                <w:sz w:val="24"/>
                <w:szCs w:val="24"/>
              </w:rPr>
              <w:t xml:space="preserve"> лупи, рачни оптички лупи и шест “Swelltouch“ машини за печатење на релјефни цртежи, </w:t>
            </w:r>
            <w:r w:rsidRPr="001466AD">
              <w:rPr>
                <w:rFonts w:ascii="Arial" w:eastAsia="Calibri" w:hAnsi="Arial" w:cs="Arial"/>
                <w:sz w:val="24"/>
                <w:szCs w:val="24"/>
                <w:lang w:val="mk-MK"/>
              </w:rPr>
              <w:t>3</w:t>
            </w:r>
            <w:r w:rsidRPr="001466AD">
              <w:rPr>
                <w:rFonts w:ascii="Arial" w:eastAsia="Calibri" w:hAnsi="Arial" w:cs="Arial"/>
                <w:sz w:val="24"/>
                <w:szCs w:val="24"/>
              </w:rPr>
              <w:t xml:space="preserve">D </w:t>
            </w:r>
            <w:r w:rsidRPr="001466AD">
              <w:rPr>
                <w:rFonts w:ascii="Arial" w:eastAsia="Calibri" w:hAnsi="Arial" w:cs="Arial"/>
                <w:sz w:val="24"/>
                <w:szCs w:val="24"/>
                <w:lang w:val="mk-MK"/>
              </w:rPr>
              <w:t xml:space="preserve">принтер. </w:t>
            </w:r>
            <w:r w:rsidRPr="001466AD">
              <w:rPr>
                <w:rFonts w:ascii="Arial" w:eastAsia="Calibri" w:hAnsi="Arial" w:cs="Arial"/>
                <w:sz w:val="24"/>
                <w:szCs w:val="24"/>
              </w:rPr>
              <w:t xml:space="preserve"> Нивната активна употреба во наставата придонесе за приближување и полесно усвојување на наставниот материјал кај учениците.</w:t>
            </w:r>
          </w:p>
          <w:p w:rsidR="00FD4ED6" w:rsidRPr="001466AD" w:rsidRDefault="00FD4ED6" w:rsidP="00FD4ED6">
            <w:pPr>
              <w:spacing w:line="276" w:lineRule="auto"/>
              <w:jc w:val="both"/>
              <w:rPr>
                <w:rFonts w:ascii="Arial" w:eastAsia="Calibri" w:hAnsi="Arial" w:cs="Arial"/>
                <w:sz w:val="24"/>
                <w:szCs w:val="24"/>
                <w:lang w:val="mk-MK"/>
              </w:rPr>
            </w:pPr>
            <w:r w:rsidRPr="001466AD">
              <w:rPr>
                <w:rFonts w:ascii="Arial" w:eastAsia="Calibri" w:hAnsi="Arial" w:cs="Arial"/>
                <w:sz w:val="24"/>
                <w:szCs w:val="24"/>
                <w:lang w:val="mk-MK"/>
              </w:rPr>
              <w:t>Континуирано се набавуваат и поправаат Брајовите машини, компјутерите, штампачите,  Брајови математички апарати, хартија и фломас</w:t>
            </w:r>
            <w:r>
              <w:rPr>
                <w:rFonts w:ascii="Arial" w:eastAsia="Calibri" w:hAnsi="Arial" w:cs="Arial"/>
                <w:sz w:val="24"/>
                <w:szCs w:val="24"/>
                <w:lang w:val="mk-MK"/>
              </w:rPr>
              <w:t>тери за “Swelltouch“ апаратите</w:t>
            </w:r>
            <w:r w:rsidRPr="001466AD">
              <w:rPr>
                <w:rFonts w:ascii="Arial" w:eastAsia="Calibri" w:hAnsi="Arial" w:cs="Arial"/>
                <w:sz w:val="24"/>
                <w:szCs w:val="24"/>
                <w:lang w:val="mk-MK"/>
              </w:rPr>
              <w:t>.</w:t>
            </w:r>
          </w:p>
          <w:p w:rsidR="00FD4ED6" w:rsidRPr="001466AD" w:rsidRDefault="00FD4ED6" w:rsidP="00FD4ED6">
            <w:pPr>
              <w:spacing w:line="276" w:lineRule="auto"/>
              <w:jc w:val="both"/>
              <w:rPr>
                <w:rFonts w:ascii="Arial" w:eastAsia="Calibri" w:hAnsi="Arial" w:cs="Arial"/>
                <w:sz w:val="24"/>
                <w:szCs w:val="24"/>
              </w:rPr>
            </w:pPr>
            <w:r w:rsidRPr="001466AD">
              <w:rPr>
                <w:rFonts w:ascii="Arial" w:eastAsia="Calibri" w:hAnsi="Arial" w:cs="Arial"/>
                <w:sz w:val="24"/>
                <w:szCs w:val="24"/>
              </w:rPr>
              <w:t>Кабинетот по здравствена струка е опремен со апарати за изведување на електро терапија:</w:t>
            </w:r>
          </w:p>
          <w:p w:rsidR="00FD4ED6" w:rsidRPr="001466AD" w:rsidRDefault="00FD4ED6" w:rsidP="00FD4ED6">
            <w:pPr>
              <w:spacing w:line="276" w:lineRule="auto"/>
              <w:rPr>
                <w:rFonts w:ascii="Arial" w:eastAsia="Calibri" w:hAnsi="Arial" w:cs="Arial"/>
                <w:sz w:val="24"/>
                <w:szCs w:val="24"/>
              </w:rPr>
            </w:pPr>
          </w:p>
          <w:p w:rsidR="00FD4ED6" w:rsidRPr="0087034A" w:rsidRDefault="00FD4ED6" w:rsidP="00FD4ED6">
            <w:pPr>
              <w:numPr>
                <w:ilvl w:val="0"/>
                <w:numId w:val="111"/>
              </w:numPr>
              <w:spacing w:line="276" w:lineRule="auto"/>
              <w:contextualSpacing/>
              <w:jc w:val="both"/>
              <w:rPr>
                <w:rFonts w:ascii="Arial" w:eastAsia="Calibri" w:hAnsi="Arial" w:cs="Arial"/>
                <w:sz w:val="24"/>
                <w:szCs w:val="24"/>
              </w:rPr>
            </w:pPr>
            <w:r w:rsidRPr="001466AD">
              <w:rPr>
                <w:rFonts w:ascii="Arial" w:eastAsia="Calibri" w:hAnsi="Arial" w:cs="Arial"/>
                <w:sz w:val="24"/>
                <w:szCs w:val="24"/>
              </w:rPr>
              <w:t>ИНТЕЛДИН ПЛУС - апарат за галванска струја, електрофореза, електростимулација, диадинамска струја</w:t>
            </w:r>
          </w:p>
          <w:p w:rsidR="00FD4ED6" w:rsidRPr="0087034A" w:rsidRDefault="00FD4ED6" w:rsidP="00FD4ED6">
            <w:pPr>
              <w:numPr>
                <w:ilvl w:val="0"/>
                <w:numId w:val="111"/>
              </w:numPr>
              <w:spacing w:line="276" w:lineRule="auto"/>
              <w:contextualSpacing/>
              <w:jc w:val="both"/>
              <w:rPr>
                <w:rFonts w:ascii="Arial" w:eastAsia="Calibri" w:hAnsi="Arial" w:cs="Arial"/>
                <w:sz w:val="24"/>
                <w:szCs w:val="24"/>
              </w:rPr>
            </w:pPr>
            <w:r w:rsidRPr="001466AD">
              <w:rPr>
                <w:rFonts w:ascii="Arial" w:eastAsia="Calibri" w:hAnsi="Arial" w:cs="Arial"/>
                <w:sz w:val="24"/>
                <w:szCs w:val="24"/>
              </w:rPr>
              <w:t>ТЕНС -2 - апарат за транскутана електронервна стимулација</w:t>
            </w:r>
          </w:p>
          <w:p w:rsidR="00FD4ED6" w:rsidRPr="0087034A" w:rsidRDefault="00FD4ED6" w:rsidP="00FD4ED6">
            <w:pPr>
              <w:numPr>
                <w:ilvl w:val="0"/>
                <w:numId w:val="111"/>
              </w:numPr>
              <w:spacing w:line="276" w:lineRule="auto"/>
              <w:contextualSpacing/>
              <w:jc w:val="both"/>
              <w:rPr>
                <w:rFonts w:ascii="Arial" w:eastAsia="Calibri" w:hAnsi="Arial" w:cs="Arial"/>
                <w:sz w:val="24"/>
                <w:szCs w:val="24"/>
              </w:rPr>
            </w:pPr>
            <w:r w:rsidRPr="001466AD">
              <w:rPr>
                <w:rFonts w:ascii="Arial" w:eastAsia="Calibri" w:hAnsi="Arial" w:cs="Arial"/>
                <w:sz w:val="24"/>
                <w:szCs w:val="24"/>
              </w:rPr>
              <w:t>ЈОНОС - 4 - Апарат за галванска струја и електрофореза со лекови</w:t>
            </w:r>
          </w:p>
          <w:p w:rsidR="00FD4ED6" w:rsidRPr="0087034A" w:rsidRDefault="00FD4ED6" w:rsidP="00FD4ED6">
            <w:pPr>
              <w:numPr>
                <w:ilvl w:val="0"/>
                <w:numId w:val="111"/>
              </w:numPr>
              <w:spacing w:line="276" w:lineRule="auto"/>
              <w:contextualSpacing/>
              <w:jc w:val="both"/>
              <w:rPr>
                <w:rFonts w:ascii="Arial" w:eastAsia="Calibri" w:hAnsi="Arial" w:cs="Arial"/>
                <w:sz w:val="24"/>
                <w:szCs w:val="24"/>
              </w:rPr>
            </w:pPr>
            <w:r w:rsidRPr="001466AD">
              <w:rPr>
                <w:rFonts w:ascii="Arial" w:eastAsia="Calibri" w:hAnsi="Arial" w:cs="Arial"/>
                <w:sz w:val="24"/>
                <w:szCs w:val="24"/>
              </w:rPr>
              <w:t>УЛТРАСУНД 1амп; - 3 - Апарат за терапија со ултразвук</w:t>
            </w:r>
          </w:p>
          <w:p w:rsidR="00FD4ED6" w:rsidRPr="001466AD" w:rsidRDefault="00FD4ED6" w:rsidP="00FD4ED6">
            <w:pPr>
              <w:numPr>
                <w:ilvl w:val="0"/>
                <w:numId w:val="111"/>
              </w:numPr>
              <w:spacing w:line="276" w:lineRule="auto"/>
              <w:contextualSpacing/>
              <w:jc w:val="both"/>
              <w:rPr>
                <w:rFonts w:ascii="Arial" w:eastAsia="Calibri" w:hAnsi="Arial" w:cs="Arial"/>
                <w:sz w:val="24"/>
                <w:szCs w:val="24"/>
              </w:rPr>
            </w:pPr>
            <w:r w:rsidRPr="001466AD">
              <w:rPr>
                <w:rFonts w:ascii="Arial" w:eastAsia="Calibri" w:hAnsi="Arial" w:cs="Arial"/>
                <w:sz w:val="24"/>
                <w:szCs w:val="24"/>
              </w:rPr>
              <w:t>МАГОМИЛ - 2 - Апарат за магнетотерапија</w:t>
            </w:r>
          </w:p>
          <w:p w:rsidR="00FD4ED6" w:rsidRPr="001466AD" w:rsidRDefault="00FD4ED6" w:rsidP="00FD4ED6">
            <w:pPr>
              <w:spacing w:line="276" w:lineRule="auto"/>
              <w:ind w:left="720"/>
              <w:contextualSpacing/>
              <w:rPr>
                <w:rFonts w:ascii="Arial" w:eastAsia="Calibri" w:hAnsi="Arial" w:cs="Arial"/>
                <w:sz w:val="24"/>
                <w:szCs w:val="24"/>
              </w:rPr>
            </w:pPr>
          </w:p>
          <w:p w:rsidR="00FD4ED6" w:rsidRPr="001466AD" w:rsidRDefault="00FD4ED6" w:rsidP="00FD4ED6">
            <w:pPr>
              <w:spacing w:line="276" w:lineRule="auto"/>
              <w:jc w:val="both"/>
              <w:rPr>
                <w:rFonts w:ascii="Arial" w:eastAsia="Calibri" w:hAnsi="Arial" w:cs="Arial"/>
                <w:color w:val="000000"/>
                <w:sz w:val="24"/>
                <w:szCs w:val="24"/>
                <w:lang w:val="mk-MK"/>
              </w:rPr>
            </w:pPr>
            <w:r w:rsidRPr="001466AD">
              <w:rPr>
                <w:rFonts w:ascii="Arial" w:eastAsia="Calibri" w:hAnsi="Arial" w:cs="Arial"/>
                <w:color w:val="000000"/>
                <w:sz w:val="24"/>
                <w:szCs w:val="24"/>
                <w:lang w:val="mk-MK"/>
              </w:rPr>
              <w:t xml:space="preserve">Во училиштето постојат: </w:t>
            </w:r>
          </w:p>
          <w:p w:rsidR="00FD4ED6" w:rsidRPr="001466AD" w:rsidRDefault="00FD4ED6" w:rsidP="00FD4ED6">
            <w:pPr>
              <w:numPr>
                <w:ilvl w:val="0"/>
                <w:numId w:val="112"/>
              </w:numPr>
              <w:spacing w:line="276" w:lineRule="auto"/>
              <w:contextualSpacing/>
              <w:jc w:val="both"/>
              <w:rPr>
                <w:rFonts w:ascii="Arial" w:eastAsia="Calibri" w:hAnsi="Arial" w:cs="Arial"/>
                <w:color w:val="000000"/>
                <w:sz w:val="24"/>
                <w:szCs w:val="24"/>
                <w:lang w:val="mk-MK"/>
              </w:rPr>
            </w:pPr>
            <w:r w:rsidRPr="001466AD">
              <w:rPr>
                <w:rFonts w:ascii="Arial" w:eastAsia="Calibri" w:hAnsi="Arial" w:cs="Arial"/>
                <w:color w:val="000000"/>
                <w:sz w:val="24"/>
                <w:szCs w:val="24"/>
                <w:lang w:val="mk-MK"/>
              </w:rPr>
              <w:t xml:space="preserve">1 персонален Брајов печатар </w:t>
            </w:r>
          </w:p>
          <w:p w:rsidR="00FD4ED6" w:rsidRPr="001466AD" w:rsidRDefault="00FD4ED6" w:rsidP="00FD4ED6">
            <w:pPr>
              <w:numPr>
                <w:ilvl w:val="0"/>
                <w:numId w:val="112"/>
              </w:numPr>
              <w:spacing w:line="276" w:lineRule="auto"/>
              <w:contextualSpacing/>
              <w:jc w:val="both"/>
              <w:rPr>
                <w:rFonts w:ascii="Arial" w:eastAsia="Calibri" w:hAnsi="Arial" w:cs="Arial"/>
                <w:color w:val="000000"/>
                <w:sz w:val="24"/>
                <w:szCs w:val="24"/>
                <w:lang w:val="mk-MK"/>
              </w:rPr>
            </w:pPr>
            <w:r w:rsidRPr="001466AD">
              <w:rPr>
                <w:rFonts w:ascii="Arial" w:eastAsia="Calibri" w:hAnsi="Arial" w:cs="Arial"/>
                <w:color w:val="000000"/>
                <w:sz w:val="24"/>
                <w:szCs w:val="24"/>
                <w:lang w:val="mk-MK"/>
              </w:rPr>
              <w:t>1 професионален Брајов печатар</w:t>
            </w:r>
          </w:p>
          <w:p w:rsidR="00FD4ED6" w:rsidRPr="001466AD" w:rsidRDefault="00FD4ED6" w:rsidP="00FD4ED6">
            <w:pPr>
              <w:numPr>
                <w:ilvl w:val="0"/>
                <w:numId w:val="112"/>
              </w:numPr>
              <w:spacing w:line="276" w:lineRule="auto"/>
              <w:contextualSpacing/>
              <w:jc w:val="both"/>
              <w:rPr>
                <w:rFonts w:ascii="Arial" w:eastAsia="Calibri" w:hAnsi="Arial" w:cs="Arial"/>
                <w:color w:val="000000"/>
                <w:sz w:val="24"/>
                <w:szCs w:val="24"/>
                <w:lang w:val="mk-MK"/>
              </w:rPr>
            </w:pPr>
            <w:r w:rsidRPr="001466AD">
              <w:rPr>
                <w:rFonts w:ascii="Arial" w:eastAsia="Calibri" w:hAnsi="Arial" w:cs="Arial"/>
                <w:color w:val="000000"/>
                <w:sz w:val="24"/>
                <w:szCs w:val="24"/>
                <w:lang w:val="mk-MK"/>
              </w:rPr>
              <w:t>Печатар за изработка на учебници и друга Брајова литература</w:t>
            </w:r>
          </w:p>
          <w:p w:rsidR="00FD4ED6" w:rsidRPr="001466AD" w:rsidRDefault="00FD4ED6" w:rsidP="00FD4ED6">
            <w:pPr>
              <w:spacing w:line="276" w:lineRule="auto"/>
              <w:jc w:val="both"/>
              <w:rPr>
                <w:rFonts w:ascii="Arial" w:eastAsia="Calibri" w:hAnsi="Arial" w:cs="Arial"/>
                <w:color w:val="000000"/>
                <w:sz w:val="24"/>
                <w:szCs w:val="24"/>
                <w:lang w:val="mk-MK"/>
              </w:rPr>
            </w:pPr>
          </w:p>
          <w:p w:rsidR="00FD4ED6" w:rsidRDefault="00FD4ED6" w:rsidP="00FD4ED6">
            <w:pPr>
              <w:spacing w:line="276" w:lineRule="auto"/>
              <w:jc w:val="both"/>
              <w:rPr>
                <w:rFonts w:ascii="Arial" w:eastAsia="Calibri" w:hAnsi="Arial" w:cs="Arial"/>
                <w:sz w:val="24"/>
                <w:szCs w:val="24"/>
              </w:rPr>
            </w:pPr>
            <w:r w:rsidRPr="001466AD">
              <w:rPr>
                <w:rFonts w:ascii="Arial" w:eastAsia="Calibri" w:hAnsi="Arial" w:cs="Arial"/>
                <w:sz w:val="24"/>
                <w:szCs w:val="24"/>
              </w:rPr>
              <w:t>Во училиштето има и тонско студио наменето за снимање на звучна литература и звучни учебници на различни носачи на звук.</w:t>
            </w:r>
          </w:p>
          <w:p w:rsidR="00FD4ED6" w:rsidRPr="001466AD" w:rsidRDefault="00FD4ED6" w:rsidP="00FD4ED6">
            <w:pPr>
              <w:spacing w:line="276" w:lineRule="auto"/>
              <w:jc w:val="both"/>
              <w:rPr>
                <w:rFonts w:ascii="Arial" w:eastAsia="Calibri" w:hAnsi="Arial" w:cs="Arial"/>
                <w:sz w:val="24"/>
                <w:szCs w:val="24"/>
              </w:rPr>
            </w:pPr>
          </w:p>
          <w:p w:rsidR="00FD4ED6" w:rsidRDefault="00FD4ED6" w:rsidP="00FD4ED6">
            <w:pPr>
              <w:spacing w:line="276" w:lineRule="auto"/>
              <w:jc w:val="both"/>
              <w:rPr>
                <w:rFonts w:ascii="Arial" w:eastAsia="Calibri" w:hAnsi="Arial" w:cs="Arial"/>
                <w:sz w:val="24"/>
                <w:szCs w:val="24"/>
              </w:rPr>
            </w:pPr>
            <w:r w:rsidRPr="001466AD">
              <w:rPr>
                <w:rFonts w:ascii="Arial" w:eastAsia="Calibri" w:hAnsi="Arial" w:cs="Arial"/>
                <w:sz w:val="24"/>
                <w:szCs w:val="24"/>
              </w:rPr>
              <w:t xml:space="preserve">Училиштето располага со следните аудио - визуелни и технички </w:t>
            </w:r>
            <w:r w:rsidRPr="001466AD">
              <w:rPr>
                <w:rFonts w:ascii="Arial" w:eastAsia="Calibri" w:hAnsi="Arial" w:cs="Arial"/>
                <w:sz w:val="24"/>
                <w:szCs w:val="24"/>
                <w:lang w:val="mk-MK"/>
              </w:rPr>
              <w:t>средства</w:t>
            </w:r>
            <w:r w:rsidRPr="001466AD">
              <w:rPr>
                <w:rFonts w:ascii="Arial" w:eastAsia="Calibri" w:hAnsi="Arial" w:cs="Arial"/>
                <w:sz w:val="24"/>
                <w:szCs w:val="24"/>
              </w:rPr>
              <w:t>: телевизори, компјутери, компјутери со Брајов ред тастатури со поголеми копчиња во боја и џоистици, печатари, машини за укоричување, ЛЦД проектор, машина за пластифицирање, термоформ преса, smart табла, Swell touch машини кои максимално се користат за подобрување на квалитетот на наставно</w:t>
            </w:r>
            <w:r w:rsidRPr="001466AD">
              <w:rPr>
                <w:rFonts w:ascii="Arial" w:eastAsia="Calibri" w:hAnsi="Arial" w:cs="Arial"/>
                <w:sz w:val="24"/>
                <w:szCs w:val="24"/>
                <w:lang w:val="mk-MK"/>
              </w:rPr>
              <w:t xml:space="preserve"> </w:t>
            </w:r>
            <w:r w:rsidRPr="001466AD">
              <w:rPr>
                <w:rFonts w:ascii="Arial" w:eastAsia="Calibri" w:hAnsi="Arial" w:cs="Arial"/>
                <w:sz w:val="24"/>
                <w:szCs w:val="24"/>
              </w:rPr>
              <w:t>– воспитниот процес.</w:t>
            </w:r>
          </w:p>
          <w:p w:rsidR="00FD4ED6" w:rsidRPr="001466AD" w:rsidRDefault="00FD4ED6" w:rsidP="00FD4ED6">
            <w:pPr>
              <w:spacing w:line="276" w:lineRule="auto"/>
              <w:jc w:val="both"/>
              <w:rPr>
                <w:rFonts w:ascii="Arial" w:eastAsia="Calibri" w:hAnsi="Arial" w:cs="Arial"/>
                <w:sz w:val="24"/>
                <w:szCs w:val="24"/>
              </w:rPr>
            </w:pPr>
          </w:p>
          <w:p w:rsidR="00FD4ED6" w:rsidRDefault="00FD4ED6" w:rsidP="00FD4ED6">
            <w:pPr>
              <w:spacing w:line="276" w:lineRule="auto"/>
              <w:jc w:val="both"/>
              <w:rPr>
                <w:rFonts w:ascii="Arial" w:eastAsia="Calibri" w:hAnsi="Arial" w:cs="Arial"/>
                <w:sz w:val="24"/>
                <w:szCs w:val="24"/>
                <w:lang w:val="mk-MK"/>
              </w:rPr>
            </w:pPr>
            <w:r w:rsidRPr="001466AD">
              <w:rPr>
                <w:rFonts w:ascii="Arial" w:eastAsia="Calibri" w:hAnsi="Arial" w:cs="Arial"/>
                <w:sz w:val="24"/>
                <w:szCs w:val="24"/>
              </w:rPr>
              <w:t>Работилницата во која се изведува практична настава за графичка струка е опремена со машина за укоричување на книги со</w:t>
            </w:r>
            <w:r w:rsidRPr="001466AD">
              <w:rPr>
                <w:rFonts w:ascii="Arial" w:eastAsia="Calibri" w:hAnsi="Arial" w:cs="Arial"/>
                <w:sz w:val="24"/>
                <w:szCs w:val="24"/>
                <w:lang w:val="mk-MK"/>
              </w:rPr>
              <w:t xml:space="preserve"> </w:t>
            </w:r>
            <w:r w:rsidRPr="001466AD">
              <w:rPr>
                <w:rFonts w:ascii="Arial" w:eastAsia="Calibri" w:hAnsi="Arial" w:cs="Arial"/>
                <w:sz w:val="24"/>
                <w:szCs w:val="24"/>
              </w:rPr>
              <w:t>лепење, нож за сечење на хартија, електрична машина за укоричување со спирала.</w:t>
            </w:r>
            <w:r w:rsidRPr="001466AD">
              <w:rPr>
                <w:rFonts w:ascii="Arial" w:eastAsia="Calibri" w:hAnsi="Arial" w:cs="Arial"/>
                <w:sz w:val="24"/>
                <w:szCs w:val="24"/>
                <w:lang w:val="mk-MK"/>
              </w:rPr>
              <w:t xml:space="preserve"> </w:t>
            </w:r>
          </w:p>
          <w:p w:rsidR="00FD4ED6" w:rsidRPr="001466AD" w:rsidRDefault="00FD4ED6" w:rsidP="00FD4ED6">
            <w:pPr>
              <w:spacing w:line="276" w:lineRule="auto"/>
              <w:jc w:val="both"/>
              <w:rPr>
                <w:rFonts w:ascii="Arial" w:eastAsia="Calibri" w:hAnsi="Arial" w:cs="Arial"/>
                <w:sz w:val="24"/>
                <w:szCs w:val="24"/>
                <w:lang w:val="mk-MK"/>
              </w:rPr>
            </w:pPr>
          </w:p>
          <w:p w:rsidR="00FD4ED6" w:rsidRPr="00BC03CA" w:rsidRDefault="00FD4ED6" w:rsidP="00FD4ED6">
            <w:pPr>
              <w:spacing w:line="276" w:lineRule="auto"/>
              <w:jc w:val="both"/>
              <w:rPr>
                <w:rFonts w:ascii="Arial" w:eastAsia="Calibri" w:hAnsi="Arial" w:cs="Arial"/>
                <w:color w:val="000000"/>
                <w:sz w:val="24"/>
                <w:szCs w:val="24"/>
              </w:rPr>
            </w:pPr>
            <w:r>
              <w:rPr>
                <w:rFonts w:ascii="Arial" w:eastAsia="Calibri" w:hAnsi="Arial" w:cs="Arial"/>
                <w:color w:val="000000"/>
                <w:sz w:val="24"/>
                <w:szCs w:val="24"/>
                <w:lang w:val="mk-MK"/>
              </w:rPr>
              <w:t xml:space="preserve">Училиштето исто така располага со </w:t>
            </w:r>
            <w:r>
              <w:rPr>
                <w:rFonts w:ascii="Arial" w:eastAsia="Calibri" w:hAnsi="Arial" w:cs="Arial"/>
                <w:color w:val="000000"/>
                <w:sz w:val="24"/>
                <w:szCs w:val="24"/>
              </w:rPr>
              <w:t xml:space="preserve">сензорна соба  која </w:t>
            </w:r>
            <w:r w:rsidRPr="001466AD">
              <w:rPr>
                <w:rFonts w:ascii="Arial" w:eastAsia="Calibri" w:hAnsi="Arial" w:cs="Arial"/>
                <w:color w:val="000000"/>
                <w:sz w:val="24"/>
                <w:szCs w:val="24"/>
              </w:rPr>
              <w:t xml:space="preserve"> опремена за потребите на ученици</w:t>
            </w:r>
            <w:r w:rsidRPr="001466AD">
              <w:rPr>
                <w:rFonts w:ascii="Arial" w:eastAsia="Calibri" w:hAnsi="Arial" w:cs="Arial"/>
                <w:color w:val="000000"/>
                <w:sz w:val="24"/>
                <w:szCs w:val="24"/>
                <w:lang w:val="mk-MK"/>
              </w:rPr>
              <w:t>те</w:t>
            </w:r>
            <w:r>
              <w:rPr>
                <w:rFonts w:ascii="Arial" w:eastAsia="Calibri" w:hAnsi="Arial" w:cs="Arial"/>
                <w:color w:val="000000"/>
                <w:sz w:val="24"/>
                <w:szCs w:val="24"/>
              </w:rPr>
              <w:t>.</w:t>
            </w:r>
          </w:p>
        </w:tc>
      </w:tr>
    </w:tbl>
    <w:p w:rsidR="007F2A32" w:rsidRDefault="007F2A32" w:rsidP="00167572">
      <w:pPr>
        <w:widowControl w:val="0"/>
        <w:autoSpaceDE w:val="0"/>
        <w:autoSpaceDN w:val="0"/>
        <w:spacing w:after="0" w:line="240" w:lineRule="auto"/>
        <w:jc w:val="both"/>
        <w:rPr>
          <w:rFonts w:ascii="Arial" w:eastAsia="Arial" w:hAnsi="Arial" w:cs="Arial"/>
          <w:sz w:val="24"/>
          <w:szCs w:val="24"/>
        </w:rPr>
      </w:pPr>
    </w:p>
    <w:tbl>
      <w:tblPr>
        <w:tblStyle w:val="TableGrid"/>
        <w:tblW w:w="14305" w:type="dxa"/>
        <w:tblLook w:val="04A0" w:firstRow="1" w:lastRow="0" w:firstColumn="1" w:lastColumn="0" w:noHBand="0" w:noVBand="1"/>
      </w:tblPr>
      <w:tblGrid>
        <w:gridCol w:w="2547"/>
        <w:gridCol w:w="283"/>
        <w:gridCol w:w="11475"/>
      </w:tblGrid>
      <w:tr w:rsidR="00FD4ED6" w:rsidRPr="005F1F4A" w:rsidTr="00CA7A5A">
        <w:tc>
          <w:tcPr>
            <w:tcW w:w="14305" w:type="dxa"/>
            <w:gridSpan w:val="3"/>
            <w:shd w:val="clear" w:color="auto" w:fill="BDD6EE" w:themeFill="accent1" w:themeFillTint="66"/>
          </w:tcPr>
          <w:p w:rsidR="00FD4ED6" w:rsidRPr="005F1F4A" w:rsidRDefault="00FD4ED6" w:rsidP="00446BCF">
            <w:pPr>
              <w:rPr>
                <w:rFonts w:ascii="Arial" w:hAnsi="Arial" w:cs="Arial"/>
                <w:sz w:val="24"/>
                <w:u w:val="single"/>
                <w:lang w:val="mk-MK"/>
              </w:rPr>
            </w:pPr>
            <w:r w:rsidRPr="005F1F4A">
              <w:rPr>
                <w:rFonts w:ascii="Arial" w:hAnsi="Arial" w:cs="Arial"/>
                <w:sz w:val="24"/>
              </w:rPr>
              <w:t>6.3 Обезбедување на потребниот наставен кадар</w:t>
            </w:r>
          </w:p>
        </w:tc>
      </w:tr>
      <w:tr w:rsidR="00FD4ED6" w:rsidRPr="005F1F4A" w:rsidTr="00CA7A5A">
        <w:tc>
          <w:tcPr>
            <w:tcW w:w="2547" w:type="dxa"/>
            <w:shd w:val="clear" w:color="auto" w:fill="BDD6EE" w:themeFill="accent1" w:themeFillTint="66"/>
          </w:tcPr>
          <w:p w:rsidR="00FD4ED6" w:rsidRPr="005F1F4A" w:rsidRDefault="00FD4ED6" w:rsidP="00446BCF">
            <w:pPr>
              <w:rPr>
                <w:rFonts w:ascii="Arial" w:hAnsi="Arial" w:cs="Arial"/>
                <w:sz w:val="24"/>
                <w:u w:val="single"/>
                <w:lang w:val="mk-MK"/>
              </w:rPr>
            </w:pPr>
            <w:r w:rsidRPr="005F1F4A">
              <w:rPr>
                <w:rFonts w:ascii="Arial" w:hAnsi="Arial" w:cs="Arial"/>
                <w:sz w:val="24"/>
              </w:rPr>
              <w:t>Прегледани документи</w:t>
            </w:r>
          </w:p>
        </w:tc>
        <w:tc>
          <w:tcPr>
            <w:tcW w:w="11758" w:type="dxa"/>
            <w:gridSpan w:val="2"/>
            <w:shd w:val="clear" w:color="auto" w:fill="BDD6EE" w:themeFill="accent1" w:themeFillTint="66"/>
          </w:tcPr>
          <w:p w:rsidR="00FD4ED6" w:rsidRPr="005F1F4A" w:rsidRDefault="00FD4ED6" w:rsidP="00446BCF">
            <w:pPr>
              <w:rPr>
                <w:rFonts w:ascii="Arial" w:hAnsi="Arial" w:cs="Arial"/>
                <w:sz w:val="24"/>
                <w:u w:val="single"/>
                <w:lang w:val="mk-MK"/>
              </w:rPr>
            </w:pPr>
            <w:r w:rsidRPr="005F1F4A">
              <w:rPr>
                <w:rFonts w:ascii="Arial" w:hAnsi="Arial" w:cs="Arial"/>
                <w:sz w:val="24"/>
              </w:rPr>
              <w:t>Собрани информации</w:t>
            </w:r>
          </w:p>
        </w:tc>
      </w:tr>
      <w:tr w:rsidR="00FD4ED6" w:rsidRPr="002D0048" w:rsidTr="00CA7A5A">
        <w:tc>
          <w:tcPr>
            <w:tcW w:w="2547" w:type="dxa"/>
          </w:tcPr>
          <w:p w:rsidR="00FD4ED6" w:rsidRDefault="00FD4ED6" w:rsidP="00446BCF">
            <w:pPr>
              <w:rPr>
                <w:rFonts w:ascii="Arial" w:hAnsi="Arial" w:cs="Arial"/>
                <w:sz w:val="24"/>
              </w:rPr>
            </w:pPr>
            <w:r w:rsidRPr="005F1F4A">
              <w:rPr>
                <w:rFonts w:ascii="Arial" w:hAnsi="Arial" w:cs="Arial"/>
                <w:sz w:val="24"/>
              </w:rPr>
              <w:t>Документи кај секретарот;</w:t>
            </w:r>
          </w:p>
          <w:p w:rsidR="00FD4ED6" w:rsidRDefault="00FD4ED6" w:rsidP="00446BCF">
            <w:pPr>
              <w:rPr>
                <w:rFonts w:ascii="Arial" w:hAnsi="Arial" w:cs="Arial"/>
                <w:sz w:val="24"/>
              </w:rPr>
            </w:pPr>
          </w:p>
          <w:p w:rsidR="00FD4ED6" w:rsidRPr="00D04E3F" w:rsidRDefault="00FD4ED6" w:rsidP="00446BCF">
            <w:pPr>
              <w:rPr>
                <w:rFonts w:ascii="Arial" w:hAnsi="Arial" w:cs="Arial"/>
                <w:sz w:val="24"/>
                <w:lang w:val="mk-MK"/>
              </w:rPr>
            </w:pPr>
            <w:r>
              <w:rPr>
                <w:rFonts w:ascii="Arial" w:hAnsi="Arial" w:cs="Arial"/>
                <w:sz w:val="24"/>
                <w:lang w:val="mk-MK"/>
              </w:rPr>
              <w:t>Интервју со администрација</w:t>
            </w:r>
          </w:p>
          <w:p w:rsidR="00FD4ED6" w:rsidRPr="005F1F4A" w:rsidRDefault="00FD4ED6" w:rsidP="00446BCF">
            <w:pPr>
              <w:rPr>
                <w:rFonts w:ascii="Arial" w:hAnsi="Arial" w:cs="Arial"/>
                <w:sz w:val="24"/>
              </w:rPr>
            </w:pPr>
          </w:p>
          <w:p w:rsidR="00FD4ED6" w:rsidRPr="005F1F4A" w:rsidRDefault="00FD4ED6" w:rsidP="00446BCF">
            <w:pPr>
              <w:rPr>
                <w:rFonts w:ascii="Arial" w:hAnsi="Arial" w:cs="Arial"/>
                <w:sz w:val="24"/>
              </w:rPr>
            </w:pPr>
            <w:r w:rsidRPr="005F1F4A">
              <w:rPr>
                <w:rFonts w:ascii="Arial" w:hAnsi="Arial" w:cs="Arial"/>
                <w:sz w:val="24"/>
              </w:rPr>
              <w:t>Годишен извештај за работа на училиштето</w:t>
            </w:r>
          </w:p>
          <w:p w:rsidR="00FD4ED6" w:rsidRPr="005F1F4A" w:rsidRDefault="00FD4ED6" w:rsidP="00446BCF">
            <w:pPr>
              <w:rPr>
                <w:rFonts w:ascii="Arial" w:hAnsi="Arial" w:cs="Arial"/>
                <w:sz w:val="24"/>
              </w:rPr>
            </w:pPr>
          </w:p>
          <w:p w:rsidR="00FD4ED6" w:rsidRPr="005F1F4A" w:rsidRDefault="00FD4ED6" w:rsidP="00446BCF">
            <w:pPr>
              <w:rPr>
                <w:rFonts w:ascii="Arial" w:hAnsi="Arial" w:cs="Arial"/>
                <w:sz w:val="24"/>
              </w:rPr>
            </w:pPr>
            <w:r w:rsidRPr="005F1F4A">
              <w:rPr>
                <w:rFonts w:ascii="Arial" w:hAnsi="Arial" w:cs="Arial"/>
                <w:sz w:val="24"/>
              </w:rPr>
              <w:t>Годишна програма на</w:t>
            </w:r>
          </w:p>
          <w:p w:rsidR="00FD4ED6" w:rsidRDefault="00FD4ED6" w:rsidP="00446BCF">
            <w:pPr>
              <w:rPr>
                <w:rFonts w:ascii="Arial" w:hAnsi="Arial" w:cs="Arial"/>
                <w:sz w:val="24"/>
              </w:rPr>
            </w:pPr>
            <w:r w:rsidRPr="005F1F4A">
              <w:rPr>
                <w:rFonts w:ascii="Arial" w:hAnsi="Arial" w:cs="Arial"/>
                <w:sz w:val="24"/>
              </w:rPr>
              <w:t>Училиштето</w:t>
            </w:r>
          </w:p>
          <w:p w:rsidR="00FD4ED6" w:rsidRPr="00D04E3F" w:rsidRDefault="00FD4ED6" w:rsidP="00446BCF">
            <w:pPr>
              <w:rPr>
                <w:rFonts w:ascii="Arial" w:hAnsi="Arial" w:cs="Arial"/>
                <w:sz w:val="24"/>
              </w:rPr>
            </w:pPr>
          </w:p>
          <w:p w:rsidR="00FD4ED6" w:rsidRPr="00D04E3F" w:rsidRDefault="00FD4ED6" w:rsidP="00446BCF">
            <w:pPr>
              <w:rPr>
                <w:rFonts w:ascii="Arial" w:hAnsi="Arial" w:cs="Arial"/>
                <w:sz w:val="24"/>
                <w:lang w:val="mk-MK"/>
              </w:rPr>
            </w:pPr>
            <w:r w:rsidRPr="00D04E3F">
              <w:rPr>
                <w:rFonts w:ascii="Arial" w:hAnsi="Arial" w:cs="Arial"/>
                <w:sz w:val="24"/>
                <w:lang w:val="mk-MK"/>
              </w:rPr>
              <w:t>Програма за</w:t>
            </w:r>
            <w:r>
              <w:rPr>
                <w:rFonts w:ascii="Arial" w:hAnsi="Arial" w:cs="Arial"/>
                <w:sz w:val="24"/>
                <w:lang w:val="mk-MK"/>
              </w:rPr>
              <w:t xml:space="preserve"> </w:t>
            </w:r>
            <w:r w:rsidRPr="00D04E3F">
              <w:rPr>
                <w:rFonts w:ascii="Arial" w:hAnsi="Arial" w:cs="Arial"/>
                <w:sz w:val="24"/>
                <w:lang w:val="mk-MK"/>
              </w:rPr>
              <w:t>работа на</w:t>
            </w:r>
          </w:p>
          <w:p w:rsidR="00FD4ED6" w:rsidRPr="00D04E3F" w:rsidRDefault="00FD4ED6" w:rsidP="00446BCF">
            <w:pPr>
              <w:rPr>
                <w:rFonts w:ascii="Arial" w:hAnsi="Arial" w:cs="Arial"/>
                <w:sz w:val="24"/>
                <w:lang w:val="mk-MK"/>
              </w:rPr>
            </w:pPr>
            <w:r w:rsidRPr="00D04E3F">
              <w:rPr>
                <w:rFonts w:ascii="Arial" w:hAnsi="Arial" w:cs="Arial"/>
                <w:sz w:val="24"/>
                <w:lang w:val="mk-MK"/>
              </w:rPr>
              <w:t>Стручната</w:t>
            </w:r>
            <w:r>
              <w:rPr>
                <w:rFonts w:ascii="Arial" w:hAnsi="Arial" w:cs="Arial"/>
                <w:sz w:val="24"/>
                <w:lang w:val="mk-MK"/>
              </w:rPr>
              <w:t xml:space="preserve"> </w:t>
            </w:r>
            <w:r w:rsidRPr="00D04E3F">
              <w:rPr>
                <w:rFonts w:ascii="Arial" w:hAnsi="Arial" w:cs="Arial"/>
                <w:sz w:val="24"/>
                <w:lang w:val="mk-MK"/>
              </w:rPr>
              <w:t>служба</w:t>
            </w:r>
          </w:p>
        </w:tc>
        <w:tc>
          <w:tcPr>
            <w:tcW w:w="11758" w:type="dxa"/>
            <w:gridSpan w:val="2"/>
          </w:tcPr>
          <w:p w:rsidR="00FD4ED6" w:rsidRDefault="00FD4ED6" w:rsidP="00446BCF">
            <w:pPr>
              <w:jc w:val="both"/>
              <w:rPr>
                <w:rFonts w:ascii="Arial" w:hAnsi="Arial" w:cs="Arial"/>
                <w:sz w:val="24"/>
                <w:u w:val="single"/>
                <w:lang w:val="mk-MK"/>
              </w:rPr>
            </w:pPr>
            <w:r w:rsidRPr="00D04E3F">
              <w:rPr>
                <w:rFonts w:ascii="Arial" w:hAnsi="Arial" w:cs="Arial"/>
                <w:sz w:val="24"/>
                <w:u w:val="single"/>
                <w:lang w:val="mk-MK"/>
              </w:rPr>
              <w:t>Број на вработени и соодветност на наставничкиот кадар</w:t>
            </w:r>
          </w:p>
          <w:p w:rsidR="00FD4ED6" w:rsidRDefault="00FD4ED6" w:rsidP="00446BCF">
            <w:pPr>
              <w:jc w:val="both"/>
              <w:rPr>
                <w:rFonts w:ascii="Arial" w:hAnsi="Arial" w:cs="Arial"/>
                <w:sz w:val="24"/>
                <w:u w:val="single"/>
                <w:lang w:val="mk-MK"/>
              </w:rPr>
            </w:pPr>
          </w:p>
          <w:p w:rsidR="00FD4ED6" w:rsidRPr="00D04E3F" w:rsidRDefault="00FD4ED6" w:rsidP="00446BCF">
            <w:pPr>
              <w:jc w:val="both"/>
              <w:rPr>
                <w:rFonts w:ascii="Arial" w:eastAsia="Calibri" w:hAnsi="Arial" w:cs="Arial"/>
                <w:sz w:val="24"/>
                <w:szCs w:val="24"/>
              </w:rPr>
            </w:pPr>
            <w:r w:rsidRPr="00D04E3F">
              <w:rPr>
                <w:rFonts w:ascii="Arial" w:eastAsia="Calibri" w:hAnsi="Arial" w:cs="Arial"/>
                <w:sz w:val="24"/>
                <w:szCs w:val="24"/>
              </w:rPr>
              <w:t>Воспитно - образовната дејност во училиштето ја</w:t>
            </w:r>
            <w:r w:rsidRPr="00D04E3F">
              <w:rPr>
                <w:rFonts w:ascii="Arial" w:eastAsia="Calibri" w:hAnsi="Arial" w:cs="Arial"/>
                <w:sz w:val="24"/>
                <w:szCs w:val="24"/>
                <w:lang w:val="mk-MK"/>
              </w:rPr>
              <w:t xml:space="preserve"> </w:t>
            </w:r>
            <w:r w:rsidRPr="00D04E3F">
              <w:rPr>
                <w:rFonts w:ascii="Arial" w:eastAsia="Calibri" w:hAnsi="Arial" w:cs="Arial"/>
                <w:sz w:val="24"/>
                <w:szCs w:val="24"/>
              </w:rPr>
              <w:t>остварува соодветниот воспитно - образовен кадар кој со својата</w:t>
            </w:r>
            <w:r w:rsidRPr="00D04E3F">
              <w:rPr>
                <w:rFonts w:ascii="Arial" w:eastAsia="Calibri" w:hAnsi="Arial" w:cs="Arial"/>
                <w:sz w:val="24"/>
                <w:szCs w:val="24"/>
                <w:lang w:val="mk-MK"/>
              </w:rPr>
              <w:t xml:space="preserve"> </w:t>
            </w:r>
            <w:r w:rsidRPr="00D04E3F">
              <w:rPr>
                <w:rFonts w:ascii="Arial" w:eastAsia="Calibri" w:hAnsi="Arial" w:cs="Arial"/>
                <w:sz w:val="24"/>
                <w:szCs w:val="24"/>
              </w:rPr>
              <w:t>работа, стручна способност, искуство, внесување нови методи</w:t>
            </w:r>
            <w:r w:rsidRPr="00D04E3F">
              <w:rPr>
                <w:rFonts w:ascii="Arial" w:eastAsia="Calibri" w:hAnsi="Arial" w:cs="Arial"/>
                <w:sz w:val="24"/>
                <w:szCs w:val="24"/>
                <w:lang w:val="mk-MK"/>
              </w:rPr>
              <w:t xml:space="preserve"> </w:t>
            </w:r>
            <w:r w:rsidRPr="00D04E3F">
              <w:rPr>
                <w:rFonts w:ascii="Arial" w:eastAsia="Calibri" w:hAnsi="Arial" w:cs="Arial"/>
                <w:sz w:val="24"/>
                <w:szCs w:val="24"/>
              </w:rPr>
              <w:t>стратегии и техники на работа во наставата придонесува за</w:t>
            </w:r>
            <w:r w:rsidRPr="00D04E3F">
              <w:rPr>
                <w:rFonts w:ascii="Arial" w:eastAsia="Calibri" w:hAnsi="Arial" w:cs="Arial"/>
                <w:sz w:val="24"/>
                <w:szCs w:val="24"/>
                <w:lang w:val="mk-MK"/>
              </w:rPr>
              <w:t xml:space="preserve"> </w:t>
            </w:r>
            <w:r w:rsidRPr="00D04E3F">
              <w:rPr>
                <w:rFonts w:ascii="Arial" w:eastAsia="Calibri" w:hAnsi="Arial" w:cs="Arial"/>
                <w:sz w:val="24"/>
                <w:szCs w:val="24"/>
              </w:rPr>
              <w:t>поголема успешност во остварувањето на дејноста.</w:t>
            </w:r>
          </w:p>
          <w:p w:rsidR="00FD4ED6" w:rsidRPr="00D04E3F" w:rsidRDefault="00FD4ED6" w:rsidP="00446BCF">
            <w:pPr>
              <w:jc w:val="both"/>
              <w:rPr>
                <w:rFonts w:ascii="Arial" w:eastAsia="Calibri" w:hAnsi="Arial" w:cs="Arial"/>
                <w:sz w:val="24"/>
                <w:szCs w:val="24"/>
                <w:lang w:val="mk-MK"/>
              </w:rPr>
            </w:pPr>
          </w:p>
          <w:p w:rsidR="00FD4ED6" w:rsidRPr="00D04E3F" w:rsidRDefault="00FD4ED6" w:rsidP="00446BCF">
            <w:pPr>
              <w:jc w:val="both"/>
              <w:rPr>
                <w:rFonts w:ascii="Arial" w:eastAsia="Calibri" w:hAnsi="Arial" w:cs="Arial"/>
                <w:sz w:val="24"/>
                <w:szCs w:val="24"/>
              </w:rPr>
            </w:pPr>
            <w:r w:rsidRPr="00D04E3F">
              <w:rPr>
                <w:rFonts w:ascii="Arial" w:eastAsia="Calibri" w:hAnsi="Arial" w:cs="Arial"/>
                <w:sz w:val="24"/>
                <w:szCs w:val="24"/>
              </w:rPr>
              <w:t>Наставниот кадар е во</w:t>
            </w:r>
            <w:r w:rsidRPr="00D04E3F">
              <w:rPr>
                <w:rFonts w:ascii="Arial" w:eastAsia="Calibri" w:hAnsi="Arial" w:cs="Arial"/>
                <w:sz w:val="24"/>
                <w:szCs w:val="24"/>
                <w:lang w:val="mk-MK"/>
              </w:rPr>
              <w:t xml:space="preserve"> </w:t>
            </w:r>
            <w:r w:rsidRPr="00D04E3F">
              <w:rPr>
                <w:rFonts w:ascii="Arial" w:eastAsia="Calibri" w:hAnsi="Arial" w:cs="Arial"/>
                <w:sz w:val="24"/>
                <w:szCs w:val="24"/>
              </w:rPr>
              <w:t>согласност со нормативите.</w:t>
            </w:r>
            <w:r w:rsidRPr="00D04E3F">
              <w:rPr>
                <w:rFonts w:ascii="Arial" w:eastAsia="Calibri" w:hAnsi="Arial" w:cs="Arial"/>
                <w:sz w:val="24"/>
                <w:szCs w:val="24"/>
                <w:lang w:val="mk-MK"/>
              </w:rPr>
              <w:t xml:space="preserve"> </w:t>
            </w:r>
            <w:r w:rsidRPr="00D04E3F">
              <w:rPr>
                <w:rFonts w:ascii="Arial" w:eastAsia="Calibri" w:hAnsi="Arial" w:cs="Arial"/>
                <w:sz w:val="24"/>
                <w:szCs w:val="24"/>
              </w:rPr>
              <w:t>Училиштето има обезбедено доволен број наставници за реализирање на воспитно</w:t>
            </w:r>
            <w:r w:rsidRPr="00D04E3F">
              <w:rPr>
                <w:rFonts w:ascii="Arial" w:eastAsia="Calibri" w:hAnsi="Arial" w:cs="Arial"/>
                <w:sz w:val="24"/>
                <w:szCs w:val="24"/>
              </w:rPr>
              <w:softHyphen/>
              <w:t>образовниот процес, вклучувајќи и кадар</w:t>
            </w:r>
            <w:r w:rsidRPr="00D04E3F">
              <w:rPr>
                <w:rFonts w:ascii="Arial" w:eastAsia="Calibri" w:hAnsi="Arial" w:cs="Arial"/>
                <w:sz w:val="24"/>
                <w:szCs w:val="24"/>
                <w:lang w:val="mk-MK"/>
              </w:rPr>
              <w:t xml:space="preserve"> </w:t>
            </w:r>
            <w:r w:rsidRPr="00D04E3F">
              <w:rPr>
                <w:rFonts w:ascii="Arial" w:eastAsia="Calibri" w:hAnsi="Arial" w:cs="Arial"/>
                <w:sz w:val="24"/>
                <w:szCs w:val="24"/>
              </w:rPr>
              <w:t>обучен за работа со деца со посебни образовни потреби.</w:t>
            </w:r>
            <w:r w:rsidRPr="00D04E3F">
              <w:rPr>
                <w:rFonts w:ascii="Arial" w:eastAsia="Calibri" w:hAnsi="Arial" w:cs="Arial"/>
                <w:sz w:val="24"/>
                <w:szCs w:val="24"/>
                <w:lang w:val="mk-MK"/>
              </w:rPr>
              <w:t xml:space="preserve"> </w:t>
            </w:r>
            <w:r w:rsidRPr="00D04E3F">
              <w:rPr>
                <w:rFonts w:ascii="Arial" w:eastAsia="Calibri" w:hAnsi="Arial" w:cs="Arial"/>
                <w:sz w:val="24"/>
                <w:szCs w:val="24"/>
              </w:rPr>
              <w:t>Наставничкиот кадар е квалификуван и е оспособен да ги преземе одговорностите во наставата и воннаставните активности согласно потребите на учениците и училиштето во</w:t>
            </w:r>
            <w:r w:rsidRPr="00D04E3F">
              <w:rPr>
                <w:rFonts w:ascii="Arial" w:eastAsia="Calibri" w:hAnsi="Arial" w:cs="Arial"/>
                <w:sz w:val="24"/>
                <w:szCs w:val="24"/>
                <w:lang w:val="mk-MK"/>
              </w:rPr>
              <w:t xml:space="preserve"> </w:t>
            </w:r>
            <w:r w:rsidRPr="00D04E3F">
              <w:rPr>
                <w:rFonts w:ascii="Arial" w:eastAsia="Calibri" w:hAnsi="Arial" w:cs="Arial"/>
                <w:sz w:val="24"/>
                <w:szCs w:val="24"/>
              </w:rPr>
              <w:t>целина.</w:t>
            </w:r>
          </w:p>
          <w:p w:rsidR="00FD4ED6" w:rsidRPr="00D04E3F" w:rsidRDefault="00FD4ED6" w:rsidP="00446BCF">
            <w:pPr>
              <w:jc w:val="both"/>
              <w:rPr>
                <w:rFonts w:ascii="Arial" w:eastAsia="Calibri" w:hAnsi="Arial" w:cs="Arial"/>
                <w:sz w:val="24"/>
                <w:szCs w:val="24"/>
                <w:lang w:val="mk-MK"/>
              </w:rPr>
            </w:pPr>
          </w:p>
          <w:p w:rsidR="00FD4ED6" w:rsidRDefault="00FD4ED6" w:rsidP="00446BCF">
            <w:pPr>
              <w:jc w:val="both"/>
              <w:rPr>
                <w:rFonts w:ascii="Arial" w:eastAsia="Calibri" w:hAnsi="Arial" w:cs="Arial"/>
                <w:sz w:val="24"/>
                <w:szCs w:val="24"/>
              </w:rPr>
            </w:pPr>
            <w:r w:rsidRPr="00D04E3F">
              <w:rPr>
                <w:rFonts w:ascii="Arial" w:eastAsia="Calibri" w:hAnsi="Arial" w:cs="Arial"/>
                <w:sz w:val="24"/>
                <w:szCs w:val="24"/>
              </w:rPr>
              <w:t>Работата на наставничкиот кадар соодветно е</w:t>
            </w:r>
            <w:r w:rsidRPr="00D04E3F">
              <w:rPr>
                <w:rFonts w:ascii="Arial" w:eastAsia="Calibri" w:hAnsi="Arial" w:cs="Arial"/>
                <w:sz w:val="24"/>
                <w:szCs w:val="24"/>
                <w:lang w:val="mk-MK"/>
              </w:rPr>
              <w:t xml:space="preserve"> </w:t>
            </w:r>
            <w:r w:rsidRPr="00D04E3F">
              <w:rPr>
                <w:rFonts w:ascii="Arial" w:eastAsia="Calibri" w:hAnsi="Arial" w:cs="Arial"/>
                <w:sz w:val="24"/>
                <w:szCs w:val="24"/>
              </w:rPr>
              <w:t>поддржана од страна на административно</w:t>
            </w:r>
            <w:r w:rsidRPr="00D04E3F">
              <w:rPr>
                <w:rFonts w:ascii="Arial" w:eastAsia="Calibri" w:hAnsi="Arial" w:cs="Arial"/>
                <w:sz w:val="24"/>
                <w:szCs w:val="24"/>
              </w:rPr>
              <w:softHyphen/>
              <w:t>техничкиот персонал.</w:t>
            </w:r>
            <w:r w:rsidRPr="00D04E3F">
              <w:rPr>
                <w:rFonts w:ascii="Arial" w:eastAsia="Calibri" w:hAnsi="Arial" w:cs="Arial"/>
                <w:sz w:val="24"/>
                <w:szCs w:val="24"/>
                <w:lang w:val="mk-MK"/>
              </w:rPr>
              <w:t xml:space="preserve"> </w:t>
            </w:r>
            <w:r w:rsidRPr="00D04E3F">
              <w:rPr>
                <w:rFonts w:ascii="Arial" w:eastAsia="Calibri" w:hAnsi="Arial" w:cs="Arial"/>
                <w:sz w:val="24"/>
                <w:szCs w:val="24"/>
              </w:rPr>
              <w:t>Во</w:t>
            </w:r>
            <w:r w:rsidRPr="00D04E3F">
              <w:rPr>
                <w:rFonts w:ascii="Arial" w:eastAsia="Calibri" w:hAnsi="Arial" w:cs="Arial"/>
                <w:sz w:val="24"/>
                <w:szCs w:val="24"/>
                <w:lang w:val="mk-MK"/>
              </w:rPr>
              <w:t xml:space="preserve"> </w:t>
            </w:r>
            <w:r w:rsidRPr="00D04E3F">
              <w:rPr>
                <w:rFonts w:ascii="Arial" w:eastAsia="Calibri" w:hAnsi="Arial" w:cs="Arial"/>
                <w:sz w:val="24"/>
                <w:szCs w:val="24"/>
              </w:rPr>
              <w:t>училиштето се води евиденција за присутноста на наставниот кадар</w:t>
            </w:r>
            <w:r w:rsidRPr="00D04E3F">
              <w:rPr>
                <w:rFonts w:ascii="Arial" w:eastAsia="Calibri" w:hAnsi="Arial" w:cs="Arial"/>
                <w:sz w:val="24"/>
                <w:szCs w:val="24"/>
                <w:lang w:val="mk-MK"/>
              </w:rPr>
              <w:t xml:space="preserve"> </w:t>
            </w:r>
            <w:r w:rsidRPr="00D04E3F">
              <w:rPr>
                <w:rFonts w:ascii="Arial" w:eastAsia="Calibri" w:hAnsi="Arial" w:cs="Arial"/>
                <w:sz w:val="24"/>
                <w:szCs w:val="24"/>
              </w:rPr>
              <w:t>од страна на директорот и стручните служби.</w:t>
            </w:r>
            <w:r w:rsidRPr="00D04E3F">
              <w:rPr>
                <w:rFonts w:ascii="Arial" w:eastAsia="Calibri" w:hAnsi="Arial" w:cs="Arial"/>
                <w:sz w:val="24"/>
                <w:szCs w:val="24"/>
                <w:lang w:val="mk-MK"/>
              </w:rPr>
              <w:t xml:space="preserve"> </w:t>
            </w:r>
            <w:r w:rsidRPr="00D04E3F">
              <w:rPr>
                <w:rFonts w:ascii="Arial" w:eastAsia="Calibri" w:hAnsi="Arial" w:cs="Arial"/>
                <w:sz w:val="24"/>
                <w:szCs w:val="24"/>
              </w:rPr>
              <w:t>Училиштето има пропишана процедура за реализација</w:t>
            </w:r>
            <w:r w:rsidRPr="00D04E3F">
              <w:rPr>
                <w:rFonts w:ascii="Arial" w:eastAsia="Calibri" w:hAnsi="Arial" w:cs="Arial"/>
                <w:sz w:val="24"/>
                <w:szCs w:val="24"/>
                <w:lang w:val="mk-MK"/>
              </w:rPr>
              <w:t xml:space="preserve"> </w:t>
            </w:r>
            <w:r w:rsidRPr="00D04E3F">
              <w:rPr>
                <w:rFonts w:ascii="Arial" w:eastAsia="Calibri" w:hAnsi="Arial" w:cs="Arial"/>
                <w:sz w:val="24"/>
                <w:szCs w:val="24"/>
              </w:rPr>
              <w:t>на приправничкиот стаж.</w:t>
            </w:r>
          </w:p>
          <w:p w:rsidR="00FD4ED6" w:rsidRDefault="00FD4ED6" w:rsidP="00446BCF">
            <w:pPr>
              <w:jc w:val="both"/>
              <w:rPr>
                <w:rFonts w:ascii="Arial" w:eastAsia="Calibri" w:hAnsi="Arial" w:cs="Arial"/>
                <w:sz w:val="24"/>
                <w:szCs w:val="24"/>
              </w:rPr>
            </w:pPr>
          </w:p>
          <w:p w:rsidR="00FD4ED6" w:rsidRPr="002D0048" w:rsidRDefault="00FD4ED6" w:rsidP="00446BCF">
            <w:pPr>
              <w:jc w:val="both"/>
              <w:rPr>
                <w:rFonts w:ascii="Arial" w:eastAsia="Calibri" w:hAnsi="Arial" w:cs="Arial"/>
                <w:sz w:val="24"/>
                <w:szCs w:val="24"/>
                <w:lang w:val="mk-MK"/>
              </w:rPr>
            </w:pPr>
            <w:r>
              <w:rPr>
                <w:rFonts w:ascii="Arial" w:eastAsia="Calibri" w:hAnsi="Arial" w:cs="Arial"/>
                <w:sz w:val="24"/>
                <w:szCs w:val="24"/>
                <w:lang w:val="mk-MK"/>
              </w:rPr>
              <w:t xml:space="preserve">Вкупниот број на вработени во училиштето е 53 од кои наставниот процес го реализираат 27 наставници од кои 6 мажи и 23 жени, 8 воспитувачки/негувателки, 5 стручни соработници, 3 административни работници, 12 помошно технички кадар и 1 директор.  </w:t>
            </w:r>
            <w:r w:rsidRPr="00C16BD5">
              <w:rPr>
                <w:rFonts w:ascii="Arial" w:hAnsi="Arial" w:cs="Arial"/>
                <w:sz w:val="24"/>
                <w:lang w:val="mk-MK"/>
              </w:rPr>
              <w:t>Со високо образование се</w:t>
            </w:r>
            <w:r>
              <w:rPr>
                <w:rFonts w:ascii="Arial" w:hAnsi="Arial" w:cs="Arial"/>
                <w:sz w:val="24"/>
                <w:lang w:val="mk-MK"/>
              </w:rPr>
              <w:t xml:space="preserve"> 28 вработени, со вишо 2, постдипломски студии – втор циклус имаат 9 вработени и еден вработен е со постдипломски студии – трет циклус.</w:t>
            </w:r>
          </w:p>
        </w:tc>
      </w:tr>
      <w:tr w:rsidR="00FD4ED6" w:rsidRPr="00C16BD5" w:rsidTr="00CA7A5A">
        <w:tc>
          <w:tcPr>
            <w:tcW w:w="14305" w:type="dxa"/>
            <w:gridSpan w:val="3"/>
            <w:shd w:val="clear" w:color="auto" w:fill="BDD6EE" w:themeFill="accent1" w:themeFillTint="66"/>
          </w:tcPr>
          <w:p w:rsidR="00FD4ED6" w:rsidRPr="00C16BD5" w:rsidRDefault="00FD4ED6" w:rsidP="00446BCF">
            <w:pPr>
              <w:rPr>
                <w:rFonts w:ascii="Arial" w:hAnsi="Arial" w:cs="Arial"/>
                <w:sz w:val="24"/>
                <w:lang w:val="mk-MK"/>
              </w:rPr>
            </w:pPr>
            <w:r w:rsidRPr="00C16BD5">
              <w:rPr>
                <w:rFonts w:ascii="Arial" w:hAnsi="Arial" w:cs="Arial"/>
                <w:sz w:val="24"/>
                <w:lang w:val="mk-MK"/>
              </w:rPr>
              <w:t>Ефективност и распоредување на кадарот</w:t>
            </w:r>
          </w:p>
        </w:tc>
      </w:tr>
      <w:tr w:rsidR="00FD4ED6" w:rsidRPr="00251D6C" w:rsidTr="00CA7A5A">
        <w:tc>
          <w:tcPr>
            <w:tcW w:w="14305" w:type="dxa"/>
            <w:gridSpan w:val="3"/>
            <w:shd w:val="clear" w:color="auto" w:fill="FFFFFF" w:themeFill="background1"/>
          </w:tcPr>
          <w:p w:rsidR="00FD4ED6" w:rsidRPr="00C16BD5" w:rsidRDefault="00FD4ED6" w:rsidP="00446BCF">
            <w:pPr>
              <w:ind w:left="-30"/>
              <w:jc w:val="both"/>
              <w:rPr>
                <w:rFonts w:ascii="Arial" w:hAnsi="Arial" w:cs="Arial"/>
                <w:sz w:val="24"/>
                <w:lang w:val="mk-MK"/>
              </w:rPr>
            </w:pPr>
            <w:r w:rsidRPr="00C16BD5">
              <w:rPr>
                <w:rFonts w:ascii="Arial" w:hAnsi="Arial" w:cs="Arial"/>
                <w:sz w:val="24"/>
                <w:lang w:val="mk-MK"/>
              </w:rPr>
              <w:t xml:space="preserve">Наставниците успешно работат како тим во рамки на стручните активи и придонесуваат за ефективно работење на училиштето. </w:t>
            </w:r>
          </w:p>
          <w:p w:rsidR="00FD4ED6" w:rsidRPr="00C16BD5" w:rsidRDefault="00FD4ED6" w:rsidP="00446BCF">
            <w:pPr>
              <w:ind w:left="-30"/>
              <w:jc w:val="both"/>
              <w:rPr>
                <w:rFonts w:ascii="Arial" w:hAnsi="Arial" w:cs="Arial"/>
                <w:sz w:val="24"/>
                <w:lang w:val="mk-MK"/>
              </w:rPr>
            </w:pPr>
            <w:r w:rsidRPr="00C16BD5">
              <w:rPr>
                <w:rFonts w:ascii="Arial" w:hAnsi="Arial" w:cs="Arial"/>
                <w:sz w:val="24"/>
                <w:lang w:val="mk-MK"/>
              </w:rPr>
              <w:t>При ангажирање на наставниот кадар се земаат предвид соодветната квалификација согласно нормативот, работното иску</w:t>
            </w:r>
            <w:r>
              <w:rPr>
                <w:rFonts w:ascii="Arial" w:hAnsi="Arial" w:cs="Arial"/>
                <w:sz w:val="24"/>
                <w:lang w:val="mk-MK"/>
              </w:rPr>
              <w:t xml:space="preserve">ство и професионалниот развој.  </w:t>
            </w:r>
            <w:r w:rsidRPr="00C16BD5">
              <w:rPr>
                <w:rFonts w:ascii="Arial" w:hAnsi="Arial" w:cs="Arial"/>
                <w:sz w:val="24"/>
                <w:lang w:val="mk-MK"/>
              </w:rPr>
              <w:t>Во случаи на пократко или подолго отсуство на наставниот кадар, училиштето има механизми за брза и соодветна замена.</w:t>
            </w:r>
          </w:p>
          <w:p w:rsidR="00FD4ED6" w:rsidRDefault="00FD4ED6" w:rsidP="00446BCF">
            <w:pPr>
              <w:ind w:left="-30"/>
              <w:jc w:val="both"/>
              <w:rPr>
                <w:rFonts w:ascii="Arial" w:hAnsi="Arial" w:cs="Arial"/>
                <w:sz w:val="24"/>
                <w:lang w:val="mk-MK"/>
              </w:rPr>
            </w:pPr>
          </w:p>
          <w:p w:rsidR="00FD4ED6" w:rsidRDefault="00FD4ED6" w:rsidP="00446BCF">
            <w:pPr>
              <w:ind w:left="-30"/>
              <w:jc w:val="both"/>
              <w:rPr>
                <w:rFonts w:ascii="Arial" w:hAnsi="Arial" w:cs="Arial"/>
                <w:sz w:val="24"/>
              </w:rPr>
            </w:pPr>
            <w:r w:rsidRPr="004D6894">
              <w:rPr>
                <w:rFonts w:ascii="Arial" w:hAnsi="Arial" w:cs="Arial"/>
                <w:sz w:val="24"/>
              </w:rPr>
              <w:t>Наставниот кадар континуирано стручно се усовршува со посета на обуки што ги организира Бирото за развој на образованието и Министерството за обр</w:t>
            </w:r>
            <w:r>
              <w:rPr>
                <w:rFonts w:ascii="Arial" w:hAnsi="Arial" w:cs="Arial"/>
                <w:sz w:val="24"/>
              </w:rPr>
              <w:t xml:space="preserve">азование и наука. Во изминатиот период </w:t>
            </w:r>
            <w:r w:rsidRPr="004D6894">
              <w:rPr>
                <w:rFonts w:ascii="Arial" w:hAnsi="Arial" w:cs="Arial"/>
                <w:sz w:val="24"/>
              </w:rPr>
              <w:t>согласно правилата и протоколите, наставниците и стручните соработници ги завршиле следниве обуки и семинари организирани од МОН, БРО, факултети, акредитирани здруженија и организации:</w:t>
            </w:r>
          </w:p>
          <w:p w:rsidR="00FD4ED6" w:rsidRDefault="00FD4ED6" w:rsidP="00446BCF">
            <w:pPr>
              <w:ind w:left="-30"/>
              <w:jc w:val="both"/>
              <w:rPr>
                <w:rFonts w:ascii="Arial" w:hAnsi="Arial" w:cs="Arial"/>
                <w:sz w:val="24"/>
              </w:rPr>
            </w:pPr>
          </w:p>
          <w:p w:rsidR="00FD4ED6" w:rsidRPr="00F04E14" w:rsidRDefault="00FD4ED6" w:rsidP="00FD4ED6">
            <w:pPr>
              <w:pStyle w:val="ListParagraph"/>
              <w:numPr>
                <w:ilvl w:val="0"/>
                <w:numId w:val="114"/>
              </w:numPr>
              <w:ind w:left="-30" w:firstLine="0"/>
              <w:jc w:val="both"/>
              <w:rPr>
                <w:rFonts w:ascii="Arial" w:hAnsi="Arial" w:cs="Arial"/>
                <w:sz w:val="24"/>
              </w:rPr>
            </w:pPr>
            <w:r w:rsidRPr="00F04E14">
              <w:rPr>
                <w:rFonts w:ascii="Arial" w:hAnsi="Arial" w:cs="Arial"/>
                <w:sz w:val="24"/>
              </w:rPr>
              <w:t>Програма 2: Воспитание во современ контекст:развивање социо- емоционални вештини кај учениците.</w:t>
            </w:r>
          </w:p>
          <w:p w:rsidR="00FD4ED6" w:rsidRPr="00F04E14" w:rsidRDefault="00FD4ED6" w:rsidP="00FD4ED6">
            <w:pPr>
              <w:pStyle w:val="ListParagraph"/>
              <w:numPr>
                <w:ilvl w:val="0"/>
                <w:numId w:val="114"/>
              </w:numPr>
              <w:ind w:left="-30" w:firstLine="0"/>
              <w:jc w:val="both"/>
              <w:rPr>
                <w:rFonts w:ascii="Arial" w:hAnsi="Arial" w:cs="Arial"/>
                <w:sz w:val="24"/>
              </w:rPr>
            </w:pPr>
            <w:r w:rsidRPr="00F04E14">
              <w:rPr>
                <w:rFonts w:ascii="Arial" w:hAnsi="Arial" w:cs="Arial"/>
                <w:sz w:val="24"/>
              </w:rPr>
              <w:t>Програма 10: Инклузија и пристапи во поучувањето на учениците со посебни образовни потреби/попреченост.</w:t>
            </w:r>
          </w:p>
          <w:p w:rsidR="00FD4ED6" w:rsidRPr="00F04E14" w:rsidRDefault="00FD4ED6" w:rsidP="00FD4ED6">
            <w:pPr>
              <w:pStyle w:val="ListParagraph"/>
              <w:numPr>
                <w:ilvl w:val="0"/>
                <w:numId w:val="114"/>
              </w:numPr>
              <w:ind w:left="-30" w:firstLine="0"/>
              <w:jc w:val="both"/>
              <w:rPr>
                <w:rFonts w:ascii="Arial" w:hAnsi="Arial" w:cs="Arial"/>
                <w:sz w:val="24"/>
              </w:rPr>
            </w:pPr>
            <w:r w:rsidRPr="00F04E14">
              <w:rPr>
                <w:rFonts w:ascii="Arial" w:hAnsi="Arial" w:cs="Arial"/>
                <w:sz w:val="24"/>
              </w:rPr>
              <w:t>Програма 15: Настава за развивање критичко мислење кај учениците</w:t>
            </w:r>
          </w:p>
          <w:p w:rsidR="00FD4ED6" w:rsidRPr="00F04E14" w:rsidRDefault="00FD4ED6" w:rsidP="00FD4ED6">
            <w:pPr>
              <w:pStyle w:val="ListParagraph"/>
              <w:numPr>
                <w:ilvl w:val="0"/>
                <w:numId w:val="114"/>
              </w:numPr>
              <w:ind w:left="-30" w:firstLine="0"/>
              <w:jc w:val="both"/>
              <w:rPr>
                <w:rFonts w:ascii="Arial" w:hAnsi="Arial" w:cs="Arial"/>
                <w:sz w:val="24"/>
              </w:rPr>
            </w:pPr>
            <w:r w:rsidRPr="00F04E14">
              <w:rPr>
                <w:rFonts w:ascii="Arial" w:hAnsi="Arial" w:cs="Arial"/>
                <w:sz w:val="24"/>
              </w:rPr>
              <w:t>Програма 20:Професионален развој и кариерно советување на учениците – менторирање, следење, пристапи за детекција на афинитети и интереси, мотивација, развој и сл.</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STEAM in the secondary school with no barriers for blind and visually impaired pupils</w:t>
            </w:r>
            <w:r w:rsidRPr="00F04E14">
              <w:rPr>
                <w:rFonts w:ascii="Arial" w:hAnsi="Arial" w:cs="Arial"/>
                <w:color w:val="000000"/>
                <w:lang w:val="mk-MK"/>
              </w:rPr>
              <w:t>“</w:t>
            </w:r>
            <w:r w:rsidRPr="00F04E14">
              <w:rPr>
                <w:rFonts w:ascii="Arial" w:hAnsi="Arial" w:cs="Arial"/>
                <w:color w:val="000000"/>
              </w:rPr>
              <w:t>- Еразмус+ проект</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Borders of tangible</w:t>
            </w:r>
            <w:r w:rsidRPr="00F04E14">
              <w:rPr>
                <w:rFonts w:ascii="Arial" w:hAnsi="Arial" w:cs="Arial"/>
                <w:color w:val="000000"/>
                <w:lang w:val="mk-MK"/>
              </w:rPr>
              <w:t>“</w:t>
            </w:r>
            <w:r w:rsidRPr="00F04E14">
              <w:rPr>
                <w:rFonts w:ascii="Arial" w:hAnsi="Arial" w:cs="Arial"/>
                <w:color w:val="000000"/>
              </w:rPr>
              <w:t xml:space="preserve"> STOP+</w:t>
            </w:r>
            <w:r w:rsidRPr="00F04E14">
              <w:rPr>
                <w:rFonts w:ascii="Arial" w:hAnsi="Arial" w:cs="Arial"/>
                <w:color w:val="000000"/>
                <w:lang w:val="mk-MK"/>
              </w:rPr>
              <w:t xml:space="preserve"> </w:t>
            </w:r>
            <w:r w:rsidRPr="00F04E14">
              <w:rPr>
                <w:rFonts w:ascii="Arial" w:hAnsi="Arial" w:cs="Arial"/>
                <w:color w:val="000000"/>
              </w:rPr>
              <w:t>- Еразмус+ проект</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Digital library</w:t>
            </w:r>
            <w:r w:rsidRPr="00F04E14">
              <w:rPr>
                <w:rFonts w:ascii="Arial" w:hAnsi="Arial" w:cs="Arial"/>
                <w:color w:val="000000"/>
                <w:lang w:val="mk-MK"/>
              </w:rPr>
              <w:t>“</w:t>
            </w:r>
            <w:r w:rsidRPr="00F04E14">
              <w:rPr>
                <w:rFonts w:ascii="Arial" w:hAnsi="Arial" w:cs="Arial"/>
                <w:color w:val="000000"/>
              </w:rPr>
              <w:t xml:space="preserve"> - Еразмус+ проект</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My biggest dream- better world</w:t>
            </w:r>
            <w:r w:rsidRPr="00F04E14">
              <w:rPr>
                <w:rFonts w:ascii="Arial" w:hAnsi="Arial" w:cs="Arial"/>
                <w:color w:val="000000"/>
                <w:lang w:val="mk-MK"/>
              </w:rPr>
              <w:t>“</w:t>
            </w:r>
            <w:r w:rsidRPr="00F04E14">
              <w:rPr>
                <w:rFonts w:ascii="Arial" w:hAnsi="Arial" w:cs="Arial"/>
                <w:color w:val="000000"/>
              </w:rPr>
              <w:t>- Еразмус+ проект</w:t>
            </w:r>
          </w:p>
          <w:p w:rsidR="00FD4ED6" w:rsidRPr="00F04E14" w:rsidRDefault="00FD4ED6" w:rsidP="00FD4ED6">
            <w:pPr>
              <w:pStyle w:val="NormalWeb"/>
              <w:numPr>
                <w:ilvl w:val="0"/>
                <w:numId w:val="114"/>
              </w:numPr>
              <w:ind w:left="-30" w:firstLine="0"/>
              <w:jc w:val="both"/>
              <w:rPr>
                <w:rFonts w:ascii="Arial" w:hAnsi="Arial" w:cs="Arial"/>
                <w:color w:val="000000"/>
                <w:lang w:val="mk-MK"/>
              </w:rPr>
            </w:pPr>
            <w:r w:rsidRPr="00F04E14">
              <w:rPr>
                <w:rFonts w:ascii="Arial" w:hAnsi="Arial" w:cs="Arial"/>
                <w:color w:val="000000"/>
              </w:rPr>
              <w:t>Инклузивност на лицата и младински размени- тренинг за наставници ‘’РИКО’’- Еразмус+ проект, во Будва,</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Симпозиум за инклузивност на балканот во Белград, Младинска размена на средношколци- ‘’РИКО’’ во Скопје,</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„Тактилни слики</w:t>
            </w:r>
            <w:r w:rsidRPr="00F04E14">
              <w:rPr>
                <w:rFonts w:ascii="Arial" w:hAnsi="Arial" w:cs="Arial"/>
                <w:color w:val="000000"/>
                <w:lang w:val="mk-MK"/>
              </w:rPr>
              <w:t xml:space="preserve">“ - </w:t>
            </w:r>
            <w:r w:rsidRPr="00F04E14">
              <w:rPr>
                <w:rFonts w:ascii="Arial" w:hAnsi="Arial" w:cs="Arial"/>
                <w:color w:val="000000"/>
              </w:rPr>
              <w:t>Еразмус проект</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Мултидисциплинарен пристап во образованието- конференција во Сараево</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Active Learning</w:t>
            </w:r>
            <w:r w:rsidRPr="00F04E14">
              <w:rPr>
                <w:rFonts w:ascii="Arial" w:hAnsi="Arial" w:cs="Arial"/>
                <w:color w:val="000000"/>
                <w:lang w:val="mk-MK"/>
              </w:rPr>
              <w:t>“</w:t>
            </w:r>
            <w:r w:rsidRPr="00F04E14">
              <w:rPr>
                <w:rFonts w:ascii="Arial" w:hAnsi="Arial" w:cs="Arial"/>
                <w:color w:val="000000"/>
              </w:rPr>
              <w:t xml:space="preserve"> – вебинар</w:t>
            </w:r>
            <w:r w:rsidRPr="00F04E14">
              <w:rPr>
                <w:rFonts w:ascii="Arial" w:hAnsi="Arial" w:cs="Arial"/>
                <w:color w:val="000000"/>
                <w:lang w:val="mk-MK"/>
              </w:rPr>
              <w:t xml:space="preserve"> </w:t>
            </w:r>
            <w:r w:rsidRPr="00F04E14">
              <w:rPr>
                <w:rFonts w:ascii="Arial" w:hAnsi="Arial" w:cs="Arial"/>
                <w:color w:val="000000"/>
              </w:rPr>
              <w:t>- ENVITER,</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Senzorno ucenje” – вебинар- Perkins I Mali dom,</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Професионален развој за јакнење на компетенциите на наставниците- соработка мерѓу меторот и приправникот - ЗОН’’ Учител’’</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EmpKIDL Project”- Еразмус+ проект,</w:t>
            </w:r>
          </w:p>
          <w:p w:rsidR="00FD4ED6"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lang w:val="mk-MK"/>
              </w:rPr>
              <w:t>„</w:t>
            </w:r>
            <w:r w:rsidRPr="00F04E14">
              <w:rPr>
                <w:rFonts w:ascii="Arial" w:hAnsi="Arial" w:cs="Arial"/>
                <w:color w:val="000000"/>
              </w:rPr>
              <w:t>Primjena pokreta I plesa kroz analiza pokreta djeteta od rodzenja do prve godine zivota”- Perkins I Mali dom.</w:t>
            </w:r>
          </w:p>
          <w:p w:rsidR="00FD4ED6" w:rsidRDefault="00FD4ED6" w:rsidP="00446BCF">
            <w:pPr>
              <w:pStyle w:val="NormalWeb"/>
              <w:ind w:left="-30"/>
              <w:jc w:val="both"/>
              <w:rPr>
                <w:rFonts w:ascii="Arial" w:hAnsi="Arial" w:cs="Arial"/>
                <w:color w:val="000000"/>
              </w:rPr>
            </w:pPr>
          </w:p>
          <w:p w:rsidR="00FD4ED6" w:rsidRPr="00424203" w:rsidRDefault="00FD4ED6" w:rsidP="00FD4ED6">
            <w:pPr>
              <w:pStyle w:val="NormalWeb"/>
              <w:numPr>
                <w:ilvl w:val="0"/>
                <w:numId w:val="114"/>
              </w:numPr>
              <w:ind w:left="-30" w:firstLine="0"/>
              <w:jc w:val="both"/>
              <w:rPr>
                <w:rFonts w:ascii="Arial" w:hAnsi="Arial" w:cs="Arial"/>
                <w:color w:val="000000"/>
              </w:rPr>
            </w:pPr>
            <w:r w:rsidRPr="00424203">
              <w:rPr>
                <w:rFonts w:ascii="Arial" w:hAnsi="Arial" w:cs="Arial"/>
                <w:color w:val="000000"/>
              </w:rPr>
              <w:t>Инклузија и пристапи во поучувањето на ученици со посебни образовни потреби/попреченост,</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Професионална соработка на наставниците [стручни активи, заедници на учење, менторство и сл.]</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Примена на иновативни интерактивни пристапи во наставата,</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Стратегии за менаџмент во училница- принципи и примери на добра практика за создавање позитивна работна атмосфераво училница и во онлајн виртуелна училница,</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Инклузивно образование на лицата со попреченост во училиштата</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Вклучување на деца бегалци, мигранти, без државјанство и баратели на азил во воспитно образовниот процес- едуино вебинар</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Нови медиуми и социјални мрежи- едуино вебинар</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Родителите и децата од дигиталната генерација- едуино вебинар</w:t>
            </w:r>
          </w:p>
          <w:p w:rsidR="00FD4ED6" w:rsidRPr="00F04E14" w:rsidRDefault="00FD4ED6" w:rsidP="00FD4ED6">
            <w:pPr>
              <w:pStyle w:val="NormalWeb"/>
              <w:numPr>
                <w:ilvl w:val="0"/>
                <w:numId w:val="114"/>
              </w:numPr>
              <w:ind w:left="-30" w:firstLine="0"/>
              <w:jc w:val="both"/>
              <w:rPr>
                <w:rFonts w:ascii="Arial" w:hAnsi="Arial" w:cs="Arial"/>
                <w:color w:val="000000"/>
              </w:rPr>
            </w:pPr>
            <w:r w:rsidRPr="00F04E14">
              <w:rPr>
                <w:rFonts w:ascii="Arial" w:hAnsi="Arial" w:cs="Arial"/>
                <w:color w:val="000000"/>
              </w:rPr>
              <w:t>Претставување во медиумите, стереотипи и предрасуди – едуино вебинар</w:t>
            </w:r>
          </w:p>
          <w:p w:rsidR="00FD4ED6" w:rsidRPr="00F04E14" w:rsidRDefault="00FD4ED6" w:rsidP="00446BCF">
            <w:pPr>
              <w:pStyle w:val="NormalWeb"/>
              <w:ind w:left="-30"/>
              <w:jc w:val="both"/>
              <w:rPr>
                <w:rFonts w:ascii="Arial" w:hAnsi="Arial" w:cs="Arial"/>
                <w:color w:val="000000"/>
              </w:rPr>
            </w:pP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Вебинар организиран од едукациски центар „Мали дом“, Загреб, Р. Хрватска и ,,Перкинс” , САД- „Poveznica motoricke komponente sdrugim razvojnim komponentama“, .12.09. 2023 год.</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Меѓународна научна конференција – учество со научен труд ,,Ставови на наставниците во редовните училишта кон учениците со оштетен вид во РСМ”, Охрид, 14-16.09.2023год.</w:t>
            </w:r>
          </w:p>
          <w:p w:rsidR="00FD4ED6" w:rsidRPr="004D6894" w:rsidRDefault="00FD4ED6" w:rsidP="00FD4ED6">
            <w:pPr>
              <w:pStyle w:val="ListParagraph"/>
              <w:numPr>
                <w:ilvl w:val="0"/>
                <w:numId w:val="113"/>
              </w:numPr>
              <w:ind w:left="-30" w:firstLine="18"/>
              <w:jc w:val="both"/>
              <w:rPr>
                <w:rFonts w:ascii="Arial" w:hAnsi="Arial" w:cs="Arial"/>
                <w:sz w:val="24"/>
              </w:rPr>
            </w:pPr>
            <w:r>
              <w:rPr>
                <w:rFonts w:ascii="Arial" w:hAnsi="Arial" w:cs="Arial"/>
                <w:sz w:val="24"/>
              </w:rPr>
              <w:t>Проектни активности, STEAM</w:t>
            </w:r>
            <w:r w:rsidRPr="004D6894">
              <w:rPr>
                <w:rFonts w:ascii="Arial" w:hAnsi="Arial" w:cs="Arial"/>
                <w:sz w:val="24"/>
              </w:rPr>
              <w:t xml:space="preserve"> – in the secondary school with no barriers for blind and visually impaired pupils”, размена на практични искуства, Училиште за ученици со оштетен вид, Вељко Рамадановиќ”, Белград, Р. Србија 02 - 06.10.2023год.</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 xml:space="preserve">Вебинар организиран од едукациски центар „Мали </w:t>
            </w:r>
            <w:r>
              <w:rPr>
                <w:rFonts w:ascii="Arial" w:hAnsi="Arial" w:cs="Arial"/>
                <w:sz w:val="24"/>
              </w:rPr>
              <w:t>дом</w:t>
            </w:r>
            <w:r w:rsidRPr="004D6894">
              <w:rPr>
                <w:rFonts w:ascii="Arial" w:hAnsi="Arial" w:cs="Arial"/>
                <w:sz w:val="24"/>
              </w:rPr>
              <w:t xml:space="preserve"> “, Загреб, Р. Хрватска и,, Перкинс” , САД- „Strategije podrske ucenju djece s visestrukim teskocama I okvir intervencije“, 14. 11. 2023 год.</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Активно учество на конференцијата "Едукацијата како катализатор на мирот" 22-24 ноември 2023, Сараево</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Учество на состанок во врска со ЕРАЗМУС проект „Тактилни граници’ – проект за унапредување и стандардизирање на правила при изработување на релјефни слики за ученици со оштетен вид („ирис’ Љубљана, Словенија – координатор на проектот со училишта партнери од Србија, Романија, нашето училиште), 27 – 29. 11.2023 година во Скопје.</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Едукативни работилници,</w:t>
            </w:r>
            <w:r>
              <w:rPr>
                <w:rFonts w:ascii="Arial" w:hAnsi="Arial" w:cs="Arial"/>
                <w:sz w:val="24"/>
                <w:lang w:val="mk-MK"/>
              </w:rPr>
              <w:t xml:space="preserve"> </w:t>
            </w:r>
            <w:r>
              <w:rPr>
                <w:rFonts w:ascii="Arial" w:hAnsi="Arial" w:cs="Arial"/>
                <w:sz w:val="24"/>
              </w:rPr>
              <w:t>д</w:t>
            </w:r>
            <w:r w:rsidRPr="004D6894">
              <w:rPr>
                <w:rFonts w:ascii="Arial" w:hAnsi="Arial" w:cs="Arial"/>
                <w:sz w:val="24"/>
              </w:rPr>
              <w:t>енови на психологија,,- МСУ,02.12-03.12.2023год</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Учество на работилница за ученици од основните училишта на тема ,,Детски парламент”, Парламентарен институт, Собрание на РСМ, 05.12.2023г.</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Нашите ученици учествуваа на Детски парламент организиран од Парламентарниот институт на Собранието на Република Северна Македонија. Учениците го претставија нашето училиште со презентација ,,За секое дете – сите права”, како и во дискусијата на тема ,,Замена на класичните учебници со електронски”.</w:t>
            </w:r>
          </w:p>
          <w:p w:rsidR="00FD4ED6" w:rsidRPr="004D6894"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Обука за знаковен јазик II степен,</w:t>
            </w:r>
            <w:r>
              <w:rPr>
                <w:rFonts w:ascii="Arial" w:hAnsi="Arial" w:cs="Arial"/>
                <w:sz w:val="24"/>
                <w:lang w:val="mk-MK"/>
              </w:rPr>
              <w:t xml:space="preserve"> </w:t>
            </w:r>
            <w:r w:rsidRPr="004D6894">
              <w:rPr>
                <w:rFonts w:ascii="Arial" w:hAnsi="Arial" w:cs="Arial"/>
                <w:sz w:val="24"/>
              </w:rPr>
              <w:t>организиран од БРО на РСМ, 31.10.2023-14.02.2024год.</w:t>
            </w:r>
          </w:p>
          <w:p w:rsidR="00FD4ED6" w:rsidRPr="0002268B" w:rsidRDefault="00FD4ED6" w:rsidP="00FD4ED6">
            <w:pPr>
              <w:pStyle w:val="ListParagraph"/>
              <w:numPr>
                <w:ilvl w:val="0"/>
                <w:numId w:val="113"/>
              </w:numPr>
              <w:ind w:left="-30" w:firstLine="18"/>
              <w:jc w:val="both"/>
              <w:rPr>
                <w:rFonts w:ascii="Arial" w:hAnsi="Arial" w:cs="Arial"/>
                <w:sz w:val="24"/>
              </w:rPr>
            </w:pPr>
            <w:r w:rsidRPr="004D6894">
              <w:rPr>
                <w:rFonts w:ascii="Arial" w:hAnsi="Arial" w:cs="Arial"/>
                <w:sz w:val="24"/>
              </w:rPr>
              <w:t>Учество на обука организиран од ,,КОУЧИНГ-Н,,- Друштво за консалтинг и услуги - “Асертивна комуникација и навиките за успешност како фактор за добри меѓучовечки односи и здрава клима за работа во училиштата”, 07 и 08.11.2023 год</w:t>
            </w:r>
            <w:r>
              <w:rPr>
                <w:rFonts w:ascii="Arial" w:hAnsi="Arial" w:cs="Arial"/>
                <w:sz w:val="24"/>
                <w:lang w:val="mk-MK"/>
              </w:rPr>
              <w:t>.</w:t>
            </w:r>
          </w:p>
          <w:p w:rsidR="00FD4ED6" w:rsidRDefault="00FD4ED6" w:rsidP="00FD4ED6">
            <w:pPr>
              <w:pStyle w:val="ListParagraph"/>
              <w:numPr>
                <w:ilvl w:val="0"/>
                <w:numId w:val="113"/>
              </w:numPr>
              <w:ind w:left="-30"/>
              <w:jc w:val="both"/>
              <w:rPr>
                <w:rFonts w:ascii="Arial" w:hAnsi="Arial" w:cs="Arial"/>
                <w:sz w:val="24"/>
              </w:rPr>
            </w:pPr>
            <w:r w:rsidRPr="0002268B">
              <w:rPr>
                <w:rFonts w:ascii="Arial" w:hAnsi="Arial" w:cs="Arial"/>
                <w:sz w:val="24"/>
              </w:rPr>
              <w:t>,,Инклузивно образование во пракса”</w:t>
            </w:r>
            <w:r w:rsidRPr="0002268B">
              <w:rPr>
                <w:rFonts w:ascii="Arial" w:hAnsi="Arial" w:cs="Arial"/>
                <w:sz w:val="24"/>
              </w:rPr>
              <w:tab/>
              <w:t>Биро за</w:t>
            </w:r>
            <w:r>
              <w:rPr>
                <w:rFonts w:ascii="Arial" w:hAnsi="Arial" w:cs="Arial"/>
                <w:sz w:val="24"/>
              </w:rPr>
              <w:t xml:space="preserve"> развој на образованието, </w:t>
            </w:r>
            <w:r w:rsidRPr="0002268B">
              <w:rPr>
                <w:rFonts w:ascii="Arial" w:hAnsi="Arial" w:cs="Arial"/>
                <w:sz w:val="24"/>
              </w:rPr>
              <w:t>Декември, 2023</w:t>
            </w:r>
          </w:p>
          <w:p w:rsidR="00FD4ED6" w:rsidRPr="00424203" w:rsidRDefault="00FD4ED6" w:rsidP="00446BCF">
            <w:pPr>
              <w:pStyle w:val="ListParagraph"/>
              <w:ind w:left="-30"/>
              <w:jc w:val="both"/>
              <w:rPr>
                <w:rFonts w:ascii="Arial" w:hAnsi="Arial" w:cs="Arial"/>
                <w:sz w:val="24"/>
              </w:rPr>
            </w:pPr>
          </w:p>
          <w:p w:rsidR="00FD4ED6" w:rsidRPr="00F95330" w:rsidRDefault="00FD4ED6" w:rsidP="00446BCF">
            <w:pPr>
              <w:pStyle w:val="ListParagraph"/>
              <w:ind w:left="-30"/>
              <w:jc w:val="both"/>
              <w:rPr>
                <w:rFonts w:ascii="Arial" w:hAnsi="Arial" w:cs="Arial"/>
                <w:sz w:val="24"/>
              </w:rPr>
            </w:pPr>
          </w:p>
          <w:p w:rsidR="00FD4ED6" w:rsidRPr="00AE0B9A" w:rsidRDefault="00FD4ED6" w:rsidP="00FD4ED6">
            <w:pPr>
              <w:pStyle w:val="ListParagraph"/>
              <w:numPr>
                <w:ilvl w:val="0"/>
                <w:numId w:val="113"/>
              </w:numPr>
              <w:ind w:left="-30" w:firstLine="18"/>
              <w:jc w:val="both"/>
              <w:rPr>
                <w:rFonts w:ascii="Arial" w:hAnsi="Arial" w:cs="Arial"/>
                <w:sz w:val="24"/>
              </w:rPr>
            </w:pPr>
            <w:r>
              <w:rPr>
                <w:rFonts w:ascii="Arial" w:hAnsi="Arial" w:cs="Arial"/>
                <w:sz w:val="24"/>
                <w:lang w:val="mk-MK"/>
              </w:rPr>
              <w:t xml:space="preserve">Учество во настан посветен на луѓе со оштетен вид </w:t>
            </w:r>
            <w:r>
              <w:rPr>
                <w:rFonts w:ascii="Arial" w:hAnsi="Arial" w:cs="Arial"/>
                <w:sz w:val="24"/>
              </w:rPr>
              <w:t xml:space="preserve">“Hearing, feeling and singing with different eyes” </w:t>
            </w:r>
            <w:r>
              <w:rPr>
                <w:rFonts w:ascii="Arial" w:hAnsi="Arial" w:cs="Arial"/>
                <w:sz w:val="24"/>
                <w:lang w:val="mk-MK"/>
              </w:rPr>
              <w:t>како дел од Еразмус + програма, Букурешт, Романија, 29ти мај, 2024 год.</w:t>
            </w:r>
          </w:p>
          <w:p w:rsidR="00FD4ED6" w:rsidRPr="00AE0B9A" w:rsidRDefault="00FD4ED6" w:rsidP="00FD4ED6">
            <w:pPr>
              <w:pStyle w:val="ListParagraph"/>
              <w:numPr>
                <w:ilvl w:val="0"/>
                <w:numId w:val="113"/>
              </w:numPr>
              <w:ind w:left="-30" w:firstLine="18"/>
              <w:jc w:val="both"/>
              <w:rPr>
                <w:rFonts w:ascii="Arial" w:hAnsi="Arial" w:cs="Arial"/>
                <w:sz w:val="24"/>
              </w:rPr>
            </w:pPr>
            <w:r>
              <w:rPr>
                <w:rFonts w:ascii="Arial" w:hAnsi="Arial" w:cs="Arial"/>
                <w:sz w:val="24"/>
              </w:rPr>
              <w:t xml:space="preserve">“Learing, Teaching, Training”, </w:t>
            </w:r>
            <w:r>
              <w:rPr>
                <w:rFonts w:ascii="Arial" w:hAnsi="Arial" w:cs="Arial"/>
                <w:sz w:val="24"/>
                <w:lang w:val="mk-MK"/>
              </w:rPr>
              <w:t xml:space="preserve">Еразмус + програма </w:t>
            </w:r>
            <w:r>
              <w:rPr>
                <w:rFonts w:ascii="Arial" w:hAnsi="Arial" w:cs="Arial"/>
                <w:sz w:val="24"/>
              </w:rPr>
              <w:t xml:space="preserve">Borders of tangible 28-31 </w:t>
            </w:r>
            <w:r>
              <w:rPr>
                <w:rFonts w:ascii="Arial" w:hAnsi="Arial" w:cs="Arial"/>
                <w:sz w:val="24"/>
                <w:lang w:val="mk-MK"/>
              </w:rPr>
              <w:t>мај, 2024</w:t>
            </w:r>
          </w:p>
          <w:p w:rsidR="00FD4ED6" w:rsidRPr="0010639E" w:rsidRDefault="00FD4ED6" w:rsidP="00FD4ED6">
            <w:pPr>
              <w:pStyle w:val="ListParagraph"/>
              <w:numPr>
                <w:ilvl w:val="0"/>
                <w:numId w:val="113"/>
              </w:numPr>
              <w:ind w:left="-30" w:firstLine="18"/>
              <w:jc w:val="both"/>
              <w:rPr>
                <w:rFonts w:ascii="Arial" w:hAnsi="Arial" w:cs="Arial"/>
                <w:sz w:val="24"/>
              </w:rPr>
            </w:pPr>
            <w:r>
              <w:rPr>
                <w:rFonts w:ascii="Arial" w:hAnsi="Arial" w:cs="Arial"/>
                <w:sz w:val="24"/>
                <w:lang w:val="mk-MK"/>
              </w:rPr>
              <w:t>Обука „Унапредување на квалитетот преку ревидирана рамка за оценување на квалитетот на училиштата, самоевалуација и развојно планирање“, 2024 год.</w:t>
            </w:r>
          </w:p>
          <w:p w:rsidR="00FD4ED6" w:rsidRDefault="00FD4ED6" w:rsidP="00FD4ED6">
            <w:pPr>
              <w:pStyle w:val="ListParagraph"/>
              <w:numPr>
                <w:ilvl w:val="0"/>
                <w:numId w:val="113"/>
              </w:numPr>
              <w:ind w:left="-30" w:firstLine="18"/>
              <w:jc w:val="both"/>
              <w:rPr>
                <w:rFonts w:ascii="Arial" w:hAnsi="Arial" w:cs="Arial"/>
                <w:sz w:val="24"/>
              </w:rPr>
            </w:pPr>
            <w:r>
              <w:rPr>
                <w:rFonts w:ascii="Arial" w:hAnsi="Arial" w:cs="Arial"/>
                <w:sz w:val="24"/>
              </w:rPr>
              <w:t xml:space="preserve">“Edukaciji o senzornoj integraciji” </w:t>
            </w:r>
          </w:p>
          <w:p w:rsidR="00FD4ED6"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 xml:space="preserve">,,Primena senzorickih strategija u edukacisko rehabilitaciskom </w:t>
            </w:r>
            <w:r>
              <w:rPr>
                <w:rFonts w:ascii="Arial" w:hAnsi="Arial" w:cs="Arial"/>
                <w:sz w:val="24"/>
              </w:rPr>
              <w:t>radu”- Perkins I Mali dom</w:t>
            </w:r>
            <w:r>
              <w:rPr>
                <w:rFonts w:ascii="Arial" w:hAnsi="Arial" w:cs="Arial"/>
                <w:sz w:val="24"/>
              </w:rPr>
              <w:tab/>
              <w:t xml:space="preserve"> </w:t>
            </w:r>
            <w:r w:rsidRPr="0002268B">
              <w:rPr>
                <w:rFonts w:ascii="Arial" w:hAnsi="Arial" w:cs="Arial"/>
                <w:sz w:val="24"/>
              </w:rPr>
              <w:t>13.02.2024г</w:t>
            </w:r>
          </w:p>
          <w:p w:rsidR="00FD4ED6" w:rsidRPr="0002268B"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Промоција на ,,Прирачник за еколошко образование и климатска писменост”посветен на</w:t>
            </w:r>
          </w:p>
          <w:p w:rsidR="00FD4ED6" w:rsidRPr="0002268B"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еколошко образование  за основните училишта и искуствено учење</w:t>
            </w:r>
          </w:p>
          <w:p w:rsidR="00FD4ED6"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Еко Логик -здружението на граѓани - непрофитна организација која е посветена на заштита и зачувување на животната средина, промоција на современи еколошки практики, како и следење и промовирање на принципот на одржлив развој.</w:t>
            </w:r>
            <w:r>
              <w:rPr>
                <w:rFonts w:ascii="Arial" w:hAnsi="Arial" w:cs="Arial"/>
                <w:sz w:val="24"/>
                <w:lang w:val="mk-MK"/>
              </w:rPr>
              <w:t xml:space="preserve"> </w:t>
            </w:r>
            <w:r w:rsidRPr="0002268B">
              <w:rPr>
                <w:rFonts w:ascii="Arial" w:hAnsi="Arial" w:cs="Arial"/>
                <w:sz w:val="24"/>
              </w:rPr>
              <w:t>28.03.2024г</w:t>
            </w:r>
          </w:p>
          <w:p w:rsidR="00FD4ED6"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Активност ,,Градење на капацитет за управување со менструалното здравје и хи</w:t>
            </w:r>
            <w:r>
              <w:rPr>
                <w:rFonts w:ascii="Arial" w:hAnsi="Arial" w:cs="Arial"/>
                <w:sz w:val="24"/>
              </w:rPr>
              <w:t xml:space="preserve">гиена” </w:t>
            </w:r>
            <w:r>
              <w:rPr>
                <w:rFonts w:ascii="Arial" w:hAnsi="Arial" w:cs="Arial"/>
                <w:sz w:val="24"/>
              </w:rPr>
              <w:tab/>
              <w:t>МОН и БРО на РСМ</w:t>
            </w:r>
            <w:r>
              <w:rPr>
                <w:rFonts w:ascii="Arial" w:hAnsi="Arial" w:cs="Arial"/>
                <w:sz w:val="24"/>
              </w:rPr>
              <w:tab/>
            </w:r>
            <w:r w:rsidRPr="0002268B">
              <w:rPr>
                <w:rFonts w:ascii="Arial" w:hAnsi="Arial" w:cs="Arial"/>
                <w:sz w:val="24"/>
              </w:rPr>
              <w:t>03.04.2024г</w:t>
            </w:r>
          </w:p>
          <w:p w:rsidR="00FD4ED6"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 Zakaj volim Zagreb” – Edukacijski project</w:t>
            </w:r>
            <w:r>
              <w:rPr>
                <w:rFonts w:ascii="Arial" w:hAnsi="Arial" w:cs="Arial"/>
                <w:sz w:val="24"/>
                <w:lang w:val="mk-MK"/>
              </w:rPr>
              <w:t xml:space="preserve"> </w:t>
            </w:r>
            <w:r>
              <w:rPr>
                <w:rFonts w:ascii="Arial" w:hAnsi="Arial" w:cs="Arial"/>
                <w:sz w:val="24"/>
              </w:rPr>
              <w:t xml:space="preserve">Perkins I Mali doм </w:t>
            </w:r>
            <w:r w:rsidRPr="0002268B">
              <w:rPr>
                <w:rFonts w:ascii="Arial" w:hAnsi="Arial" w:cs="Arial"/>
                <w:sz w:val="24"/>
              </w:rPr>
              <w:t>16.04.2024г</w:t>
            </w:r>
          </w:p>
          <w:p w:rsidR="00FD4ED6" w:rsidRDefault="00FD4ED6" w:rsidP="00FD4ED6">
            <w:pPr>
              <w:pStyle w:val="ListParagraph"/>
              <w:numPr>
                <w:ilvl w:val="0"/>
                <w:numId w:val="115"/>
              </w:numPr>
              <w:ind w:left="60" w:hanging="30"/>
              <w:jc w:val="both"/>
              <w:rPr>
                <w:rFonts w:ascii="Arial" w:hAnsi="Arial" w:cs="Arial"/>
                <w:sz w:val="24"/>
              </w:rPr>
            </w:pPr>
            <w:r w:rsidRPr="0002268B">
              <w:rPr>
                <w:rFonts w:ascii="Arial" w:hAnsi="Arial" w:cs="Arial"/>
                <w:sz w:val="24"/>
              </w:rPr>
              <w:t>Промоција на ,,Тренинг за сајбер безбедност за едукатори” – прв дел</w:t>
            </w:r>
            <w:r w:rsidRPr="0002268B">
              <w:rPr>
                <w:rFonts w:ascii="Arial" w:hAnsi="Arial" w:cs="Arial"/>
                <w:sz w:val="24"/>
              </w:rPr>
              <w:tab/>
            </w:r>
            <w:r>
              <w:rPr>
                <w:rFonts w:ascii="Arial" w:hAnsi="Arial" w:cs="Arial"/>
                <w:sz w:val="24"/>
                <w:lang w:val="mk-MK"/>
              </w:rPr>
              <w:t xml:space="preserve">и втор дел - </w:t>
            </w:r>
            <w:r w:rsidRPr="0002268B">
              <w:rPr>
                <w:rFonts w:ascii="Arial" w:hAnsi="Arial" w:cs="Arial"/>
                <w:sz w:val="24"/>
              </w:rPr>
              <w:t>ЕдуЛаб платформа за професионален ра</w:t>
            </w:r>
            <w:r>
              <w:rPr>
                <w:rFonts w:ascii="Arial" w:hAnsi="Arial" w:cs="Arial"/>
                <w:sz w:val="24"/>
              </w:rPr>
              <w:t>звој на воспитно-образовен кадар</w:t>
            </w:r>
            <w:r w:rsidRPr="0002268B">
              <w:rPr>
                <w:rFonts w:ascii="Arial" w:hAnsi="Arial" w:cs="Arial"/>
                <w:sz w:val="24"/>
              </w:rPr>
              <w:tab/>
              <w:t>25.04.2024г</w:t>
            </w:r>
          </w:p>
          <w:p w:rsidR="00FD4ED6"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,,Tranzicija u odraslu zivotno dob”</w:t>
            </w:r>
          </w:p>
          <w:p w:rsidR="00FD4ED6"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,,Borders and Tangible”- стандардизирање на правила при изработување на релјефни слики за у</w:t>
            </w:r>
            <w:r>
              <w:rPr>
                <w:rFonts w:ascii="Arial" w:hAnsi="Arial" w:cs="Arial"/>
                <w:sz w:val="24"/>
              </w:rPr>
              <w:t>ченици со оштетен вид</w:t>
            </w:r>
            <w:r>
              <w:rPr>
                <w:rFonts w:ascii="Arial" w:hAnsi="Arial" w:cs="Arial"/>
                <w:sz w:val="24"/>
              </w:rPr>
              <w:tab/>
              <w:t>Erasmus+</w:t>
            </w:r>
            <w:r w:rsidRPr="00251D6C">
              <w:rPr>
                <w:rFonts w:ascii="Arial" w:hAnsi="Arial" w:cs="Arial"/>
                <w:sz w:val="24"/>
              </w:rPr>
              <w:tab/>
              <w:t>27-30.05. 2024г</w:t>
            </w:r>
          </w:p>
          <w:p w:rsidR="00FD4ED6" w:rsidRPr="00251D6C"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,,Vidne stimulacije I vidne vjezbe”</w:t>
            </w:r>
            <w:r w:rsidRPr="00251D6C">
              <w:rPr>
                <w:rFonts w:ascii="Arial" w:hAnsi="Arial" w:cs="Arial"/>
                <w:sz w:val="24"/>
              </w:rPr>
              <w:tab/>
              <w:t>Perkin</w:t>
            </w:r>
            <w:r>
              <w:rPr>
                <w:rFonts w:ascii="Arial" w:hAnsi="Arial" w:cs="Arial"/>
                <w:sz w:val="24"/>
              </w:rPr>
              <w:t>s I Mali dom 13.06.2024г</w:t>
            </w:r>
          </w:p>
          <w:p w:rsidR="00FD4ED6"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,,30 Години студии по специјална едукација и рехабилитација”</w:t>
            </w:r>
            <w:r w:rsidRPr="00251D6C">
              <w:rPr>
                <w:rFonts w:ascii="Arial" w:hAnsi="Arial" w:cs="Arial"/>
                <w:sz w:val="24"/>
              </w:rPr>
              <w:tab/>
            </w:r>
            <w:r>
              <w:rPr>
                <w:rFonts w:ascii="Arial" w:hAnsi="Arial" w:cs="Arial"/>
                <w:sz w:val="24"/>
              </w:rPr>
              <w:t xml:space="preserve">Meѓународна научна конференција </w:t>
            </w:r>
            <w:r w:rsidRPr="00251D6C">
              <w:rPr>
                <w:rFonts w:ascii="Arial" w:hAnsi="Arial" w:cs="Arial"/>
                <w:sz w:val="24"/>
              </w:rPr>
              <w:t>14-16.09.2023г</w:t>
            </w:r>
          </w:p>
          <w:p w:rsidR="00FD4ED6"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,,Неформални партиципативни простори за училишно инклузив</w:t>
            </w:r>
            <w:r>
              <w:rPr>
                <w:rFonts w:ascii="Arial" w:hAnsi="Arial" w:cs="Arial"/>
                <w:sz w:val="24"/>
              </w:rPr>
              <w:t xml:space="preserve">но учење” </w:t>
            </w:r>
            <w:r>
              <w:rPr>
                <w:rFonts w:ascii="Arial" w:hAnsi="Arial" w:cs="Arial"/>
                <w:sz w:val="24"/>
              </w:rPr>
              <w:tab/>
              <w:t>Завршна конференција</w:t>
            </w:r>
            <w:r w:rsidRPr="00251D6C">
              <w:rPr>
                <w:rFonts w:ascii="Arial" w:hAnsi="Arial" w:cs="Arial"/>
                <w:sz w:val="24"/>
              </w:rPr>
              <w:tab/>
            </w:r>
            <w:r>
              <w:rPr>
                <w:rFonts w:ascii="Arial" w:hAnsi="Arial" w:cs="Arial"/>
                <w:sz w:val="24"/>
                <w:lang w:val="mk-MK"/>
              </w:rPr>
              <w:t xml:space="preserve"> </w:t>
            </w:r>
            <w:r w:rsidRPr="00251D6C">
              <w:rPr>
                <w:rFonts w:ascii="Arial" w:hAnsi="Arial" w:cs="Arial"/>
                <w:sz w:val="24"/>
              </w:rPr>
              <w:t>28.02.2024г</w:t>
            </w:r>
          </w:p>
          <w:p w:rsidR="00FD4ED6" w:rsidRPr="00251D6C" w:rsidRDefault="00FD4ED6" w:rsidP="00FD4ED6">
            <w:pPr>
              <w:pStyle w:val="ListParagraph"/>
              <w:numPr>
                <w:ilvl w:val="0"/>
                <w:numId w:val="115"/>
              </w:numPr>
              <w:ind w:left="60" w:hanging="30"/>
              <w:jc w:val="both"/>
              <w:rPr>
                <w:rFonts w:ascii="Arial" w:hAnsi="Arial" w:cs="Arial"/>
                <w:sz w:val="24"/>
              </w:rPr>
            </w:pPr>
            <w:r w:rsidRPr="00251D6C">
              <w:rPr>
                <w:rFonts w:ascii="Arial" w:hAnsi="Arial" w:cs="Arial"/>
                <w:sz w:val="24"/>
              </w:rPr>
              <w:t>,,Дани дефектолога 2024”</w:t>
            </w:r>
            <w:r w:rsidRPr="00251D6C">
              <w:rPr>
                <w:rFonts w:ascii="Arial" w:hAnsi="Arial" w:cs="Arial"/>
                <w:sz w:val="24"/>
              </w:rPr>
              <w:tab/>
              <w:t>Стручна научна конференција со меѓународен карактер</w:t>
            </w:r>
            <w:r w:rsidRPr="00251D6C">
              <w:rPr>
                <w:rFonts w:ascii="Arial" w:hAnsi="Arial" w:cs="Arial"/>
                <w:sz w:val="24"/>
              </w:rPr>
              <w:tab/>
              <w:t>- 11.02.2024г</w:t>
            </w:r>
          </w:p>
        </w:tc>
      </w:tr>
      <w:tr w:rsidR="00FD4ED6" w:rsidRPr="00C16BD5" w:rsidTr="00CA7A5A">
        <w:tc>
          <w:tcPr>
            <w:tcW w:w="14305" w:type="dxa"/>
            <w:gridSpan w:val="3"/>
            <w:shd w:val="clear" w:color="auto" w:fill="BDD6EE" w:themeFill="accent1" w:themeFillTint="66"/>
          </w:tcPr>
          <w:p w:rsidR="00FD4ED6" w:rsidRPr="00C16BD5" w:rsidRDefault="00FD4ED6" w:rsidP="00446BCF">
            <w:pPr>
              <w:rPr>
                <w:rFonts w:ascii="Arial" w:hAnsi="Arial" w:cs="Arial"/>
                <w:sz w:val="24"/>
                <w:lang w:val="mk-MK"/>
              </w:rPr>
            </w:pPr>
            <w:r w:rsidRPr="00B32169">
              <w:rPr>
                <w:rFonts w:ascii="Arial" w:hAnsi="Arial" w:cs="Arial"/>
                <w:sz w:val="24"/>
                <w:lang w:val="mk-MK"/>
              </w:rPr>
              <w:t>Стручната служба како поддршка на наставничкиот кадар</w:t>
            </w:r>
          </w:p>
        </w:tc>
      </w:tr>
      <w:tr w:rsidR="00FD4ED6" w:rsidRPr="00B32169" w:rsidTr="00CA7A5A">
        <w:tc>
          <w:tcPr>
            <w:tcW w:w="14305" w:type="dxa"/>
            <w:gridSpan w:val="3"/>
            <w:shd w:val="clear" w:color="auto" w:fill="FFFFFF" w:themeFill="background1"/>
          </w:tcPr>
          <w:p w:rsidR="00FD4ED6" w:rsidRPr="00C03D6F" w:rsidRDefault="00FD4ED6" w:rsidP="00446BCF">
            <w:pPr>
              <w:jc w:val="both"/>
              <w:rPr>
                <w:rFonts w:ascii="Arial" w:hAnsi="Arial" w:cs="Arial"/>
                <w:sz w:val="24"/>
                <w:szCs w:val="24"/>
                <w:lang w:val="mk-MK"/>
              </w:rPr>
            </w:pPr>
            <w:r w:rsidRPr="00C03D6F">
              <w:rPr>
                <w:rFonts w:ascii="Arial" w:hAnsi="Arial" w:cs="Arial"/>
                <w:sz w:val="24"/>
                <w:szCs w:val="24"/>
                <w:lang w:val="mk-MK"/>
              </w:rPr>
              <w:t>Училиштето има стручна служба која им помага на</w:t>
            </w:r>
            <w:r>
              <w:rPr>
                <w:rFonts w:ascii="Arial" w:hAnsi="Arial" w:cs="Arial"/>
                <w:sz w:val="24"/>
                <w:szCs w:val="24"/>
              </w:rPr>
              <w:t xml:space="preserve"> </w:t>
            </w:r>
            <w:r w:rsidRPr="00C03D6F">
              <w:rPr>
                <w:rFonts w:ascii="Arial" w:hAnsi="Arial" w:cs="Arial"/>
                <w:sz w:val="24"/>
                <w:szCs w:val="24"/>
                <w:lang w:val="mk-MK"/>
              </w:rPr>
              <w:t>наставниците во организацијата и реализацијата на наставата,</w:t>
            </w:r>
            <w:r>
              <w:rPr>
                <w:rFonts w:ascii="Arial" w:hAnsi="Arial" w:cs="Arial"/>
                <w:sz w:val="24"/>
                <w:szCs w:val="24"/>
                <w:lang w:val="mk-MK"/>
              </w:rPr>
              <w:t xml:space="preserve"> </w:t>
            </w:r>
            <w:r w:rsidRPr="00C03D6F">
              <w:rPr>
                <w:rFonts w:ascii="Arial" w:hAnsi="Arial" w:cs="Arial"/>
                <w:sz w:val="24"/>
                <w:szCs w:val="24"/>
                <w:lang w:val="mk-MK"/>
              </w:rPr>
              <w:t>следењето на напредокот на учениците, справувањето со</w:t>
            </w:r>
            <w:r>
              <w:rPr>
                <w:rFonts w:ascii="Arial" w:hAnsi="Arial" w:cs="Arial"/>
                <w:sz w:val="24"/>
                <w:szCs w:val="24"/>
              </w:rPr>
              <w:t xml:space="preserve"> </w:t>
            </w:r>
            <w:r w:rsidRPr="00C03D6F">
              <w:rPr>
                <w:rFonts w:ascii="Arial" w:hAnsi="Arial" w:cs="Arial"/>
                <w:sz w:val="24"/>
                <w:szCs w:val="24"/>
                <w:lang w:val="mk-MK"/>
              </w:rPr>
              <w:t>проблемите на индивидуално и групно ниво и давање советодавна</w:t>
            </w:r>
            <w:r>
              <w:rPr>
                <w:rFonts w:ascii="Arial" w:hAnsi="Arial" w:cs="Arial"/>
                <w:sz w:val="24"/>
                <w:szCs w:val="24"/>
              </w:rPr>
              <w:t xml:space="preserve"> </w:t>
            </w:r>
            <w:r w:rsidRPr="00C03D6F">
              <w:rPr>
                <w:rFonts w:ascii="Arial" w:hAnsi="Arial" w:cs="Arial"/>
                <w:sz w:val="24"/>
                <w:szCs w:val="24"/>
                <w:lang w:val="mk-MK"/>
              </w:rPr>
              <w:t>помош на учениците. Во рамките на работата на стручните активи,</w:t>
            </w:r>
            <w:r>
              <w:rPr>
                <w:rFonts w:ascii="Arial" w:hAnsi="Arial" w:cs="Arial"/>
                <w:sz w:val="24"/>
                <w:szCs w:val="24"/>
                <w:lang w:val="mk-MK"/>
              </w:rPr>
              <w:t xml:space="preserve"> </w:t>
            </w:r>
            <w:r w:rsidRPr="00C03D6F">
              <w:rPr>
                <w:rFonts w:ascii="Arial" w:hAnsi="Arial" w:cs="Arial"/>
                <w:sz w:val="24"/>
                <w:szCs w:val="24"/>
                <w:lang w:val="mk-MK"/>
              </w:rPr>
              <w:t>ППС и наставниците соработуваат во:</w:t>
            </w:r>
          </w:p>
          <w:p w:rsidR="00FD4ED6" w:rsidRPr="00C03D6F" w:rsidRDefault="00FD4ED6" w:rsidP="00446BCF">
            <w:pPr>
              <w:jc w:val="both"/>
              <w:rPr>
                <w:rFonts w:ascii="Arial" w:hAnsi="Arial" w:cs="Arial"/>
                <w:sz w:val="24"/>
                <w:szCs w:val="24"/>
                <w:lang w:val="mk-MK"/>
              </w:rPr>
            </w:pPr>
            <w:r w:rsidRPr="00C03D6F">
              <w:rPr>
                <w:rFonts w:ascii="Arial" w:hAnsi="Arial" w:cs="Arial"/>
                <w:sz w:val="24"/>
                <w:szCs w:val="24"/>
                <w:lang w:val="mk-MK"/>
              </w:rPr>
              <w:t>- реализација на отворените часови</w:t>
            </w:r>
          </w:p>
          <w:p w:rsidR="00FD4ED6" w:rsidRPr="00C03D6F" w:rsidRDefault="00FD4ED6" w:rsidP="00446BCF">
            <w:pPr>
              <w:jc w:val="both"/>
              <w:rPr>
                <w:rFonts w:ascii="Arial" w:hAnsi="Arial" w:cs="Arial"/>
                <w:sz w:val="24"/>
                <w:szCs w:val="24"/>
                <w:lang w:val="mk-MK"/>
              </w:rPr>
            </w:pPr>
            <w:r w:rsidRPr="00C03D6F">
              <w:rPr>
                <w:rFonts w:ascii="Arial" w:hAnsi="Arial" w:cs="Arial"/>
                <w:sz w:val="24"/>
                <w:szCs w:val="24"/>
                <w:lang w:val="mk-MK"/>
              </w:rPr>
              <w:t>- во планирање (педагошко досие) на наставата</w:t>
            </w:r>
          </w:p>
          <w:p w:rsidR="00FD4ED6" w:rsidRPr="00C03D6F" w:rsidRDefault="00FD4ED6" w:rsidP="00446BCF">
            <w:pPr>
              <w:jc w:val="both"/>
              <w:rPr>
                <w:rFonts w:ascii="Arial" w:hAnsi="Arial" w:cs="Arial"/>
                <w:sz w:val="24"/>
                <w:szCs w:val="24"/>
                <w:lang w:val="mk-MK"/>
              </w:rPr>
            </w:pPr>
            <w:r w:rsidRPr="00C03D6F">
              <w:rPr>
                <w:rFonts w:ascii="Arial" w:hAnsi="Arial" w:cs="Arial"/>
                <w:sz w:val="24"/>
                <w:szCs w:val="24"/>
                <w:lang w:val="mk-MK"/>
              </w:rPr>
              <w:t>- во комуникација ученик – наставник –родител</w:t>
            </w:r>
            <w:r>
              <w:rPr>
                <w:rFonts w:ascii="Arial" w:hAnsi="Arial" w:cs="Arial"/>
                <w:sz w:val="24"/>
                <w:szCs w:val="24"/>
                <w:lang w:val="mk-MK"/>
              </w:rPr>
              <w:t xml:space="preserve"> </w:t>
            </w:r>
            <w:r w:rsidRPr="00C03D6F">
              <w:rPr>
                <w:rFonts w:ascii="Arial" w:hAnsi="Arial" w:cs="Arial"/>
                <w:sz w:val="24"/>
                <w:szCs w:val="24"/>
                <w:lang w:val="mk-MK"/>
              </w:rPr>
              <w:t>(советодавно- консултативна и инструктивна работа).</w:t>
            </w:r>
          </w:p>
          <w:p w:rsidR="00FD4ED6" w:rsidRDefault="00FD4ED6" w:rsidP="00446BCF">
            <w:pPr>
              <w:jc w:val="both"/>
              <w:rPr>
                <w:rFonts w:ascii="Arial" w:hAnsi="Arial" w:cs="Arial"/>
                <w:sz w:val="24"/>
                <w:szCs w:val="24"/>
                <w:lang w:val="mk-MK"/>
              </w:rPr>
            </w:pPr>
          </w:p>
          <w:p w:rsidR="00FD4ED6" w:rsidRPr="00C03D6F" w:rsidRDefault="00FD4ED6" w:rsidP="00446BCF">
            <w:pPr>
              <w:jc w:val="both"/>
              <w:rPr>
                <w:rFonts w:ascii="Arial" w:hAnsi="Arial" w:cs="Arial"/>
                <w:sz w:val="24"/>
                <w:szCs w:val="24"/>
                <w:lang w:val="mk-MK"/>
              </w:rPr>
            </w:pPr>
            <w:r w:rsidRPr="00C03D6F">
              <w:rPr>
                <w:rFonts w:ascii="Arial" w:hAnsi="Arial" w:cs="Arial"/>
                <w:sz w:val="24"/>
                <w:szCs w:val="24"/>
                <w:lang w:val="mk-MK"/>
              </w:rPr>
              <w:t>Стручната служба во својата програма за работа</w:t>
            </w:r>
            <w:r>
              <w:rPr>
                <w:rFonts w:ascii="Arial" w:hAnsi="Arial" w:cs="Arial"/>
                <w:sz w:val="24"/>
                <w:szCs w:val="24"/>
                <w:lang w:val="mk-MK"/>
              </w:rPr>
              <w:t xml:space="preserve"> </w:t>
            </w:r>
            <w:r w:rsidRPr="00C03D6F">
              <w:rPr>
                <w:rFonts w:ascii="Arial" w:hAnsi="Arial" w:cs="Arial"/>
                <w:sz w:val="24"/>
                <w:szCs w:val="24"/>
                <w:lang w:val="mk-MK"/>
              </w:rPr>
              <w:t>планира и спроведува разновидни активности за работа со</w:t>
            </w:r>
            <w:r>
              <w:rPr>
                <w:rFonts w:ascii="Arial" w:hAnsi="Arial" w:cs="Arial"/>
                <w:sz w:val="24"/>
                <w:szCs w:val="24"/>
                <w:lang w:val="mk-MK"/>
              </w:rPr>
              <w:t xml:space="preserve"> </w:t>
            </w:r>
            <w:r w:rsidRPr="00C03D6F">
              <w:rPr>
                <w:rFonts w:ascii="Arial" w:hAnsi="Arial" w:cs="Arial"/>
                <w:sz w:val="24"/>
                <w:szCs w:val="24"/>
                <w:lang w:val="mk-MK"/>
              </w:rPr>
              <w:t>учениците и наставниците и е секогаш отворена за соработка. Во</w:t>
            </w:r>
            <w:r>
              <w:rPr>
                <w:rFonts w:ascii="Arial" w:hAnsi="Arial" w:cs="Arial"/>
                <w:sz w:val="24"/>
                <w:szCs w:val="24"/>
              </w:rPr>
              <w:t xml:space="preserve"> </w:t>
            </w:r>
            <w:r w:rsidRPr="00C03D6F">
              <w:rPr>
                <w:rFonts w:ascii="Arial" w:hAnsi="Arial" w:cs="Arial"/>
                <w:sz w:val="24"/>
                <w:szCs w:val="24"/>
                <w:lang w:val="mk-MK"/>
              </w:rPr>
              <w:t>основа на дејноста на ППС е советодавна работа со учениците- во</w:t>
            </w:r>
            <w:r>
              <w:rPr>
                <w:rFonts w:ascii="Arial" w:hAnsi="Arial" w:cs="Arial"/>
                <w:sz w:val="24"/>
                <w:szCs w:val="24"/>
              </w:rPr>
              <w:t xml:space="preserve"> </w:t>
            </w:r>
            <w:r w:rsidRPr="00C03D6F">
              <w:rPr>
                <w:rFonts w:ascii="Arial" w:hAnsi="Arial" w:cs="Arial"/>
                <w:sz w:val="24"/>
                <w:szCs w:val="24"/>
                <w:lang w:val="mk-MK"/>
              </w:rPr>
              <w:t>текот на целата учебна година, за што се води писмена евиденција</w:t>
            </w:r>
          </w:p>
          <w:p w:rsidR="00FD4ED6" w:rsidRPr="00C03D6F" w:rsidRDefault="00FD4ED6" w:rsidP="00446BCF">
            <w:pPr>
              <w:jc w:val="both"/>
              <w:rPr>
                <w:rFonts w:ascii="Arial" w:hAnsi="Arial" w:cs="Arial"/>
                <w:sz w:val="24"/>
                <w:szCs w:val="24"/>
                <w:lang w:val="mk-MK"/>
              </w:rPr>
            </w:pPr>
          </w:p>
          <w:p w:rsidR="00FD4ED6" w:rsidRDefault="00FD4ED6" w:rsidP="00446BCF">
            <w:pPr>
              <w:jc w:val="both"/>
              <w:rPr>
                <w:rFonts w:ascii="Arial" w:hAnsi="Arial" w:cs="Arial"/>
                <w:sz w:val="24"/>
                <w:szCs w:val="24"/>
                <w:lang w:val="mk-MK"/>
              </w:rPr>
            </w:pPr>
            <w:r w:rsidRPr="00C03D6F">
              <w:rPr>
                <w:rFonts w:ascii="Arial" w:hAnsi="Arial" w:cs="Arial"/>
                <w:sz w:val="24"/>
                <w:szCs w:val="24"/>
                <w:lang w:val="mk-MK"/>
              </w:rPr>
              <w:t>Училиштето со ангажирање на дефектолог обезбедува</w:t>
            </w:r>
            <w:r>
              <w:rPr>
                <w:rFonts w:ascii="Arial" w:hAnsi="Arial" w:cs="Arial"/>
                <w:sz w:val="24"/>
                <w:szCs w:val="24"/>
              </w:rPr>
              <w:t xml:space="preserve"> </w:t>
            </w:r>
            <w:r w:rsidRPr="00C03D6F">
              <w:rPr>
                <w:rFonts w:ascii="Arial" w:hAnsi="Arial" w:cs="Arial"/>
                <w:sz w:val="24"/>
                <w:szCs w:val="24"/>
                <w:lang w:val="mk-MK"/>
              </w:rPr>
              <w:t>поддршка на наставнничкиот кадар за работа со деца со посебни</w:t>
            </w:r>
            <w:r>
              <w:rPr>
                <w:rFonts w:ascii="Arial" w:hAnsi="Arial" w:cs="Arial"/>
                <w:sz w:val="24"/>
                <w:szCs w:val="24"/>
              </w:rPr>
              <w:t xml:space="preserve"> </w:t>
            </w:r>
            <w:r w:rsidRPr="00C03D6F">
              <w:rPr>
                <w:rFonts w:ascii="Arial" w:hAnsi="Arial" w:cs="Arial"/>
                <w:sz w:val="24"/>
                <w:szCs w:val="24"/>
                <w:lang w:val="mk-MK"/>
              </w:rPr>
              <w:t>образовни потреби – Дефектологот, ППС и дел од наставниците го</w:t>
            </w:r>
            <w:r>
              <w:rPr>
                <w:rFonts w:ascii="Arial" w:hAnsi="Arial" w:cs="Arial"/>
                <w:sz w:val="24"/>
                <w:szCs w:val="24"/>
              </w:rPr>
              <w:t xml:space="preserve"> </w:t>
            </w:r>
            <w:r w:rsidRPr="00C03D6F">
              <w:rPr>
                <w:rFonts w:ascii="Arial" w:hAnsi="Arial" w:cs="Arial"/>
                <w:sz w:val="24"/>
                <w:szCs w:val="24"/>
                <w:lang w:val="mk-MK"/>
              </w:rPr>
              <w:t>сочинуваат Тимот за инклузија.</w:t>
            </w:r>
          </w:p>
          <w:p w:rsidR="00FD4ED6" w:rsidRDefault="00FD4ED6" w:rsidP="00446BCF">
            <w:pPr>
              <w:tabs>
                <w:tab w:val="left" w:pos="2504"/>
              </w:tabs>
              <w:jc w:val="both"/>
              <w:rPr>
                <w:rFonts w:ascii="Arial" w:hAnsi="Arial" w:cs="Arial"/>
                <w:sz w:val="24"/>
              </w:rPr>
            </w:pPr>
          </w:p>
          <w:p w:rsidR="00FD4ED6" w:rsidRPr="00B32169" w:rsidRDefault="00FD4ED6" w:rsidP="00446BCF">
            <w:pPr>
              <w:tabs>
                <w:tab w:val="left" w:pos="2504"/>
              </w:tabs>
              <w:jc w:val="both"/>
              <w:rPr>
                <w:rFonts w:ascii="Arial" w:hAnsi="Arial" w:cs="Arial"/>
                <w:sz w:val="24"/>
                <w:lang w:val="mk-MK"/>
              </w:rPr>
            </w:pPr>
            <w:r w:rsidRPr="00B32169">
              <w:rPr>
                <w:rFonts w:ascii="Arial" w:hAnsi="Arial" w:cs="Arial"/>
                <w:sz w:val="24"/>
                <w:lang w:val="mk-MK"/>
              </w:rPr>
              <w:t>Стручните соработници го следат напредокот на учениците и учествуваат во решавање на проблемите на учениците и индивидуално или групно даваат советодавна помош на учениците, наставниците и родителите. Помагаат во стручното усовршување на наставниот кадар преку разновидни активности и учествуваат во реализација на сите проекти во училиштето. Наставниот кадар континуирано стручно се усовршува со посета на обуки што ги организира Бирото за развој на образованието и Министерството за образование и наука</w:t>
            </w:r>
            <w:r w:rsidRPr="00B32169">
              <w:rPr>
                <w:rFonts w:ascii="Arial" w:hAnsi="Arial" w:cs="Arial"/>
                <w:sz w:val="24"/>
                <w:lang w:val="mk-MK"/>
              </w:rPr>
              <w:tab/>
            </w:r>
          </w:p>
        </w:tc>
      </w:tr>
      <w:tr w:rsidR="003404D9" w:rsidTr="00CA7A5A">
        <w:tc>
          <w:tcPr>
            <w:tcW w:w="14305" w:type="dxa"/>
            <w:gridSpan w:val="3"/>
            <w:shd w:val="clear" w:color="auto" w:fill="BDD6EE" w:themeFill="accent1" w:themeFillTint="66"/>
          </w:tcPr>
          <w:p w:rsidR="003404D9" w:rsidRPr="00B32169" w:rsidRDefault="003404D9" w:rsidP="00446BCF">
            <w:pPr>
              <w:rPr>
                <w:rFonts w:ascii="Arial" w:hAnsi="Arial" w:cs="Arial"/>
                <w:sz w:val="24"/>
                <w:szCs w:val="24"/>
                <w:u w:val="single"/>
                <w:lang w:val="mk-MK"/>
              </w:rPr>
            </w:pPr>
            <w:r w:rsidRPr="00B32169">
              <w:rPr>
                <w:rFonts w:ascii="Arial" w:hAnsi="Arial" w:cs="Arial"/>
                <w:sz w:val="24"/>
                <w:szCs w:val="24"/>
              </w:rPr>
              <w:t>6.4 Следење на развојните потреби на наставниот кадар</w:t>
            </w:r>
          </w:p>
        </w:tc>
      </w:tr>
      <w:tr w:rsidR="003404D9" w:rsidTr="00CA7A5A">
        <w:tc>
          <w:tcPr>
            <w:tcW w:w="2830" w:type="dxa"/>
            <w:gridSpan w:val="2"/>
            <w:shd w:val="clear" w:color="auto" w:fill="BDD6EE" w:themeFill="accent1" w:themeFillTint="66"/>
          </w:tcPr>
          <w:p w:rsidR="003404D9" w:rsidRPr="00B32169" w:rsidRDefault="003404D9" w:rsidP="00446BCF">
            <w:pPr>
              <w:rPr>
                <w:rFonts w:ascii="Arial" w:hAnsi="Arial" w:cs="Arial"/>
                <w:sz w:val="24"/>
                <w:szCs w:val="24"/>
                <w:u w:val="single"/>
                <w:lang w:val="mk-MK"/>
              </w:rPr>
            </w:pPr>
            <w:r w:rsidRPr="00B32169">
              <w:rPr>
                <w:rFonts w:ascii="Arial" w:hAnsi="Arial" w:cs="Arial"/>
                <w:sz w:val="24"/>
                <w:szCs w:val="24"/>
              </w:rPr>
              <w:t>Прегледани документи</w:t>
            </w:r>
          </w:p>
        </w:tc>
        <w:tc>
          <w:tcPr>
            <w:tcW w:w="11475" w:type="dxa"/>
            <w:shd w:val="clear" w:color="auto" w:fill="BDD6EE" w:themeFill="accent1" w:themeFillTint="66"/>
          </w:tcPr>
          <w:p w:rsidR="003404D9" w:rsidRPr="00B32169" w:rsidRDefault="003404D9" w:rsidP="00446BCF">
            <w:pPr>
              <w:rPr>
                <w:rFonts w:ascii="Arial" w:hAnsi="Arial" w:cs="Arial"/>
                <w:sz w:val="24"/>
                <w:szCs w:val="24"/>
                <w:u w:val="single"/>
                <w:lang w:val="mk-MK"/>
              </w:rPr>
            </w:pPr>
            <w:r w:rsidRPr="00B32169">
              <w:rPr>
                <w:rFonts w:ascii="Arial" w:hAnsi="Arial" w:cs="Arial"/>
                <w:sz w:val="24"/>
                <w:szCs w:val="24"/>
              </w:rPr>
              <w:t>Собрани информации</w:t>
            </w:r>
          </w:p>
        </w:tc>
      </w:tr>
      <w:tr w:rsidR="003404D9" w:rsidTr="00CA7A5A">
        <w:tc>
          <w:tcPr>
            <w:tcW w:w="2830" w:type="dxa"/>
            <w:gridSpan w:val="2"/>
          </w:tcPr>
          <w:p w:rsidR="003404D9" w:rsidRPr="00B32169" w:rsidRDefault="003404D9" w:rsidP="00446BCF">
            <w:pPr>
              <w:rPr>
                <w:rFonts w:ascii="Arial" w:hAnsi="Arial" w:cs="Arial"/>
                <w:sz w:val="24"/>
                <w:lang w:val="mk-MK"/>
              </w:rPr>
            </w:pPr>
            <w:r w:rsidRPr="00B32169">
              <w:rPr>
                <w:rFonts w:ascii="Arial" w:hAnsi="Arial" w:cs="Arial"/>
                <w:sz w:val="24"/>
                <w:lang w:val="mk-MK"/>
              </w:rPr>
              <w:t>Интерни акти;</w:t>
            </w: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r w:rsidRPr="00B32169">
              <w:rPr>
                <w:rFonts w:ascii="Arial" w:hAnsi="Arial" w:cs="Arial"/>
                <w:sz w:val="24"/>
                <w:lang w:val="mk-MK"/>
              </w:rPr>
              <w:t xml:space="preserve">Разговори </w:t>
            </w:r>
          </w:p>
          <w:p w:rsidR="003404D9" w:rsidRPr="00B32169" w:rsidRDefault="003404D9" w:rsidP="00446BCF">
            <w:pPr>
              <w:rPr>
                <w:rFonts w:ascii="Arial" w:hAnsi="Arial" w:cs="Arial"/>
                <w:sz w:val="24"/>
                <w:lang w:val="mk-MK"/>
              </w:rPr>
            </w:pPr>
            <w:r w:rsidRPr="00B32169">
              <w:rPr>
                <w:rFonts w:ascii="Arial" w:hAnsi="Arial" w:cs="Arial"/>
                <w:sz w:val="24"/>
                <w:lang w:val="mk-MK"/>
              </w:rPr>
              <w:t>со стручната</w:t>
            </w:r>
          </w:p>
          <w:p w:rsidR="003404D9" w:rsidRPr="00B32169" w:rsidRDefault="003404D9" w:rsidP="00446BCF">
            <w:pPr>
              <w:rPr>
                <w:rFonts w:ascii="Arial" w:hAnsi="Arial" w:cs="Arial"/>
                <w:sz w:val="24"/>
                <w:lang w:val="mk-MK"/>
              </w:rPr>
            </w:pPr>
            <w:r w:rsidRPr="00B32169">
              <w:rPr>
                <w:rFonts w:ascii="Arial" w:hAnsi="Arial" w:cs="Arial"/>
                <w:sz w:val="24"/>
                <w:lang w:val="mk-MK"/>
              </w:rPr>
              <w:t>служба, наставниците</w:t>
            </w:r>
          </w:p>
          <w:p w:rsidR="003404D9" w:rsidRPr="00B32169" w:rsidRDefault="003404D9" w:rsidP="00446BCF">
            <w:pPr>
              <w:rPr>
                <w:rFonts w:ascii="Arial" w:hAnsi="Arial" w:cs="Arial"/>
                <w:sz w:val="24"/>
                <w:lang w:val="mk-MK"/>
              </w:rPr>
            </w:pPr>
            <w:r w:rsidRPr="00B32169">
              <w:rPr>
                <w:rFonts w:ascii="Arial" w:hAnsi="Arial" w:cs="Arial"/>
                <w:sz w:val="24"/>
                <w:lang w:val="mk-MK"/>
              </w:rPr>
              <w:t>и со директорот;</w:t>
            </w: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r w:rsidRPr="00B32169">
              <w:rPr>
                <w:rFonts w:ascii="Arial" w:hAnsi="Arial" w:cs="Arial"/>
                <w:sz w:val="24"/>
                <w:lang w:val="mk-MK"/>
              </w:rPr>
              <w:t>Програма за</w:t>
            </w:r>
          </w:p>
          <w:p w:rsidR="003404D9" w:rsidRPr="00B32169" w:rsidRDefault="003404D9" w:rsidP="00446BCF">
            <w:pPr>
              <w:rPr>
                <w:rFonts w:ascii="Arial" w:hAnsi="Arial" w:cs="Arial"/>
                <w:sz w:val="24"/>
                <w:lang w:val="mk-MK"/>
              </w:rPr>
            </w:pPr>
            <w:r w:rsidRPr="00B32169">
              <w:rPr>
                <w:rFonts w:ascii="Arial" w:hAnsi="Arial" w:cs="Arial"/>
                <w:sz w:val="24"/>
                <w:lang w:val="mk-MK"/>
              </w:rPr>
              <w:t>професионален развој</w:t>
            </w:r>
          </w:p>
          <w:p w:rsidR="003404D9" w:rsidRPr="00B32169" w:rsidRDefault="003404D9" w:rsidP="00446BCF">
            <w:pPr>
              <w:rPr>
                <w:rFonts w:ascii="Arial" w:hAnsi="Arial" w:cs="Arial"/>
                <w:sz w:val="24"/>
                <w:lang w:val="mk-MK"/>
              </w:rPr>
            </w:pPr>
            <w:r w:rsidRPr="00B32169">
              <w:rPr>
                <w:rFonts w:ascii="Arial" w:hAnsi="Arial" w:cs="Arial"/>
                <w:sz w:val="24"/>
                <w:lang w:val="mk-MK"/>
              </w:rPr>
              <w:t>на наставничкиот</w:t>
            </w:r>
          </w:p>
          <w:p w:rsidR="003404D9" w:rsidRPr="00B32169" w:rsidRDefault="003404D9" w:rsidP="00446BCF">
            <w:pPr>
              <w:rPr>
                <w:rFonts w:ascii="Arial" w:hAnsi="Arial" w:cs="Arial"/>
                <w:sz w:val="24"/>
                <w:lang w:val="mk-MK"/>
              </w:rPr>
            </w:pPr>
            <w:r w:rsidRPr="00B32169">
              <w:rPr>
                <w:rFonts w:ascii="Arial" w:hAnsi="Arial" w:cs="Arial"/>
                <w:sz w:val="24"/>
                <w:lang w:val="mk-MK"/>
              </w:rPr>
              <w:t>кадар;</w:t>
            </w: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r w:rsidRPr="00B32169">
              <w:rPr>
                <w:rFonts w:ascii="Arial" w:hAnsi="Arial" w:cs="Arial"/>
                <w:sz w:val="24"/>
                <w:lang w:val="mk-MK"/>
              </w:rPr>
              <w:t xml:space="preserve">Професионално досие </w:t>
            </w:r>
          </w:p>
          <w:p w:rsidR="003404D9" w:rsidRPr="00B32169" w:rsidRDefault="003404D9" w:rsidP="00446BCF">
            <w:pPr>
              <w:rPr>
                <w:rFonts w:ascii="Arial" w:hAnsi="Arial" w:cs="Arial"/>
                <w:sz w:val="24"/>
                <w:lang w:val="mk-MK"/>
              </w:rPr>
            </w:pPr>
            <w:r w:rsidRPr="00B32169">
              <w:rPr>
                <w:rFonts w:ascii="Arial" w:hAnsi="Arial" w:cs="Arial"/>
                <w:sz w:val="24"/>
                <w:lang w:val="mk-MK"/>
              </w:rPr>
              <w:t>на наставник/стручен</w:t>
            </w:r>
          </w:p>
          <w:p w:rsidR="003404D9" w:rsidRPr="00B32169" w:rsidRDefault="003404D9" w:rsidP="00446BCF">
            <w:pPr>
              <w:rPr>
                <w:rFonts w:ascii="Arial" w:hAnsi="Arial" w:cs="Arial"/>
                <w:sz w:val="24"/>
                <w:lang w:val="mk-MK"/>
              </w:rPr>
            </w:pPr>
            <w:r w:rsidRPr="00B32169">
              <w:rPr>
                <w:rFonts w:ascii="Arial" w:hAnsi="Arial" w:cs="Arial"/>
                <w:sz w:val="24"/>
                <w:lang w:val="mk-MK"/>
              </w:rPr>
              <w:t>соработник;</w:t>
            </w:r>
          </w:p>
          <w:p w:rsidR="003404D9" w:rsidRPr="00B32169" w:rsidRDefault="003404D9" w:rsidP="00446BCF">
            <w:pPr>
              <w:rPr>
                <w:rFonts w:ascii="Arial" w:hAnsi="Arial" w:cs="Arial"/>
                <w:sz w:val="24"/>
                <w:lang w:val="mk-MK"/>
              </w:rPr>
            </w:pPr>
          </w:p>
          <w:p w:rsidR="003404D9" w:rsidRPr="00B32169" w:rsidRDefault="003404D9" w:rsidP="00446BCF">
            <w:pPr>
              <w:rPr>
                <w:rFonts w:ascii="Arial" w:hAnsi="Arial" w:cs="Arial"/>
                <w:sz w:val="24"/>
                <w:lang w:val="mk-MK"/>
              </w:rPr>
            </w:pPr>
            <w:r w:rsidRPr="00B32169">
              <w:rPr>
                <w:rFonts w:ascii="Arial" w:hAnsi="Arial" w:cs="Arial"/>
                <w:sz w:val="24"/>
                <w:lang w:val="mk-MK"/>
              </w:rPr>
              <w:t xml:space="preserve">Анкети </w:t>
            </w:r>
          </w:p>
          <w:p w:rsidR="003404D9" w:rsidRPr="00B32169" w:rsidRDefault="003404D9" w:rsidP="00446BCF">
            <w:pPr>
              <w:rPr>
                <w:rFonts w:ascii="Arial" w:hAnsi="Arial" w:cs="Arial"/>
                <w:sz w:val="24"/>
                <w:lang w:val="mk-MK"/>
              </w:rPr>
            </w:pPr>
            <w:r w:rsidRPr="00B32169">
              <w:rPr>
                <w:rFonts w:ascii="Arial" w:hAnsi="Arial" w:cs="Arial"/>
                <w:sz w:val="24"/>
                <w:lang w:val="mk-MK"/>
              </w:rPr>
              <w:t>на училиштето</w:t>
            </w:r>
          </w:p>
          <w:p w:rsidR="003404D9" w:rsidRPr="00B32169" w:rsidRDefault="003404D9" w:rsidP="00446BCF">
            <w:pPr>
              <w:rPr>
                <w:rFonts w:ascii="Arial" w:hAnsi="Arial" w:cs="Arial"/>
                <w:sz w:val="24"/>
                <w:lang w:val="mk-MK"/>
              </w:rPr>
            </w:pPr>
            <w:r w:rsidRPr="00B32169">
              <w:rPr>
                <w:rFonts w:ascii="Arial" w:hAnsi="Arial" w:cs="Arial"/>
                <w:sz w:val="24"/>
                <w:lang w:val="mk-MK"/>
              </w:rPr>
              <w:t>за професионален</w:t>
            </w:r>
          </w:p>
          <w:p w:rsidR="003404D9" w:rsidRPr="00B32169" w:rsidRDefault="003404D9" w:rsidP="00446BCF">
            <w:pPr>
              <w:rPr>
                <w:rFonts w:ascii="Arial" w:hAnsi="Arial" w:cs="Arial"/>
                <w:sz w:val="24"/>
                <w:lang w:val="mk-MK"/>
              </w:rPr>
            </w:pPr>
            <w:r w:rsidRPr="00B32169">
              <w:rPr>
                <w:rFonts w:ascii="Arial" w:hAnsi="Arial" w:cs="Arial"/>
                <w:sz w:val="24"/>
                <w:lang w:val="mk-MK"/>
              </w:rPr>
              <w:t>развој на кадарот;</w:t>
            </w:r>
          </w:p>
          <w:p w:rsidR="003404D9" w:rsidRPr="00B32169" w:rsidRDefault="003404D9" w:rsidP="00446BCF">
            <w:pPr>
              <w:rPr>
                <w:u w:val="single"/>
                <w:lang w:val="mk-MK"/>
              </w:rPr>
            </w:pPr>
          </w:p>
          <w:p w:rsidR="003404D9" w:rsidRDefault="003404D9" w:rsidP="00446BCF">
            <w:pPr>
              <w:rPr>
                <w:u w:val="single"/>
                <w:lang w:val="mk-MK"/>
              </w:rPr>
            </w:pPr>
          </w:p>
        </w:tc>
        <w:tc>
          <w:tcPr>
            <w:tcW w:w="11475" w:type="dxa"/>
            <w:tcBorders>
              <w:top w:val="single" w:sz="4" w:space="0" w:color="auto"/>
              <w:left w:val="single" w:sz="4" w:space="0" w:color="auto"/>
              <w:bottom w:val="single" w:sz="4" w:space="0" w:color="auto"/>
              <w:right w:val="single" w:sz="4" w:space="0" w:color="auto"/>
            </w:tcBorders>
          </w:tcPr>
          <w:p w:rsidR="003404D9" w:rsidRPr="00C03D6F" w:rsidRDefault="003404D9" w:rsidP="00446BCF">
            <w:pPr>
              <w:jc w:val="both"/>
              <w:rPr>
                <w:rFonts w:ascii="Arial" w:hAnsi="Arial" w:cs="Arial"/>
                <w:sz w:val="24"/>
                <w:szCs w:val="24"/>
                <w:lang w:val="mk-MK"/>
              </w:rPr>
            </w:pPr>
            <w:r w:rsidRPr="00C03D6F">
              <w:rPr>
                <w:rFonts w:ascii="Arial" w:hAnsi="Arial" w:cs="Arial"/>
                <w:sz w:val="24"/>
                <w:szCs w:val="24"/>
                <w:lang w:val="mk-MK"/>
              </w:rPr>
              <w:t>Во рамките на Планот за развој на училиштето и Годишната програма на</w:t>
            </w:r>
            <w:r>
              <w:rPr>
                <w:rFonts w:ascii="Arial" w:hAnsi="Arial" w:cs="Arial"/>
                <w:sz w:val="24"/>
                <w:szCs w:val="24"/>
              </w:rPr>
              <w:t xml:space="preserve"> </w:t>
            </w:r>
            <w:r w:rsidRPr="00C03D6F">
              <w:rPr>
                <w:rFonts w:ascii="Arial" w:hAnsi="Arial" w:cs="Arial"/>
                <w:sz w:val="24"/>
                <w:szCs w:val="24"/>
                <w:lang w:val="mk-MK"/>
              </w:rPr>
              <w:t>директорот и стручната служба училиштето предвидува подршка за професионален развој на секој наставник со тоа што овозможува учество</w:t>
            </w:r>
            <w:r>
              <w:rPr>
                <w:rFonts w:ascii="Arial" w:hAnsi="Arial" w:cs="Arial"/>
                <w:sz w:val="24"/>
                <w:szCs w:val="24"/>
              </w:rPr>
              <w:t xml:space="preserve"> </w:t>
            </w:r>
            <w:r w:rsidRPr="00C03D6F">
              <w:rPr>
                <w:rFonts w:ascii="Arial" w:hAnsi="Arial" w:cs="Arial"/>
                <w:sz w:val="24"/>
                <w:szCs w:val="24"/>
                <w:lang w:val="mk-MK"/>
              </w:rPr>
              <w:t>на семинари, работилници, обуки и слично.</w:t>
            </w:r>
          </w:p>
          <w:p w:rsidR="003404D9" w:rsidRPr="00C03D6F" w:rsidRDefault="003404D9" w:rsidP="00446BCF">
            <w:pPr>
              <w:jc w:val="both"/>
              <w:rPr>
                <w:rFonts w:ascii="Arial" w:hAnsi="Arial" w:cs="Arial"/>
                <w:sz w:val="24"/>
                <w:szCs w:val="24"/>
                <w:lang w:val="mk-MK"/>
              </w:rPr>
            </w:pPr>
          </w:p>
          <w:p w:rsidR="003404D9" w:rsidRPr="00C03D6F" w:rsidRDefault="003404D9" w:rsidP="00446BCF">
            <w:pPr>
              <w:jc w:val="both"/>
              <w:rPr>
                <w:rFonts w:ascii="Arial" w:hAnsi="Arial" w:cs="Arial"/>
                <w:sz w:val="24"/>
                <w:szCs w:val="24"/>
                <w:lang w:val="mk-MK"/>
              </w:rPr>
            </w:pPr>
            <w:r w:rsidRPr="00C03D6F">
              <w:rPr>
                <w:rFonts w:ascii="Arial" w:hAnsi="Arial" w:cs="Arial"/>
                <w:sz w:val="24"/>
                <w:szCs w:val="24"/>
                <w:lang w:val="mk-MK"/>
              </w:rPr>
              <w:t>Училиштето има програма за обезбедување на професионалниот развој</w:t>
            </w:r>
            <w:r>
              <w:rPr>
                <w:rFonts w:ascii="Arial" w:hAnsi="Arial" w:cs="Arial"/>
                <w:sz w:val="24"/>
                <w:szCs w:val="24"/>
              </w:rPr>
              <w:t xml:space="preserve"> </w:t>
            </w:r>
            <w:r w:rsidRPr="00C03D6F">
              <w:rPr>
                <w:rFonts w:ascii="Arial" w:hAnsi="Arial" w:cs="Arial"/>
                <w:sz w:val="24"/>
                <w:szCs w:val="24"/>
                <w:lang w:val="mk-MK"/>
              </w:rPr>
              <w:t>базирана на детектираните потреби на наставниците (вклучувајќи и менторство).</w:t>
            </w:r>
          </w:p>
          <w:p w:rsidR="003404D9" w:rsidRPr="00C03D6F" w:rsidRDefault="003404D9" w:rsidP="00446BCF">
            <w:pPr>
              <w:jc w:val="both"/>
              <w:rPr>
                <w:rFonts w:ascii="Arial" w:hAnsi="Arial" w:cs="Arial"/>
                <w:sz w:val="24"/>
                <w:szCs w:val="24"/>
                <w:lang w:val="mk-MK"/>
              </w:rPr>
            </w:pPr>
          </w:p>
          <w:p w:rsidR="003404D9" w:rsidRPr="00C03D6F" w:rsidRDefault="003404D9" w:rsidP="00446BCF">
            <w:pPr>
              <w:jc w:val="both"/>
              <w:rPr>
                <w:rFonts w:ascii="Arial" w:hAnsi="Arial" w:cs="Arial"/>
                <w:sz w:val="24"/>
                <w:szCs w:val="24"/>
                <w:lang w:val="mk-MK"/>
              </w:rPr>
            </w:pPr>
            <w:r w:rsidRPr="00C03D6F">
              <w:rPr>
                <w:rFonts w:ascii="Arial" w:hAnsi="Arial" w:cs="Arial"/>
                <w:sz w:val="24"/>
                <w:szCs w:val="24"/>
                <w:lang w:val="mk-MK"/>
              </w:rPr>
              <w:t>Училиштето има добра пракса за дисеминирање на знаењето, јакнење на</w:t>
            </w:r>
            <w:r>
              <w:rPr>
                <w:rFonts w:ascii="Arial" w:hAnsi="Arial" w:cs="Arial"/>
                <w:sz w:val="24"/>
                <w:szCs w:val="24"/>
              </w:rPr>
              <w:t xml:space="preserve"> </w:t>
            </w:r>
            <w:r w:rsidRPr="00C03D6F">
              <w:rPr>
                <w:rFonts w:ascii="Arial" w:hAnsi="Arial" w:cs="Arial"/>
                <w:sz w:val="24"/>
                <w:szCs w:val="24"/>
                <w:lang w:val="mk-MK"/>
              </w:rPr>
              <w:t>вештините и способностите на кадарот. Организира и учествува во интерни и екстерни обуки, вклучувајќи и обуки за деца со посебни образовни потреби, Еразмус+ програмата мултикултура итн.</w:t>
            </w:r>
          </w:p>
          <w:p w:rsidR="003404D9" w:rsidRPr="00C03D6F" w:rsidRDefault="003404D9" w:rsidP="00446BCF">
            <w:pPr>
              <w:jc w:val="both"/>
              <w:rPr>
                <w:rFonts w:ascii="Arial" w:hAnsi="Arial" w:cs="Arial"/>
                <w:sz w:val="24"/>
                <w:szCs w:val="24"/>
                <w:lang w:val="mk-MK"/>
              </w:rPr>
            </w:pPr>
          </w:p>
          <w:p w:rsidR="003404D9" w:rsidRDefault="003404D9" w:rsidP="00446BCF">
            <w:pPr>
              <w:jc w:val="both"/>
              <w:rPr>
                <w:rFonts w:ascii="Arial" w:hAnsi="Arial" w:cs="Arial"/>
                <w:sz w:val="24"/>
                <w:szCs w:val="24"/>
                <w:lang w:val="mk-MK"/>
              </w:rPr>
            </w:pPr>
            <w:r w:rsidRPr="00C03D6F">
              <w:rPr>
                <w:rFonts w:ascii="Arial" w:hAnsi="Arial" w:cs="Arial"/>
                <w:sz w:val="24"/>
                <w:szCs w:val="24"/>
                <w:lang w:val="mk-MK"/>
              </w:rPr>
              <w:t>Во училиштето постои Тим за професионален развој кој покрај директорот и стручната служба активно работи во сферата на професионалното усовршување на персоналот. Тимот за професионален развој</w:t>
            </w:r>
            <w:r>
              <w:rPr>
                <w:rFonts w:ascii="Arial" w:hAnsi="Arial" w:cs="Arial"/>
                <w:sz w:val="24"/>
                <w:szCs w:val="24"/>
              </w:rPr>
              <w:t xml:space="preserve"> </w:t>
            </w:r>
            <w:r w:rsidRPr="00C03D6F">
              <w:rPr>
                <w:rFonts w:ascii="Arial" w:hAnsi="Arial" w:cs="Arial"/>
                <w:sz w:val="24"/>
                <w:szCs w:val="24"/>
                <w:lang w:val="mk-MK"/>
              </w:rPr>
              <w:t>повремено се состанува и ги разгледува потребите за професионален развој, можностите на вработените за усовршување, потребите и можностите за сертификација. Професионалниот развој на наставниците,</w:t>
            </w:r>
            <w:r>
              <w:rPr>
                <w:rFonts w:ascii="Arial" w:hAnsi="Arial" w:cs="Arial"/>
                <w:sz w:val="24"/>
                <w:szCs w:val="24"/>
              </w:rPr>
              <w:t xml:space="preserve"> </w:t>
            </w:r>
            <w:r w:rsidRPr="00C03D6F">
              <w:rPr>
                <w:rFonts w:ascii="Arial" w:hAnsi="Arial" w:cs="Arial"/>
                <w:sz w:val="24"/>
                <w:szCs w:val="24"/>
                <w:lang w:val="mk-MK"/>
              </w:rPr>
              <w:t>стручната служба и директорот и понатаму ќе бидат во преден план. Училиштето има изготвено процедура за професионален развој и стручно усовршување на вработените со која се следат резултатите и постигнувањата на наставниците според однапред усвоени протоколи, интерни процедури заследење на наставата и упатство за вреднување на</w:t>
            </w:r>
            <w:r>
              <w:rPr>
                <w:rFonts w:ascii="Arial" w:hAnsi="Arial" w:cs="Arial"/>
                <w:sz w:val="24"/>
                <w:szCs w:val="24"/>
              </w:rPr>
              <w:t xml:space="preserve"> </w:t>
            </w:r>
            <w:r w:rsidRPr="00C03D6F">
              <w:rPr>
                <w:rFonts w:ascii="Arial" w:hAnsi="Arial" w:cs="Arial"/>
                <w:sz w:val="24"/>
                <w:szCs w:val="24"/>
                <w:lang w:val="mk-MK"/>
              </w:rPr>
              <w:t>исполнувањето на работните должности на наставникот и стручните соработници.</w:t>
            </w:r>
          </w:p>
          <w:p w:rsidR="003404D9" w:rsidRDefault="003404D9" w:rsidP="00446BCF">
            <w:pPr>
              <w:jc w:val="both"/>
              <w:rPr>
                <w:rFonts w:ascii="Arial" w:hAnsi="Arial" w:cs="Arial"/>
                <w:sz w:val="24"/>
                <w:szCs w:val="24"/>
                <w:lang w:val="mk-MK"/>
              </w:rPr>
            </w:pPr>
          </w:p>
          <w:p w:rsidR="003404D9" w:rsidRPr="00B32169" w:rsidRDefault="003404D9" w:rsidP="00446BCF">
            <w:pPr>
              <w:jc w:val="both"/>
              <w:rPr>
                <w:rFonts w:ascii="Arial" w:hAnsi="Arial" w:cs="Arial"/>
                <w:sz w:val="24"/>
                <w:szCs w:val="24"/>
                <w:lang w:val="mk-MK"/>
              </w:rPr>
            </w:pPr>
            <w:r w:rsidRPr="00B32169">
              <w:rPr>
                <w:rFonts w:ascii="Arial" w:hAnsi="Arial" w:cs="Arial"/>
                <w:sz w:val="24"/>
                <w:szCs w:val="24"/>
                <w:lang w:val="mk-MK"/>
              </w:rPr>
              <w:t>Од страна на директорот и стручната служба континуирано во текот на годината се врши посета и</w:t>
            </w:r>
          </w:p>
          <w:p w:rsidR="003404D9" w:rsidRPr="00B32169" w:rsidRDefault="003404D9" w:rsidP="00446BCF">
            <w:pPr>
              <w:jc w:val="both"/>
              <w:rPr>
                <w:rFonts w:ascii="Arial" w:hAnsi="Arial" w:cs="Arial"/>
                <w:sz w:val="24"/>
                <w:szCs w:val="24"/>
                <w:lang w:val="mk-MK"/>
              </w:rPr>
            </w:pPr>
            <w:r w:rsidRPr="00B32169">
              <w:rPr>
                <w:rFonts w:ascii="Arial" w:hAnsi="Arial" w:cs="Arial"/>
                <w:sz w:val="24"/>
                <w:szCs w:val="24"/>
                <w:lang w:val="mk-MK"/>
              </w:rPr>
              <w:t>набљудување на часови кај одделенските наставници и предметните наставници. За истото училиштето</w:t>
            </w:r>
          </w:p>
          <w:p w:rsidR="003404D9" w:rsidRPr="00C03D6F" w:rsidRDefault="003404D9" w:rsidP="00446BCF">
            <w:pPr>
              <w:jc w:val="both"/>
              <w:rPr>
                <w:rFonts w:ascii="Arial" w:hAnsi="Arial" w:cs="Arial"/>
                <w:sz w:val="24"/>
                <w:szCs w:val="24"/>
                <w:lang w:val="mk-MK"/>
              </w:rPr>
            </w:pPr>
            <w:r w:rsidRPr="00B32169">
              <w:rPr>
                <w:rFonts w:ascii="Arial" w:hAnsi="Arial" w:cs="Arial"/>
                <w:sz w:val="24"/>
                <w:szCs w:val="24"/>
                <w:lang w:val="mk-MK"/>
              </w:rPr>
              <w:t>располага со соодветна документација</w:t>
            </w:r>
          </w:p>
          <w:p w:rsidR="003404D9" w:rsidRPr="00C03D6F" w:rsidRDefault="003404D9" w:rsidP="00446BCF">
            <w:pPr>
              <w:jc w:val="both"/>
              <w:rPr>
                <w:rFonts w:ascii="Arial" w:hAnsi="Arial" w:cs="Arial"/>
                <w:sz w:val="24"/>
                <w:szCs w:val="24"/>
                <w:lang w:val="mk-MK"/>
              </w:rPr>
            </w:pPr>
          </w:p>
          <w:p w:rsidR="003404D9" w:rsidRPr="00C03D6F" w:rsidRDefault="003404D9" w:rsidP="00446BCF">
            <w:pPr>
              <w:jc w:val="both"/>
              <w:rPr>
                <w:rFonts w:ascii="Arial" w:hAnsi="Arial" w:cs="Arial"/>
                <w:sz w:val="24"/>
                <w:szCs w:val="24"/>
                <w:lang w:val="mk-MK"/>
              </w:rPr>
            </w:pPr>
            <w:r w:rsidRPr="00C03D6F">
              <w:rPr>
                <w:rFonts w:ascii="Arial" w:hAnsi="Arial" w:cs="Arial"/>
                <w:sz w:val="24"/>
                <w:szCs w:val="24"/>
                <w:lang w:val="mk-MK"/>
              </w:rPr>
              <w:t>Училиштето ја почитува законската регулатива за професионален и кариерен развој на кадарот, а има и внатрешни механизми за</w:t>
            </w:r>
            <w:r>
              <w:rPr>
                <w:rFonts w:ascii="Arial" w:hAnsi="Arial" w:cs="Arial"/>
                <w:sz w:val="24"/>
                <w:szCs w:val="24"/>
              </w:rPr>
              <w:t xml:space="preserve"> </w:t>
            </w:r>
            <w:r w:rsidRPr="00C03D6F">
              <w:rPr>
                <w:rFonts w:ascii="Arial" w:hAnsi="Arial" w:cs="Arial"/>
                <w:sz w:val="24"/>
                <w:szCs w:val="24"/>
                <w:lang w:val="mk-MK"/>
              </w:rPr>
              <w:t>оддавање признанија на кадарот што внесува</w:t>
            </w:r>
            <w:r>
              <w:rPr>
                <w:rFonts w:ascii="Arial" w:hAnsi="Arial" w:cs="Arial"/>
                <w:sz w:val="24"/>
                <w:szCs w:val="24"/>
                <w:lang w:val="mk-MK"/>
              </w:rPr>
              <w:t xml:space="preserve"> </w:t>
            </w:r>
            <w:r w:rsidRPr="00C03D6F">
              <w:rPr>
                <w:rFonts w:ascii="Arial" w:hAnsi="Arial" w:cs="Arial"/>
                <w:sz w:val="24"/>
                <w:szCs w:val="24"/>
                <w:lang w:val="mk-MK"/>
              </w:rPr>
              <w:t xml:space="preserve">ефективни иновации во работата. </w:t>
            </w:r>
          </w:p>
        </w:tc>
      </w:tr>
      <w:tr w:rsidR="003404D9" w:rsidRPr="00AB45E5" w:rsidTr="00CA7A5A">
        <w:tc>
          <w:tcPr>
            <w:tcW w:w="14305" w:type="dxa"/>
            <w:gridSpan w:val="3"/>
            <w:shd w:val="clear" w:color="auto" w:fill="BDD6EE" w:themeFill="accent1" w:themeFillTint="66"/>
          </w:tcPr>
          <w:p w:rsidR="003404D9" w:rsidRPr="00AB45E5" w:rsidRDefault="003404D9" w:rsidP="00446BCF">
            <w:pPr>
              <w:rPr>
                <w:rFonts w:ascii="Arial" w:hAnsi="Arial" w:cs="Arial"/>
                <w:sz w:val="24"/>
                <w:szCs w:val="24"/>
                <w:lang w:val="mk-MK"/>
              </w:rPr>
            </w:pPr>
            <w:r w:rsidRPr="00AB45E5">
              <w:rPr>
                <w:rFonts w:ascii="Arial" w:hAnsi="Arial" w:cs="Arial"/>
                <w:sz w:val="24"/>
                <w:szCs w:val="24"/>
              </w:rPr>
              <w:t>6.5. Финансиско работење во училиштето</w:t>
            </w:r>
          </w:p>
        </w:tc>
      </w:tr>
      <w:tr w:rsidR="003404D9" w:rsidRPr="00AB45E5" w:rsidTr="00CA7A5A">
        <w:tc>
          <w:tcPr>
            <w:tcW w:w="2830" w:type="dxa"/>
            <w:gridSpan w:val="2"/>
            <w:shd w:val="clear" w:color="auto" w:fill="BDD6EE" w:themeFill="accent1" w:themeFillTint="66"/>
          </w:tcPr>
          <w:p w:rsidR="003404D9" w:rsidRPr="00AB45E5" w:rsidRDefault="003404D9" w:rsidP="00446BCF">
            <w:pPr>
              <w:rPr>
                <w:rFonts w:ascii="Arial" w:hAnsi="Arial" w:cs="Arial"/>
                <w:sz w:val="24"/>
                <w:lang w:val="mk-MK"/>
              </w:rPr>
            </w:pPr>
            <w:r w:rsidRPr="00AB45E5">
              <w:rPr>
                <w:rFonts w:ascii="Arial" w:hAnsi="Arial" w:cs="Arial"/>
                <w:sz w:val="24"/>
                <w:lang w:val="mk-MK"/>
              </w:rPr>
              <w:t xml:space="preserve">Прегледани документи </w:t>
            </w:r>
          </w:p>
        </w:tc>
        <w:tc>
          <w:tcPr>
            <w:tcW w:w="11475" w:type="dxa"/>
            <w:shd w:val="clear" w:color="auto" w:fill="BDD6EE" w:themeFill="accent1" w:themeFillTint="66"/>
          </w:tcPr>
          <w:p w:rsidR="003404D9" w:rsidRPr="00AB45E5" w:rsidRDefault="003404D9" w:rsidP="00446BCF">
            <w:pPr>
              <w:rPr>
                <w:rFonts w:ascii="Arial" w:hAnsi="Arial" w:cs="Arial"/>
                <w:sz w:val="24"/>
                <w:lang w:val="mk-MK"/>
              </w:rPr>
            </w:pPr>
            <w:r w:rsidRPr="00AB45E5">
              <w:rPr>
                <w:rFonts w:ascii="Arial" w:hAnsi="Arial" w:cs="Arial"/>
                <w:sz w:val="24"/>
                <w:lang w:val="mk-MK"/>
              </w:rPr>
              <w:t>Собрани информации</w:t>
            </w:r>
          </w:p>
        </w:tc>
      </w:tr>
      <w:tr w:rsidR="003404D9" w:rsidRPr="00BC03CA" w:rsidTr="00CA7A5A">
        <w:tc>
          <w:tcPr>
            <w:tcW w:w="2830" w:type="dxa"/>
            <w:gridSpan w:val="2"/>
          </w:tcPr>
          <w:p w:rsidR="003404D9" w:rsidRDefault="003404D9" w:rsidP="00446BCF">
            <w:pPr>
              <w:rPr>
                <w:rFonts w:ascii="Arial" w:hAnsi="Arial" w:cs="Arial"/>
                <w:sz w:val="24"/>
                <w:lang w:val="mk-MK"/>
              </w:rPr>
            </w:pPr>
          </w:p>
          <w:p w:rsidR="003404D9" w:rsidRPr="00AB45E5" w:rsidRDefault="003404D9" w:rsidP="00446BCF">
            <w:pPr>
              <w:rPr>
                <w:rFonts w:ascii="Arial" w:hAnsi="Arial" w:cs="Arial"/>
                <w:sz w:val="24"/>
                <w:lang w:val="mk-MK"/>
              </w:rPr>
            </w:pPr>
            <w:r w:rsidRPr="00AB45E5">
              <w:rPr>
                <w:rFonts w:ascii="Arial" w:hAnsi="Arial" w:cs="Arial"/>
                <w:sz w:val="24"/>
                <w:lang w:val="mk-MK"/>
              </w:rPr>
              <w:t>Финансиски</w:t>
            </w:r>
          </w:p>
          <w:p w:rsidR="003404D9" w:rsidRPr="00AB45E5" w:rsidRDefault="003404D9" w:rsidP="00446BCF">
            <w:pPr>
              <w:rPr>
                <w:rFonts w:ascii="Arial" w:hAnsi="Arial" w:cs="Arial"/>
                <w:sz w:val="24"/>
                <w:lang w:val="mk-MK"/>
              </w:rPr>
            </w:pPr>
            <w:r w:rsidRPr="00AB45E5">
              <w:rPr>
                <w:rFonts w:ascii="Arial" w:hAnsi="Arial" w:cs="Arial"/>
                <w:sz w:val="24"/>
                <w:lang w:val="mk-MK"/>
              </w:rPr>
              <w:t>план, развоен</w:t>
            </w:r>
          </w:p>
          <w:p w:rsidR="003404D9" w:rsidRPr="00AB45E5" w:rsidRDefault="003404D9" w:rsidP="00446BCF">
            <w:pPr>
              <w:rPr>
                <w:rFonts w:ascii="Arial" w:hAnsi="Arial" w:cs="Arial"/>
                <w:sz w:val="24"/>
                <w:lang w:val="mk-MK"/>
              </w:rPr>
            </w:pPr>
            <w:r>
              <w:rPr>
                <w:rFonts w:ascii="Arial" w:hAnsi="Arial" w:cs="Arial"/>
                <w:sz w:val="24"/>
                <w:lang w:val="mk-MK"/>
              </w:rPr>
              <w:t>план/</w:t>
            </w:r>
            <w:r w:rsidRPr="00AB45E5">
              <w:rPr>
                <w:rFonts w:ascii="Arial" w:hAnsi="Arial" w:cs="Arial"/>
                <w:sz w:val="24"/>
                <w:lang w:val="mk-MK"/>
              </w:rPr>
              <w:t>програма</w:t>
            </w:r>
          </w:p>
          <w:p w:rsidR="003404D9" w:rsidRPr="00AB45E5" w:rsidRDefault="003404D9" w:rsidP="00446BCF">
            <w:pPr>
              <w:rPr>
                <w:rFonts w:ascii="Arial" w:hAnsi="Arial" w:cs="Arial"/>
                <w:sz w:val="24"/>
                <w:lang w:val="mk-MK"/>
              </w:rPr>
            </w:pPr>
            <w:r w:rsidRPr="00AB45E5">
              <w:rPr>
                <w:rFonts w:ascii="Arial" w:hAnsi="Arial" w:cs="Arial"/>
                <w:sz w:val="24"/>
                <w:lang w:val="mk-MK"/>
              </w:rPr>
              <w:t>и годишната</w:t>
            </w:r>
          </w:p>
          <w:p w:rsidR="003404D9" w:rsidRPr="00AB45E5" w:rsidRDefault="003404D9" w:rsidP="00446BCF">
            <w:pPr>
              <w:rPr>
                <w:rFonts w:ascii="Arial" w:hAnsi="Arial" w:cs="Arial"/>
                <w:sz w:val="24"/>
                <w:lang w:val="mk-MK"/>
              </w:rPr>
            </w:pPr>
            <w:r w:rsidRPr="00AB45E5">
              <w:rPr>
                <w:rFonts w:ascii="Arial" w:hAnsi="Arial" w:cs="Arial"/>
                <w:sz w:val="24"/>
                <w:lang w:val="mk-MK"/>
              </w:rPr>
              <w:t>програма за</w:t>
            </w:r>
          </w:p>
          <w:p w:rsidR="003404D9" w:rsidRPr="00AB45E5" w:rsidRDefault="003404D9" w:rsidP="00446BCF">
            <w:pPr>
              <w:rPr>
                <w:rFonts w:ascii="Arial" w:hAnsi="Arial" w:cs="Arial"/>
                <w:sz w:val="24"/>
                <w:lang w:val="mk-MK"/>
              </w:rPr>
            </w:pPr>
            <w:r w:rsidRPr="00AB45E5">
              <w:rPr>
                <w:rFonts w:ascii="Arial" w:hAnsi="Arial" w:cs="Arial"/>
                <w:sz w:val="24"/>
                <w:lang w:val="mk-MK"/>
              </w:rPr>
              <w:t>работа;</w:t>
            </w:r>
          </w:p>
          <w:p w:rsidR="003404D9" w:rsidRPr="00AB45E5" w:rsidRDefault="003404D9" w:rsidP="00446BCF">
            <w:pPr>
              <w:rPr>
                <w:rFonts w:ascii="Arial" w:hAnsi="Arial" w:cs="Arial"/>
                <w:sz w:val="24"/>
                <w:lang w:val="mk-MK"/>
              </w:rPr>
            </w:pPr>
          </w:p>
          <w:p w:rsidR="003404D9" w:rsidRPr="00AB45E5" w:rsidRDefault="003404D9" w:rsidP="00446BCF">
            <w:pPr>
              <w:rPr>
                <w:rFonts w:ascii="Arial" w:hAnsi="Arial" w:cs="Arial"/>
                <w:sz w:val="24"/>
                <w:lang w:val="mk-MK"/>
              </w:rPr>
            </w:pPr>
          </w:p>
          <w:p w:rsidR="003404D9" w:rsidRPr="00AB45E5" w:rsidRDefault="003404D9" w:rsidP="00446BCF">
            <w:pPr>
              <w:rPr>
                <w:rFonts w:ascii="Arial" w:hAnsi="Arial" w:cs="Arial"/>
                <w:sz w:val="24"/>
                <w:lang w:val="mk-MK"/>
              </w:rPr>
            </w:pPr>
            <w:r w:rsidRPr="00AB45E5">
              <w:rPr>
                <w:rFonts w:ascii="Arial" w:hAnsi="Arial" w:cs="Arial"/>
                <w:sz w:val="24"/>
                <w:lang w:val="mk-MK"/>
              </w:rPr>
              <w:t>Записници од</w:t>
            </w:r>
          </w:p>
          <w:p w:rsidR="003404D9" w:rsidRPr="00AB45E5" w:rsidRDefault="003404D9" w:rsidP="00446BCF">
            <w:pPr>
              <w:rPr>
                <w:rFonts w:ascii="Arial" w:hAnsi="Arial" w:cs="Arial"/>
                <w:sz w:val="24"/>
                <w:lang w:val="mk-MK"/>
              </w:rPr>
            </w:pPr>
            <w:r w:rsidRPr="00AB45E5">
              <w:rPr>
                <w:rFonts w:ascii="Arial" w:hAnsi="Arial" w:cs="Arial"/>
                <w:sz w:val="24"/>
                <w:lang w:val="mk-MK"/>
              </w:rPr>
              <w:t>разговори со</w:t>
            </w:r>
          </w:p>
          <w:p w:rsidR="003404D9" w:rsidRPr="00AB45E5" w:rsidRDefault="003404D9" w:rsidP="00446BCF">
            <w:pPr>
              <w:rPr>
                <w:rFonts w:ascii="Arial" w:hAnsi="Arial" w:cs="Arial"/>
                <w:sz w:val="24"/>
                <w:lang w:val="mk-MK"/>
              </w:rPr>
            </w:pPr>
            <w:r w:rsidRPr="00AB45E5">
              <w:rPr>
                <w:rFonts w:ascii="Arial" w:hAnsi="Arial" w:cs="Arial"/>
                <w:sz w:val="24"/>
                <w:lang w:val="mk-MK"/>
              </w:rPr>
              <w:t>директорот</w:t>
            </w:r>
          </w:p>
          <w:p w:rsidR="003404D9" w:rsidRPr="00AB45E5" w:rsidRDefault="003404D9" w:rsidP="00446BCF">
            <w:pPr>
              <w:rPr>
                <w:rFonts w:ascii="Arial" w:hAnsi="Arial" w:cs="Arial"/>
                <w:sz w:val="24"/>
                <w:lang w:val="mk-MK"/>
              </w:rPr>
            </w:pPr>
            <w:r w:rsidRPr="00AB45E5">
              <w:rPr>
                <w:rFonts w:ascii="Arial" w:hAnsi="Arial" w:cs="Arial"/>
                <w:sz w:val="24"/>
                <w:lang w:val="mk-MK"/>
              </w:rPr>
              <w:t>/наставниците,</w:t>
            </w:r>
          </w:p>
          <w:p w:rsidR="003404D9" w:rsidRPr="00AB45E5" w:rsidRDefault="003404D9" w:rsidP="00446BCF">
            <w:pPr>
              <w:rPr>
                <w:rFonts w:ascii="Arial" w:hAnsi="Arial" w:cs="Arial"/>
                <w:sz w:val="24"/>
                <w:lang w:val="mk-MK"/>
              </w:rPr>
            </w:pPr>
            <w:r w:rsidRPr="00AB45E5">
              <w:rPr>
                <w:rFonts w:ascii="Arial" w:hAnsi="Arial" w:cs="Arial"/>
                <w:sz w:val="24"/>
                <w:lang w:val="mk-MK"/>
              </w:rPr>
              <w:t>УО;</w:t>
            </w:r>
          </w:p>
          <w:p w:rsidR="003404D9" w:rsidRPr="00AB45E5" w:rsidRDefault="003404D9" w:rsidP="00446BCF">
            <w:pPr>
              <w:rPr>
                <w:rFonts w:ascii="Arial" w:hAnsi="Arial" w:cs="Arial"/>
                <w:sz w:val="24"/>
                <w:lang w:val="mk-MK"/>
              </w:rPr>
            </w:pPr>
          </w:p>
          <w:p w:rsidR="003404D9" w:rsidRPr="00AB45E5" w:rsidRDefault="003404D9" w:rsidP="00446BCF">
            <w:pPr>
              <w:rPr>
                <w:rFonts w:ascii="Arial" w:hAnsi="Arial" w:cs="Arial"/>
                <w:sz w:val="24"/>
                <w:lang w:val="mk-MK"/>
              </w:rPr>
            </w:pPr>
            <w:r w:rsidRPr="00AB45E5">
              <w:rPr>
                <w:rFonts w:ascii="Arial" w:hAnsi="Arial" w:cs="Arial"/>
                <w:sz w:val="24"/>
                <w:lang w:val="mk-MK"/>
              </w:rPr>
              <w:t>Финансиски</w:t>
            </w:r>
          </w:p>
          <w:p w:rsidR="003404D9" w:rsidRDefault="003404D9" w:rsidP="00446BCF">
            <w:pPr>
              <w:rPr>
                <w:rFonts w:ascii="Arial" w:hAnsi="Arial" w:cs="Arial"/>
                <w:sz w:val="24"/>
                <w:lang w:val="mk-MK"/>
              </w:rPr>
            </w:pPr>
            <w:r w:rsidRPr="00AB45E5">
              <w:rPr>
                <w:rFonts w:ascii="Arial" w:hAnsi="Arial" w:cs="Arial"/>
                <w:sz w:val="24"/>
                <w:lang w:val="mk-MK"/>
              </w:rPr>
              <w:t>Извештај</w:t>
            </w:r>
          </w:p>
          <w:p w:rsidR="003404D9" w:rsidRDefault="003404D9" w:rsidP="00446BCF">
            <w:pPr>
              <w:rPr>
                <w:rFonts w:ascii="Arial" w:hAnsi="Arial" w:cs="Arial"/>
                <w:sz w:val="24"/>
                <w:lang w:val="mk-MK"/>
              </w:rPr>
            </w:pPr>
          </w:p>
          <w:p w:rsidR="003404D9" w:rsidRPr="00AB45E5" w:rsidRDefault="003404D9" w:rsidP="00446BCF">
            <w:pPr>
              <w:rPr>
                <w:rFonts w:ascii="Arial" w:hAnsi="Arial" w:cs="Arial"/>
                <w:sz w:val="24"/>
                <w:lang w:val="mk-MK"/>
              </w:rPr>
            </w:pPr>
          </w:p>
        </w:tc>
        <w:tc>
          <w:tcPr>
            <w:tcW w:w="11475" w:type="dxa"/>
            <w:tcBorders>
              <w:top w:val="single" w:sz="4" w:space="0" w:color="auto"/>
              <w:left w:val="single" w:sz="4" w:space="0" w:color="auto"/>
              <w:bottom w:val="single" w:sz="4" w:space="0" w:color="auto"/>
              <w:right w:val="single" w:sz="4" w:space="0" w:color="auto"/>
            </w:tcBorders>
          </w:tcPr>
          <w:p w:rsidR="003404D9" w:rsidRPr="002D0048" w:rsidRDefault="003404D9" w:rsidP="00446BCF">
            <w:pPr>
              <w:jc w:val="both"/>
              <w:rPr>
                <w:rFonts w:ascii="Arial" w:hAnsi="Arial" w:cs="Arial"/>
                <w:sz w:val="24"/>
                <w:szCs w:val="24"/>
              </w:rPr>
            </w:pPr>
            <w:r w:rsidRPr="002D0048">
              <w:rPr>
                <w:rFonts w:ascii="Arial" w:hAnsi="Arial" w:cs="Arial"/>
                <w:sz w:val="24"/>
                <w:szCs w:val="24"/>
              </w:rPr>
              <w:t>Постапките за финансиското работење што ги спроведува училиштето се законски, во согласност со законските норми. Набавките во училиштето се извршуваат според законските прописи. Сите набавки ги спроведува комисија која е формирана од Директорот и тоа во состав од три члена: претседател и двајца членови. За поголеми работи или услуги над 1000 евра, се објавува тендер пропишан со Законот за јавни набавки.</w:t>
            </w:r>
          </w:p>
          <w:p w:rsidR="003404D9" w:rsidRPr="002D0048" w:rsidRDefault="003404D9" w:rsidP="00446BCF">
            <w:pPr>
              <w:jc w:val="both"/>
              <w:rPr>
                <w:rFonts w:ascii="Arial" w:hAnsi="Arial" w:cs="Arial"/>
                <w:sz w:val="24"/>
                <w:szCs w:val="24"/>
              </w:rPr>
            </w:pPr>
            <w:r w:rsidRPr="002D0048">
              <w:rPr>
                <w:rFonts w:ascii="Arial" w:hAnsi="Arial" w:cs="Arial"/>
                <w:sz w:val="24"/>
                <w:szCs w:val="24"/>
              </w:rPr>
              <w:t> </w:t>
            </w:r>
          </w:p>
          <w:p w:rsidR="003404D9" w:rsidRPr="003A6E1A" w:rsidRDefault="003404D9" w:rsidP="00446BCF">
            <w:pPr>
              <w:jc w:val="both"/>
              <w:rPr>
                <w:rFonts w:ascii="Arial" w:hAnsi="Arial" w:cs="Arial"/>
                <w:sz w:val="24"/>
                <w:szCs w:val="24"/>
                <w:lang w:val="mk-MK"/>
              </w:rPr>
            </w:pPr>
            <w:r w:rsidRPr="002D0048">
              <w:rPr>
                <w:rFonts w:ascii="Arial" w:hAnsi="Arial" w:cs="Arial"/>
                <w:sz w:val="24"/>
                <w:szCs w:val="24"/>
              </w:rPr>
              <w:t>Финансиските активности и финансиската состојба на училиштето е во рамките на законските прописи и буџетското работење. Буџетот на училиштето е презентиран пред Училишниот одбор како и во вид на годишен извештај односно годишна пресметка. Училишниот одбор постојано ги следи финансиските активности и финансиската состојба на училиштето. Сите средства кои пристигнуваат на сопствената сметка на училиштето рационално и наменски се трошат, со цел да се обезбеди ефикасност и економичност во распределувањето на финансиите. Секогаш приоритет се неопходните потреби и подобрувањата на квалитетот на наставата како на пример: купување на наставно образовни помагала со кои учениците ќе имаат поквалитетно образование. </w:t>
            </w:r>
            <w:r w:rsidRPr="00BE02A9">
              <w:rPr>
                <w:rFonts w:ascii="Arial" w:hAnsi="Arial" w:cs="Arial"/>
                <w:sz w:val="24"/>
                <w:szCs w:val="24"/>
              </w:rPr>
              <w:t>Со тоа средствата се користат за креативни цели што се наменети за подобрување на квалитетот на наставата и учењето во училиштето.</w:t>
            </w:r>
            <w:r>
              <w:rPr>
                <w:rFonts w:ascii="Arial" w:hAnsi="Arial" w:cs="Arial"/>
                <w:sz w:val="24"/>
                <w:szCs w:val="24"/>
                <w:lang w:val="mk-MK"/>
              </w:rPr>
              <w:t xml:space="preserve"> </w:t>
            </w:r>
            <w:r w:rsidRPr="002D0048">
              <w:rPr>
                <w:rFonts w:ascii="Arial" w:hAnsi="Arial" w:cs="Arial"/>
                <w:sz w:val="24"/>
                <w:szCs w:val="24"/>
              </w:rPr>
              <w:t xml:space="preserve">Оваа година одделенските кабинети се опремени со </w:t>
            </w:r>
            <w:r>
              <w:rPr>
                <w:rFonts w:ascii="Arial" w:hAnsi="Arial" w:cs="Arial"/>
                <w:sz w:val="24"/>
                <w:szCs w:val="24"/>
              </w:rPr>
              <w:t>дидактички катчиња,</w:t>
            </w:r>
            <w:r>
              <w:rPr>
                <w:rFonts w:ascii="Arial" w:hAnsi="Arial" w:cs="Arial"/>
                <w:sz w:val="24"/>
                <w:szCs w:val="24"/>
                <w:lang w:val="mk-MK"/>
              </w:rPr>
              <w:t xml:space="preserve"> о</w:t>
            </w:r>
            <w:r w:rsidRPr="002D0048">
              <w:rPr>
                <w:rFonts w:ascii="Arial" w:hAnsi="Arial" w:cs="Arial"/>
                <w:sz w:val="24"/>
                <w:szCs w:val="24"/>
              </w:rPr>
              <w:t xml:space="preserve">премен </w:t>
            </w:r>
            <w:r>
              <w:rPr>
                <w:rFonts w:ascii="Arial" w:hAnsi="Arial" w:cs="Arial"/>
                <w:sz w:val="24"/>
                <w:szCs w:val="24"/>
                <w:lang w:val="mk-MK"/>
              </w:rPr>
              <w:t xml:space="preserve">е </w:t>
            </w:r>
            <w:r w:rsidRPr="002D0048">
              <w:rPr>
                <w:rFonts w:ascii="Arial" w:hAnsi="Arial" w:cs="Arial"/>
                <w:sz w:val="24"/>
                <w:szCs w:val="24"/>
              </w:rPr>
              <w:t>кабинетот за Психомоторика како и</w:t>
            </w:r>
            <w:r>
              <w:rPr>
                <w:rFonts w:ascii="Arial" w:hAnsi="Arial" w:cs="Arial"/>
                <w:sz w:val="24"/>
                <w:szCs w:val="24"/>
                <w:lang w:val="mk-MK"/>
              </w:rPr>
              <w:t xml:space="preserve"> се изврши </w:t>
            </w:r>
            <w:r w:rsidRPr="002D0048">
              <w:rPr>
                <w:rFonts w:ascii="Arial" w:hAnsi="Arial" w:cs="Arial"/>
                <w:sz w:val="24"/>
                <w:szCs w:val="24"/>
              </w:rPr>
              <w:t xml:space="preserve"> доопремување на Сензорна</w:t>
            </w:r>
            <w:r>
              <w:rPr>
                <w:rFonts w:ascii="Arial" w:hAnsi="Arial" w:cs="Arial"/>
                <w:sz w:val="24"/>
                <w:szCs w:val="24"/>
                <w:lang w:val="mk-MK"/>
              </w:rPr>
              <w:t>та</w:t>
            </w:r>
            <w:r w:rsidRPr="002D0048">
              <w:rPr>
                <w:rFonts w:ascii="Arial" w:hAnsi="Arial" w:cs="Arial"/>
                <w:sz w:val="24"/>
                <w:szCs w:val="24"/>
              </w:rPr>
              <w:t xml:space="preserve"> соба. Се изврши исто така и надворешно осветлување на целиот објект. </w:t>
            </w:r>
            <w:r w:rsidRPr="003A6E1A">
              <w:rPr>
                <w:rFonts w:ascii="Arial" w:hAnsi="Arial" w:cs="Arial"/>
                <w:sz w:val="24"/>
                <w:szCs w:val="24"/>
                <w:lang w:val="mk-MK"/>
              </w:rPr>
              <w:t>Со помош на донација се обезбедни финансиски средства за уредување на санитарниот дел пред влезот во трпезарија.</w:t>
            </w:r>
            <w:r>
              <w:rPr>
                <w:rFonts w:ascii="Arial" w:hAnsi="Arial" w:cs="Arial"/>
                <w:sz w:val="24"/>
                <w:szCs w:val="24"/>
              </w:rPr>
              <w:t xml:space="preserve"> </w:t>
            </w:r>
            <w:r w:rsidRPr="003A6E1A">
              <w:rPr>
                <w:rFonts w:ascii="Arial" w:hAnsi="Arial" w:cs="Arial"/>
                <w:sz w:val="24"/>
                <w:szCs w:val="24"/>
                <w:lang w:val="mk-MK"/>
              </w:rPr>
              <w:t>По барање на средства до МОН од страна на Лајанси клуб ,,Пантелејмон</w:t>
            </w:r>
            <w:r w:rsidRPr="003A6E1A">
              <w:rPr>
                <w:rFonts w:ascii="Arial" w:hAnsi="Arial" w:cs="Arial"/>
                <w:sz w:val="24"/>
                <w:szCs w:val="24"/>
              </w:rPr>
              <w:t xml:space="preserve">”, </w:t>
            </w:r>
            <w:r>
              <w:rPr>
                <w:rFonts w:ascii="Arial" w:hAnsi="Arial" w:cs="Arial"/>
                <w:sz w:val="24"/>
                <w:szCs w:val="24"/>
                <w:lang w:val="mk-MK"/>
              </w:rPr>
              <w:t xml:space="preserve">се реновираше Ученичкиот дом (павилјон први). Се изврши доопремување на спортската сала со ленти и нови прозорци. </w:t>
            </w:r>
            <w:r w:rsidRPr="00072132">
              <w:rPr>
                <w:rFonts w:ascii="Arial" w:eastAsia="Calibri" w:hAnsi="Arial" w:cs="Arial"/>
                <w:sz w:val="24"/>
                <w:lang w:val="mk-MK"/>
              </w:rPr>
              <w:t xml:space="preserve">Голем акцент </w:t>
            </w:r>
            <w:r>
              <w:rPr>
                <w:rFonts w:ascii="Arial" w:eastAsia="Calibri" w:hAnsi="Arial" w:cs="Arial"/>
                <w:sz w:val="24"/>
                <w:lang w:val="mk-MK"/>
              </w:rPr>
              <w:t xml:space="preserve"> </w:t>
            </w:r>
            <w:r w:rsidRPr="00072132">
              <w:rPr>
                <w:rFonts w:ascii="Arial" w:eastAsia="Calibri" w:hAnsi="Arial" w:cs="Arial"/>
                <w:sz w:val="24"/>
                <w:lang w:val="mk-MK"/>
              </w:rPr>
              <w:t xml:space="preserve">зголемената грижа </w:t>
            </w:r>
            <w:r>
              <w:rPr>
                <w:rFonts w:ascii="Arial" w:eastAsia="Calibri" w:hAnsi="Arial" w:cs="Arial"/>
                <w:sz w:val="24"/>
                <w:lang w:val="mk-MK"/>
              </w:rPr>
              <w:t xml:space="preserve">се стави на </w:t>
            </w:r>
            <w:r w:rsidRPr="00072132">
              <w:rPr>
                <w:rFonts w:ascii="Arial" w:eastAsia="Calibri" w:hAnsi="Arial" w:cs="Arial"/>
                <w:sz w:val="24"/>
                <w:lang w:val="mk-MK"/>
              </w:rPr>
              <w:t>хигиената на училишниот двор и негово хортикултурно уредување</w:t>
            </w:r>
            <w:r>
              <w:rPr>
                <w:rFonts w:ascii="Arial" w:eastAsia="Calibri" w:hAnsi="Arial" w:cs="Arial"/>
                <w:sz w:val="24"/>
                <w:lang w:val="mk-MK"/>
              </w:rPr>
              <w:t>.</w:t>
            </w:r>
          </w:p>
          <w:p w:rsidR="003404D9" w:rsidRPr="002D0048" w:rsidRDefault="003404D9" w:rsidP="00446BCF">
            <w:pPr>
              <w:jc w:val="both"/>
              <w:rPr>
                <w:rFonts w:ascii="Arial" w:hAnsi="Arial" w:cs="Arial"/>
                <w:sz w:val="24"/>
                <w:szCs w:val="24"/>
              </w:rPr>
            </w:pPr>
          </w:p>
          <w:p w:rsidR="003404D9" w:rsidRPr="002D0048" w:rsidRDefault="003404D9" w:rsidP="00446BCF">
            <w:pPr>
              <w:jc w:val="both"/>
              <w:rPr>
                <w:rFonts w:ascii="Arial" w:hAnsi="Arial" w:cs="Arial"/>
                <w:sz w:val="24"/>
                <w:szCs w:val="24"/>
              </w:rPr>
            </w:pPr>
            <w:r w:rsidRPr="002D0048">
              <w:rPr>
                <w:rFonts w:ascii="Arial" w:hAnsi="Arial" w:cs="Arial"/>
                <w:sz w:val="24"/>
                <w:szCs w:val="24"/>
              </w:rPr>
              <w:t>Училиштето во текот на годината изготвува финансиски план за своите сметки, според кој однапред се планираат средствата за потребите на училиштето.</w:t>
            </w:r>
          </w:p>
          <w:p w:rsidR="003404D9" w:rsidRPr="002D0048" w:rsidRDefault="003404D9" w:rsidP="00446BCF">
            <w:pPr>
              <w:jc w:val="both"/>
              <w:rPr>
                <w:rFonts w:ascii="Arial" w:hAnsi="Arial" w:cs="Arial"/>
                <w:sz w:val="24"/>
                <w:szCs w:val="24"/>
              </w:rPr>
            </w:pPr>
            <w:r w:rsidRPr="002D0048">
              <w:rPr>
                <w:rFonts w:ascii="Arial" w:hAnsi="Arial" w:cs="Arial"/>
                <w:sz w:val="24"/>
                <w:szCs w:val="24"/>
              </w:rPr>
              <w:t> </w:t>
            </w:r>
          </w:p>
          <w:p w:rsidR="003404D9" w:rsidRPr="002D0048" w:rsidRDefault="003404D9" w:rsidP="00446BCF">
            <w:pPr>
              <w:jc w:val="both"/>
              <w:rPr>
                <w:rFonts w:ascii="Arial" w:hAnsi="Arial" w:cs="Arial"/>
                <w:sz w:val="24"/>
                <w:szCs w:val="24"/>
              </w:rPr>
            </w:pPr>
            <w:r w:rsidRPr="002D0048">
              <w:rPr>
                <w:rFonts w:ascii="Arial" w:hAnsi="Arial" w:cs="Arial"/>
                <w:sz w:val="24"/>
                <w:szCs w:val="24"/>
              </w:rPr>
              <w:t>Училиштето навремено ги планира и обезбедува материјално – финансиските средства преку буџетска сметка и сопствената сметка. Тука се и постоечките капитални средства, опрема, материјални средства, компјутерска опрема и ситен инвентар. За остварување на годишниот план за јавни набавки се обезбедуваат средства во финансиски план за тековната година.</w:t>
            </w:r>
          </w:p>
          <w:p w:rsidR="003404D9" w:rsidRPr="002D0048" w:rsidRDefault="003404D9" w:rsidP="00446BCF">
            <w:pPr>
              <w:jc w:val="both"/>
              <w:rPr>
                <w:rFonts w:ascii="Arial" w:hAnsi="Arial" w:cs="Arial"/>
                <w:sz w:val="24"/>
                <w:szCs w:val="24"/>
              </w:rPr>
            </w:pPr>
            <w:r w:rsidRPr="002D0048">
              <w:rPr>
                <w:rFonts w:ascii="Arial" w:hAnsi="Arial" w:cs="Arial"/>
                <w:sz w:val="24"/>
                <w:szCs w:val="24"/>
              </w:rPr>
              <w:t> </w:t>
            </w:r>
          </w:p>
          <w:p w:rsidR="003404D9" w:rsidRPr="00BC03CA" w:rsidRDefault="003404D9" w:rsidP="00446BCF">
            <w:pPr>
              <w:jc w:val="both"/>
              <w:rPr>
                <w:rFonts w:ascii="Arial" w:hAnsi="Arial" w:cs="Arial"/>
                <w:sz w:val="24"/>
                <w:szCs w:val="24"/>
                <w:lang w:val="mk-MK"/>
              </w:rPr>
            </w:pPr>
            <w:r w:rsidRPr="002D0048">
              <w:rPr>
                <w:rFonts w:ascii="Arial" w:hAnsi="Arial" w:cs="Arial"/>
                <w:sz w:val="24"/>
                <w:szCs w:val="24"/>
              </w:rPr>
              <w:t>Годишниот план за јавни набавки се остварува доколку има потреба, преку</w:t>
            </w:r>
            <w:r w:rsidRPr="002D0048">
              <w:rPr>
                <w:rFonts w:ascii="Arial" w:hAnsi="Arial" w:cs="Arial"/>
                <w:sz w:val="24"/>
                <w:szCs w:val="24"/>
              </w:rPr>
              <w:br/>
              <w:t>постапки утврдени со Законот за јавни набавки. Се применуваат Правилник и Закон за финансиско работење како и тендерски постапки на училиштето</w:t>
            </w:r>
            <w:r>
              <w:rPr>
                <w:rFonts w:ascii="Arial" w:hAnsi="Arial" w:cs="Arial"/>
                <w:sz w:val="24"/>
                <w:szCs w:val="24"/>
                <w:lang w:val="mk-MK"/>
              </w:rPr>
              <w:t>.</w:t>
            </w:r>
          </w:p>
        </w:tc>
      </w:tr>
    </w:tbl>
    <w:tbl>
      <w:tblPr>
        <w:tblStyle w:val="TableGrid"/>
        <w:tblpPr w:leftFromText="180" w:rightFromText="180" w:vertAnchor="text" w:horzAnchor="margin" w:tblpY="42"/>
        <w:tblW w:w="14305" w:type="dxa"/>
        <w:tblLook w:val="04A0" w:firstRow="1" w:lastRow="0" w:firstColumn="1" w:lastColumn="0" w:noHBand="0" w:noVBand="1"/>
      </w:tblPr>
      <w:tblGrid>
        <w:gridCol w:w="2830"/>
        <w:gridCol w:w="11475"/>
      </w:tblGrid>
      <w:tr w:rsidR="00394B66" w:rsidTr="00CA7A5A">
        <w:tc>
          <w:tcPr>
            <w:tcW w:w="2830" w:type="dxa"/>
            <w:shd w:val="clear" w:color="auto" w:fill="BDD6EE" w:themeFill="accent1" w:themeFillTint="66"/>
          </w:tcPr>
          <w:p w:rsidR="00394B66" w:rsidRPr="009E6396" w:rsidRDefault="00394B66" w:rsidP="00394B66">
            <w:pPr>
              <w:rPr>
                <w:rFonts w:ascii="Arial" w:hAnsi="Arial" w:cs="Arial"/>
                <w:sz w:val="24"/>
                <w:u w:val="single"/>
                <w:lang w:val="mk-MK"/>
              </w:rPr>
            </w:pPr>
            <w:r w:rsidRPr="009E6396">
              <w:rPr>
                <w:rFonts w:ascii="Arial" w:hAnsi="Arial" w:cs="Arial"/>
                <w:sz w:val="24"/>
              </w:rPr>
              <w:t>Користени методи за собирање на податоци</w:t>
            </w:r>
          </w:p>
        </w:tc>
        <w:tc>
          <w:tcPr>
            <w:tcW w:w="11475" w:type="dxa"/>
            <w:shd w:val="clear" w:color="auto" w:fill="BDD6EE" w:themeFill="accent1" w:themeFillTint="66"/>
          </w:tcPr>
          <w:p w:rsidR="00394B66" w:rsidRPr="009E6396" w:rsidRDefault="00394B66" w:rsidP="00394B66">
            <w:pPr>
              <w:rPr>
                <w:rFonts w:ascii="Arial" w:hAnsi="Arial" w:cs="Arial"/>
                <w:sz w:val="24"/>
                <w:u w:val="single"/>
                <w:lang w:val="mk-MK"/>
              </w:rPr>
            </w:pPr>
            <w:r w:rsidRPr="009E6396">
              <w:rPr>
                <w:rFonts w:ascii="Arial" w:hAnsi="Arial" w:cs="Arial"/>
                <w:sz w:val="24"/>
              </w:rPr>
              <w:t>Собрани информации</w:t>
            </w:r>
          </w:p>
        </w:tc>
      </w:tr>
      <w:tr w:rsidR="00394B66" w:rsidTr="00CA7A5A">
        <w:tc>
          <w:tcPr>
            <w:tcW w:w="2830" w:type="dxa"/>
          </w:tcPr>
          <w:p w:rsidR="00394B66" w:rsidRPr="009E6396" w:rsidRDefault="00394B66" w:rsidP="00394B66">
            <w:pPr>
              <w:rPr>
                <w:rFonts w:ascii="Arial" w:hAnsi="Arial" w:cs="Arial"/>
                <w:sz w:val="24"/>
                <w:u w:val="single"/>
                <w:lang w:val="mk-MK"/>
              </w:rPr>
            </w:pPr>
            <w:r>
              <w:rPr>
                <w:rFonts w:ascii="Arial" w:hAnsi="Arial" w:cs="Arial"/>
                <w:sz w:val="24"/>
              </w:rPr>
              <w:t>Анкета со наставници</w:t>
            </w:r>
          </w:p>
        </w:tc>
        <w:tc>
          <w:tcPr>
            <w:tcW w:w="11475" w:type="dxa"/>
          </w:tcPr>
          <w:p w:rsidR="00394B66" w:rsidRPr="009E6396" w:rsidRDefault="00394B66" w:rsidP="00394B66">
            <w:pPr>
              <w:jc w:val="both"/>
              <w:rPr>
                <w:rFonts w:ascii="Arial" w:hAnsi="Arial" w:cs="Arial"/>
                <w:sz w:val="24"/>
              </w:rPr>
            </w:pPr>
            <w:r w:rsidRPr="009E6396">
              <w:rPr>
                <w:rFonts w:ascii="Arial" w:hAnsi="Arial" w:cs="Arial"/>
                <w:sz w:val="24"/>
              </w:rPr>
              <w:t xml:space="preserve">Од анкетираните </w:t>
            </w:r>
            <w:r w:rsidRPr="009E6396">
              <w:rPr>
                <w:rFonts w:ascii="Arial" w:hAnsi="Arial" w:cs="Arial"/>
                <w:sz w:val="24"/>
                <w:lang w:val="mk-MK"/>
              </w:rPr>
              <w:t>27</w:t>
            </w:r>
            <w:r w:rsidRPr="009E6396">
              <w:rPr>
                <w:rFonts w:ascii="Arial" w:hAnsi="Arial" w:cs="Arial"/>
                <w:sz w:val="24"/>
              </w:rPr>
              <w:t xml:space="preserve"> наставници добиени се следните резултати:</w:t>
            </w:r>
          </w:p>
          <w:p w:rsidR="00394B66" w:rsidRDefault="00394B66" w:rsidP="00394B66">
            <w:pPr>
              <w:jc w:val="both"/>
            </w:pPr>
          </w:p>
          <w:p w:rsidR="00394B66" w:rsidRDefault="00394B66" w:rsidP="00394B66">
            <w:pPr>
              <w:pStyle w:val="ListParagraph"/>
              <w:numPr>
                <w:ilvl w:val="0"/>
                <w:numId w:val="116"/>
              </w:numPr>
              <w:ind w:left="319"/>
              <w:jc w:val="both"/>
              <w:rPr>
                <w:rFonts w:ascii="Arial" w:hAnsi="Arial" w:cs="Arial"/>
                <w:sz w:val="24"/>
                <w:lang w:val="mk-MK"/>
              </w:rPr>
            </w:pPr>
            <w:r w:rsidRPr="009E6396">
              <w:rPr>
                <w:rFonts w:ascii="Arial" w:hAnsi="Arial" w:cs="Arial"/>
                <w:sz w:val="24"/>
                <w:lang w:val="mk-MK"/>
              </w:rPr>
              <w:t>Просторните капацитети со кои располага училиштето (училници, училишен двор, игралиште...) максимално се користат за изведување на наставата и воннаставните активности</w:t>
            </w:r>
          </w:p>
          <w:p w:rsidR="00394B66" w:rsidRPr="009E6396" w:rsidRDefault="00394B66" w:rsidP="00394B66">
            <w:pPr>
              <w:pStyle w:val="ListParagraph"/>
              <w:jc w:val="both"/>
              <w:rPr>
                <w:rFonts w:ascii="Arial" w:hAnsi="Arial" w:cs="Arial"/>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92%</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4%</w:t>
            </w:r>
          </w:p>
          <w:p w:rsidR="00394B66" w:rsidRPr="00BE02A9" w:rsidRDefault="00394B66" w:rsidP="00394B66">
            <w:pPr>
              <w:rPr>
                <w:rFonts w:ascii="Arial" w:hAnsi="Arial" w:cs="Arial"/>
                <w:color w:val="7F7F7F" w:themeColor="text1" w:themeTint="80"/>
                <w:sz w:val="24"/>
                <w:lang w:val="mk-MK"/>
              </w:rPr>
            </w:pPr>
            <w:r w:rsidRPr="00BE02A9">
              <w:rPr>
                <w:rFonts w:ascii="Arial" w:hAnsi="Arial" w:cs="Arial"/>
                <w:color w:val="7F7F7F" w:themeColor="text1" w:themeTint="80"/>
                <w:sz w:val="24"/>
                <w:lang w:val="mk-MK"/>
              </w:rPr>
              <w:t>Не се согласувам 4%</w:t>
            </w:r>
          </w:p>
          <w:p w:rsidR="00394B66" w:rsidRDefault="00394B66" w:rsidP="00394B66">
            <w:pPr>
              <w:rPr>
                <w:rFonts w:ascii="Arial" w:hAnsi="Arial" w:cs="Arial"/>
                <w:color w:val="A5A5A5" w:themeColor="accent3"/>
                <w:sz w:val="24"/>
                <w:lang w:val="mk-MK"/>
              </w:rPr>
            </w:pPr>
          </w:p>
          <w:p w:rsidR="00394B66" w:rsidRPr="0039594A" w:rsidRDefault="00394B66" w:rsidP="00394B66">
            <w:pPr>
              <w:pStyle w:val="ListParagraph"/>
              <w:numPr>
                <w:ilvl w:val="0"/>
                <w:numId w:val="116"/>
              </w:numPr>
              <w:ind w:left="319"/>
              <w:rPr>
                <w:rFonts w:ascii="Arial" w:hAnsi="Arial" w:cs="Arial"/>
                <w:sz w:val="24"/>
                <w:lang w:val="mk-MK"/>
              </w:rPr>
            </w:pPr>
            <w:r w:rsidRPr="0039594A">
              <w:rPr>
                <w:rFonts w:ascii="Arial" w:hAnsi="Arial" w:cs="Arial"/>
                <w:sz w:val="24"/>
              </w:rPr>
              <w:t>Големината на училниците соодветствува со бројот на учениците во паралелките</w:t>
            </w:r>
          </w:p>
          <w:p w:rsidR="00394B66" w:rsidRDefault="00394B66" w:rsidP="00394B66">
            <w:pPr>
              <w:ind w:left="-41"/>
              <w:rPr>
                <w:rFonts w:ascii="Arial" w:hAnsi="Arial" w:cs="Arial"/>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100%</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0%</w:t>
            </w:r>
          </w:p>
          <w:p w:rsidR="00394B66" w:rsidRPr="00BE02A9" w:rsidRDefault="00394B66" w:rsidP="00394B66">
            <w:pPr>
              <w:rPr>
                <w:rFonts w:ascii="Arial" w:hAnsi="Arial" w:cs="Arial"/>
                <w:color w:val="7F7F7F" w:themeColor="text1" w:themeTint="80"/>
                <w:sz w:val="24"/>
                <w:lang w:val="mk-MK"/>
              </w:rPr>
            </w:pPr>
            <w:r w:rsidRPr="00BE02A9">
              <w:rPr>
                <w:rFonts w:ascii="Arial" w:hAnsi="Arial" w:cs="Arial"/>
                <w:color w:val="7F7F7F" w:themeColor="text1" w:themeTint="80"/>
                <w:sz w:val="24"/>
                <w:lang w:val="mk-MK"/>
              </w:rPr>
              <w:t>Не се согласувам 0%</w:t>
            </w:r>
          </w:p>
          <w:p w:rsidR="00394B66" w:rsidRPr="0039594A" w:rsidRDefault="00394B66" w:rsidP="00394B66">
            <w:pPr>
              <w:ind w:left="-41"/>
              <w:rPr>
                <w:rFonts w:ascii="Arial" w:hAnsi="Arial" w:cs="Arial"/>
                <w:sz w:val="24"/>
                <w:lang w:val="mk-MK"/>
              </w:rPr>
            </w:pPr>
          </w:p>
          <w:p w:rsidR="00394B66" w:rsidRDefault="00394B66" w:rsidP="005C5C95">
            <w:pPr>
              <w:pStyle w:val="ListParagraph"/>
              <w:numPr>
                <w:ilvl w:val="0"/>
                <w:numId w:val="116"/>
              </w:numPr>
              <w:ind w:left="301"/>
              <w:rPr>
                <w:rFonts w:ascii="Arial" w:hAnsi="Arial" w:cs="Arial"/>
                <w:sz w:val="24"/>
                <w:lang w:val="mk-MK"/>
              </w:rPr>
            </w:pPr>
            <w:r w:rsidRPr="0039594A">
              <w:rPr>
                <w:rFonts w:ascii="Arial" w:hAnsi="Arial" w:cs="Arial"/>
                <w:sz w:val="24"/>
                <w:lang w:val="mk-MK"/>
              </w:rPr>
              <w:t>Набавениот потрошен материјал во училиштето во целост ги задоволува моите потреби</w:t>
            </w:r>
          </w:p>
          <w:p w:rsidR="00394B66" w:rsidRDefault="00394B66" w:rsidP="00394B66">
            <w:pPr>
              <w:rPr>
                <w:rFonts w:ascii="Arial" w:hAnsi="Arial" w:cs="Arial"/>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67%</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33%</w:t>
            </w:r>
          </w:p>
          <w:p w:rsidR="00394B66" w:rsidRPr="00BE02A9" w:rsidRDefault="00394B66" w:rsidP="00394B66">
            <w:pPr>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0%</w:t>
            </w:r>
          </w:p>
          <w:p w:rsidR="00394B66" w:rsidRDefault="00394B66" w:rsidP="00394B66">
            <w:pPr>
              <w:rPr>
                <w:rFonts w:ascii="Arial" w:hAnsi="Arial" w:cs="Arial"/>
                <w:color w:val="A5A5A5" w:themeColor="accent3"/>
                <w:sz w:val="24"/>
                <w:lang w:val="mk-MK"/>
              </w:rPr>
            </w:pPr>
          </w:p>
          <w:p w:rsidR="00394B66" w:rsidRDefault="00394B66" w:rsidP="005C5C95">
            <w:pPr>
              <w:pStyle w:val="ListParagraph"/>
              <w:numPr>
                <w:ilvl w:val="0"/>
                <w:numId w:val="116"/>
              </w:numPr>
              <w:ind w:left="391"/>
              <w:jc w:val="both"/>
              <w:rPr>
                <w:rFonts w:ascii="Arial" w:hAnsi="Arial" w:cs="Arial"/>
                <w:sz w:val="24"/>
                <w:szCs w:val="24"/>
                <w:lang w:val="mk-MK"/>
              </w:rPr>
            </w:pPr>
            <w:r w:rsidRPr="0039594A">
              <w:rPr>
                <w:rFonts w:ascii="Arial" w:hAnsi="Arial" w:cs="Arial"/>
                <w:sz w:val="24"/>
                <w:szCs w:val="24"/>
                <w:lang w:val="mk-MK"/>
              </w:rPr>
              <w:t xml:space="preserve">Задоволен /а сум од постоечката стручна литература во училиштето </w:t>
            </w:r>
          </w:p>
          <w:p w:rsidR="00394B66" w:rsidRPr="0039594A" w:rsidRDefault="00394B66" w:rsidP="00394B66">
            <w:pPr>
              <w:pStyle w:val="ListParagraph"/>
              <w:ind w:left="322"/>
              <w:jc w:val="both"/>
              <w:rPr>
                <w:rFonts w:ascii="Arial" w:hAnsi="Arial" w:cs="Arial"/>
                <w:sz w:val="24"/>
                <w:szCs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41%</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55%</w:t>
            </w:r>
          </w:p>
          <w:p w:rsidR="00394B66" w:rsidRPr="00BE02A9" w:rsidRDefault="00394B66" w:rsidP="00394B66">
            <w:pPr>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4%</w:t>
            </w:r>
          </w:p>
          <w:p w:rsidR="00394B66" w:rsidRDefault="00394B66" w:rsidP="00394B66">
            <w:pPr>
              <w:rPr>
                <w:rFonts w:ascii="Arial" w:hAnsi="Arial" w:cs="Arial"/>
                <w:color w:val="A5A5A5" w:themeColor="accent3"/>
                <w:sz w:val="24"/>
                <w:lang w:val="mk-MK"/>
              </w:rPr>
            </w:pPr>
          </w:p>
          <w:p w:rsidR="00394B66" w:rsidRPr="0039594A" w:rsidRDefault="00394B66" w:rsidP="005C5C95">
            <w:pPr>
              <w:pStyle w:val="ListParagraph"/>
              <w:numPr>
                <w:ilvl w:val="0"/>
                <w:numId w:val="116"/>
              </w:numPr>
              <w:ind w:left="301"/>
              <w:jc w:val="both"/>
              <w:rPr>
                <w:rFonts w:ascii="Arial" w:hAnsi="Arial" w:cs="Arial"/>
                <w:color w:val="A5A5A5" w:themeColor="accent3"/>
                <w:sz w:val="24"/>
                <w:lang w:val="mk-MK"/>
              </w:rPr>
            </w:pPr>
            <w:r w:rsidRPr="0039594A">
              <w:rPr>
                <w:rFonts w:ascii="Arial" w:hAnsi="Arial" w:cs="Arial"/>
                <w:sz w:val="24"/>
                <w:lang w:val="mk-MK"/>
              </w:rPr>
              <w:t>Задоволен/а сум од условите за реализација на наставата според новата концепција во образованието (електронски учебници, печатени учебници, брајови учебници, аудио лектири, интернет, дидактички материјали)</w:t>
            </w:r>
          </w:p>
          <w:p w:rsidR="00394B66" w:rsidRDefault="00394B66" w:rsidP="00394B66">
            <w:pPr>
              <w:rPr>
                <w:rFonts w:ascii="Arial" w:hAnsi="Arial" w:cs="Arial"/>
                <w:color w:val="A5A5A5" w:themeColor="accent3"/>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55%</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46%</w:t>
            </w:r>
          </w:p>
          <w:p w:rsidR="00394B66" w:rsidRPr="00BE02A9" w:rsidRDefault="00394B66" w:rsidP="00394B66">
            <w:pPr>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4%</w:t>
            </w:r>
          </w:p>
          <w:p w:rsidR="00394B66" w:rsidRDefault="00394B66" w:rsidP="00394B66">
            <w:pPr>
              <w:rPr>
                <w:rFonts w:ascii="Arial" w:hAnsi="Arial" w:cs="Arial"/>
                <w:color w:val="A5A5A5" w:themeColor="accent3"/>
                <w:sz w:val="24"/>
                <w:lang w:val="mk-MK"/>
              </w:rPr>
            </w:pPr>
          </w:p>
          <w:p w:rsidR="00394B66" w:rsidRPr="007C7728" w:rsidRDefault="00394B66" w:rsidP="00394B66">
            <w:pPr>
              <w:pStyle w:val="ListParagraph"/>
              <w:numPr>
                <w:ilvl w:val="0"/>
                <w:numId w:val="116"/>
              </w:numPr>
              <w:ind w:left="322"/>
              <w:jc w:val="both"/>
              <w:rPr>
                <w:rFonts w:ascii="Arial" w:hAnsi="Arial" w:cs="Arial"/>
                <w:color w:val="A5A5A5" w:themeColor="accent3"/>
                <w:sz w:val="28"/>
                <w:szCs w:val="24"/>
                <w:lang w:val="mk-MK"/>
              </w:rPr>
            </w:pPr>
            <w:r w:rsidRPr="007C7728">
              <w:rPr>
                <w:rFonts w:ascii="Arial" w:hAnsi="Arial" w:cs="Arial"/>
                <w:sz w:val="24"/>
                <w:lang w:val="mk-MK"/>
              </w:rPr>
              <w:t>Училиштето располага со аудио-визуелна и ИКТ опрема и истата се користи ефективно</w:t>
            </w:r>
          </w:p>
          <w:p w:rsidR="00394B66" w:rsidRDefault="00394B66" w:rsidP="00394B66">
            <w:pPr>
              <w:rPr>
                <w:rFonts w:ascii="Arial" w:hAnsi="Arial" w:cs="Arial"/>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78%</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11%</w:t>
            </w:r>
          </w:p>
          <w:p w:rsidR="00394B66" w:rsidRPr="00BE02A9" w:rsidRDefault="00394B66" w:rsidP="00394B66">
            <w:pPr>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11%</w:t>
            </w:r>
          </w:p>
          <w:p w:rsidR="00394B66" w:rsidRDefault="00394B66" w:rsidP="00394B66">
            <w:pPr>
              <w:rPr>
                <w:rFonts w:ascii="Arial" w:hAnsi="Arial" w:cs="Arial"/>
                <w:color w:val="A5A5A5" w:themeColor="accent3"/>
                <w:sz w:val="24"/>
                <w:lang w:val="mk-MK"/>
              </w:rPr>
            </w:pPr>
          </w:p>
          <w:p w:rsidR="00394B66" w:rsidRDefault="00394B66" w:rsidP="00394B66">
            <w:pPr>
              <w:pStyle w:val="ListParagraph"/>
              <w:numPr>
                <w:ilvl w:val="0"/>
                <w:numId w:val="116"/>
              </w:numPr>
              <w:ind w:left="322"/>
              <w:jc w:val="both"/>
              <w:rPr>
                <w:rFonts w:ascii="Arial" w:hAnsi="Arial" w:cs="Arial"/>
                <w:sz w:val="24"/>
                <w:lang w:val="mk-MK"/>
              </w:rPr>
            </w:pPr>
            <w:r w:rsidRPr="007C7728">
              <w:rPr>
                <w:rFonts w:ascii="Arial" w:hAnsi="Arial" w:cs="Arial"/>
                <w:sz w:val="24"/>
                <w:lang w:val="mk-MK"/>
              </w:rPr>
              <w:t>Училиштето има обезбедено доволен број наставници и соодветен наставен кадар за реализирање на воспитно-образовниот процес</w:t>
            </w:r>
          </w:p>
          <w:p w:rsidR="00394B66" w:rsidRDefault="00394B66" w:rsidP="00394B66">
            <w:pPr>
              <w:ind w:left="-38"/>
              <w:rPr>
                <w:rFonts w:ascii="Arial" w:hAnsi="Arial" w:cs="Arial"/>
                <w:sz w:val="24"/>
                <w:lang w:val="mk-MK"/>
              </w:rPr>
            </w:pPr>
          </w:p>
          <w:p w:rsidR="00394B66" w:rsidRPr="0039594A" w:rsidRDefault="00394B66" w:rsidP="00394B66">
            <w:pPr>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85%</w:t>
            </w:r>
          </w:p>
          <w:p w:rsidR="00394B66" w:rsidRPr="0039594A" w:rsidRDefault="00394B66" w:rsidP="00394B66">
            <w:pPr>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8%</w:t>
            </w:r>
          </w:p>
          <w:p w:rsidR="00394B66" w:rsidRPr="00BE02A9" w:rsidRDefault="00394B66" w:rsidP="00394B66">
            <w:pPr>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7%</w:t>
            </w:r>
          </w:p>
          <w:p w:rsidR="00394B66" w:rsidRDefault="00394B66" w:rsidP="00394B66">
            <w:pPr>
              <w:ind w:left="-38"/>
              <w:rPr>
                <w:rFonts w:ascii="Arial" w:hAnsi="Arial" w:cs="Arial"/>
                <w:sz w:val="24"/>
                <w:lang w:val="mk-MK"/>
              </w:rPr>
            </w:pPr>
          </w:p>
          <w:p w:rsidR="00394B66" w:rsidRDefault="00394B66" w:rsidP="005C5C95">
            <w:pPr>
              <w:pStyle w:val="ListParagraph"/>
              <w:numPr>
                <w:ilvl w:val="0"/>
                <w:numId w:val="116"/>
              </w:numPr>
              <w:ind w:left="301"/>
              <w:jc w:val="both"/>
              <w:rPr>
                <w:rFonts w:ascii="Arial" w:hAnsi="Arial" w:cs="Arial"/>
                <w:sz w:val="24"/>
                <w:lang w:val="mk-MK"/>
              </w:rPr>
            </w:pPr>
            <w:r w:rsidRPr="007C7728">
              <w:rPr>
                <w:rFonts w:ascii="Arial" w:hAnsi="Arial" w:cs="Arial"/>
                <w:sz w:val="24"/>
                <w:lang w:val="mk-MK"/>
              </w:rPr>
              <w:t>Во Вашето работење добивате поддршка од стручните соработници (педагог, психолог, дефектолог)</w:t>
            </w:r>
          </w:p>
          <w:p w:rsidR="00394B66" w:rsidRDefault="00394B66" w:rsidP="005C5C95">
            <w:pPr>
              <w:pStyle w:val="ListParagraph"/>
              <w:ind w:left="301"/>
              <w:jc w:val="both"/>
              <w:rPr>
                <w:rFonts w:ascii="Arial" w:hAnsi="Arial" w:cs="Arial"/>
                <w:sz w:val="24"/>
                <w:lang w:val="mk-MK"/>
              </w:rPr>
            </w:pPr>
          </w:p>
          <w:p w:rsidR="00394B66" w:rsidRPr="0039594A" w:rsidRDefault="00394B66" w:rsidP="005C5C95">
            <w:pPr>
              <w:ind w:left="31"/>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73%</w:t>
            </w:r>
          </w:p>
          <w:p w:rsidR="00394B66" w:rsidRPr="0039594A" w:rsidRDefault="00394B66" w:rsidP="005C5C95">
            <w:pPr>
              <w:ind w:left="31"/>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27%</w:t>
            </w:r>
          </w:p>
          <w:p w:rsidR="00394B66" w:rsidRPr="00BE02A9" w:rsidRDefault="00394B66" w:rsidP="005C5C95">
            <w:pPr>
              <w:ind w:left="31"/>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0%</w:t>
            </w:r>
          </w:p>
          <w:p w:rsidR="00394B66" w:rsidRDefault="00394B66" w:rsidP="005C5C95">
            <w:pPr>
              <w:ind w:left="31"/>
              <w:jc w:val="both"/>
              <w:rPr>
                <w:rFonts w:ascii="Arial" w:hAnsi="Arial" w:cs="Arial"/>
                <w:sz w:val="24"/>
                <w:lang w:val="mk-MK"/>
              </w:rPr>
            </w:pPr>
          </w:p>
          <w:p w:rsidR="00394B66" w:rsidRDefault="00394B66" w:rsidP="005C5C95">
            <w:pPr>
              <w:pStyle w:val="ListParagraph"/>
              <w:numPr>
                <w:ilvl w:val="0"/>
                <w:numId w:val="116"/>
              </w:numPr>
              <w:ind w:left="301"/>
              <w:jc w:val="both"/>
              <w:rPr>
                <w:rFonts w:ascii="Arial" w:hAnsi="Arial" w:cs="Arial"/>
                <w:sz w:val="24"/>
                <w:lang w:val="mk-MK"/>
              </w:rPr>
            </w:pPr>
            <w:r w:rsidRPr="007C7728">
              <w:rPr>
                <w:rFonts w:ascii="Arial" w:hAnsi="Arial" w:cs="Arial"/>
                <w:sz w:val="24"/>
                <w:lang w:val="mk-MK"/>
              </w:rPr>
              <w:t>Професионалниот развој на наставниците се одвива преку сите видови интерни и екстерни обуки, сорботка и размена на искуства</w:t>
            </w:r>
          </w:p>
          <w:p w:rsidR="00394B66" w:rsidRDefault="00394B66" w:rsidP="005C5C95">
            <w:pPr>
              <w:pStyle w:val="ListParagraph"/>
              <w:ind w:left="301"/>
              <w:jc w:val="both"/>
              <w:rPr>
                <w:rFonts w:ascii="Arial" w:hAnsi="Arial" w:cs="Arial"/>
                <w:sz w:val="24"/>
                <w:lang w:val="mk-MK"/>
              </w:rPr>
            </w:pPr>
          </w:p>
          <w:p w:rsidR="00394B66" w:rsidRPr="0039594A" w:rsidRDefault="00394B66" w:rsidP="005C5C95">
            <w:pPr>
              <w:ind w:left="121"/>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63%</w:t>
            </w:r>
          </w:p>
          <w:p w:rsidR="00394B66" w:rsidRPr="0039594A" w:rsidRDefault="00394B66" w:rsidP="005C5C95">
            <w:pPr>
              <w:ind w:left="121"/>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37%</w:t>
            </w:r>
          </w:p>
          <w:p w:rsidR="00394B66" w:rsidRPr="00BE02A9" w:rsidRDefault="00394B66" w:rsidP="005C5C95">
            <w:pPr>
              <w:ind w:left="121"/>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 0%</w:t>
            </w:r>
          </w:p>
          <w:p w:rsidR="00394B66" w:rsidRDefault="00394B66" w:rsidP="005C5C95">
            <w:pPr>
              <w:ind w:left="301"/>
              <w:jc w:val="both"/>
              <w:rPr>
                <w:rFonts w:ascii="Arial" w:hAnsi="Arial" w:cs="Arial"/>
                <w:sz w:val="24"/>
                <w:lang w:val="mk-MK"/>
              </w:rPr>
            </w:pPr>
          </w:p>
          <w:p w:rsidR="00394B66" w:rsidRDefault="00394B66" w:rsidP="005C5C95">
            <w:pPr>
              <w:pStyle w:val="ListParagraph"/>
              <w:numPr>
                <w:ilvl w:val="0"/>
                <w:numId w:val="116"/>
              </w:numPr>
              <w:ind w:left="301"/>
              <w:jc w:val="both"/>
              <w:rPr>
                <w:rFonts w:ascii="Arial" w:hAnsi="Arial" w:cs="Arial"/>
                <w:sz w:val="24"/>
                <w:lang w:val="mk-MK"/>
              </w:rPr>
            </w:pPr>
            <w:r w:rsidRPr="007C7728">
              <w:rPr>
                <w:rFonts w:ascii="Arial" w:hAnsi="Arial" w:cs="Arial"/>
                <w:sz w:val="24"/>
                <w:lang w:val="mk-MK"/>
              </w:rPr>
              <w:t>Буџетот се користи наменски и за креативни цели што се фокусирани на подобрување на квалитетот на наставата и учењето, подобрување на постигнувањата на ученици те, како и развојот на училиштето во целина.</w:t>
            </w:r>
          </w:p>
          <w:p w:rsidR="00394B66" w:rsidRDefault="00394B66" w:rsidP="005C5C95">
            <w:pPr>
              <w:pStyle w:val="ListParagraph"/>
              <w:ind w:left="301"/>
              <w:jc w:val="both"/>
              <w:rPr>
                <w:rFonts w:ascii="Arial" w:hAnsi="Arial" w:cs="Arial"/>
                <w:sz w:val="24"/>
                <w:lang w:val="mk-MK"/>
              </w:rPr>
            </w:pPr>
          </w:p>
          <w:p w:rsidR="00394B66" w:rsidRPr="0039594A" w:rsidRDefault="00394B66" w:rsidP="005C5C95">
            <w:pPr>
              <w:ind w:left="211"/>
              <w:rPr>
                <w:rFonts w:ascii="Arial" w:hAnsi="Arial" w:cs="Arial"/>
                <w:color w:val="5B9BD5" w:themeColor="accent1"/>
                <w:sz w:val="24"/>
                <w:lang w:val="mk-MK"/>
              </w:rPr>
            </w:pPr>
            <w:r w:rsidRPr="0039594A">
              <w:rPr>
                <w:rFonts w:ascii="Arial" w:hAnsi="Arial" w:cs="Arial"/>
                <w:color w:val="5B9BD5" w:themeColor="accent1"/>
                <w:sz w:val="24"/>
                <w:lang w:val="mk-MK"/>
              </w:rPr>
              <w:t>Се согласувам</w:t>
            </w:r>
            <w:r>
              <w:rPr>
                <w:rFonts w:ascii="Arial" w:hAnsi="Arial" w:cs="Arial"/>
                <w:color w:val="5B9BD5" w:themeColor="accent1"/>
                <w:sz w:val="24"/>
                <w:lang w:val="mk-MK"/>
              </w:rPr>
              <w:t xml:space="preserve"> 85%</w:t>
            </w:r>
          </w:p>
          <w:p w:rsidR="00394B66" w:rsidRPr="0039594A" w:rsidRDefault="00394B66" w:rsidP="005C5C95">
            <w:pPr>
              <w:ind w:left="211"/>
              <w:rPr>
                <w:rFonts w:ascii="Arial" w:hAnsi="Arial" w:cs="Arial"/>
                <w:color w:val="ED7D31" w:themeColor="accent2"/>
                <w:sz w:val="24"/>
                <w:lang w:val="mk-MK"/>
              </w:rPr>
            </w:pPr>
            <w:r w:rsidRPr="0039594A">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15%</w:t>
            </w:r>
          </w:p>
          <w:p w:rsidR="00394B66" w:rsidRPr="00BE02A9" w:rsidRDefault="00394B66" w:rsidP="005C5C95">
            <w:pPr>
              <w:ind w:left="211"/>
              <w:rPr>
                <w:rFonts w:ascii="Arial" w:hAnsi="Arial" w:cs="Arial"/>
                <w:color w:val="808080" w:themeColor="background1" w:themeShade="80"/>
                <w:sz w:val="24"/>
                <w:lang w:val="mk-MK"/>
              </w:rPr>
            </w:pPr>
            <w:r w:rsidRPr="00BE02A9">
              <w:rPr>
                <w:rFonts w:ascii="Arial" w:hAnsi="Arial" w:cs="Arial"/>
                <w:color w:val="808080" w:themeColor="background1" w:themeShade="80"/>
                <w:sz w:val="24"/>
                <w:lang w:val="mk-MK"/>
              </w:rPr>
              <w:t>Не се согласувам</w:t>
            </w:r>
            <w:r>
              <w:rPr>
                <w:rFonts w:ascii="Arial" w:hAnsi="Arial" w:cs="Arial"/>
                <w:color w:val="808080" w:themeColor="background1" w:themeShade="80"/>
                <w:sz w:val="24"/>
                <w:lang w:val="mk-MK"/>
              </w:rPr>
              <w:t xml:space="preserve"> 0%</w:t>
            </w:r>
          </w:p>
        </w:tc>
      </w:tr>
      <w:tr w:rsidR="00394B66" w:rsidTr="00CA7A5A">
        <w:tc>
          <w:tcPr>
            <w:tcW w:w="2830" w:type="dxa"/>
          </w:tcPr>
          <w:p w:rsidR="00394B66" w:rsidRDefault="00394B66" w:rsidP="00394B66">
            <w:pPr>
              <w:rPr>
                <w:rFonts w:ascii="Arial" w:hAnsi="Arial" w:cs="Arial"/>
                <w:sz w:val="24"/>
              </w:rPr>
            </w:pPr>
            <w:r w:rsidRPr="00BE02A9">
              <w:rPr>
                <w:rFonts w:ascii="Arial" w:hAnsi="Arial" w:cs="Arial"/>
                <w:sz w:val="24"/>
              </w:rPr>
              <w:t>Анкета со родители</w:t>
            </w:r>
          </w:p>
        </w:tc>
        <w:tc>
          <w:tcPr>
            <w:tcW w:w="11475" w:type="dxa"/>
          </w:tcPr>
          <w:p w:rsidR="00394B66" w:rsidRDefault="00394B66" w:rsidP="00394B66">
            <w:pPr>
              <w:jc w:val="both"/>
              <w:rPr>
                <w:rFonts w:ascii="Arial" w:hAnsi="Arial" w:cs="Arial"/>
                <w:sz w:val="24"/>
                <w:lang w:val="mk-MK"/>
              </w:rPr>
            </w:pPr>
            <w:r>
              <w:rPr>
                <w:rFonts w:ascii="Arial" w:hAnsi="Arial" w:cs="Arial"/>
                <w:sz w:val="24"/>
                <w:lang w:val="mk-MK"/>
              </w:rPr>
              <w:t xml:space="preserve">Од анкетираните 25 родители добиени се следните резултати: </w:t>
            </w:r>
          </w:p>
          <w:p w:rsidR="00394B66" w:rsidRDefault="00394B66" w:rsidP="00394B66">
            <w:pPr>
              <w:jc w:val="both"/>
              <w:rPr>
                <w:rFonts w:ascii="Arial" w:hAnsi="Arial" w:cs="Arial"/>
                <w:sz w:val="24"/>
                <w:lang w:val="mk-MK"/>
              </w:rPr>
            </w:pPr>
          </w:p>
          <w:p w:rsidR="00394B66" w:rsidRPr="00394B66" w:rsidRDefault="00394B66" w:rsidP="006960F0">
            <w:pPr>
              <w:pStyle w:val="ListParagraph"/>
              <w:numPr>
                <w:ilvl w:val="0"/>
                <w:numId w:val="132"/>
              </w:numPr>
              <w:jc w:val="both"/>
              <w:rPr>
                <w:rFonts w:ascii="Arial" w:hAnsi="Arial" w:cs="Arial"/>
                <w:sz w:val="24"/>
                <w:lang w:val="mk-MK"/>
              </w:rPr>
            </w:pPr>
            <w:r w:rsidRPr="00394B66">
              <w:rPr>
                <w:rFonts w:ascii="Arial" w:hAnsi="Arial" w:cs="Arial"/>
                <w:sz w:val="24"/>
                <w:lang w:val="mk-MK"/>
              </w:rPr>
              <w:t>Училиштето има јасен план и распоред и максимално ги користи расположливите капацитети за изведување на наставата и воннаставните активности, со што ги задоволува потребите на учениците</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 87%</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 13%</w:t>
            </w:r>
          </w:p>
          <w:p w:rsidR="00394B66" w:rsidRPr="009D2D1E"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sz w:val="24"/>
                <w:lang w:val="mk-MK"/>
              </w:rPr>
            </w:pPr>
          </w:p>
          <w:p w:rsidR="00394B66" w:rsidRPr="009D2D1E" w:rsidRDefault="00394B66" w:rsidP="006960F0">
            <w:pPr>
              <w:pStyle w:val="ListParagraph"/>
              <w:numPr>
                <w:ilvl w:val="0"/>
                <w:numId w:val="132"/>
              </w:numPr>
              <w:jc w:val="both"/>
              <w:rPr>
                <w:rFonts w:ascii="Arial" w:hAnsi="Arial" w:cs="Arial"/>
                <w:sz w:val="24"/>
                <w:lang w:val="mk-MK"/>
              </w:rPr>
            </w:pPr>
            <w:r w:rsidRPr="009D2D1E">
              <w:rPr>
                <w:rFonts w:ascii="Arial" w:hAnsi="Arial" w:cs="Arial"/>
                <w:sz w:val="24"/>
                <w:lang w:val="mk-MK"/>
              </w:rPr>
              <w:t>Задоволен/а сум од уреденоста и искористеноста на училишниот двор</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76</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24</w:t>
            </w:r>
            <w:r w:rsidRPr="009D2D1E">
              <w:rPr>
                <w:rFonts w:ascii="Arial" w:hAnsi="Arial" w:cs="Arial"/>
                <w:color w:val="ED7D31" w:themeColor="accent2"/>
                <w:sz w:val="24"/>
                <w:lang w:val="mk-MK"/>
              </w:rPr>
              <w:t>%</w:t>
            </w:r>
          </w:p>
          <w:p w:rsidR="00394B66" w:rsidRPr="009D2D1E"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sz w:val="24"/>
                <w:lang w:val="mk-MK"/>
              </w:rPr>
            </w:pPr>
          </w:p>
          <w:p w:rsidR="00394B66" w:rsidRPr="00394B66" w:rsidRDefault="00394B66" w:rsidP="006960F0">
            <w:pPr>
              <w:pStyle w:val="ListParagraph"/>
              <w:numPr>
                <w:ilvl w:val="0"/>
                <w:numId w:val="132"/>
              </w:numPr>
              <w:jc w:val="both"/>
              <w:rPr>
                <w:rFonts w:ascii="Arial" w:hAnsi="Arial" w:cs="Arial"/>
                <w:sz w:val="24"/>
                <w:lang w:val="mk-MK"/>
              </w:rPr>
            </w:pPr>
            <w:r w:rsidRPr="00394B66">
              <w:rPr>
                <w:rFonts w:ascii="Arial" w:hAnsi="Arial" w:cs="Arial"/>
                <w:sz w:val="24"/>
                <w:lang w:val="mk-MK"/>
              </w:rPr>
              <w:t>Библиотеката е добро подредена и располага со потребните книги, компјутер и пристап до интернет (видни лектирни изданија, брајови учебници, дополнителна брајова литература)</w:t>
            </w:r>
          </w:p>
          <w:p w:rsidR="00394B66" w:rsidRPr="009D2D1E"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71</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29</w:t>
            </w:r>
            <w:r w:rsidRPr="009D2D1E">
              <w:rPr>
                <w:rFonts w:ascii="Arial" w:hAnsi="Arial" w:cs="Arial"/>
                <w:color w:val="ED7D31" w:themeColor="accent2"/>
                <w:sz w:val="24"/>
                <w:lang w:val="mk-MK"/>
              </w:rPr>
              <w:t>%</w:t>
            </w:r>
          </w:p>
          <w:p w:rsidR="00394B66" w:rsidRPr="009D2D1E"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2"/>
              </w:numPr>
              <w:jc w:val="both"/>
              <w:rPr>
                <w:rFonts w:ascii="Arial" w:hAnsi="Arial" w:cs="Arial"/>
                <w:sz w:val="24"/>
                <w:lang w:val="mk-MK"/>
              </w:rPr>
            </w:pPr>
            <w:r w:rsidRPr="009D2D1E">
              <w:rPr>
                <w:rFonts w:ascii="Arial" w:hAnsi="Arial" w:cs="Arial"/>
                <w:sz w:val="24"/>
                <w:lang w:val="mk-MK"/>
              </w:rPr>
              <w:t>Моето дете често ги користи лектирните изданија од училишната библиотека</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71</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29</w:t>
            </w:r>
            <w:r w:rsidRPr="009D2D1E">
              <w:rPr>
                <w:rFonts w:ascii="Arial" w:hAnsi="Arial" w:cs="Arial"/>
                <w:color w:val="ED7D31" w:themeColor="accent2"/>
                <w:sz w:val="24"/>
                <w:lang w:val="mk-MK"/>
              </w:rPr>
              <w:t>%</w:t>
            </w:r>
          </w:p>
          <w:p w:rsidR="00394B66" w:rsidRPr="009D2D1E"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2"/>
              </w:numPr>
              <w:jc w:val="both"/>
              <w:rPr>
                <w:rFonts w:ascii="Arial" w:hAnsi="Arial" w:cs="Arial"/>
                <w:sz w:val="24"/>
                <w:lang w:val="mk-MK"/>
              </w:rPr>
            </w:pPr>
            <w:r w:rsidRPr="009D2D1E">
              <w:rPr>
                <w:rFonts w:ascii="Arial" w:hAnsi="Arial" w:cs="Arial"/>
                <w:sz w:val="24"/>
                <w:lang w:val="mk-MK"/>
              </w:rPr>
              <w:t>Распоредот на се</w:t>
            </w:r>
            <w:r>
              <w:rPr>
                <w:rFonts w:ascii="Arial" w:hAnsi="Arial" w:cs="Arial"/>
                <w:sz w:val="24"/>
                <w:lang w:val="mk-MK"/>
              </w:rPr>
              <w:t>дење му овозможува на моето дете</w:t>
            </w:r>
            <w:r w:rsidRPr="009D2D1E">
              <w:rPr>
                <w:rFonts w:ascii="Arial" w:hAnsi="Arial" w:cs="Arial"/>
                <w:sz w:val="24"/>
                <w:lang w:val="mk-MK"/>
              </w:rPr>
              <w:t xml:space="preserve"> активна комуникација и соработка со соучениците во училницата</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100</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0</w:t>
            </w:r>
            <w:r w:rsidRPr="009D2D1E">
              <w:rPr>
                <w:rFonts w:ascii="Arial" w:hAnsi="Arial" w:cs="Arial"/>
                <w:color w:val="ED7D31" w:themeColor="accent2"/>
                <w:sz w:val="24"/>
                <w:lang w:val="mk-MK"/>
              </w:rPr>
              <w:t>%</w:t>
            </w:r>
          </w:p>
          <w:p w:rsidR="00394B66"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color w:val="FF9999"/>
                <w:sz w:val="24"/>
                <w:lang w:val="mk-MK"/>
              </w:rPr>
            </w:pPr>
          </w:p>
          <w:p w:rsidR="00394B66" w:rsidRPr="009D2D1E" w:rsidRDefault="00394B66" w:rsidP="00394B66">
            <w:pPr>
              <w:jc w:val="both"/>
              <w:rPr>
                <w:rFonts w:ascii="Arial" w:hAnsi="Arial" w:cs="Arial"/>
                <w:color w:val="FF9999"/>
                <w:sz w:val="24"/>
                <w:lang w:val="mk-MK"/>
              </w:rPr>
            </w:pPr>
          </w:p>
          <w:p w:rsidR="00394B66" w:rsidRDefault="00394B66" w:rsidP="006960F0">
            <w:pPr>
              <w:pStyle w:val="ListParagraph"/>
              <w:numPr>
                <w:ilvl w:val="0"/>
                <w:numId w:val="132"/>
              </w:numPr>
              <w:jc w:val="both"/>
              <w:rPr>
                <w:rFonts w:ascii="Arial" w:hAnsi="Arial" w:cs="Arial"/>
                <w:sz w:val="24"/>
                <w:lang w:val="mk-MK"/>
              </w:rPr>
            </w:pPr>
            <w:r w:rsidRPr="009D2D1E">
              <w:rPr>
                <w:rFonts w:ascii="Arial" w:hAnsi="Arial" w:cs="Arial"/>
                <w:sz w:val="24"/>
                <w:lang w:val="mk-MK"/>
              </w:rPr>
              <w:t>Моето дете има можност да учествува во вонаставни активности (проекти, натпревари, работилници)</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83</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17</w:t>
            </w:r>
            <w:r w:rsidRPr="009D2D1E">
              <w:rPr>
                <w:rFonts w:ascii="Arial" w:hAnsi="Arial" w:cs="Arial"/>
                <w:color w:val="ED7D31" w:themeColor="accent2"/>
                <w:sz w:val="24"/>
                <w:lang w:val="mk-MK"/>
              </w:rPr>
              <w:t>%</w:t>
            </w:r>
          </w:p>
          <w:p w:rsidR="00394B66"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Pr="009D2D1E" w:rsidRDefault="00394B66" w:rsidP="00394B66">
            <w:pPr>
              <w:jc w:val="both"/>
              <w:rPr>
                <w:rFonts w:ascii="Arial" w:hAnsi="Arial" w:cs="Arial"/>
                <w:sz w:val="24"/>
                <w:lang w:val="mk-MK"/>
              </w:rPr>
            </w:pPr>
          </w:p>
          <w:p w:rsidR="00394B66" w:rsidRDefault="00394B66" w:rsidP="006960F0">
            <w:pPr>
              <w:pStyle w:val="ListParagraph"/>
              <w:numPr>
                <w:ilvl w:val="0"/>
                <w:numId w:val="132"/>
              </w:numPr>
              <w:jc w:val="both"/>
              <w:rPr>
                <w:rFonts w:ascii="Arial" w:hAnsi="Arial" w:cs="Arial"/>
                <w:sz w:val="24"/>
                <w:lang w:val="mk-MK"/>
              </w:rPr>
            </w:pPr>
            <w:r w:rsidRPr="00D42681">
              <w:rPr>
                <w:rFonts w:ascii="Arial" w:hAnsi="Arial" w:cs="Arial"/>
                <w:sz w:val="24"/>
                <w:lang w:val="mk-MK"/>
              </w:rPr>
              <w:t>Училиштето располага со наставни средства, аудио-визуелна и икт опрема (ЛЦД проектор, брајови машини..) и истите се користистат од страна на наставниците и учениците</w:t>
            </w:r>
            <w:r w:rsidRPr="00D42681">
              <w:rPr>
                <w:rFonts w:ascii="Arial" w:hAnsi="Arial" w:cs="Arial"/>
                <w:sz w:val="24"/>
                <w:lang w:val="mk-MK"/>
              </w:rPr>
              <w:cr/>
            </w: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96</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4</w:t>
            </w:r>
            <w:r w:rsidRPr="009D2D1E">
              <w:rPr>
                <w:rFonts w:ascii="Arial" w:hAnsi="Arial" w:cs="Arial"/>
                <w:color w:val="ED7D31" w:themeColor="accent2"/>
                <w:sz w:val="24"/>
                <w:lang w:val="mk-MK"/>
              </w:rPr>
              <w:t>%</w:t>
            </w:r>
          </w:p>
          <w:p w:rsidR="00394B66"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2"/>
              </w:numPr>
              <w:jc w:val="both"/>
              <w:rPr>
                <w:rFonts w:ascii="Arial" w:hAnsi="Arial" w:cs="Arial"/>
                <w:sz w:val="24"/>
                <w:lang w:val="mk-MK"/>
              </w:rPr>
            </w:pPr>
            <w:r w:rsidRPr="00D42681">
              <w:rPr>
                <w:rFonts w:ascii="Arial" w:hAnsi="Arial" w:cs="Arial"/>
                <w:sz w:val="24"/>
                <w:lang w:val="mk-MK"/>
              </w:rPr>
              <w:t>Вие и Вашето дете добивате помош и поддршка од педагогот и психологот на училиштето</w:t>
            </w:r>
            <w:r w:rsidRPr="00D42681">
              <w:rPr>
                <w:rFonts w:ascii="Arial" w:hAnsi="Arial" w:cs="Arial"/>
                <w:sz w:val="24"/>
                <w:lang w:val="mk-MK"/>
              </w:rPr>
              <w:cr/>
            </w: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84</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16</w:t>
            </w:r>
            <w:r w:rsidRPr="009D2D1E">
              <w:rPr>
                <w:rFonts w:ascii="Arial" w:hAnsi="Arial" w:cs="Arial"/>
                <w:color w:val="ED7D31" w:themeColor="accent2"/>
                <w:sz w:val="24"/>
                <w:lang w:val="mk-MK"/>
              </w:rPr>
              <w:t>%</w:t>
            </w:r>
          </w:p>
          <w:p w:rsidR="00394B66"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Pr="00D42681" w:rsidRDefault="00394B66" w:rsidP="00394B66">
            <w:pPr>
              <w:jc w:val="both"/>
              <w:rPr>
                <w:rFonts w:ascii="Arial" w:hAnsi="Arial" w:cs="Arial"/>
                <w:sz w:val="24"/>
                <w:lang w:val="mk-MK"/>
              </w:rPr>
            </w:pPr>
          </w:p>
          <w:p w:rsidR="00394B66" w:rsidRDefault="00394B66" w:rsidP="006960F0">
            <w:pPr>
              <w:pStyle w:val="ListParagraph"/>
              <w:numPr>
                <w:ilvl w:val="0"/>
                <w:numId w:val="132"/>
              </w:numPr>
              <w:jc w:val="both"/>
              <w:rPr>
                <w:rFonts w:ascii="Arial" w:hAnsi="Arial" w:cs="Arial"/>
                <w:sz w:val="24"/>
                <w:lang w:val="mk-MK"/>
              </w:rPr>
            </w:pPr>
            <w:r w:rsidRPr="00D42681">
              <w:rPr>
                <w:rFonts w:ascii="Arial" w:hAnsi="Arial" w:cs="Arial"/>
                <w:sz w:val="24"/>
                <w:lang w:val="mk-MK"/>
              </w:rPr>
              <w:t>Изработените трудови од страна на Вашите деца се изложуваат на видно и соодветно место во училницата или во училиштето и постигањата на учениците јавно се промовираат во училиштето</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87</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13</w:t>
            </w:r>
            <w:r w:rsidRPr="009D2D1E">
              <w:rPr>
                <w:rFonts w:ascii="Arial" w:hAnsi="Arial" w:cs="Arial"/>
                <w:color w:val="ED7D31" w:themeColor="accent2"/>
                <w:sz w:val="24"/>
                <w:lang w:val="mk-MK"/>
              </w:rPr>
              <w:t>%</w:t>
            </w:r>
          </w:p>
          <w:p w:rsidR="00394B66"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p w:rsidR="00394B66" w:rsidRPr="00D42681" w:rsidRDefault="00394B66" w:rsidP="00394B66">
            <w:pPr>
              <w:jc w:val="both"/>
              <w:rPr>
                <w:rFonts w:ascii="Arial" w:hAnsi="Arial" w:cs="Arial"/>
                <w:sz w:val="24"/>
                <w:lang w:val="mk-MK"/>
              </w:rPr>
            </w:pPr>
          </w:p>
          <w:p w:rsidR="00394B66" w:rsidRPr="00D42681" w:rsidRDefault="00394B66" w:rsidP="006960F0">
            <w:pPr>
              <w:pStyle w:val="ListParagraph"/>
              <w:numPr>
                <w:ilvl w:val="0"/>
                <w:numId w:val="132"/>
              </w:numPr>
              <w:jc w:val="both"/>
              <w:rPr>
                <w:rFonts w:ascii="Arial" w:hAnsi="Arial" w:cs="Arial"/>
                <w:sz w:val="24"/>
                <w:lang w:val="mk-MK"/>
              </w:rPr>
            </w:pPr>
            <w:r w:rsidRPr="00D42681">
              <w:rPr>
                <w:rFonts w:ascii="Arial" w:hAnsi="Arial" w:cs="Arial"/>
                <w:sz w:val="24"/>
                <w:lang w:val="mk-MK"/>
              </w:rPr>
              <w:t>Се користи ИКТ во наставата, разновидни наставни средства и помагала.</w:t>
            </w:r>
          </w:p>
          <w:p w:rsidR="00394B66" w:rsidRDefault="00394B66" w:rsidP="00394B66">
            <w:pPr>
              <w:jc w:val="both"/>
              <w:rPr>
                <w:rFonts w:ascii="Arial" w:hAnsi="Arial" w:cs="Arial"/>
                <w:sz w:val="24"/>
                <w:lang w:val="mk-MK"/>
              </w:rPr>
            </w:pPr>
          </w:p>
          <w:p w:rsidR="00394B66" w:rsidRPr="009D2D1E" w:rsidRDefault="00394B66" w:rsidP="00394B66">
            <w:pPr>
              <w:jc w:val="both"/>
              <w:rPr>
                <w:rFonts w:ascii="Arial" w:hAnsi="Arial" w:cs="Arial"/>
                <w:color w:val="FF5050"/>
                <w:sz w:val="24"/>
                <w:lang w:val="mk-MK"/>
              </w:rPr>
            </w:pPr>
            <w:r w:rsidRPr="009D2D1E">
              <w:rPr>
                <w:rFonts w:ascii="Arial" w:hAnsi="Arial" w:cs="Arial"/>
                <w:color w:val="FF5050"/>
                <w:sz w:val="24"/>
                <w:lang w:val="mk-MK"/>
              </w:rPr>
              <w:t>Се согласувам</w:t>
            </w:r>
            <w:r>
              <w:rPr>
                <w:rFonts w:ascii="Arial" w:hAnsi="Arial" w:cs="Arial"/>
                <w:color w:val="FF5050"/>
                <w:sz w:val="24"/>
                <w:lang w:val="mk-MK"/>
              </w:rPr>
              <w:t xml:space="preserve"> 76</w:t>
            </w:r>
            <w:r w:rsidRPr="009D2D1E">
              <w:rPr>
                <w:rFonts w:ascii="Arial" w:hAnsi="Arial" w:cs="Arial"/>
                <w:color w:val="FF5050"/>
                <w:sz w:val="24"/>
                <w:lang w:val="mk-MK"/>
              </w:rPr>
              <w:t>%</w:t>
            </w:r>
          </w:p>
          <w:p w:rsidR="00394B66" w:rsidRPr="009D2D1E" w:rsidRDefault="00394B66" w:rsidP="00394B66">
            <w:pPr>
              <w:jc w:val="both"/>
              <w:rPr>
                <w:rFonts w:ascii="Arial" w:hAnsi="Arial" w:cs="Arial"/>
                <w:color w:val="ED7D31" w:themeColor="accent2"/>
                <w:sz w:val="24"/>
                <w:lang w:val="mk-MK"/>
              </w:rPr>
            </w:pPr>
            <w:r w:rsidRPr="009D2D1E">
              <w:rPr>
                <w:rFonts w:ascii="Arial" w:hAnsi="Arial" w:cs="Arial"/>
                <w:color w:val="ED7D31" w:themeColor="accent2"/>
                <w:sz w:val="24"/>
                <w:lang w:val="mk-MK"/>
              </w:rPr>
              <w:t>Делумно се согласувам</w:t>
            </w:r>
            <w:r>
              <w:rPr>
                <w:rFonts w:ascii="Arial" w:hAnsi="Arial" w:cs="Arial"/>
                <w:color w:val="ED7D31" w:themeColor="accent2"/>
                <w:sz w:val="24"/>
                <w:lang w:val="mk-MK"/>
              </w:rPr>
              <w:t xml:space="preserve"> 24</w:t>
            </w:r>
            <w:r w:rsidRPr="009D2D1E">
              <w:rPr>
                <w:rFonts w:ascii="Arial" w:hAnsi="Arial" w:cs="Arial"/>
                <w:color w:val="ED7D31" w:themeColor="accent2"/>
                <w:sz w:val="24"/>
                <w:lang w:val="mk-MK"/>
              </w:rPr>
              <w:t>%</w:t>
            </w:r>
          </w:p>
          <w:p w:rsidR="00394B66" w:rsidRPr="00D42681" w:rsidRDefault="00394B66" w:rsidP="00394B66">
            <w:pPr>
              <w:jc w:val="both"/>
              <w:rPr>
                <w:rFonts w:ascii="Arial" w:hAnsi="Arial" w:cs="Arial"/>
                <w:color w:val="FF9999"/>
                <w:sz w:val="24"/>
                <w:lang w:val="mk-MK"/>
              </w:rPr>
            </w:pPr>
            <w:r w:rsidRPr="009D2D1E">
              <w:rPr>
                <w:rFonts w:ascii="Arial" w:hAnsi="Arial" w:cs="Arial"/>
                <w:color w:val="FF9999"/>
                <w:sz w:val="24"/>
                <w:lang w:val="mk-MK"/>
              </w:rPr>
              <w:t>Не се согласувам 0%</w:t>
            </w:r>
          </w:p>
        </w:tc>
      </w:tr>
      <w:tr w:rsidR="00394B66" w:rsidTr="00CA7A5A">
        <w:tc>
          <w:tcPr>
            <w:tcW w:w="2830" w:type="dxa"/>
          </w:tcPr>
          <w:p w:rsidR="00394B66" w:rsidRPr="00D42681" w:rsidRDefault="00394B66" w:rsidP="00394B66">
            <w:pPr>
              <w:rPr>
                <w:rFonts w:ascii="Arial" w:hAnsi="Arial" w:cs="Arial"/>
                <w:sz w:val="24"/>
                <w:lang w:val="mk-MK"/>
              </w:rPr>
            </w:pPr>
            <w:r>
              <w:rPr>
                <w:rFonts w:ascii="Arial" w:hAnsi="Arial" w:cs="Arial"/>
                <w:sz w:val="24"/>
                <w:lang w:val="mk-MK"/>
              </w:rPr>
              <w:t>Анкета со ученици</w:t>
            </w:r>
          </w:p>
        </w:tc>
        <w:tc>
          <w:tcPr>
            <w:tcW w:w="11475" w:type="dxa"/>
          </w:tcPr>
          <w:p w:rsidR="00394B66" w:rsidRDefault="00394B66" w:rsidP="00394B66">
            <w:pPr>
              <w:jc w:val="both"/>
              <w:rPr>
                <w:rFonts w:ascii="Arial" w:hAnsi="Arial" w:cs="Arial"/>
                <w:sz w:val="24"/>
                <w:lang w:val="mk-MK"/>
              </w:rPr>
            </w:pPr>
            <w:r>
              <w:rPr>
                <w:rFonts w:ascii="Arial" w:hAnsi="Arial" w:cs="Arial"/>
                <w:sz w:val="24"/>
                <w:lang w:val="mk-MK"/>
              </w:rPr>
              <w:t xml:space="preserve">Од анкетираните 32 ученици добиени се следните резултати: </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lang w:val="mk-MK"/>
              </w:rPr>
            </w:pPr>
            <w:r w:rsidRPr="00D42681">
              <w:rPr>
                <w:rFonts w:ascii="Arial" w:hAnsi="Arial" w:cs="Arial"/>
                <w:sz w:val="24"/>
                <w:lang w:val="mk-MK"/>
              </w:rPr>
              <w:t>Училиштето ми овозможува услови за реализација на воннаставни активности, (проекти, натпревар)</w:t>
            </w:r>
          </w:p>
          <w:p w:rsidR="00394B66" w:rsidRDefault="00394B66" w:rsidP="00394B66">
            <w:pPr>
              <w:jc w:val="both"/>
              <w:rPr>
                <w:rFonts w:ascii="Arial" w:hAnsi="Arial" w:cs="Arial"/>
                <w:sz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 84%</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 16%</w:t>
            </w:r>
          </w:p>
          <w:p w:rsidR="00394B66" w:rsidRPr="00F80BA4"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Pr="00D42681"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lang w:val="mk-MK"/>
              </w:rPr>
            </w:pPr>
            <w:r w:rsidRPr="00F80BA4">
              <w:rPr>
                <w:rFonts w:ascii="Arial" w:hAnsi="Arial" w:cs="Arial"/>
                <w:sz w:val="24"/>
                <w:lang w:val="mk-MK"/>
              </w:rPr>
              <w:t>Распоредот на седење ми овозможува активно да комуницирам со своите соученици</w:t>
            </w:r>
            <w:r w:rsidRPr="00F80BA4">
              <w:rPr>
                <w:rFonts w:ascii="Arial" w:hAnsi="Arial" w:cs="Arial"/>
                <w:sz w:val="24"/>
                <w:lang w:val="mk-MK"/>
              </w:rPr>
              <w:cr/>
            </w: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w:t>
            </w:r>
            <w:r w:rsidRPr="00D42681">
              <w:rPr>
                <w:rFonts w:ascii="Arial" w:hAnsi="Arial" w:cs="Arial"/>
                <w:color w:val="385623" w:themeColor="accent6" w:themeShade="80"/>
                <w:sz w:val="24"/>
                <w:lang w:val="mk-MK"/>
              </w:rPr>
              <w:t>4%</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w:t>
            </w:r>
            <w:r w:rsidRPr="00F80BA4">
              <w:rPr>
                <w:rFonts w:ascii="Arial" w:hAnsi="Arial" w:cs="Arial"/>
                <w:color w:val="538135" w:themeColor="accent6" w:themeShade="BF"/>
                <w:sz w:val="24"/>
                <w:lang w:val="mk-MK"/>
              </w:rPr>
              <w:t>6%</w:t>
            </w:r>
          </w:p>
          <w:p w:rsidR="00394B66" w:rsidRPr="00F80BA4"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Pr="00F80BA4"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lang w:val="mk-MK"/>
              </w:rPr>
            </w:pPr>
            <w:r w:rsidRPr="00F80BA4">
              <w:rPr>
                <w:rFonts w:ascii="Arial" w:hAnsi="Arial" w:cs="Arial"/>
                <w:sz w:val="24"/>
                <w:lang w:val="mk-MK"/>
              </w:rPr>
              <w:t>Училиштето располага со доволен библиотечен фонд (лектирни изданија, дополнителна литература) компјутер и пристап до интернет</w:t>
            </w:r>
          </w:p>
          <w:p w:rsidR="00394B66" w:rsidRDefault="00394B66" w:rsidP="00394B66">
            <w:pPr>
              <w:jc w:val="both"/>
              <w:rPr>
                <w:rFonts w:ascii="Arial" w:hAnsi="Arial" w:cs="Arial"/>
                <w:sz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8</w:t>
            </w:r>
            <w:r w:rsidRPr="00D42681">
              <w:rPr>
                <w:rFonts w:ascii="Arial" w:hAnsi="Arial" w:cs="Arial"/>
                <w:color w:val="385623" w:themeColor="accent6" w:themeShade="80"/>
                <w:sz w:val="24"/>
                <w:lang w:val="mk-MK"/>
              </w:rPr>
              <w:t>4%</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1</w:t>
            </w:r>
            <w:r w:rsidRPr="00F80BA4">
              <w:rPr>
                <w:rFonts w:ascii="Arial" w:hAnsi="Arial" w:cs="Arial"/>
                <w:color w:val="538135" w:themeColor="accent6" w:themeShade="BF"/>
                <w:sz w:val="24"/>
                <w:lang w:val="mk-MK"/>
              </w:rPr>
              <w:t>6%</w:t>
            </w:r>
          </w:p>
          <w:p w:rsidR="00394B66" w:rsidRPr="00F80BA4"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lang w:val="mk-MK"/>
              </w:rPr>
            </w:pPr>
            <w:r w:rsidRPr="00F80BA4">
              <w:rPr>
                <w:rFonts w:ascii="Arial" w:hAnsi="Arial" w:cs="Arial"/>
                <w:sz w:val="24"/>
                <w:lang w:val="mk-MK"/>
              </w:rPr>
              <w:t>Имам слободен пристап да ја користам училишната библиотека</w:t>
            </w:r>
          </w:p>
          <w:p w:rsidR="00394B66" w:rsidRDefault="00394B66" w:rsidP="00394B66">
            <w:pPr>
              <w:jc w:val="both"/>
              <w:rPr>
                <w:rFonts w:ascii="Arial" w:hAnsi="Arial" w:cs="Arial"/>
                <w:sz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91</w:t>
            </w:r>
            <w:r w:rsidRPr="00D42681">
              <w:rPr>
                <w:rFonts w:ascii="Arial" w:hAnsi="Arial" w:cs="Arial"/>
                <w:color w:val="385623" w:themeColor="accent6" w:themeShade="80"/>
                <w:sz w:val="24"/>
                <w:lang w:val="mk-MK"/>
              </w:rPr>
              <w:t>%</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9</w:t>
            </w:r>
            <w:r w:rsidRPr="00F80BA4">
              <w:rPr>
                <w:rFonts w:ascii="Arial" w:hAnsi="Arial" w:cs="Arial"/>
                <w:color w:val="538135" w:themeColor="accent6" w:themeShade="BF"/>
                <w:sz w:val="24"/>
                <w:lang w:val="mk-MK"/>
              </w:rPr>
              <w:t>%</w:t>
            </w:r>
          </w:p>
          <w:p w:rsidR="00394B66" w:rsidRPr="00F80BA4"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lang w:val="mk-MK"/>
              </w:rPr>
            </w:pPr>
            <w:r w:rsidRPr="00F80BA4">
              <w:rPr>
                <w:rFonts w:ascii="Arial" w:hAnsi="Arial" w:cs="Arial"/>
                <w:sz w:val="24"/>
                <w:lang w:val="mk-MK"/>
              </w:rPr>
              <w:t>Во училиште користиме наставни средства, аудио визуелна опрема и икт опрема (ЛЦД проектор, брајови машиини)</w:t>
            </w:r>
            <w:r w:rsidRPr="00F80BA4">
              <w:rPr>
                <w:rFonts w:ascii="Arial" w:hAnsi="Arial" w:cs="Arial"/>
                <w:sz w:val="24"/>
              </w:rPr>
              <w:t xml:space="preserve"> </w:t>
            </w:r>
            <w:r w:rsidRPr="00F80BA4">
              <w:rPr>
                <w:rFonts w:ascii="Arial" w:hAnsi="Arial" w:cs="Arial"/>
                <w:sz w:val="24"/>
                <w:lang w:val="mk-MK"/>
              </w:rPr>
              <w:t>за реализација на квалитетна настава.</w:t>
            </w:r>
          </w:p>
          <w:p w:rsidR="00394B66" w:rsidRPr="00F80BA4" w:rsidRDefault="00394B66" w:rsidP="00394B66">
            <w:pPr>
              <w:jc w:val="both"/>
              <w:rPr>
                <w:rFonts w:ascii="Arial" w:hAnsi="Arial" w:cs="Arial"/>
                <w:sz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94</w:t>
            </w:r>
            <w:r w:rsidRPr="00D42681">
              <w:rPr>
                <w:rFonts w:ascii="Arial" w:hAnsi="Arial" w:cs="Arial"/>
                <w:color w:val="385623" w:themeColor="accent6" w:themeShade="80"/>
                <w:sz w:val="24"/>
                <w:lang w:val="mk-MK"/>
              </w:rPr>
              <w:t>%</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6</w:t>
            </w:r>
            <w:r w:rsidRPr="00F80BA4">
              <w:rPr>
                <w:rFonts w:ascii="Arial" w:hAnsi="Arial" w:cs="Arial"/>
                <w:color w:val="538135" w:themeColor="accent6" w:themeShade="BF"/>
                <w:sz w:val="24"/>
                <w:lang w:val="mk-MK"/>
              </w:rPr>
              <w:t>%</w:t>
            </w:r>
          </w:p>
          <w:p w:rsidR="00394B66" w:rsidRPr="00F80BA4"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Default="00394B66" w:rsidP="00394B66">
            <w:pPr>
              <w:jc w:val="both"/>
              <w:rPr>
                <w:rFonts w:ascii="Arial" w:hAnsi="Arial" w:cs="Arial"/>
                <w:sz w:val="24"/>
                <w:lang w:val="mk-MK"/>
              </w:rPr>
            </w:pPr>
          </w:p>
          <w:p w:rsidR="00394B66" w:rsidRDefault="00394B66" w:rsidP="006960F0">
            <w:pPr>
              <w:pStyle w:val="ListParagraph"/>
              <w:numPr>
                <w:ilvl w:val="0"/>
                <w:numId w:val="133"/>
              </w:numPr>
              <w:jc w:val="both"/>
              <w:rPr>
                <w:rFonts w:ascii="Arial" w:hAnsi="Arial" w:cs="Arial"/>
                <w:sz w:val="24"/>
                <w:szCs w:val="24"/>
                <w:lang w:val="mk-MK"/>
              </w:rPr>
            </w:pPr>
            <w:r w:rsidRPr="00F80BA4">
              <w:rPr>
                <w:rFonts w:ascii="Arial" w:hAnsi="Arial" w:cs="Arial"/>
                <w:sz w:val="24"/>
                <w:szCs w:val="24"/>
                <w:lang w:val="mk-MK"/>
              </w:rPr>
              <w:t>Добивам помош и поддршка од педагогот и психологот на училиштето</w:t>
            </w:r>
          </w:p>
          <w:p w:rsidR="00394B66" w:rsidRDefault="00394B66" w:rsidP="00394B66">
            <w:pPr>
              <w:jc w:val="both"/>
              <w:rPr>
                <w:rFonts w:ascii="Arial" w:hAnsi="Arial" w:cs="Arial"/>
                <w:sz w:val="24"/>
                <w:szCs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91</w:t>
            </w:r>
            <w:r w:rsidRPr="00D42681">
              <w:rPr>
                <w:rFonts w:ascii="Arial" w:hAnsi="Arial" w:cs="Arial"/>
                <w:color w:val="385623" w:themeColor="accent6" w:themeShade="80"/>
                <w:sz w:val="24"/>
                <w:lang w:val="mk-MK"/>
              </w:rPr>
              <w:t>%</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9</w:t>
            </w:r>
            <w:r w:rsidRPr="00F80BA4">
              <w:rPr>
                <w:rFonts w:ascii="Arial" w:hAnsi="Arial" w:cs="Arial"/>
                <w:color w:val="538135" w:themeColor="accent6" w:themeShade="BF"/>
                <w:sz w:val="24"/>
                <w:lang w:val="mk-MK"/>
              </w:rPr>
              <w:t>%</w:t>
            </w:r>
          </w:p>
          <w:p w:rsidR="00394B66"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Default="00394B66" w:rsidP="00394B66">
            <w:pPr>
              <w:jc w:val="both"/>
              <w:rPr>
                <w:rFonts w:ascii="Arial" w:hAnsi="Arial" w:cs="Arial"/>
                <w:color w:val="70AD47" w:themeColor="accent6"/>
                <w:sz w:val="24"/>
                <w:lang w:val="mk-MK"/>
              </w:rPr>
            </w:pPr>
          </w:p>
          <w:p w:rsidR="00394B66" w:rsidRPr="00F80BA4" w:rsidRDefault="00394B66" w:rsidP="006960F0">
            <w:pPr>
              <w:pStyle w:val="ListParagraph"/>
              <w:numPr>
                <w:ilvl w:val="0"/>
                <w:numId w:val="133"/>
              </w:numPr>
              <w:jc w:val="both"/>
              <w:rPr>
                <w:rFonts w:ascii="Arial" w:hAnsi="Arial" w:cs="Arial"/>
                <w:sz w:val="24"/>
                <w:szCs w:val="24"/>
              </w:rPr>
            </w:pPr>
            <w:r w:rsidRPr="00F80BA4">
              <w:rPr>
                <w:rFonts w:ascii="Arial" w:hAnsi="Arial" w:cs="Arial"/>
                <w:sz w:val="24"/>
                <w:szCs w:val="24"/>
                <w:lang w:val="mk-MK"/>
              </w:rPr>
              <w:t>Моите ракотворби се изложени на видни места во училницата и во ходниците</w:t>
            </w:r>
            <w:r w:rsidRPr="00F80BA4">
              <w:rPr>
                <w:rFonts w:ascii="Arial" w:hAnsi="Arial" w:cs="Arial"/>
                <w:sz w:val="24"/>
                <w:szCs w:val="24"/>
              </w:rPr>
              <w:t xml:space="preserve"> </w:t>
            </w:r>
          </w:p>
          <w:p w:rsidR="00394B66" w:rsidRDefault="00394B66" w:rsidP="00394B66">
            <w:pPr>
              <w:jc w:val="both"/>
              <w:rPr>
                <w:rFonts w:ascii="Arial" w:hAnsi="Arial" w:cs="Arial"/>
                <w:color w:val="70AD47" w:themeColor="accent6"/>
                <w:sz w:val="24"/>
                <w:lang w:val="mk-MK"/>
              </w:rPr>
            </w:pP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90</w:t>
            </w:r>
            <w:r w:rsidRPr="00D42681">
              <w:rPr>
                <w:rFonts w:ascii="Arial" w:hAnsi="Arial" w:cs="Arial"/>
                <w:color w:val="385623" w:themeColor="accent6" w:themeShade="80"/>
                <w:sz w:val="24"/>
                <w:lang w:val="mk-MK"/>
              </w:rPr>
              <w:t>%</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10</w:t>
            </w:r>
            <w:r w:rsidRPr="00F80BA4">
              <w:rPr>
                <w:rFonts w:ascii="Arial" w:hAnsi="Arial" w:cs="Arial"/>
                <w:color w:val="538135" w:themeColor="accent6" w:themeShade="BF"/>
                <w:sz w:val="24"/>
                <w:lang w:val="mk-MK"/>
              </w:rPr>
              <w:t>%</w:t>
            </w:r>
          </w:p>
          <w:p w:rsidR="00394B66"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p w:rsidR="00394B66" w:rsidRPr="00F80BA4" w:rsidRDefault="00394B66" w:rsidP="00394B66">
            <w:pPr>
              <w:jc w:val="both"/>
              <w:rPr>
                <w:rFonts w:ascii="Arial" w:hAnsi="Arial" w:cs="Arial"/>
                <w:color w:val="70AD47" w:themeColor="accent6"/>
                <w:sz w:val="24"/>
                <w:lang w:val="mk-MK"/>
              </w:rPr>
            </w:pPr>
          </w:p>
          <w:p w:rsidR="00394B66" w:rsidRDefault="00394B66" w:rsidP="006960F0">
            <w:pPr>
              <w:pStyle w:val="ListParagraph"/>
              <w:numPr>
                <w:ilvl w:val="0"/>
                <w:numId w:val="133"/>
              </w:numPr>
              <w:jc w:val="both"/>
              <w:rPr>
                <w:rFonts w:ascii="Arial" w:hAnsi="Arial" w:cs="Arial"/>
                <w:sz w:val="24"/>
                <w:szCs w:val="24"/>
                <w:lang w:val="mk-MK"/>
              </w:rPr>
            </w:pPr>
            <w:r w:rsidRPr="006E020D">
              <w:rPr>
                <w:rFonts w:ascii="Arial" w:hAnsi="Arial" w:cs="Arial"/>
                <w:sz w:val="24"/>
                <w:szCs w:val="24"/>
                <w:lang w:val="mk-MK"/>
              </w:rPr>
              <w:t>Училницата ја доживуваш како стимулирачка и мотивирачка средина која поттикнува интерес за учење</w:t>
            </w:r>
            <w:r w:rsidRPr="006E020D">
              <w:rPr>
                <w:rFonts w:ascii="Arial" w:hAnsi="Arial" w:cs="Arial"/>
                <w:sz w:val="24"/>
                <w:szCs w:val="24"/>
                <w:lang w:val="mk-MK"/>
              </w:rPr>
              <w:cr/>
            </w:r>
          </w:p>
          <w:p w:rsidR="00394B66" w:rsidRPr="00D42681" w:rsidRDefault="00394B66" w:rsidP="00394B66">
            <w:pPr>
              <w:jc w:val="both"/>
              <w:rPr>
                <w:rFonts w:ascii="Arial" w:hAnsi="Arial" w:cs="Arial"/>
                <w:color w:val="385623" w:themeColor="accent6" w:themeShade="80"/>
                <w:sz w:val="24"/>
                <w:lang w:val="mk-MK"/>
              </w:rPr>
            </w:pPr>
            <w:r w:rsidRPr="00D42681">
              <w:rPr>
                <w:rFonts w:ascii="Arial" w:hAnsi="Arial" w:cs="Arial"/>
                <w:color w:val="385623" w:themeColor="accent6" w:themeShade="80"/>
                <w:sz w:val="24"/>
                <w:lang w:val="mk-MK"/>
              </w:rPr>
              <w:t>Се согласувам</w:t>
            </w:r>
            <w:r>
              <w:rPr>
                <w:rFonts w:ascii="Arial" w:hAnsi="Arial" w:cs="Arial"/>
                <w:color w:val="385623" w:themeColor="accent6" w:themeShade="80"/>
                <w:sz w:val="24"/>
                <w:lang w:val="mk-MK"/>
              </w:rPr>
              <w:t xml:space="preserve"> 94</w:t>
            </w:r>
            <w:r w:rsidRPr="00D42681">
              <w:rPr>
                <w:rFonts w:ascii="Arial" w:hAnsi="Arial" w:cs="Arial"/>
                <w:color w:val="385623" w:themeColor="accent6" w:themeShade="80"/>
                <w:sz w:val="24"/>
                <w:lang w:val="mk-MK"/>
              </w:rPr>
              <w:t>%</w:t>
            </w:r>
          </w:p>
          <w:p w:rsidR="00394B66" w:rsidRPr="00F80BA4" w:rsidRDefault="00394B66" w:rsidP="00394B66">
            <w:pPr>
              <w:jc w:val="both"/>
              <w:rPr>
                <w:rFonts w:ascii="Arial" w:hAnsi="Arial" w:cs="Arial"/>
                <w:color w:val="538135" w:themeColor="accent6" w:themeShade="BF"/>
                <w:sz w:val="24"/>
                <w:lang w:val="mk-MK"/>
              </w:rPr>
            </w:pPr>
            <w:r w:rsidRPr="00F80BA4">
              <w:rPr>
                <w:rFonts w:ascii="Arial" w:hAnsi="Arial" w:cs="Arial"/>
                <w:color w:val="538135" w:themeColor="accent6" w:themeShade="BF"/>
                <w:sz w:val="24"/>
                <w:lang w:val="mk-MK"/>
              </w:rPr>
              <w:t>Делумно се согласувам</w:t>
            </w:r>
            <w:r>
              <w:rPr>
                <w:rFonts w:ascii="Arial" w:hAnsi="Arial" w:cs="Arial"/>
                <w:color w:val="538135" w:themeColor="accent6" w:themeShade="BF"/>
                <w:sz w:val="24"/>
                <w:lang w:val="mk-MK"/>
              </w:rPr>
              <w:t xml:space="preserve"> 6</w:t>
            </w:r>
            <w:r w:rsidRPr="00F80BA4">
              <w:rPr>
                <w:rFonts w:ascii="Arial" w:hAnsi="Arial" w:cs="Arial"/>
                <w:color w:val="538135" w:themeColor="accent6" w:themeShade="BF"/>
                <w:sz w:val="24"/>
                <w:lang w:val="mk-MK"/>
              </w:rPr>
              <w:t>%</w:t>
            </w:r>
          </w:p>
          <w:p w:rsidR="00394B66" w:rsidRPr="006E020D" w:rsidRDefault="00394B66" w:rsidP="00394B66">
            <w:pPr>
              <w:jc w:val="both"/>
              <w:rPr>
                <w:rFonts w:ascii="Arial" w:hAnsi="Arial" w:cs="Arial"/>
                <w:color w:val="70AD47" w:themeColor="accent6"/>
                <w:sz w:val="24"/>
                <w:lang w:val="mk-MK"/>
              </w:rPr>
            </w:pPr>
            <w:r w:rsidRPr="00F80BA4">
              <w:rPr>
                <w:rFonts w:ascii="Arial" w:hAnsi="Arial" w:cs="Arial"/>
                <w:color w:val="70AD47" w:themeColor="accent6"/>
                <w:sz w:val="24"/>
                <w:lang w:val="mk-MK"/>
              </w:rPr>
              <w:t>Не се согласувам 0%</w:t>
            </w:r>
          </w:p>
        </w:tc>
      </w:tr>
      <w:tr w:rsidR="00394B66" w:rsidTr="00CA7A5A">
        <w:tc>
          <w:tcPr>
            <w:tcW w:w="2830" w:type="dxa"/>
          </w:tcPr>
          <w:p w:rsidR="00394B66" w:rsidRDefault="00394B66" w:rsidP="00394B66">
            <w:pPr>
              <w:rPr>
                <w:rFonts w:ascii="Arial" w:hAnsi="Arial" w:cs="Arial"/>
                <w:sz w:val="24"/>
                <w:lang w:val="mk-MK"/>
              </w:rPr>
            </w:pPr>
            <w:r w:rsidRPr="006E020D">
              <w:rPr>
                <w:rFonts w:ascii="Arial" w:hAnsi="Arial" w:cs="Arial"/>
                <w:sz w:val="24"/>
              </w:rPr>
              <w:t>Интервју со библиотекар</w:t>
            </w:r>
          </w:p>
        </w:tc>
        <w:tc>
          <w:tcPr>
            <w:tcW w:w="11475" w:type="dxa"/>
          </w:tcPr>
          <w:p w:rsidR="00394B66" w:rsidRDefault="00394B66" w:rsidP="00394B66">
            <w:pPr>
              <w:jc w:val="both"/>
              <w:rPr>
                <w:rFonts w:ascii="Arial" w:hAnsi="Arial" w:cs="Arial"/>
                <w:sz w:val="24"/>
              </w:rPr>
            </w:pPr>
            <w:r w:rsidRPr="006E020D">
              <w:rPr>
                <w:rFonts w:ascii="Arial" w:hAnsi="Arial" w:cs="Arial"/>
                <w:sz w:val="24"/>
              </w:rPr>
              <w:t xml:space="preserve">Од спроведенето интервју со </w:t>
            </w:r>
            <w:r>
              <w:rPr>
                <w:rFonts w:ascii="Arial" w:hAnsi="Arial" w:cs="Arial"/>
                <w:sz w:val="24"/>
                <w:lang w:val="mk-MK"/>
              </w:rPr>
              <w:t xml:space="preserve">наставникот одговорен за </w:t>
            </w:r>
            <w:r>
              <w:rPr>
                <w:rFonts w:ascii="Arial" w:hAnsi="Arial" w:cs="Arial"/>
                <w:sz w:val="24"/>
              </w:rPr>
              <w:t xml:space="preserve">библиотеката од училиштето </w:t>
            </w:r>
            <w:r w:rsidRPr="006E020D">
              <w:rPr>
                <w:rFonts w:ascii="Arial" w:hAnsi="Arial" w:cs="Arial"/>
                <w:sz w:val="24"/>
              </w:rPr>
              <w:t>добиени се следните резулултати:</w:t>
            </w:r>
          </w:p>
          <w:p w:rsidR="00394B66" w:rsidRDefault="00394B66" w:rsidP="00394B66">
            <w:pPr>
              <w:jc w:val="both"/>
              <w:rPr>
                <w:rFonts w:ascii="Arial" w:hAnsi="Arial" w:cs="Arial"/>
                <w:sz w:val="24"/>
              </w:rPr>
            </w:pPr>
          </w:p>
          <w:p w:rsidR="00394B66" w:rsidRDefault="00394B66" w:rsidP="00394B66">
            <w:pPr>
              <w:jc w:val="both"/>
              <w:rPr>
                <w:rFonts w:ascii="Arial" w:hAnsi="Arial" w:cs="Arial"/>
                <w:sz w:val="24"/>
                <w:lang w:val="mk-MK"/>
              </w:rPr>
            </w:pPr>
            <w:r w:rsidRPr="006E020D">
              <w:rPr>
                <w:rFonts w:ascii="Arial" w:hAnsi="Arial" w:cs="Arial"/>
                <w:sz w:val="24"/>
              </w:rPr>
              <w:t>1. Дали има компјутерско водење за евиденција за издадени и вратени книги на</w:t>
            </w:r>
            <w:r>
              <w:rPr>
                <w:rFonts w:ascii="Arial" w:hAnsi="Arial" w:cs="Arial"/>
                <w:sz w:val="24"/>
                <w:lang w:val="mk-MK"/>
              </w:rPr>
              <w:t xml:space="preserve"> </w:t>
            </w:r>
            <w:r w:rsidRPr="006E020D">
              <w:rPr>
                <w:rFonts w:ascii="Arial" w:hAnsi="Arial" w:cs="Arial"/>
                <w:sz w:val="24"/>
              </w:rPr>
              <w:t>учениците и наставниците?</w:t>
            </w:r>
          </w:p>
          <w:p w:rsidR="00394B66" w:rsidRPr="006E020D" w:rsidRDefault="00394B66" w:rsidP="00394B66">
            <w:pPr>
              <w:jc w:val="both"/>
              <w:rPr>
                <w:rFonts w:ascii="Arial" w:hAnsi="Arial" w:cs="Arial"/>
                <w:sz w:val="24"/>
                <w:lang w:val="mk-MK"/>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Да, паралелно се води хартиена и електронска евиденција за позајмени и вратени книги и учебници за наставници и ученици.</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2. Дали библиотечната евиденција се води согласно Законот за библиотеките?</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Библиотечната евиденција се води според Законот за библиотеки, а воедно и се адаптира за да биде достапна и за колеги/ученици со оштетен вид. Евиденцијата се одвива отежнато со оглед на тоа дека наставникот по македонски јазик паралелно одржува настава и се грижи за библиотеката.</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3. Со колкав фонд на книги располага библиотеката?</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Училишната библиотека при ДУРДМОВ располага со варијабилен број на книги со оглед на донациите кои ги добиваме, дополнување на учебници според новата концепција и слично. Би</w:t>
            </w:r>
            <w:r w:rsidR="00192CB4">
              <w:rPr>
                <w:rFonts w:ascii="Arial" w:hAnsi="Arial" w:cs="Arial"/>
                <w:sz w:val="24"/>
              </w:rPr>
              <w:t xml:space="preserve">блиотеката располага со речиси 2 </w:t>
            </w:r>
            <w:r w:rsidRPr="006E020D">
              <w:rPr>
                <w:rFonts w:ascii="Arial" w:hAnsi="Arial" w:cs="Arial"/>
                <w:sz w:val="24"/>
              </w:rPr>
              <w:t>000 книги.</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4. Со колкав фонд на стручна литература наменета за наставниците располага</w:t>
            </w:r>
            <w:r>
              <w:rPr>
                <w:rFonts w:ascii="Arial" w:hAnsi="Arial" w:cs="Arial"/>
                <w:sz w:val="24"/>
                <w:lang w:val="mk-MK"/>
              </w:rPr>
              <w:t xml:space="preserve"> </w:t>
            </w:r>
            <w:r w:rsidRPr="006E020D">
              <w:rPr>
                <w:rFonts w:ascii="Arial" w:hAnsi="Arial" w:cs="Arial"/>
                <w:sz w:val="24"/>
              </w:rPr>
              <w:t>библиотеката?</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Стручната литература наменета за наставниците во хартиена форма, за жал е во помал број, но со оглед на современите текови, стручната литература им е достапна на наставниците во вид на електронски прирачници, упатства, правилници или книги.</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5. Со колкав фонд на лектирни изданија располага библиотеката?</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Библиотеката располага со 400 печатени лектирни изданија и речиси 100 аудио верзии на истите. Покрај видните лектирни изданија, училиштето редовно работи на адаптација на лектирниот фонд на Брајово писмо.</w:t>
            </w:r>
            <w:r>
              <w:rPr>
                <w:rFonts w:ascii="Arial" w:hAnsi="Arial" w:cs="Arial"/>
                <w:sz w:val="24"/>
                <w:lang w:val="mk-MK"/>
              </w:rPr>
              <w:t xml:space="preserve"> </w:t>
            </w:r>
          </w:p>
          <w:p w:rsidR="00394B66" w:rsidRPr="006E020D" w:rsidRDefault="00394B66" w:rsidP="00394B66">
            <w:pPr>
              <w:pStyle w:val="ListParagraph"/>
              <w:ind w:left="320"/>
              <w:jc w:val="both"/>
              <w:rPr>
                <w:rFonts w:ascii="Arial" w:hAnsi="Arial" w:cs="Arial"/>
                <w:sz w:val="24"/>
              </w:rPr>
            </w:pPr>
          </w:p>
          <w:p w:rsidR="00394B66" w:rsidRPr="006E020D" w:rsidRDefault="00394B66" w:rsidP="006960F0">
            <w:pPr>
              <w:pStyle w:val="ListParagraph"/>
              <w:numPr>
                <w:ilvl w:val="0"/>
                <w:numId w:val="117"/>
              </w:numPr>
              <w:ind w:left="320"/>
              <w:jc w:val="both"/>
              <w:rPr>
                <w:rFonts w:ascii="Arial" w:hAnsi="Arial" w:cs="Arial"/>
                <w:sz w:val="24"/>
              </w:rPr>
            </w:pPr>
            <w:r w:rsidRPr="006E020D">
              <w:rPr>
                <w:rFonts w:ascii="Arial" w:hAnsi="Arial" w:cs="Arial"/>
                <w:sz w:val="24"/>
              </w:rPr>
              <w:t>Со оглед на зголемената изработка на Брајова литература, потребно е редовно вработено лице во библиотеката кое паралелно ќе ги води хартиените, аудио и Брајовите книги.</w:t>
            </w:r>
          </w:p>
          <w:p w:rsidR="00394B66" w:rsidRPr="006E020D" w:rsidRDefault="00394B66" w:rsidP="00394B66">
            <w:pPr>
              <w:jc w:val="both"/>
              <w:rPr>
                <w:rFonts w:ascii="Arial" w:hAnsi="Arial" w:cs="Arial"/>
                <w:sz w:val="24"/>
              </w:rPr>
            </w:pP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6. Дали библиотеката располага со доволен број на лектирни изданија?</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8"/>
              </w:numPr>
              <w:ind w:left="320"/>
              <w:jc w:val="both"/>
              <w:rPr>
                <w:rFonts w:ascii="Arial" w:hAnsi="Arial" w:cs="Arial"/>
                <w:sz w:val="24"/>
              </w:rPr>
            </w:pPr>
            <w:r w:rsidRPr="006E020D">
              <w:rPr>
                <w:rFonts w:ascii="Arial" w:hAnsi="Arial" w:cs="Arial"/>
                <w:sz w:val="24"/>
              </w:rPr>
              <w:t>Библиотеката поседува најмалку по еден примерок од сите задолжителни и изборни лектири и дела, но секогаш може да се дополни со повеќе примероци на видно, аудио или Брајово писмо.</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7. Со колкав фонд на енциклопедии располага училиштето?</w:t>
            </w:r>
          </w:p>
          <w:p w:rsidR="00394B66" w:rsidRPr="006E020D" w:rsidRDefault="00394B66" w:rsidP="00394B66">
            <w:pPr>
              <w:jc w:val="both"/>
              <w:rPr>
                <w:rFonts w:ascii="Arial" w:hAnsi="Arial" w:cs="Arial"/>
                <w:sz w:val="24"/>
              </w:rPr>
            </w:pPr>
          </w:p>
          <w:p w:rsidR="00394B66" w:rsidRPr="006E020D" w:rsidRDefault="00394B66" w:rsidP="006960F0">
            <w:pPr>
              <w:pStyle w:val="ListParagraph"/>
              <w:numPr>
                <w:ilvl w:val="0"/>
                <w:numId w:val="118"/>
              </w:numPr>
              <w:ind w:left="320"/>
              <w:jc w:val="both"/>
              <w:rPr>
                <w:rFonts w:ascii="Arial" w:hAnsi="Arial" w:cs="Arial"/>
                <w:sz w:val="24"/>
              </w:rPr>
            </w:pPr>
            <w:r w:rsidRPr="006E020D">
              <w:rPr>
                <w:rFonts w:ascii="Arial" w:hAnsi="Arial" w:cs="Arial"/>
                <w:sz w:val="24"/>
              </w:rPr>
              <w:t>Училиштето не поседува енциклопедии во хартиена форма со оглед на нивната неприлагодливост за учениците со оштетен вид. Колегите се служат со интернет.</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8. Дали во библиотеката има литература на странски и изборните јазици што се</w:t>
            </w:r>
            <w:r>
              <w:rPr>
                <w:rFonts w:ascii="Arial" w:hAnsi="Arial" w:cs="Arial"/>
                <w:sz w:val="24"/>
                <w:lang w:val="mk-MK"/>
              </w:rPr>
              <w:t xml:space="preserve"> </w:t>
            </w:r>
            <w:r w:rsidRPr="006E020D">
              <w:rPr>
                <w:rFonts w:ascii="Arial" w:hAnsi="Arial" w:cs="Arial"/>
                <w:sz w:val="24"/>
              </w:rPr>
              <w:t>изучуваат во училиштето?</w:t>
            </w:r>
          </w:p>
          <w:p w:rsidR="00394B66" w:rsidRPr="006E020D" w:rsidRDefault="00394B66" w:rsidP="00394B66">
            <w:pPr>
              <w:jc w:val="both"/>
              <w:rPr>
                <w:rFonts w:ascii="Arial" w:hAnsi="Arial" w:cs="Arial"/>
                <w:sz w:val="24"/>
              </w:rPr>
            </w:pPr>
          </w:p>
          <w:p w:rsidR="00394B66" w:rsidRPr="00DE5963" w:rsidRDefault="00394B66" w:rsidP="006960F0">
            <w:pPr>
              <w:pStyle w:val="ListParagraph"/>
              <w:numPr>
                <w:ilvl w:val="0"/>
                <w:numId w:val="118"/>
              </w:numPr>
              <w:ind w:left="320"/>
              <w:jc w:val="both"/>
              <w:rPr>
                <w:rFonts w:ascii="Arial" w:hAnsi="Arial" w:cs="Arial"/>
                <w:sz w:val="24"/>
              </w:rPr>
            </w:pPr>
            <w:r w:rsidRPr="00DE5963">
              <w:rPr>
                <w:rFonts w:ascii="Arial" w:hAnsi="Arial" w:cs="Arial"/>
                <w:sz w:val="24"/>
              </w:rPr>
              <w:t>Освен учебниците и работните листови/вежбанки наменети за изучување на странските јазици кои се изучуваат во нашето училиште, друга дополнителна литература (белетристика) на странски јазик не поседуваме.</w:t>
            </w:r>
          </w:p>
          <w:p w:rsidR="00394B66" w:rsidRPr="006E020D" w:rsidRDefault="00394B66" w:rsidP="00394B66">
            <w:pPr>
              <w:jc w:val="both"/>
              <w:rPr>
                <w:rFonts w:ascii="Arial" w:hAnsi="Arial" w:cs="Arial"/>
                <w:sz w:val="24"/>
              </w:rPr>
            </w:pPr>
          </w:p>
          <w:p w:rsidR="00394B66" w:rsidRPr="006E020D" w:rsidRDefault="00394B66" w:rsidP="00394B66">
            <w:pPr>
              <w:jc w:val="both"/>
              <w:rPr>
                <w:rFonts w:ascii="Arial" w:hAnsi="Arial" w:cs="Arial"/>
                <w:sz w:val="24"/>
              </w:rPr>
            </w:pPr>
            <w:r w:rsidRPr="006E020D">
              <w:rPr>
                <w:rFonts w:ascii="Arial" w:hAnsi="Arial" w:cs="Arial"/>
                <w:sz w:val="24"/>
              </w:rPr>
              <w:t>9. На колкав период се врши дополнување на лектирните изданија?</w:t>
            </w:r>
          </w:p>
          <w:p w:rsidR="00394B66" w:rsidRPr="00DE5963" w:rsidRDefault="00394B66" w:rsidP="006960F0">
            <w:pPr>
              <w:pStyle w:val="ListParagraph"/>
              <w:numPr>
                <w:ilvl w:val="0"/>
                <w:numId w:val="118"/>
              </w:numPr>
              <w:ind w:left="320"/>
              <w:jc w:val="both"/>
              <w:rPr>
                <w:rFonts w:ascii="Arial" w:hAnsi="Arial" w:cs="Arial"/>
                <w:sz w:val="24"/>
              </w:rPr>
            </w:pPr>
            <w:r w:rsidRPr="00DE5963">
              <w:rPr>
                <w:rFonts w:ascii="Arial" w:hAnsi="Arial" w:cs="Arial"/>
                <w:sz w:val="24"/>
              </w:rPr>
              <w:t>Пред или за време на почетокот на секоја учебна година.</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lang w:val="mk-MK"/>
              </w:rPr>
            </w:pPr>
            <w:r w:rsidRPr="006E020D">
              <w:rPr>
                <w:rFonts w:ascii="Arial" w:hAnsi="Arial" w:cs="Arial"/>
                <w:sz w:val="24"/>
              </w:rPr>
              <w:t>10. Дали во рамките на библиотеката постои читална опремена со компјутер и</w:t>
            </w:r>
            <w:r>
              <w:rPr>
                <w:rFonts w:ascii="Arial" w:hAnsi="Arial" w:cs="Arial"/>
                <w:sz w:val="24"/>
                <w:lang w:val="mk-MK"/>
              </w:rPr>
              <w:t xml:space="preserve"> </w:t>
            </w:r>
            <w:r>
              <w:rPr>
                <w:rFonts w:ascii="Arial" w:hAnsi="Arial" w:cs="Arial"/>
                <w:sz w:val="24"/>
              </w:rPr>
              <w:t>пристап до интернет</w:t>
            </w:r>
            <w:r>
              <w:rPr>
                <w:rFonts w:ascii="Arial" w:hAnsi="Arial" w:cs="Arial"/>
                <w:sz w:val="24"/>
                <w:lang w:val="mk-MK"/>
              </w:rPr>
              <w:t>?</w:t>
            </w:r>
          </w:p>
          <w:p w:rsidR="00394B66" w:rsidRPr="00DE5963" w:rsidRDefault="00394B66" w:rsidP="00394B66">
            <w:pPr>
              <w:jc w:val="both"/>
              <w:rPr>
                <w:rFonts w:ascii="Arial" w:hAnsi="Arial" w:cs="Arial"/>
                <w:sz w:val="24"/>
                <w:lang w:val="mk-MK"/>
              </w:rPr>
            </w:pPr>
          </w:p>
          <w:p w:rsidR="00394B66" w:rsidRPr="00DE5963" w:rsidRDefault="00394B66" w:rsidP="006960F0">
            <w:pPr>
              <w:pStyle w:val="ListParagraph"/>
              <w:numPr>
                <w:ilvl w:val="0"/>
                <w:numId w:val="118"/>
              </w:numPr>
              <w:ind w:left="320"/>
              <w:jc w:val="both"/>
              <w:rPr>
                <w:rFonts w:ascii="Arial" w:hAnsi="Arial" w:cs="Arial"/>
                <w:sz w:val="24"/>
              </w:rPr>
            </w:pPr>
            <w:r w:rsidRPr="00DE5963">
              <w:rPr>
                <w:rFonts w:ascii="Arial" w:hAnsi="Arial" w:cs="Arial"/>
                <w:sz w:val="24"/>
              </w:rPr>
              <w:t>Не, со оглед на тоа дека на учениците им е потребна асистенција при пристапот до компјутер и интернет, а во библиотеката не постои работно место библиотекар кој ќе биде постојано достапен за учениците.</w:t>
            </w:r>
          </w:p>
          <w:p w:rsidR="00394B66" w:rsidRPr="006E020D" w:rsidRDefault="00394B66" w:rsidP="00394B66">
            <w:pPr>
              <w:jc w:val="both"/>
              <w:rPr>
                <w:rFonts w:ascii="Arial" w:hAnsi="Arial" w:cs="Arial"/>
                <w:sz w:val="24"/>
              </w:rPr>
            </w:pPr>
          </w:p>
          <w:p w:rsidR="00394B66" w:rsidRDefault="00394B66" w:rsidP="00394B66">
            <w:pPr>
              <w:jc w:val="both"/>
              <w:rPr>
                <w:rFonts w:ascii="Arial" w:hAnsi="Arial" w:cs="Arial"/>
                <w:sz w:val="24"/>
              </w:rPr>
            </w:pPr>
            <w:r w:rsidRPr="006E020D">
              <w:rPr>
                <w:rFonts w:ascii="Arial" w:hAnsi="Arial" w:cs="Arial"/>
                <w:sz w:val="24"/>
              </w:rPr>
              <w:t>11. Дали има донации за книги?</w:t>
            </w:r>
          </w:p>
          <w:p w:rsidR="00394B66" w:rsidRPr="006E020D" w:rsidRDefault="00394B66" w:rsidP="00394B66">
            <w:pPr>
              <w:jc w:val="both"/>
              <w:rPr>
                <w:rFonts w:ascii="Arial" w:hAnsi="Arial" w:cs="Arial"/>
                <w:sz w:val="24"/>
              </w:rPr>
            </w:pPr>
          </w:p>
          <w:p w:rsidR="00394B66" w:rsidRPr="00DE5963" w:rsidRDefault="00394B66" w:rsidP="006960F0">
            <w:pPr>
              <w:pStyle w:val="ListParagraph"/>
              <w:numPr>
                <w:ilvl w:val="0"/>
                <w:numId w:val="118"/>
              </w:numPr>
              <w:ind w:left="320"/>
              <w:jc w:val="both"/>
              <w:rPr>
                <w:rFonts w:ascii="Arial" w:hAnsi="Arial" w:cs="Arial"/>
                <w:sz w:val="24"/>
              </w:rPr>
            </w:pPr>
            <w:r w:rsidRPr="00DE5963">
              <w:rPr>
                <w:rFonts w:ascii="Arial" w:hAnsi="Arial" w:cs="Arial"/>
                <w:sz w:val="24"/>
              </w:rPr>
              <w:t>Ретко, но постојат донации за книги. </w:t>
            </w:r>
            <w:r>
              <w:rPr>
                <w:rFonts w:ascii="Arial" w:hAnsi="Arial" w:cs="Arial"/>
                <w:sz w:val="24"/>
                <w:lang w:val="mk-MK"/>
              </w:rPr>
              <w:t xml:space="preserve"> </w:t>
            </w:r>
            <w:r w:rsidRPr="00DE5963">
              <w:rPr>
                <w:rFonts w:ascii="Arial" w:hAnsi="Arial" w:cs="Arial"/>
                <w:sz w:val="24"/>
              </w:rPr>
              <w:t>Книжарниците преку кои набавуваме лектири, речиси при секоја набавка ни донираат неколку примероци белетристика.</w:t>
            </w:r>
          </w:p>
        </w:tc>
      </w:tr>
    </w:tbl>
    <w:p w:rsidR="007D574E" w:rsidRDefault="007D574E" w:rsidP="00167572">
      <w:pPr>
        <w:widowControl w:val="0"/>
        <w:autoSpaceDE w:val="0"/>
        <w:autoSpaceDN w:val="0"/>
        <w:spacing w:after="0" w:line="240" w:lineRule="auto"/>
        <w:jc w:val="both"/>
        <w:rPr>
          <w:rFonts w:ascii="Arial" w:eastAsia="Arial" w:hAnsi="Arial" w:cs="Arial"/>
          <w:sz w:val="24"/>
          <w:szCs w:val="24"/>
        </w:rPr>
      </w:pPr>
    </w:p>
    <w:tbl>
      <w:tblPr>
        <w:tblStyle w:val="TableGrid"/>
        <w:tblW w:w="14305" w:type="dxa"/>
        <w:tblLook w:val="04A0" w:firstRow="1" w:lastRow="0" w:firstColumn="1" w:lastColumn="0" w:noHBand="0" w:noVBand="1"/>
      </w:tblPr>
      <w:tblGrid>
        <w:gridCol w:w="14305"/>
      </w:tblGrid>
      <w:tr w:rsidR="007D574E" w:rsidTr="006F1696">
        <w:tc>
          <w:tcPr>
            <w:tcW w:w="14305" w:type="dxa"/>
            <w:shd w:val="clear" w:color="auto" w:fill="BDD6EE" w:themeFill="accent1" w:themeFillTint="66"/>
          </w:tcPr>
          <w:p w:rsidR="007D574E" w:rsidRDefault="007D574E" w:rsidP="00FA2F60">
            <w:pPr>
              <w:rPr>
                <w:rFonts w:ascii="Arial" w:hAnsi="Arial" w:cs="Arial"/>
                <w:sz w:val="24"/>
                <w:szCs w:val="24"/>
                <w:u w:val="single"/>
                <w:lang w:val="mk-MK"/>
              </w:rPr>
            </w:pPr>
            <w:r w:rsidRPr="009D288E">
              <w:rPr>
                <w:rFonts w:ascii="Arial" w:hAnsi="Arial" w:cs="Arial"/>
                <w:sz w:val="24"/>
                <w:szCs w:val="24"/>
              </w:rPr>
              <w:t>Резултати:</w:t>
            </w:r>
            <w:r w:rsidRPr="009D288E">
              <w:rPr>
                <w:rFonts w:ascii="Arial" w:hAnsi="Arial" w:cs="Arial"/>
                <w:sz w:val="24"/>
                <w:szCs w:val="24"/>
                <w:lang w:val="mk-MK"/>
              </w:rPr>
              <w:tab/>
            </w:r>
          </w:p>
        </w:tc>
      </w:tr>
      <w:tr w:rsidR="007D574E" w:rsidTr="006F1696">
        <w:tc>
          <w:tcPr>
            <w:tcW w:w="14305" w:type="dxa"/>
            <w:shd w:val="clear" w:color="auto" w:fill="BDD6EE" w:themeFill="accent1" w:themeFillTint="66"/>
          </w:tcPr>
          <w:p w:rsidR="007D574E" w:rsidRDefault="007D574E" w:rsidP="00FA2F60">
            <w:pPr>
              <w:rPr>
                <w:rFonts w:ascii="Arial" w:hAnsi="Arial" w:cs="Arial"/>
                <w:sz w:val="24"/>
                <w:szCs w:val="24"/>
                <w:u w:val="single"/>
                <w:lang w:val="mk-MK"/>
              </w:rPr>
            </w:pPr>
            <w:r w:rsidRPr="009D288E">
              <w:rPr>
                <w:rFonts w:ascii="Arial" w:hAnsi="Arial" w:cs="Arial"/>
                <w:sz w:val="24"/>
                <w:szCs w:val="24"/>
              </w:rPr>
              <w:t>Клучни јаки страни</w:t>
            </w:r>
          </w:p>
        </w:tc>
      </w:tr>
      <w:tr w:rsidR="007D574E" w:rsidRPr="008F3DA6" w:rsidTr="006F1696">
        <w:tc>
          <w:tcPr>
            <w:tcW w:w="14305" w:type="dxa"/>
            <w:shd w:val="clear" w:color="auto" w:fill="FFFFFF" w:themeFill="background1"/>
          </w:tcPr>
          <w:p w:rsidR="007D574E" w:rsidRDefault="007D574E" w:rsidP="00FA2F60">
            <w:pPr>
              <w:jc w:val="both"/>
              <w:rPr>
                <w:rFonts w:ascii="Arial" w:hAnsi="Arial" w:cs="Arial"/>
                <w:sz w:val="24"/>
                <w:szCs w:val="24"/>
              </w:rPr>
            </w:pPr>
            <w:r w:rsidRPr="009D288E">
              <w:rPr>
                <w:rFonts w:ascii="Arial" w:hAnsi="Arial" w:cs="Arial"/>
                <w:sz w:val="24"/>
                <w:szCs w:val="24"/>
              </w:rPr>
              <w:sym w:font="Symbol" w:char="F0B7"/>
            </w:r>
            <w:r w:rsidRPr="009D288E">
              <w:rPr>
                <w:rFonts w:ascii="Arial" w:hAnsi="Arial" w:cs="Arial"/>
                <w:sz w:val="24"/>
                <w:szCs w:val="24"/>
              </w:rPr>
              <w:t xml:space="preserve"> Просторните капацитети со кои располага училиштето (училници, училишен двор, игралиште...) максимално се користат за изведување на наставата и воннаставните активности и ги задоволува условите за изведување на настава. </w:t>
            </w:r>
          </w:p>
          <w:p w:rsidR="007D574E" w:rsidRDefault="007D574E" w:rsidP="00FA2F60">
            <w:pPr>
              <w:jc w:val="both"/>
              <w:rPr>
                <w:rFonts w:ascii="Arial" w:hAnsi="Arial" w:cs="Arial"/>
                <w:sz w:val="24"/>
                <w:szCs w:val="24"/>
              </w:rPr>
            </w:pPr>
            <w:r w:rsidRPr="009D288E">
              <w:rPr>
                <w:rFonts w:ascii="Arial" w:hAnsi="Arial" w:cs="Arial"/>
                <w:sz w:val="24"/>
                <w:szCs w:val="24"/>
              </w:rPr>
              <w:sym w:font="Symbol" w:char="F0B7"/>
            </w:r>
            <w:r w:rsidRPr="009D288E">
              <w:rPr>
                <w:rFonts w:ascii="Arial" w:hAnsi="Arial" w:cs="Arial"/>
                <w:sz w:val="24"/>
                <w:szCs w:val="24"/>
              </w:rPr>
              <w:t xml:space="preserve"> Во училиштето се користат наставни средства, аудио визуелна опрема и ИКТ опрема</w:t>
            </w:r>
            <w:r>
              <w:rPr>
                <w:rFonts w:ascii="Arial" w:hAnsi="Arial" w:cs="Arial"/>
                <w:sz w:val="24"/>
                <w:szCs w:val="24"/>
              </w:rPr>
              <w:t xml:space="preserve"> </w:t>
            </w:r>
            <w:r w:rsidRPr="009D288E">
              <w:rPr>
                <w:rFonts w:ascii="Arial" w:hAnsi="Arial" w:cs="Arial"/>
                <w:sz w:val="24"/>
                <w:szCs w:val="24"/>
              </w:rPr>
              <w:t>за реализација на квалитетна настава.</w:t>
            </w:r>
          </w:p>
          <w:p w:rsidR="007D574E" w:rsidRDefault="007D574E" w:rsidP="00FA2F60">
            <w:pPr>
              <w:jc w:val="both"/>
              <w:rPr>
                <w:rFonts w:ascii="Arial" w:hAnsi="Arial" w:cs="Arial"/>
                <w:sz w:val="24"/>
                <w:szCs w:val="24"/>
              </w:rPr>
            </w:pPr>
            <w:r w:rsidRPr="009D288E">
              <w:rPr>
                <w:rFonts w:ascii="Arial" w:hAnsi="Arial" w:cs="Arial"/>
                <w:sz w:val="24"/>
                <w:szCs w:val="24"/>
              </w:rPr>
              <w:sym w:font="Symbol" w:char="F0B7"/>
            </w:r>
            <w:r w:rsidRPr="009D288E">
              <w:rPr>
                <w:rFonts w:ascii="Arial" w:hAnsi="Arial" w:cs="Arial"/>
                <w:sz w:val="24"/>
                <w:szCs w:val="24"/>
              </w:rPr>
              <w:t xml:space="preserve"> Училиштето обезбедува стручно усовршување на наставниот кадар и нивниот професионален развој се одвива преку сите видови интерни и екстерни обуки, соработка и размена на искуства .</w:t>
            </w:r>
          </w:p>
          <w:p w:rsidR="007D574E" w:rsidRDefault="007D574E" w:rsidP="00FA2F60">
            <w:pPr>
              <w:jc w:val="both"/>
              <w:rPr>
                <w:rFonts w:ascii="Arial" w:hAnsi="Arial" w:cs="Arial"/>
                <w:sz w:val="24"/>
                <w:szCs w:val="24"/>
              </w:rPr>
            </w:pPr>
            <w:r w:rsidRPr="009D288E">
              <w:rPr>
                <w:rFonts w:ascii="Arial" w:hAnsi="Arial" w:cs="Arial"/>
                <w:sz w:val="24"/>
                <w:szCs w:val="24"/>
              </w:rPr>
              <w:sym w:font="Symbol" w:char="F0B7"/>
            </w:r>
            <w:r w:rsidRPr="009D288E">
              <w:rPr>
                <w:rFonts w:ascii="Arial" w:hAnsi="Arial" w:cs="Arial"/>
                <w:sz w:val="24"/>
                <w:szCs w:val="24"/>
              </w:rPr>
              <w:t xml:space="preserve"> Училиштето обезбедува поддршка и стручна помош на приправниците во училиштето.</w:t>
            </w:r>
          </w:p>
          <w:p w:rsidR="007D574E" w:rsidRPr="00DA7D5F" w:rsidRDefault="007D574E" w:rsidP="006960F0">
            <w:pPr>
              <w:pStyle w:val="ListParagraph"/>
              <w:numPr>
                <w:ilvl w:val="0"/>
                <w:numId w:val="119"/>
              </w:numPr>
              <w:ind w:left="0" w:firstLine="0"/>
              <w:jc w:val="both"/>
              <w:rPr>
                <w:rFonts w:ascii="Arial" w:hAnsi="Arial" w:cs="Arial"/>
                <w:sz w:val="24"/>
                <w:szCs w:val="24"/>
              </w:rPr>
            </w:pPr>
            <w:r w:rsidRPr="008F3DA6">
              <w:rPr>
                <w:rFonts w:ascii="Arial" w:hAnsi="Arial" w:cs="Arial"/>
                <w:sz w:val="24"/>
                <w:szCs w:val="24"/>
              </w:rPr>
              <w:t>Наставиците и учениците знаат кои наставни</w:t>
            </w:r>
            <w:r>
              <w:rPr>
                <w:rFonts w:ascii="Arial" w:hAnsi="Arial" w:cs="Arial"/>
                <w:sz w:val="24"/>
                <w:szCs w:val="24"/>
              </w:rPr>
              <w:t xml:space="preserve"> средства и материјали им се на </w:t>
            </w:r>
            <w:r w:rsidRPr="008F3DA6">
              <w:rPr>
                <w:rFonts w:ascii="Arial" w:hAnsi="Arial" w:cs="Arial"/>
                <w:sz w:val="24"/>
                <w:szCs w:val="24"/>
              </w:rPr>
              <w:t>располагање и ефективно и и</w:t>
            </w:r>
            <w:r>
              <w:rPr>
                <w:rFonts w:ascii="Arial" w:hAnsi="Arial" w:cs="Arial"/>
                <w:sz w:val="24"/>
                <w:szCs w:val="24"/>
                <w:lang w:val="mk-MK"/>
              </w:rPr>
              <w:t xml:space="preserve"> </w:t>
            </w:r>
            <w:r w:rsidRPr="008F3DA6">
              <w:rPr>
                <w:rFonts w:ascii="Arial" w:hAnsi="Arial" w:cs="Arial"/>
                <w:sz w:val="24"/>
                <w:szCs w:val="24"/>
              </w:rPr>
              <w:t>ефикасно ги користат во наставата и учењето</w:t>
            </w:r>
          </w:p>
          <w:p w:rsidR="007D574E" w:rsidRDefault="007D574E" w:rsidP="006960F0">
            <w:pPr>
              <w:pStyle w:val="ListParagraph"/>
              <w:numPr>
                <w:ilvl w:val="0"/>
                <w:numId w:val="119"/>
              </w:numPr>
              <w:ind w:left="29" w:firstLine="0"/>
              <w:jc w:val="both"/>
              <w:rPr>
                <w:rFonts w:ascii="Arial" w:hAnsi="Arial" w:cs="Arial"/>
                <w:sz w:val="24"/>
                <w:szCs w:val="24"/>
              </w:rPr>
            </w:pPr>
            <w:r w:rsidRPr="008F3DA6">
              <w:rPr>
                <w:rFonts w:ascii="Arial" w:hAnsi="Arial" w:cs="Arial"/>
                <w:sz w:val="24"/>
                <w:szCs w:val="24"/>
              </w:rPr>
              <w:t xml:space="preserve">Добро обучен и професионален кадар мотивиран за </w:t>
            </w:r>
            <w:r>
              <w:rPr>
                <w:rFonts w:ascii="Arial" w:hAnsi="Arial" w:cs="Arial"/>
                <w:sz w:val="24"/>
                <w:szCs w:val="24"/>
              </w:rPr>
              <w:t>стекнување нови знења и вештини.</w:t>
            </w:r>
          </w:p>
          <w:p w:rsidR="007D574E" w:rsidRPr="008F3DA6" w:rsidRDefault="007D574E" w:rsidP="00FA2F60">
            <w:pPr>
              <w:pStyle w:val="ListParagraph"/>
              <w:ind w:left="29"/>
              <w:jc w:val="both"/>
              <w:rPr>
                <w:rFonts w:ascii="Arial" w:hAnsi="Arial" w:cs="Arial"/>
                <w:sz w:val="24"/>
                <w:szCs w:val="24"/>
              </w:rPr>
            </w:pPr>
          </w:p>
        </w:tc>
      </w:tr>
      <w:tr w:rsidR="007D574E" w:rsidRPr="009D288E" w:rsidTr="006F1696">
        <w:tc>
          <w:tcPr>
            <w:tcW w:w="14305" w:type="dxa"/>
            <w:shd w:val="clear" w:color="auto" w:fill="BDD6EE" w:themeFill="accent1" w:themeFillTint="66"/>
          </w:tcPr>
          <w:p w:rsidR="007D574E" w:rsidRPr="009D288E" w:rsidRDefault="007D574E" w:rsidP="00FA2F60">
            <w:pPr>
              <w:jc w:val="both"/>
              <w:rPr>
                <w:rFonts w:ascii="Arial" w:hAnsi="Arial" w:cs="Arial"/>
                <w:sz w:val="24"/>
                <w:szCs w:val="24"/>
              </w:rPr>
            </w:pPr>
            <w:r w:rsidRPr="008F3DA6">
              <w:rPr>
                <w:rFonts w:ascii="Arial" w:hAnsi="Arial" w:cs="Arial"/>
                <w:sz w:val="24"/>
                <w:szCs w:val="24"/>
              </w:rPr>
              <w:t>Слаби страни</w:t>
            </w:r>
          </w:p>
        </w:tc>
      </w:tr>
      <w:tr w:rsidR="007D574E" w:rsidRPr="008F3DA6" w:rsidTr="006F1696">
        <w:tc>
          <w:tcPr>
            <w:tcW w:w="14305" w:type="dxa"/>
            <w:shd w:val="clear" w:color="auto" w:fill="FFFFFF" w:themeFill="background1"/>
          </w:tcPr>
          <w:p w:rsidR="007D574E" w:rsidRDefault="007D574E" w:rsidP="006960F0">
            <w:pPr>
              <w:pStyle w:val="ListParagraph"/>
              <w:numPr>
                <w:ilvl w:val="0"/>
                <w:numId w:val="120"/>
              </w:numPr>
              <w:ind w:left="29" w:firstLine="18"/>
              <w:jc w:val="both"/>
              <w:rPr>
                <w:rFonts w:ascii="Arial" w:hAnsi="Arial" w:cs="Arial"/>
                <w:sz w:val="24"/>
                <w:szCs w:val="24"/>
              </w:rPr>
            </w:pPr>
            <w:r w:rsidRPr="008F3DA6">
              <w:rPr>
                <w:rFonts w:ascii="Arial" w:hAnsi="Arial" w:cs="Arial"/>
                <w:sz w:val="24"/>
                <w:szCs w:val="24"/>
              </w:rPr>
              <w:t>Библиотеката делумно располага со соодветна современа стручна педагошка литература ,како и литература и асистивна технологија за деца со ПОП .</w:t>
            </w:r>
          </w:p>
          <w:p w:rsidR="007D574E" w:rsidRPr="008F3DA6" w:rsidRDefault="007D574E" w:rsidP="006960F0">
            <w:pPr>
              <w:pStyle w:val="ListParagraph"/>
              <w:numPr>
                <w:ilvl w:val="0"/>
                <w:numId w:val="120"/>
              </w:numPr>
              <w:ind w:left="29" w:firstLine="18"/>
              <w:jc w:val="both"/>
              <w:rPr>
                <w:rFonts w:ascii="Arial" w:hAnsi="Arial" w:cs="Arial"/>
                <w:sz w:val="24"/>
                <w:szCs w:val="24"/>
              </w:rPr>
            </w:pPr>
            <w:r>
              <w:rPr>
                <w:rFonts w:ascii="Arial" w:hAnsi="Arial" w:cs="Arial"/>
                <w:sz w:val="24"/>
                <w:szCs w:val="24"/>
                <w:lang w:val="mk-MK"/>
              </w:rPr>
              <w:t>Нема соодветен кадар за бибиотекар</w:t>
            </w:r>
          </w:p>
        </w:tc>
      </w:tr>
      <w:tr w:rsidR="007D574E" w:rsidRPr="00875290" w:rsidTr="006F1696">
        <w:tc>
          <w:tcPr>
            <w:tcW w:w="14305" w:type="dxa"/>
            <w:shd w:val="clear" w:color="auto" w:fill="BDD6EE" w:themeFill="accent1" w:themeFillTint="66"/>
          </w:tcPr>
          <w:p w:rsidR="007D574E" w:rsidRPr="00875290" w:rsidRDefault="007D574E" w:rsidP="00FA2F60">
            <w:pPr>
              <w:jc w:val="both"/>
              <w:rPr>
                <w:rFonts w:ascii="Arial" w:hAnsi="Arial" w:cs="Arial"/>
                <w:sz w:val="24"/>
                <w:szCs w:val="24"/>
              </w:rPr>
            </w:pPr>
            <w:r w:rsidRPr="00875290">
              <w:rPr>
                <w:rFonts w:ascii="Arial" w:hAnsi="Arial" w:cs="Arial"/>
                <w:sz w:val="24"/>
                <w:szCs w:val="24"/>
              </w:rPr>
              <w:t>Анализа на резултатите: евалуација на ова подрачје</w:t>
            </w:r>
          </w:p>
        </w:tc>
      </w:tr>
      <w:tr w:rsidR="007D574E" w:rsidRPr="00875290" w:rsidTr="006F1696">
        <w:tc>
          <w:tcPr>
            <w:tcW w:w="14305" w:type="dxa"/>
            <w:shd w:val="clear" w:color="auto" w:fill="FFFFFF" w:themeFill="background1"/>
          </w:tcPr>
          <w:p w:rsidR="007D574E" w:rsidRDefault="007D574E" w:rsidP="006960F0">
            <w:pPr>
              <w:pStyle w:val="ListParagraph"/>
              <w:numPr>
                <w:ilvl w:val="0"/>
                <w:numId w:val="121"/>
              </w:numPr>
              <w:ind w:left="0" w:firstLine="18"/>
              <w:jc w:val="both"/>
              <w:rPr>
                <w:rFonts w:ascii="Arial" w:hAnsi="Arial" w:cs="Arial"/>
                <w:sz w:val="24"/>
                <w:szCs w:val="24"/>
              </w:rPr>
            </w:pPr>
            <w:r w:rsidRPr="00875290">
              <w:rPr>
                <w:rFonts w:ascii="Arial" w:hAnsi="Arial" w:cs="Arial"/>
                <w:sz w:val="24"/>
                <w:szCs w:val="24"/>
              </w:rPr>
              <w:t>Училишната зграда и простор се пристапни за сите. Големината на училниците соодветствува на бројот на учениците во паралелките. Училишниот простор, вклучувајќи ја и салата за физичко образование и училишниот двор ги исполнува условите за изведување на настава според Нормативот.</w:t>
            </w:r>
          </w:p>
          <w:p w:rsidR="007D574E" w:rsidRDefault="007D574E" w:rsidP="006960F0">
            <w:pPr>
              <w:pStyle w:val="ListParagraph"/>
              <w:numPr>
                <w:ilvl w:val="0"/>
                <w:numId w:val="121"/>
              </w:numPr>
              <w:ind w:left="0" w:firstLine="18"/>
              <w:jc w:val="both"/>
              <w:rPr>
                <w:rFonts w:ascii="Arial" w:hAnsi="Arial" w:cs="Arial"/>
                <w:sz w:val="24"/>
                <w:szCs w:val="24"/>
              </w:rPr>
            </w:pPr>
            <w:r w:rsidRPr="00875290">
              <w:rPr>
                <w:rFonts w:ascii="Arial" w:hAnsi="Arial" w:cs="Arial"/>
                <w:sz w:val="24"/>
                <w:szCs w:val="24"/>
              </w:rPr>
              <w:t>Наставните средства и помагала и средствата со кои располага училиштето ги задоволува потребите за ефикасна реализација на наставата.</w:t>
            </w:r>
            <w:r>
              <w:rPr>
                <w:rFonts w:ascii="Arial" w:hAnsi="Arial" w:cs="Arial"/>
                <w:sz w:val="24"/>
                <w:szCs w:val="24"/>
                <w:lang w:val="mk-MK"/>
              </w:rPr>
              <w:t xml:space="preserve"> </w:t>
            </w:r>
            <w:r w:rsidRPr="00875290">
              <w:rPr>
                <w:rFonts w:ascii="Arial" w:hAnsi="Arial" w:cs="Arial"/>
                <w:sz w:val="24"/>
                <w:szCs w:val="24"/>
              </w:rPr>
              <w:t>Во училиштето се користиат наставни средства, ауди</w:t>
            </w:r>
            <w:r>
              <w:rPr>
                <w:rFonts w:ascii="Arial" w:hAnsi="Arial" w:cs="Arial"/>
                <w:sz w:val="24"/>
                <w:szCs w:val="24"/>
              </w:rPr>
              <w:t xml:space="preserve">о визуелна опрема и ИКТ опрема </w:t>
            </w:r>
            <w:r w:rsidRPr="00875290">
              <w:rPr>
                <w:rFonts w:ascii="Arial" w:hAnsi="Arial" w:cs="Arial"/>
                <w:sz w:val="24"/>
                <w:szCs w:val="24"/>
              </w:rPr>
              <w:t xml:space="preserve">за реализација на квалитетна настава. Тоа допринесува учениците училницата да ја доживуваат како стимулирачка и мотивирачка средина која поттикнува интерес за учење. Распоредот на седење им овозможува на учениците активно да комуницираат со своите соученици и внимателно да ја следат наставата. Со сензорната соба се </w:t>
            </w:r>
            <w:r>
              <w:rPr>
                <w:rFonts w:ascii="Arial" w:hAnsi="Arial" w:cs="Arial"/>
                <w:sz w:val="24"/>
                <w:szCs w:val="24"/>
              </w:rPr>
              <w:t xml:space="preserve">олесни работата </w:t>
            </w:r>
            <w:r w:rsidRPr="00875290">
              <w:rPr>
                <w:rFonts w:ascii="Arial" w:hAnsi="Arial" w:cs="Arial"/>
                <w:sz w:val="24"/>
                <w:szCs w:val="24"/>
              </w:rPr>
              <w:t xml:space="preserve">на учениците со ПОП </w:t>
            </w:r>
            <w:r>
              <w:rPr>
                <w:rFonts w:ascii="Arial" w:hAnsi="Arial" w:cs="Arial"/>
                <w:sz w:val="24"/>
                <w:szCs w:val="24"/>
                <w:lang w:val="mk-MK"/>
              </w:rPr>
              <w:t xml:space="preserve">и </w:t>
            </w:r>
            <w:r w:rsidRPr="00875290">
              <w:rPr>
                <w:rFonts w:ascii="Arial" w:hAnsi="Arial" w:cs="Arial"/>
                <w:sz w:val="24"/>
                <w:szCs w:val="24"/>
              </w:rPr>
              <w:t>им овозможи полесно следење на воспитно образовниот процес.</w:t>
            </w:r>
          </w:p>
          <w:p w:rsidR="007D574E" w:rsidRDefault="007D574E" w:rsidP="006960F0">
            <w:pPr>
              <w:pStyle w:val="ListParagraph"/>
              <w:numPr>
                <w:ilvl w:val="0"/>
                <w:numId w:val="121"/>
              </w:numPr>
              <w:ind w:left="0" w:firstLine="18"/>
              <w:jc w:val="both"/>
              <w:rPr>
                <w:rFonts w:ascii="Arial" w:hAnsi="Arial" w:cs="Arial"/>
                <w:sz w:val="24"/>
                <w:szCs w:val="24"/>
              </w:rPr>
            </w:pPr>
            <w:r w:rsidRPr="00875290">
              <w:rPr>
                <w:rFonts w:ascii="Arial" w:hAnsi="Arial" w:cs="Arial"/>
                <w:sz w:val="24"/>
                <w:szCs w:val="24"/>
              </w:rPr>
              <w:t>Училиштето има обезбедено доволен број наставници за реализирање на воспитноо- образовниот процес, вклучувајќи и кадар обучен за работа со деца со посебни образовни потреби.</w:t>
            </w:r>
          </w:p>
          <w:p w:rsidR="007D574E" w:rsidRDefault="007D574E" w:rsidP="006960F0">
            <w:pPr>
              <w:pStyle w:val="ListParagraph"/>
              <w:numPr>
                <w:ilvl w:val="0"/>
                <w:numId w:val="121"/>
              </w:numPr>
              <w:ind w:left="0" w:firstLine="18"/>
              <w:jc w:val="both"/>
              <w:rPr>
                <w:rFonts w:ascii="Arial" w:hAnsi="Arial" w:cs="Arial"/>
                <w:sz w:val="24"/>
                <w:szCs w:val="24"/>
              </w:rPr>
            </w:pPr>
            <w:r w:rsidRPr="00307B0A">
              <w:rPr>
                <w:rFonts w:ascii="Arial" w:hAnsi="Arial" w:cs="Arial"/>
                <w:sz w:val="24"/>
                <w:szCs w:val="24"/>
              </w:rPr>
              <w:t>Училиштето предвидува подршка за професионален развој на секој наставник со тоа што овозможува учество на семинари, работилници, обуки и слично.</w:t>
            </w:r>
            <w:r>
              <w:rPr>
                <w:rFonts w:ascii="Arial" w:hAnsi="Arial" w:cs="Arial"/>
                <w:sz w:val="24"/>
                <w:szCs w:val="24"/>
                <w:lang w:val="mk-MK"/>
              </w:rPr>
              <w:t xml:space="preserve"> </w:t>
            </w:r>
            <w:r w:rsidRPr="00307B0A">
              <w:rPr>
                <w:rFonts w:ascii="Arial" w:hAnsi="Arial" w:cs="Arial"/>
                <w:sz w:val="24"/>
                <w:szCs w:val="24"/>
              </w:rPr>
              <w:t>Професионалниот развој на наставниците, стручната служба и директорот и понатаму ќе бидат во преден план.</w:t>
            </w:r>
          </w:p>
          <w:p w:rsidR="007D574E" w:rsidRDefault="007D574E" w:rsidP="006960F0">
            <w:pPr>
              <w:pStyle w:val="ListParagraph"/>
              <w:numPr>
                <w:ilvl w:val="0"/>
                <w:numId w:val="121"/>
              </w:numPr>
              <w:ind w:left="0" w:firstLine="18"/>
              <w:jc w:val="both"/>
              <w:rPr>
                <w:rFonts w:ascii="Arial" w:hAnsi="Arial" w:cs="Arial"/>
                <w:sz w:val="24"/>
                <w:szCs w:val="24"/>
              </w:rPr>
            </w:pPr>
            <w:r w:rsidRPr="00875290">
              <w:rPr>
                <w:rFonts w:ascii="Arial" w:hAnsi="Arial" w:cs="Arial"/>
                <w:sz w:val="24"/>
                <w:szCs w:val="24"/>
              </w:rPr>
              <w:t>Стручната служба им помага на наставниците во организацијата и реализацијата на наставата, следењето на напредокот на учениците, справувањето со проблемите на индивидуално и групно ниво и давање советодавна помош на учениците.</w:t>
            </w:r>
          </w:p>
          <w:p w:rsidR="007D574E" w:rsidRPr="00875290" w:rsidRDefault="007D574E" w:rsidP="006960F0">
            <w:pPr>
              <w:pStyle w:val="ListParagraph"/>
              <w:numPr>
                <w:ilvl w:val="0"/>
                <w:numId w:val="121"/>
              </w:numPr>
              <w:ind w:left="0" w:firstLine="18"/>
              <w:jc w:val="both"/>
              <w:rPr>
                <w:rFonts w:ascii="Arial" w:hAnsi="Arial" w:cs="Arial"/>
                <w:sz w:val="24"/>
                <w:szCs w:val="24"/>
              </w:rPr>
            </w:pPr>
            <w:r w:rsidRPr="00875290">
              <w:rPr>
                <w:rFonts w:ascii="Arial" w:hAnsi="Arial" w:cs="Arial"/>
                <w:sz w:val="24"/>
                <w:szCs w:val="24"/>
              </w:rPr>
              <w:t>Финансиското работење на училиштето е во согласност со законските прописи.</w:t>
            </w:r>
            <w:r w:rsidRPr="00875290">
              <w:t xml:space="preserve"> </w:t>
            </w:r>
            <w:r w:rsidRPr="00875290">
              <w:rPr>
                <w:rFonts w:ascii="Arial" w:hAnsi="Arial" w:cs="Arial"/>
                <w:sz w:val="24"/>
                <w:szCs w:val="24"/>
              </w:rPr>
              <w:t xml:space="preserve">Сите средства кои пристигнуваат </w:t>
            </w:r>
            <w:r>
              <w:rPr>
                <w:rFonts w:ascii="Arial" w:hAnsi="Arial" w:cs="Arial"/>
                <w:sz w:val="24"/>
                <w:szCs w:val="24"/>
                <w:lang w:val="mk-MK"/>
              </w:rPr>
              <w:t xml:space="preserve">на </w:t>
            </w:r>
            <w:r w:rsidRPr="00875290">
              <w:rPr>
                <w:rFonts w:ascii="Arial" w:hAnsi="Arial" w:cs="Arial"/>
                <w:sz w:val="24"/>
                <w:szCs w:val="24"/>
              </w:rPr>
              <w:t>сметка на училиштето рационално и наменски се трошат.</w:t>
            </w:r>
          </w:p>
        </w:tc>
      </w:tr>
      <w:tr w:rsidR="007D574E" w:rsidRPr="00307B0A" w:rsidTr="006F1696">
        <w:tc>
          <w:tcPr>
            <w:tcW w:w="14305" w:type="dxa"/>
            <w:shd w:val="clear" w:color="auto" w:fill="BDD6EE" w:themeFill="accent1" w:themeFillTint="66"/>
          </w:tcPr>
          <w:p w:rsidR="007D574E" w:rsidRPr="00307B0A" w:rsidRDefault="007D574E" w:rsidP="00FA2F60">
            <w:pPr>
              <w:jc w:val="both"/>
              <w:rPr>
                <w:rFonts w:ascii="Arial" w:hAnsi="Arial" w:cs="Arial"/>
                <w:sz w:val="24"/>
                <w:szCs w:val="24"/>
              </w:rPr>
            </w:pPr>
            <w:r w:rsidRPr="00307B0A">
              <w:rPr>
                <w:rFonts w:ascii="Arial" w:hAnsi="Arial" w:cs="Arial"/>
                <w:sz w:val="24"/>
                <w:szCs w:val="24"/>
              </w:rPr>
              <w:t>Идни активности: приоритетни потподрачја (оддели) во рамките на ова подрачје кои може да бидат вклучени во планот за развој на училиштето</w:t>
            </w:r>
          </w:p>
        </w:tc>
      </w:tr>
      <w:tr w:rsidR="007D574E" w:rsidRPr="00307B0A" w:rsidTr="006F1696">
        <w:tc>
          <w:tcPr>
            <w:tcW w:w="14305" w:type="dxa"/>
            <w:shd w:val="clear" w:color="auto" w:fill="FFFFFF" w:themeFill="background1"/>
          </w:tcPr>
          <w:p w:rsidR="007D574E" w:rsidRPr="00307B0A" w:rsidRDefault="007D574E" w:rsidP="006960F0">
            <w:pPr>
              <w:pStyle w:val="ListParagraph"/>
              <w:numPr>
                <w:ilvl w:val="0"/>
                <w:numId w:val="121"/>
              </w:numPr>
              <w:ind w:left="0" w:firstLine="18"/>
              <w:jc w:val="both"/>
              <w:rPr>
                <w:rFonts w:ascii="Arial" w:hAnsi="Arial" w:cs="Arial"/>
                <w:sz w:val="24"/>
                <w:szCs w:val="24"/>
              </w:rPr>
            </w:pPr>
            <w:r w:rsidRPr="00307B0A">
              <w:rPr>
                <w:rFonts w:ascii="Arial" w:hAnsi="Arial" w:cs="Arial"/>
                <w:sz w:val="24"/>
                <w:szCs w:val="24"/>
              </w:rPr>
              <w:t>Опремување на кабинетите со современи нагледни средства, технички помагала, дидактички материјали и потрошен материјал за реализација на квалитетна настава</w:t>
            </w:r>
            <w:r>
              <w:rPr>
                <w:rFonts w:ascii="Arial" w:hAnsi="Arial" w:cs="Arial"/>
                <w:sz w:val="24"/>
                <w:szCs w:val="24"/>
                <w:lang w:val="mk-MK"/>
              </w:rPr>
              <w:t>.</w:t>
            </w:r>
          </w:p>
          <w:p w:rsidR="007D574E" w:rsidRPr="00307B0A" w:rsidRDefault="007D574E" w:rsidP="006960F0">
            <w:pPr>
              <w:pStyle w:val="ListParagraph"/>
              <w:numPr>
                <w:ilvl w:val="0"/>
                <w:numId w:val="121"/>
              </w:numPr>
              <w:ind w:left="0" w:firstLine="18"/>
              <w:jc w:val="both"/>
              <w:rPr>
                <w:rFonts w:ascii="Arial" w:hAnsi="Arial" w:cs="Arial"/>
                <w:sz w:val="24"/>
                <w:szCs w:val="24"/>
              </w:rPr>
            </w:pPr>
            <w:r w:rsidRPr="00307B0A">
              <w:rPr>
                <w:rFonts w:ascii="Arial" w:hAnsi="Arial" w:cs="Arial"/>
                <w:sz w:val="24"/>
                <w:szCs w:val="24"/>
              </w:rPr>
              <w:t>Континуирана набавка на лектирни изданија</w:t>
            </w:r>
            <w:r>
              <w:rPr>
                <w:rFonts w:ascii="Arial" w:hAnsi="Arial" w:cs="Arial"/>
                <w:sz w:val="24"/>
                <w:szCs w:val="24"/>
                <w:lang w:val="mk-MK"/>
              </w:rPr>
              <w:t>.</w:t>
            </w:r>
          </w:p>
          <w:p w:rsidR="007D574E" w:rsidRPr="00307B0A" w:rsidRDefault="007D574E" w:rsidP="006960F0">
            <w:pPr>
              <w:pStyle w:val="ListParagraph"/>
              <w:numPr>
                <w:ilvl w:val="0"/>
                <w:numId w:val="121"/>
              </w:numPr>
              <w:ind w:left="0" w:firstLine="18"/>
              <w:jc w:val="both"/>
              <w:rPr>
                <w:rFonts w:ascii="Arial" w:hAnsi="Arial" w:cs="Arial"/>
                <w:sz w:val="24"/>
                <w:szCs w:val="24"/>
              </w:rPr>
            </w:pPr>
            <w:r>
              <w:rPr>
                <w:rFonts w:ascii="Arial" w:hAnsi="Arial" w:cs="Arial"/>
                <w:sz w:val="24"/>
                <w:szCs w:val="24"/>
                <w:lang w:val="mk-MK"/>
              </w:rPr>
              <w:t>Решавање на проблемот со соодветен кадар за библиотечно работење.</w:t>
            </w:r>
          </w:p>
        </w:tc>
      </w:tr>
    </w:tbl>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Default="007F2A32" w:rsidP="00167572">
      <w:pPr>
        <w:widowControl w:val="0"/>
        <w:autoSpaceDE w:val="0"/>
        <w:autoSpaceDN w:val="0"/>
        <w:spacing w:after="0" w:line="240" w:lineRule="auto"/>
        <w:jc w:val="both"/>
        <w:rPr>
          <w:rFonts w:ascii="Arial" w:eastAsia="Arial" w:hAnsi="Arial" w:cs="Arial"/>
          <w:sz w:val="24"/>
          <w:szCs w:val="24"/>
        </w:rPr>
      </w:pPr>
    </w:p>
    <w:p w:rsidR="007F2A32" w:rsidRPr="00167572" w:rsidRDefault="007F2A32" w:rsidP="00167572">
      <w:pPr>
        <w:widowControl w:val="0"/>
        <w:autoSpaceDE w:val="0"/>
        <w:autoSpaceDN w:val="0"/>
        <w:spacing w:after="0" w:line="240" w:lineRule="auto"/>
        <w:jc w:val="both"/>
        <w:rPr>
          <w:rFonts w:ascii="Arial" w:eastAsia="Arial" w:hAnsi="Arial" w:cs="Arial"/>
          <w:sz w:val="24"/>
          <w:szCs w:val="24"/>
        </w:rPr>
      </w:pPr>
    </w:p>
    <w:tbl>
      <w:tblPr>
        <w:tblStyle w:val="PlainTable3"/>
        <w:tblpPr w:leftFromText="180" w:rightFromText="180" w:vertAnchor="text" w:horzAnchor="margin" w:tblpY="140"/>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35"/>
      </w:tblGrid>
      <w:tr w:rsidR="00E64992" w:rsidRPr="00C03D6F" w:rsidTr="00E433B7">
        <w:trPr>
          <w:trHeight w:val="376"/>
        </w:trPr>
        <w:tc>
          <w:tcPr>
            <w:tcW w:w="13135" w:type="dxa"/>
            <w:tcBorders>
              <w:top w:val="nil"/>
              <w:left w:val="nil"/>
              <w:bottom w:val="nil"/>
              <w:right w:val="nil"/>
            </w:tcBorders>
          </w:tcPr>
          <w:p w:rsidR="002B64B4" w:rsidRPr="00EC37F3" w:rsidRDefault="002B64B4" w:rsidP="001175A7">
            <w:pPr>
              <w:rPr>
                <w:rFonts w:ascii="Arial" w:hAnsi="Arial" w:cs="Arial"/>
                <w:sz w:val="24"/>
              </w:rPr>
            </w:pPr>
          </w:p>
          <w:p w:rsidR="002B64B4" w:rsidRPr="002B64B4" w:rsidRDefault="002B64B4" w:rsidP="002B64B4">
            <w:pPr>
              <w:widowControl w:val="0"/>
              <w:tabs>
                <w:tab w:val="left" w:pos="4997"/>
                <w:tab w:val="left" w:pos="7215"/>
              </w:tabs>
              <w:autoSpaceDE w:val="0"/>
              <w:autoSpaceDN w:val="0"/>
              <w:spacing w:before="92"/>
              <w:ind w:left="2157" w:hanging="433"/>
              <w:outlineLvl w:val="0"/>
              <w:rPr>
                <w:rFonts w:ascii="Arial" w:eastAsia="Arial" w:hAnsi="Arial" w:cs="Arial"/>
                <w:color w:val="622322"/>
                <w:spacing w:val="17"/>
                <w:sz w:val="28"/>
                <w:szCs w:val="28"/>
                <w:lang w:val="mk-MK"/>
              </w:rPr>
            </w:pPr>
            <w:r w:rsidRPr="002B64B4">
              <w:rPr>
                <w:rFonts w:ascii="Arial" w:eastAsia="Arial" w:hAnsi="Arial" w:cs="Arial"/>
                <w:noProof/>
                <w:sz w:val="28"/>
                <w:szCs w:val="28"/>
              </w:rPr>
              <mc:AlternateContent>
                <mc:Choice Requires="wps">
                  <w:drawing>
                    <wp:anchor distT="0" distB="0" distL="0" distR="0" simplePos="0" relativeHeight="251819008" behindDoc="1" locked="0" layoutInCell="1" allowOverlap="1" wp14:anchorId="2E54716E" wp14:editId="78905A54">
                      <wp:simplePos x="0" y="0"/>
                      <wp:positionH relativeFrom="page">
                        <wp:posOffset>1242060</wp:posOffset>
                      </wp:positionH>
                      <wp:positionV relativeFrom="paragraph">
                        <wp:posOffset>288925</wp:posOffset>
                      </wp:positionV>
                      <wp:extent cx="8192770" cy="62230"/>
                      <wp:effectExtent l="0" t="0" r="0" b="0"/>
                      <wp:wrapTopAndBottom/>
                      <wp:docPr id="1644820977" name="Rectangle 1644820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FE626D" id="Rectangle 1644820977" o:spid="_x0000_s1026" style="position:absolute;margin-left:97.8pt;margin-top:22.75pt;width:645.1pt;height:4.9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kBwIAAO8DAAAOAAAAZHJzL2Uyb0RvYy54bWysU9uOEzEMfUfiH6K807lQehl1ulp1tQhp&#10;YVcsfECayXQiMnFw0k7L1+NkuqXAG+IlimP72OfYWd0ce8MOCr0GW/NiknOmrIRG213Nv365f7Pg&#10;zAdhG2HAqpqflOc369evVoOrVAkdmEYhIxDrq8HVvAvBVVnmZad64SfglCVnC9iLQCbusgbFQOi9&#10;yco8n2UDYOMQpPKeXu9GJ18n/LZVMjy2rVeBmZpTbyGdmM5tPLP1SlQ7FK7T8tyG+IcueqEtFb1A&#10;3Ykg2B71X1C9lgge2jCR0GfQtlqqxIHYFPkfbJ474VTiQuJ4d5HJ/z9Y+enwhEw3NLvZdLoo8+V8&#10;zpkVPc3qM6kn7M4oduUjwQbnK8p7dk8YKXv3APKbZxY2HYWrW0QYOiUaarOIAme/JUTDUyrbDh+h&#10;oTJiHyBpd2yxj4CkCjumEZ0uI1LHwCQ9LoplOZ/TJCX5ZmX5No0wE9VLskMf3ivoWbzUHIlDAheH&#10;Bx9iM6J6CUnNg9HNvTYmGXHr1MYgOwjaFyGlsmGWKBDN60hjY7yFmDmCxpdENHIbNdpCcyKeCOPW&#10;0S+hSwf4g7OBNq7m/vteoOLMfLCk1bKYTuOKJmP6bl6Sgdee7bVHWElQNQ+cjddNGNd671DvOqpU&#10;JN4WbknfVifuUfuxq3OztFVJkvMPiGt7baeoX/90/RMAAP//AwBQSwMEFAAGAAgAAAAhANvWRijg&#10;AAAACgEAAA8AAABkcnMvZG93bnJldi54bWxMj8FOwzAQRO9I/IO1SNyoU1pHJcSpEKiCE4I2quDm&#10;xts4wl5HsdsGvh73BMfRPs2+KZejs+yIQ+g8SZhOMmBIjdcdtRLqzepmASxERVpZTyjhGwMsq8uL&#10;UhXan+gdj+vYslRCoVASTIx9wXloDDoVJr5HSre9H5yKKQ4t14M6pXJn+W2W5dypjtIHo3p8NNh8&#10;rQ9Owsf+yc+2n3V4/omvbf5i7Kp+m0p5fTU+3AOLOMY/GM76SR2q5LTzB9KB2ZTvRJ5QCXMhgJ2B&#10;+UKkMTsJQsyAVyX/P6H6BQAA//8DAFBLAQItABQABgAIAAAAIQC2gziS/gAAAOEBAAATAAAAAAAA&#10;AAAAAAAAAAAAAABbQ29udGVudF9UeXBlc10ueG1sUEsBAi0AFAAGAAgAAAAhADj9If/WAAAAlAEA&#10;AAsAAAAAAAAAAAAAAAAALwEAAF9yZWxzLy5yZWxzUEsBAi0AFAAGAAgAAAAhACL/oCQHAgAA7wMA&#10;AA4AAAAAAAAAAAAAAAAALgIAAGRycy9lMm9Eb2MueG1sUEsBAi0AFAAGAAgAAAAhANvWRijgAAAA&#10;CgEAAA8AAAAAAAAAAAAAAAAAYQQAAGRycy9kb3ducmV2LnhtbFBLBQYAAAAABAAEAPMAAABuBQAA&#10;AAA=&#10;" fillcolor="#70ad47 [3209]" stroked="f">
                      <w10:wrap type="topAndBottom" anchorx="page"/>
                    </v:rect>
                  </w:pict>
                </mc:Fallback>
              </mc:AlternateContent>
            </w:r>
            <w:r w:rsidRPr="002B64B4">
              <w:rPr>
                <w:rFonts w:ascii="Arial" w:eastAsia="Arial" w:hAnsi="Arial" w:cs="Arial"/>
                <w:noProof/>
                <w:sz w:val="28"/>
                <w:szCs w:val="28"/>
              </w:rPr>
              <mc:AlternateContent>
                <mc:Choice Requires="wps">
                  <w:drawing>
                    <wp:anchor distT="0" distB="0" distL="0" distR="0" simplePos="0" relativeHeight="251820032" behindDoc="1" locked="0" layoutInCell="1" allowOverlap="1" wp14:anchorId="54E652C2" wp14:editId="2301BB43">
                      <wp:simplePos x="0" y="0"/>
                      <wp:positionH relativeFrom="page">
                        <wp:posOffset>1242060</wp:posOffset>
                      </wp:positionH>
                      <wp:positionV relativeFrom="paragraph">
                        <wp:posOffset>414020</wp:posOffset>
                      </wp:positionV>
                      <wp:extent cx="8192770" cy="62230"/>
                      <wp:effectExtent l="0" t="0" r="0" b="0"/>
                      <wp:wrapTopAndBottom/>
                      <wp:docPr id="1644820978" name="Rectangle 1644820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2770" cy="62230"/>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AE88FC" id="Rectangle 1644820978" o:spid="_x0000_s1026" style="position:absolute;margin-left:97.8pt;margin-top:32.6pt;width:645.1pt;height:4.9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V+BwIAAO8DAAAOAAAAZHJzL2Uyb0RvYy54bWysU9uOEzEMfUfiH6K807lQehl1ulp1tQhp&#10;YVcsfECayXQiMnFw0k7L1+NkuqXAG+IlimP72OfYWd0ce8MOCr0GW/NiknOmrIRG213Nv365f7Pg&#10;zAdhG2HAqpqflOc369evVoOrVAkdmEYhIxDrq8HVvAvBVVnmZad64SfglCVnC9iLQCbusgbFQOi9&#10;yco8n2UDYOMQpPKeXu9GJ18n/LZVMjy2rVeBmZpTbyGdmM5tPLP1SlQ7FK7T8tyG+IcueqEtFb1A&#10;3Ykg2B71X1C9lgge2jCR0GfQtlqqxIHYFPkfbJ474VTiQuJ4d5HJ/z9Y+enwhEw3NLvZdLoo8+Wc&#10;JmZFT7P6TOoJuzOKXflIsMH5ivKe3RNGyt49gPzmmYVNR+HqFhGGTomG2iyiwNlvCdHwlMq2w0do&#10;qIzYB0jaHVvsIyCpwo5pRKfLiNQxMEmPi2JZzuc0SUm+WVm+TSPMRPWS7NCH9wp6Fi81R+KQwMXh&#10;wYfYjKheQlLzYHRzr41JRtw6tTHIDoL2RUipbJglCkTzOtLYGG8hZo6g8SURjdxGjbbQnIgnwrh1&#10;9Evo0gH+4Gygjau5/74XqDgzHyxptSym07iiyZi+m5dk4LVne+0RVhJUzQNn43UTxrXeO9S7jioV&#10;ibeFW9K31Yl71H7s6twsbVWS5PwD4tpe2ynq1z9d/wQAAP//AwBQSwMEFAAGAAgAAAAhAIIv9Mbg&#10;AAAACgEAAA8AAABkcnMvZG93bnJldi54bWxMj8FOwzAQRO9I/IO1SNyo00LSEuJUCFTBCUEbIbi5&#10;8TaJsNdR7LaBr2d7guNon2bfFMvRWXHAIXSeFEwnCQik2puOGgXVZnW1ABGiJqOtJ1TwjQGW5flZ&#10;oXPjj/SGh3VsBJdQyLWCNsY+lzLULTodJr5H4tvOD05HjkMjzaCPXO6snCVJJp3uiD+0useHFuuv&#10;9d4p+Ng9+uv3zyo8/cSXJntu7ap6nSp1eTHe34GIOMY/GE76rA4lO239nkwQlvNtmjGqIEtnIE7A&#10;zSLlMVsF8zQBWRby/4TyFwAA//8DAFBLAQItABQABgAIAAAAIQC2gziS/gAAAOEBAAATAAAAAAAA&#10;AAAAAAAAAAAAAABbQ29udGVudF9UeXBlc10ueG1sUEsBAi0AFAAGAAgAAAAhADj9If/WAAAAlAEA&#10;AAsAAAAAAAAAAAAAAAAALwEAAF9yZWxzLy5yZWxzUEsBAi0AFAAGAAgAAAAhABKAVX4HAgAA7wMA&#10;AA4AAAAAAAAAAAAAAAAALgIAAGRycy9lMm9Eb2MueG1sUEsBAi0AFAAGAAgAAAAhAIIv9MbgAAAA&#10;CgEAAA8AAAAAAAAAAAAAAAAAYQQAAGRycy9kb3ducmV2LnhtbFBLBQYAAAAABAAEAPMAAABuBQAA&#10;AAA=&#10;" fillcolor="#70ad47 [3209]" stroked="f">
                      <w10:wrap type="topAndBottom" anchorx="page"/>
                    </v:rect>
                  </w:pict>
                </mc:Fallback>
              </mc:AlternateContent>
            </w:r>
            <w:r w:rsidRPr="002B64B4">
              <w:rPr>
                <w:rFonts w:ascii="Arial" w:eastAsia="Arial" w:hAnsi="Arial" w:cs="Arial"/>
                <w:color w:val="622322"/>
                <w:spacing w:val="16"/>
                <w:sz w:val="28"/>
                <w:szCs w:val="28"/>
                <w:lang w:val="mk-MK"/>
              </w:rPr>
              <w:t>11.</w:t>
            </w:r>
            <w:r w:rsidRPr="002B64B4">
              <w:rPr>
                <w:rFonts w:ascii="Arial" w:eastAsia="Arial" w:hAnsi="Arial" w:cs="Arial"/>
                <w:color w:val="622322"/>
                <w:spacing w:val="16"/>
                <w:sz w:val="28"/>
                <w:szCs w:val="28"/>
              </w:rPr>
              <w:t>ПОДРАЧЈЕ</w:t>
            </w:r>
            <w:r w:rsidRPr="002B64B4">
              <w:rPr>
                <w:rFonts w:ascii="Arial" w:eastAsia="Arial" w:hAnsi="Arial" w:cs="Arial"/>
                <w:color w:val="622322"/>
                <w:spacing w:val="38"/>
                <w:sz w:val="28"/>
                <w:szCs w:val="28"/>
              </w:rPr>
              <w:t xml:space="preserve"> </w:t>
            </w:r>
            <w:r w:rsidRPr="002B64B4">
              <w:rPr>
                <w:rFonts w:ascii="Arial" w:eastAsia="Arial" w:hAnsi="Arial" w:cs="Arial"/>
                <w:color w:val="622322"/>
                <w:spacing w:val="-5"/>
                <w:sz w:val="28"/>
                <w:szCs w:val="28"/>
              </w:rPr>
              <w:t>7:</w:t>
            </w:r>
            <w:r w:rsidRPr="002B64B4">
              <w:rPr>
                <w:rFonts w:ascii="Arial" w:eastAsia="Arial" w:hAnsi="Arial" w:cs="Arial"/>
                <w:color w:val="622322"/>
                <w:spacing w:val="17"/>
                <w:sz w:val="28"/>
                <w:szCs w:val="28"/>
                <w:lang w:val="mk-MK"/>
              </w:rPr>
              <w:t>УПРАВУВАЊЕ,РАКОВОДЕЊЕ И КРЕИРАЊЕ ПОЛИТИКА</w:t>
            </w:r>
          </w:p>
          <w:p w:rsidR="002B64B4" w:rsidRPr="00EC37F3" w:rsidRDefault="002B64B4" w:rsidP="001175A7">
            <w:pPr>
              <w:rPr>
                <w:rFonts w:ascii="Arial" w:hAnsi="Arial" w:cs="Arial"/>
                <w:sz w:val="24"/>
              </w:rPr>
            </w:pPr>
          </w:p>
          <w:p w:rsidR="002B64B4" w:rsidRPr="00EC37F3" w:rsidRDefault="002B64B4" w:rsidP="001175A7">
            <w:pPr>
              <w:rPr>
                <w:rFonts w:ascii="Arial" w:hAnsi="Arial" w:cs="Arial"/>
                <w:sz w:val="24"/>
              </w:rPr>
            </w:pPr>
          </w:p>
          <w:p w:rsidR="00EC37F3" w:rsidRPr="00EC37F3" w:rsidRDefault="00EC37F3" w:rsidP="00EC37F3">
            <w:pPr>
              <w:spacing w:line="360" w:lineRule="auto"/>
              <w:jc w:val="both"/>
              <w:rPr>
                <w:rFonts w:ascii="Arial" w:hAnsi="Arial" w:cs="Arial"/>
                <w:b/>
                <w:bCs/>
                <w:sz w:val="24"/>
                <w:szCs w:val="24"/>
                <w:lang w:val="mk-MK"/>
              </w:rPr>
            </w:pPr>
            <w:r w:rsidRPr="00EC37F3">
              <w:rPr>
                <w:rFonts w:ascii="Arial" w:hAnsi="Arial" w:cs="Arial"/>
                <w:b/>
                <w:bCs/>
                <w:sz w:val="24"/>
                <w:szCs w:val="24"/>
                <w:lang w:val="mk-MK"/>
              </w:rPr>
              <w:t xml:space="preserve">Оддели во рамките на подрачјето: </w:t>
            </w:r>
          </w:p>
          <w:p w:rsidR="00EC37F3" w:rsidRPr="00EC37F3" w:rsidRDefault="00EC37F3" w:rsidP="00EC37F3">
            <w:pPr>
              <w:spacing w:line="360" w:lineRule="auto"/>
              <w:jc w:val="both"/>
              <w:rPr>
                <w:rFonts w:ascii="Arial" w:hAnsi="Arial" w:cs="Arial"/>
                <w:b/>
                <w:bCs/>
                <w:sz w:val="24"/>
                <w:szCs w:val="24"/>
                <w:lang w:val="mk-MK"/>
              </w:rPr>
            </w:pPr>
            <w:r w:rsidRPr="00EC37F3">
              <w:rPr>
                <w:rFonts w:ascii="Arial" w:hAnsi="Arial" w:cs="Arial"/>
                <w:b/>
                <w:bCs/>
                <w:sz w:val="24"/>
                <w:szCs w:val="24"/>
                <w:lang w:val="mk-MK"/>
              </w:rPr>
              <w:t>7.1 Управување и раководење со училиштето</w:t>
            </w:r>
          </w:p>
          <w:p w:rsidR="00EC37F3" w:rsidRPr="00EC37F3" w:rsidRDefault="00EC37F3" w:rsidP="00EC37F3">
            <w:pPr>
              <w:pStyle w:val="BodyText2"/>
              <w:spacing w:line="360" w:lineRule="auto"/>
              <w:rPr>
                <w:rFonts w:ascii="Arial" w:hAnsi="Arial" w:cs="Arial"/>
                <w:b/>
                <w:sz w:val="24"/>
                <w:szCs w:val="24"/>
                <w:lang w:val="mk-MK"/>
              </w:rPr>
            </w:pPr>
            <w:r w:rsidRPr="00EC37F3">
              <w:rPr>
                <w:rFonts w:ascii="Arial" w:hAnsi="Arial" w:cs="Arial"/>
                <w:sz w:val="24"/>
                <w:szCs w:val="24"/>
                <w:lang w:val="mk-MK"/>
              </w:rPr>
              <w:t>7.1.1.  Управување со училиштето</w:t>
            </w:r>
          </w:p>
          <w:p w:rsidR="00EC37F3" w:rsidRPr="00EC37F3" w:rsidRDefault="00EC37F3" w:rsidP="00EC37F3">
            <w:pPr>
              <w:pStyle w:val="BodyText2"/>
              <w:spacing w:line="360" w:lineRule="auto"/>
              <w:rPr>
                <w:rFonts w:ascii="Arial" w:hAnsi="Arial" w:cs="Arial"/>
                <w:b/>
                <w:sz w:val="24"/>
                <w:szCs w:val="24"/>
                <w:lang w:val="mk-MK"/>
              </w:rPr>
            </w:pPr>
            <w:r w:rsidRPr="00EC37F3">
              <w:rPr>
                <w:rFonts w:ascii="Arial" w:hAnsi="Arial" w:cs="Arial"/>
                <w:sz w:val="24"/>
                <w:szCs w:val="24"/>
                <w:lang w:val="mk-MK"/>
              </w:rPr>
              <w:t xml:space="preserve">7.1.2.  Раководење со училиштето  </w:t>
            </w:r>
          </w:p>
          <w:p w:rsidR="00EC37F3" w:rsidRPr="00EC37F3" w:rsidRDefault="00EC37F3" w:rsidP="00EC37F3">
            <w:pPr>
              <w:pStyle w:val="BodyText2"/>
              <w:spacing w:line="360" w:lineRule="auto"/>
              <w:rPr>
                <w:rFonts w:ascii="Arial" w:hAnsi="Arial" w:cs="Arial"/>
                <w:sz w:val="24"/>
                <w:szCs w:val="24"/>
                <w:lang w:val="mk-MK"/>
              </w:rPr>
            </w:pPr>
            <w:r w:rsidRPr="00EC37F3">
              <w:rPr>
                <w:rFonts w:ascii="Arial" w:hAnsi="Arial" w:cs="Arial"/>
                <w:sz w:val="24"/>
                <w:szCs w:val="24"/>
                <w:lang w:val="mk-MK"/>
              </w:rPr>
              <w:t xml:space="preserve">7.2 Цели и креирање на училишната политика  </w:t>
            </w:r>
          </w:p>
          <w:p w:rsidR="00EC37F3" w:rsidRPr="00EC37F3" w:rsidRDefault="00EC37F3" w:rsidP="00EC37F3">
            <w:pPr>
              <w:spacing w:line="360" w:lineRule="auto"/>
              <w:jc w:val="both"/>
              <w:rPr>
                <w:rFonts w:ascii="Arial" w:hAnsi="Arial" w:cs="Arial"/>
                <w:b/>
                <w:bCs/>
                <w:sz w:val="24"/>
                <w:szCs w:val="24"/>
                <w:lang w:val="mk-MK"/>
              </w:rPr>
            </w:pPr>
            <w:r w:rsidRPr="00EC37F3">
              <w:rPr>
                <w:rFonts w:ascii="Arial" w:hAnsi="Arial" w:cs="Arial"/>
                <w:b/>
                <w:bCs/>
                <w:sz w:val="24"/>
                <w:szCs w:val="24"/>
                <w:lang w:val="mk-MK"/>
              </w:rPr>
              <w:t>7.3 Развојно планирање</w:t>
            </w:r>
          </w:p>
          <w:p w:rsidR="00EC37F3" w:rsidRPr="00EC37F3" w:rsidRDefault="00EC37F3" w:rsidP="00EC37F3">
            <w:pPr>
              <w:pStyle w:val="Heading1"/>
              <w:tabs>
                <w:tab w:val="left" w:pos="4997"/>
                <w:tab w:val="left" w:pos="7215"/>
              </w:tabs>
              <w:jc w:val="both"/>
              <w:outlineLvl w:val="0"/>
              <w:rPr>
                <w:rFonts w:ascii="Arial" w:hAnsi="Arial" w:cs="Arial"/>
                <w:color w:val="622322"/>
                <w:lang w:val="mk-MK"/>
              </w:rPr>
            </w:pPr>
          </w:p>
          <w:p w:rsidR="00EC37F3" w:rsidRPr="00EC37F3" w:rsidRDefault="00EC37F3" w:rsidP="00EC37F3">
            <w:pPr>
              <w:spacing w:line="360" w:lineRule="auto"/>
              <w:jc w:val="both"/>
              <w:rPr>
                <w:rFonts w:ascii="Arial" w:hAnsi="Arial" w:cs="Arial"/>
                <w:sz w:val="24"/>
                <w:szCs w:val="24"/>
                <w:lang w:val="mk-MK"/>
              </w:rPr>
            </w:pPr>
            <w:r w:rsidRPr="00EC37F3">
              <w:rPr>
                <w:rFonts w:ascii="Arial" w:hAnsi="Arial" w:cs="Arial"/>
                <w:sz w:val="24"/>
                <w:szCs w:val="24"/>
                <w:lang w:val="mk-MK"/>
              </w:rPr>
              <w:t>Училиштето ДУРДМОВ „Димитар Влахов“ преку оваа самоевалуација ги анализа постигнувањата и резултатите на училиштето во текот на учебната година.</w:t>
            </w:r>
            <w:r w:rsidRPr="00EC37F3">
              <w:rPr>
                <w:rFonts w:ascii="Arial" w:hAnsi="Arial" w:cs="Arial"/>
                <w:lang w:val="mk-MK"/>
              </w:rPr>
              <w:t xml:space="preserve"> </w:t>
            </w:r>
            <w:r w:rsidRPr="00EC37F3">
              <w:rPr>
                <w:rFonts w:ascii="Arial" w:hAnsi="Arial" w:cs="Arial"/>
                <w:sz w:val="24"/>
                <w:szCs w:val="24"/>
                <w:lang w:val="mk-MK"/>
              </w:rPr>
              <w:t>Тргнувајќи од потребата за отчетноста и учењето од сработеното се формираа тимови. Имено училиштето ги анализира постигнувањата, очекуваните и неочекуваните резултати преку истражувањето спроведено од страна на тимовите.</w:t>
            </w:r>
          </w:p>
          <w:p w:rsidR="00EC37F3" w:rsidRDefault="00EC37F3" w:rsidP="00EC37F3">
            <w:pPr>
              <w:spacing w:line="360" w:lineRule="auto"/>
              <w:jc w:val="both"/>
              <w:rPr>
                <w:rFonts w:ascii="Arial" w:hAnsi="Arial" w:cs="Arial"/>
                <w:lang w:val="mk-MK"/>
              </w:rPr>
            </w:pPr>
            <w:r w:rsidRPr="00EC37F3">
              <w:rPr>
                <w:rFonts w:ascii="Arial" w:hAnsi="Arial" w:cs="Arial"/>
                <w:sz w:val="24"/>
                <w:szCs w:val="24"/>
                <w:lang w:val="mk-MK"/>
              </w:rPr>
              <w:t>Цел е констатирање и вреднување на состојбите во училиштето кое ќе води до поттикнување на промени за подобрување на констатираната состојба.</w:t>
            </w:r>
            <w:r w:rsidRPr="00EC37F3">
              <w:rPr>
                <w:rFonts w:ascii="Arial" w:hAnsi="Arial" w:cs="Arial"/>
                <w:lang w:val="mk-MK"/>
              </w:rPr>
              <w:t xml:space="preserve"> </w:t>
            </w:r>
          </w:p>
          <w:p w:rsidR="00EC37F3" w:rsidRPr="00EC37F3" w:rsidRDefault="00EC37F3" w:rsidP="00EC37F3">
            <w:pPr>
              <w:spacing w:line="360" w:lineRule="auto"/>
              <w:jc w:val="both"/>
              <w:rPr>
                <w:rFonts w:ascii="Arial" w:hAnsi="Arial" w:cs="Arial"/>
                <w:sz w:val="24"/>
                <w:szCs w:val="24"/>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9"/>
              <w:gridCol w:w="9380"/>
            </w:tblGrid>
            <w:tr w:rsidR="006762CF" w:rsidRPr="00DC2CCD" w:rsidTr="00DC2CCD">
              <w:tc>
                <w:tcPr>
                  <w:tcW w:w="1367" w:type="pct"/>
                  <w:tcBorders>
                    <w:top w:val="single" w:sz="4" w:space="0" w:color="auto"/>
                    <w:left w:val="single" w:sz="4" w:space="0" w:color="auto"/>
                    <w:bottom w:val="single" w:sz="4" w:space="0" w:color="auto"/>
                    <w:right w:val="single" w:sz="4" w:space="0" w:color="auto"/>
                  </w:tcBorders>
                </w:tcPr>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-Закон за средно образование</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-Статут на училиштето (донесен на ден15.01.2019 ) стр.18 член </w:t>
                  </w:r>
                  <w:r w:rsidRPr="00DC2CCD">
                    <w:rPr>
                      <w:rFonts w:ascii="Arial" w:hAnsi="Arial" w:cs="Arial"/>
                      <w:sz w:val="24"/>
                      <w:szCs w:val="24"/>
                      <w:lang w:val="pl-PL"/>
                    </w:rPr>
                    <w:t>76,77,78,79,</w:t>
                  </w:r>
                  <w:r w:rsidRPr="00DC2CCD">
                    <w:rPr>
                      <w:rFonts w:ascii="Arial" w:hAnsi="Arial" w:cs="Arial"/>
                      <w:sz w:val="24"/>
                      <w:szCs w:val="24"/>
                      <w:lang w:val="mk-MK"/>
                    </w:rPr>
                    <w:t xml:space="preserve">стр.19 член </w:t>
                  </w:r>
                  <w:r w:rsidRPr="00DC2CCD">
                    <w:rPr>
                      <w:rFonts w:ascii="Arial" w:hAnsi="Arial" w:cs="Arial"/>
                      <w:sz w:val="24"/>
                      <w:szCs w:val="24"/>
                      <w:lang w:val="pl-PL"/>
                    </w:rPr>
                    <w:t>80,8</w:t>
                  </w:r>
                  <w:r w:rsidRPr="00DC2CCD">
                    <w:rPr>
                      <w:rFonts w:ascii="Arial" w:hAnsi="Arial" w:cs="Arial"/>
                      <w:sz w:val="24"/>
                      <w:szCs w:val="24"/>
                      <w:lang w:val="mk-MK"/>
                    </w:rPr>
                    <w:t>1,82,83,</w:t>
                  </w:r>
                  <w:r w:rsidRPr="00DC2CCD">
                    <w:rPr>
                      <w:rFonts w:ascii="Arial" w:hAnsi="Arial" w:cs="Arial"/>
                      <w:sz w:val="24"/>
                      <w:szCs w:val="24"/>
                      <w:lang w:val="pl-PL"/>
                    </w:rPr>
                    <w:t xml:space="preserve"> </w:t>
                  </w:r>
                  <w:r w:rsidRPr="00DC2CCD">
                    <w:rPr>
                      <w:rFonts w:ascii="Arial" w:hAnsi="Arial" w:cs="Arial"/>
                      <w:sz w:val="24"/>
                      <w:szCs w:val="24"/>
                      <w:lang w:val="mk-MK"/>
                    </w:rPr>
                    <w:t>и член стр. 19 член 84,стр.21 член</w:t>
                  </w:r>
                  <w:r w:rsidRPr="00DC2CCD">
                    <w:rPr>
                      <w:rFonts w:ascii="Arial" w:hAnsi="Arial" w:cs="Arial"/>
                      <w:sz w:val="24"/>
                      <w:szCs w:val="24"/>
                      <w:lang w:val="pl-PL"/>
                    </w:rPr>
                    <w:t xml:space="preserve"> 86,87,88,</w:t>
                  </w:r>
                  <w:r w:rsidRPr="00DC2CCD">
                    <w:rPr>
                      <w:rFonts w:ascii="Arial" w:hAnsi="Arial" w:cs="Arial"/>
                      <w:sz w:val="24"/>
                      <w:szCs w:val="24"/>
                      <w:lang w:val="mk-MK"/>
                    </w:rPr>
                    <w:t xml:space="preserve">стр 22 член </w:t>
                  </w:r>
                  <w:r w:rsidRPr="00DC2CCD">
                    <w:rPr>
                      <w:rFonts w:ascii="Arial" w:hAnsi="Arial" w:cs="Arial"/>
                      <w:sz w:val="24"/>
                      <w:szCs w:val="24"/>
                      <w:lang w:val="pl-PL"/>
                    </w:rPr>
                    <w:t>89,90,91,</w:t>
                  </w:r>
                  <w:r w:rsidRPr="00DC2CCD">
                    <w:rPr>
                      <w:rFonts w:ascii="Arial" w:hAnsi="Arial" w:cs="Arial"/>
                      <w:sz w:val="24"/>
                      <w:szCs w:val="24"/>
                      <w:lang w:val="mk-MK"/>
                    </w:rPr>
                    <w:t xml:space="preserve">92,стр.23  и 24 93,94,95,96 </w:t>
                  </w:r>
                  <w:r w:rsidRPr="00DC2CCD">
                    <w:rPr>
                      <w:rFonts w:ascii="Arial" w:hAnsi="Arial" w:cs="Arial"/>
                      <w:sz w:val="24"/>
                      <w:szCs w:val="24"/>
                      <w:lang w:val="pl-PL"/>
                    </w:rPr>
                    <w:t xml:space="preserve">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-Годишна програма</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sz w:val="24"/>
                      <w:szCs w:val="24"/>
                      <w:lang w:val="mk-MK"/>
                    </w:rPr>
                  </w:pPr>
                  <w:r w:rsidRPr="00DC2CCD">
                    <w:rPr>
                      <w:rFonts w:ascii="Arial" w:hAnsi="Arial" w:cs="Arial"/>
                      <w:sz w:val="24"/>
                      <w:szCs w:val="24"/>
                      <w:lang w:val="mk-MK"/>
                    </w:rPr>
                    <w:t>-Барања, писма до МОН од архива и записниците водени за време  на состаноците на Училишниот одбор</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pl-PL"/>
                    </w:rPr>
                  </w:pPr>
                  <w:r w:rsidRPr="00DC2CCD">
                    <w:rPr>
                      <w:rFonts w:ascii="Arial" w:hAnsi="Arial" w:cs="Arial"/>
                      <w:sz w:val="24"/>
                      <w:szCs w:val="24"/>
                      <w:lang w:val="mk-MK"/>
                    </w:rPr>
                    <w:t>-Статут стр. 28 член 106 и 107 како и записници од одржаните состаноци на Наставничкиот совет и Ученичката заедница. Систематизација на работни места(13.02.2018)</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r w:rsidRPr="00DC2CCD">
                    <w:rPr>
                      <w:rFonts w:ascii="Arial" w:hAnsi="Arial" w:cs="Arial"/>
                      <w:sz w:val="24"/>
                      <w:szCs w:val="24"/>
                      <w:lang w:val="fi-FI"/>
                    </w:rPr>
                    <w:t xml:space="preserve">- </w:t>
                  </w:r>
                  <w:r w:rsidRPr="00DC2CCD">
                    <w:rPr>
                      <w:rFonts w:ascii="Arial" w:hAnsi="Arial" w:cs="Arial"/>
                      <w:sz w:val="24"/>
                      <w:szCs w:val="24"/>
                      <w:lang w:val="mk-MK"/>
                    </w:rPr>
                    <w:t>Годишна програма на училиштето, извештаи од Наставничките совети, Извештаи од работата на У.О.</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r w:rsidRPr="00DC2CCD">
                    <w:rPr>
                      <w:rFonts w:ascii="Arial" w:hAnsi="Arial" w:cs="Arial"/>
                      <w:sz w:val="24"/>
                      <w:szCs w:val="24"/>
                      <w:lang w:val="fi-FI"/>
                    </w:rPr>
                    <w:t xml:space="preserve">- </w:t>
                  </w:r>
                  <w:r w:rsidRPr="00DC2CCD">
                    <w:rPr>
                      <w:rFonts w:ascii="Arial" w:hAnsi="Arial" w:cs="Arial"/>
                      <w:sz w:val="24"/>
                      <w:szCs w:val="24"/>
                      <w:lang w:val="mk-MK"/>
                    </w:rPr>
                    <w:t>Годишна програма на училиштето, извештаи од Наставничките совети, Извештаи од работата на У.О.</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r w:rsidRPr="00DC2CCD">
                    <w:rPr>
                      <w:rFonts w:ascii="Arial" w:hAnsi="Arial" w:cs="Arial"/>
                      <w:sz w:val="24"/>
                      <w:szCs w:val="24"/>
                      <w:lang w:val="fi-FI"/>
                    </w:rPr>
                    <w:t xml:space="preserve">- </w:t>
                  </w:r>
                  <w:r w:rsidRPr="00DC2CCD">
                    <w:rPr>
                      <w:rFonts w:ascii="Arial" w:hAnsi="Arial" w:cs="Arial"/>
                      <w:sz w:val="24"/>
                      <w:szCs w:val="24"/>
                      <w:lang w:val="mk-MK"/>
                    </w:rPr>
                    <w:t>Статистичките извештаи од Стручната служба, Годишни извештаи од наставниците како и записници од дневниците за наставна работа.</w:t>
                  </w:r>
                </w:p>
                <w:p w:rsidR="006762CF" w:rsidRPr="00DC2CCD" w:rsidRDefault="006762CF" w:rsidP="00335911">
                  <w:pPr>
                    <w:pStyle w:val="BodyText2"/>
                    <w:framePr w:hSpace="180" w:wrap="around" w:vAnchor="text" w:hAnchor="margin" w:y="140"/>
                    <w:spacing w:line="360" w:lineRule="auto"/>
                    <w:rPr>
                      <w:rFonts w:ascii="Arial" w:hAnsi="Arial" w:cs="Arial"/>
                      <w:sz w:val="24"/>
                      <w:szCs w:val="24"/>
                      <w:lang w:val="mk-MK"/>
                    </w:rPr>
                  </w:pPr>
                </w:p>
              </w:tc>
              <w:tc>
                <w:tcPr>
                  <w:tcW w:w="3633" w:type="pct"/>
                  <w:tcBorders>
                    <w:top w:val="single" w:sz="4" w:space="0" w:color="auto"/>
                    <w:left w:val="single" w:sz="4" w:space="0" w:color="auto"/>
                    <w:bottom w:val="single" w:sz="4" w:space="0" w:color="auto"/>
                    <w:right w:val="single" w:sz="4" w:space="0" w:color="auto"/>
                  </w:tcBorders>
                </w:tcPr>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b/>
                      <w:sz w:val="24"/>
                      <w:szCs w:val="24"/>
                      <w:lang w:val="mk-MK"/>
                    </w:rPr>
                    <w:t xml:space="preserve">7.1    Управување и раководење со училиштето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pl-PL"/>
                    </w:rPr>
                  </w:pPr>
                  <w:r w:rsidRPr="00DC2CCD">
                    <w:rPr>
                      <w:rFonts w:ascii="Arial" w:hAnsi="Arial" w:cs="Arial"/>
                      <w:b/>
                      <w:sz w:val="24"/>
                      <w:szCs w:val="24"/>
                      <w:lang w:val="mk-MK"/>
                    </w:rPr>
                    <w:t xml:space="preserve">7.1.1 Управување со училиштето   </w:t>
                  </w:r>
                  <w:r w:rsidRPr="00DC2CCD">
                    <w:rPr>
                      <w:rFonts w:ascii="Arial" w:hAnsi="Arial" w:cs="Arial"/>
                      <w:sz w:val="24"/>
                      <w:szCs w:val="24"/>
                      <w:lang w:val="mk-MK"/>
                    </w:rPr>
                    <w:t xml:space="preserve">                                                                                                                                        Орган на управување на училиштето е Училишниот одбор. Тој брои 12 члена и тоа: тројца претставници од родителите на учениците од основното и средното училиште, четворица претставници од наставно-воспитниот персонал во Училиштето, еден претставник од МОН, три претставници од Оснoвачот (Влада) и еден претставник од Стопанската комора кој  е неактивен во работата на Училишниот одбор</w:t>
                  </w:r>
                  <w:r w:rsidRPr="00DC2CCD">
                    <w:rPr>
                      <w:rFonts w:ascii="Arial" w:hAnsi="Arial" w:cs="Arial"/>
                      <w:sz w:val="24"/>
                      <w:szCs w:val="24"/>
                      <w:lang w:val="pl-PL"/>
                    </w:rPr>
                    <w:t xml:space="preserve">. </w:t>
                  </w:r>
                  <w:r w:rsidRPr="00DC2CCD">
                    <w:rPr>
                      <w:rFonts w:ascii="Arial" w:hAnsi="Arial" w:cs="Arial"/>
                      <w:sz w:val="24"/>
                      <w:szCs w:val="24"/>
                      <w:lang w:val="mk-MK"/>
                    </w:rPr>
                    <w:t xml:space="preserve"> Од вкупниот број активни членови во Одборот според половата застапеност се: 8 жени и 4 мажи.                                                            Избор на членови за Училишниот одбор, претставници од наставно-воспитниот персонал во Училиштето се врши со гласање во рамките на Наставничкиот совет. Се практикува да има наставниците, претставници  од oсновното и средното училиште, воспитувач-претставник од Ученичкиот дом се со цел застапување на интересите на целокупниот наставно-воспитен персонал и нивните ученици.Изборот  на претставници во У.О. од страна  на родителите на учениците  се врши на состаноците на Советот на родители.                                                                                                                          МОН  назначува свој претставник,   органите од Основачот (Влада) испраќаат свои претставници  и Стопанската комора исто така.                                                                           Сите членови имаат право на глас освен претставникот на Стопанската комора.                                                                                Одлуките на Училишниот одбор се донесуваат со мнозинство гласови од вкупниот број на членови од Одборот. Претставникот на Стопанската комера учествува но нема право на учество при гласање.                                                                                                           Мандатот на членовите на У.О. трае четири години. Претставниците од наставно-воспитниот персонал на Училиштето ги разрешува  Наставничкиот совет, а преставниците на родителите на учениците ги разрешува Советот на родители.                                                                                                            Седниците на Училишниот одбор ги свикува и со нив раководи претседателот на У.О. по своја иницијатива,по барање на директорот или по барање на 1/3 од членовите на Училишниот одбор.                                                                                                                Училишниот одбор може да одржува седници и донесува одлуки во присуство на повеќе од половина од  своите членови.                                                                                    Училишниот Одбор е одговорен да ги врши следните работи</w:t>
                  </w:r>
                  <w:r w:rsidRPr="00DC2CCD">
                    <w:rPr>
                      <w:rFonts w:ascii="Arial" w:hAnsi="Arial" w:cs="Arial"/>
                      <w:sz w:val="24"/>
                      <w:szCs w:val="24"/>
                    </w:rPr>
                    <w:t>:</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Донесува Статут</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Предлага Годишна програма за работа и Извештај за работа до МОН</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Предлага Годишен финансиски план до Министерството</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Предлага завршни сметки</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Објавува јавен оглас за избор на директор</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Врши интервју со кандидатите за директор</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Врши избор на директор од пријавените кандидати на објавен јавен оглас за именување на директор</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Избира постојани и повремени комисии</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Разгледува реализација на Годишната програма за работа</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Одлучува по жалби на ученици, родители, старатели на ученици</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Донесува одлуки за набавка и користење на основни средстсва</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Поднесува предлог до директорот за престанок на работниот однос на лица од членот 70, став 1 и 2 од Законот за средно образование</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Одлучува по приговори и жалби на вработените во Училиштето</w:t>
                  </w:r>
                </w:p>
                <w:p w:rsidR="006762CF" w:rsidRPr="00DC2CCD" w:rsidRDefault="006762CF" w:rsidP="00335911">
                  <w:pPr>
                    <w:pStyle w:val="BodyText2"/>
                    <w:framePr w:hSpace="180" w:wrap="around" w:vAnchor="text" w:hAnchor="margin" w:y="140"/>
                    <w:numPr>
                      <w:ilvl w:val="0"/>
                      <w:numId w:val="122"/>
                    </w:numPr>
                    <w:autoSpaceDE w:val="0"/>
                    <w:autoSpaceDN w:val="0"/>
                    <w:spacing w:after="0" w:line="360" w:lineRule="auto"/>
                    <w:jc w:val="both"/>
                    <w:rPr>
                      <w:rFonts w:ascii="Arial" w:hAnsi="Arial" w:cs="Arial"/>
                      <w:b/>
                      <w:sz w:val="24"/>
                      <w:szCs w:val="24"/>
                      <w:lang w:val="pl-PL"/>
                    </w:rPr>
                  </w:pPr>
                  <w:r w:rsidRPr="00DC2CCD">
                    <w:rPr>
                      <w:rFonts w:ascii="Arial" w:hAnsi="Arial" w:cs="Arial"/>
                      <w:sz w:val="24"/>
                      <w:szCs w:val="24"/>
                      <w:lang w:val="mk-MK"/>
                    </w:rPr>
                    <w:t>Врши други работи утврдени со Зак</w:t>
                  </w:r>
                  <w:r w:rsidRPr="00DC2CCD">
                    <w:rPr>
                      <w:rFonts w:ascii="Arial" w:hAnsi="Arial" w:cs="Arial"/>
                      <w:sz w:val="24"/>
                      <w:szCs w:val="24"/>
                      <w:lang w:val="pl-PL"/>
                    </w:rPr>
                    <w:t>o</w:t>
                  </w:r>
                  <w:r w:rsidRPr="00DC2CCD">
                    <w:rPr>
                      <w:rFonts w:ascii="Arial" w:hAnsi="Arial" w:cs="Arial"/>
                      <w:sz w:val="24"/>
                      <w:szCs w:val="24"/>
                    </w:rPr>
                    <w:t>н</w:t>
                  </w:r>
                  <w:r w:rsidRPr="00DC2CCD">
                    <w:rPr>
                      <w:rFonts w:ascii="Arial" w:hAnsi="Arial" w:cs="Arial"/>
                      <w:sz w:val="24"/>
                      <w:szCs w:val="24"/>
                      <w:lang w:val="pl-PL"/>
                    </w:rPr>
                    <w:t xml:space="preserve">                                                              </w:t>
                  </w:r>
                  <w:r w:rsidRPr="00DC2CCD">
                    <w:rPr>
                      <w:rFonts w:ascii="Arial" w:hAnsi="Arial" w:cs="Arial"/>
                      <w:sz w:val="24"/>
                      <w:szCs w:val="24"/>
                      <w:lang w:val="mk-MK"/>
                    </w:rPr>
                    <w:t xml:space="preserve"> Состаноците на Училишниот одбор се одржуваат најмалку еднаш во месецот  но ако има потреба за донесување на некоја одлука и повеќе пати во месецот.  Состаноците најчесто ги свикува и со нив раководи претседателот на Училишниот одбор и тоа секогаш во договор со директорот и членовите на Училишниот одбор</w:t>
                  </w:r>
                  <w:r w:rsidRPr="00DC2CCD">
                    <w:rPr>
                      <w:rFonts w:ascii="Arial" w:hAnsi="Arial" w:cs="Arial"/>
                      <w:sz w:val="24"/>
                      <w:szCs w:val="24"/>
                      <w:lang w:val="pl-PL"/>
                    </w:rPr>
                    <w:t>.</w:t>
                  </w:r>
                  <w:r w:rsidRPr="00DC2CCD">
                    <w:rPr>
                      <w:rFonts w:ascii="Arial" w:hAnsi="Arial" w:cs="Arial"/>
                      <w:sz w:val="24"/>
                      <w:szCs w:val="24"/>
                      <w:lang w:val="mk-MK"/>
                    </w:rPr>
                    <w:t xml:space="preserve"> Директорот може   и по своја иницијатива да свика состанок.                </w:t>
                  </w:r>
                </w:p>
                <w:p w:rsidR="006762CF" w:rsidRPr="00DC2CCD" w:rsidRDefault="006762CF" w:rsidP="00335911">
                  <w:pPr>
                    <w:pStyle w:val="BodyText2"/>
                    <w:framePr w:hSpace="180" w:wrap="around" w:vAnchor="text" w:hAnchor="margin" w:y="140"/>
                    <w:spacing w:line="360" w:lineRule="auto"/>
                    <w:ind w:left="1080"/>
                    <w:rPr>
                      <w:rFonts w:ascii="Arial" w:hAnsi="Arial" w:cs="Arial"/>
                      <w:b/>
                      <w:sz w:val="24"/>
                      <w:szCs w:val="24"/>
                      <w:lang w:val="pl-PL"/>
                    </w:rPr>
                  </w:pPr>
                  <w:r w:rsidRPr="00DC2CCD">
                    <w:rPr>
                      <w:rFonts w:ascii="Arial" w:hAnsi="Arial" w:cs="Arial"/>
                      <w:sz w:val="24"/>
                      <w:szCs w:val="24"/>
                      <w:lang w:val="mk-MK"/>
                    </w:rPr>
                    <w:t xml:space="preserve">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b/>
                      <w:sz w:val="24"/>
                      <w:szCs w:val="24"/>
                      <w:lang w:val="mk-MK"/>
                    </w:rPr>
                    <w:t>7.1.2.    Раководење со училиштето</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 Директорот е раководен орган на Училиштето.  Одговорен  е за законитоста  во работењето и за материјално - финансиското работење на Училиштето.  Директорот </w:t>
                  </w:r>
                  <w:r w:rsidRPr="00DC2CCD">
                    <w:rPr>
                      <w:rFonts w:ascii="Arial" w:hAnsi="Arial" w:cs="Arial"/>
                      <w:color w:val="0D0D0D"/>
                      <w:sz w:val="24"/>
                      <w:szCs w:val="24"/>
                      <w:lang w:val="mk-MK"/>
                    </w:rPr>
                    <w:t>се избири и разрешува  на Училишниот</w:t>
                  </w:r>
                  <w:r w:rsidRPr="00DC2CCD">
                    <w:rPr>
                      <w:rFonts w:ascii="Arial" w:hAnsi="Arial" w:cs="Arial"/>
                      <w:sz w:val="24"/>
                      <w:szCs w:val="24"/>
                      <w:lang w:val="mk-MK"/>
                    </w:rPr>
                    <w:t xml:space="preserve"> одбор со претходна согласност од МОН. Неговиот мандат е во траење од четири години со право на повторен избор. Надлежностите на раководниот орган – директор,се запишани  во Статутот на училиштето (15.01.2019) стр22, 23.член 92 и Законот за средно образование. Раководниот тим формално треба да има соработка со сите субјекти од каде што доаѓаат делегираните членови, бидејќи тие практично ги претставуваат овие структури и треба да се запознаени со сите состојби во Училиштето. Соработката е повеќенасочна и интерактивна и се однесува на  прашања и проблеми врзани пред се со работата и функционирањето  на Училиштето и неговата поврзаност  со локалната и пошироката општествената заедница.   </w:t>
                  </w:r>
                </w:p>
                <w:p w:rsidR="006762CF" w:rsidRPr="00DC2CCD" w:rsidRDefault="006762CF" w:rsidP="00335911">
                  <w:pPr>
                    <w:pStyle w:val="BodyText2"/>
                    <w:framePr w:hSpace="180" w:wrap="around" w:vAnchor="text" w:hAnchor="margin" w:y="140"/>
                    <w:spacing w:line="360" w:lineRule="auto"/>
                    <w:rPr>
                      <w:rFonts w:ascii="Arial" w:hAnsi="Arial" w:cs="Arial"/>
                      <w:b/>
                      <w:color w:val="0000FF"/>
                      <w:sz w:val="24"/>
                      <w:szCs w:val="24"/>
                      <w:lang w:val="mk-MK"/>
                    </w:rPr>
                  </w:pPr>
                  <w:r w:rsidRPr="00DC2CCD">
                    <w:rPr>
                      <w:rFonts w:ascii="Arial" w:hAnsi="Arial" w:cs="Arial"/>
                      <w:sz w:val="24"/>
                      <w:szCs w:val="24"/>
                      <w:lang w:val="mk-MK"/>
                    </w:rPr>
                    <w:t xml:space="preserve">Директорот на Училиштето, претседателот на Училишниот одбор, и секретарот се одговорни за информирање на членовите на наставничкиот совет и родителскиот совет за одлуките на Училишниот одбор, кое се врши  со  информирање на огласна табла или на нивните состаноци.                                                                                                                               </w:t>
                  </w:r>
                  <w:r w:rsidRPr="00DC2CCD">
                    <w:rPr>
                      <w:rFonts w:ascii="Arial" w:hAnsi="Arial" w:cs="Arial"/>
                      <w:color w:val="000000"/>
                      <w:sz w:val="24"/>
                      <w:szCs w:val="24"/>
                      <w:lang w:val="mk-MK"/>
                    </w:rPr>
                    <w:t xml:space="preserve">Директорот  на  раководната функција е две години, влучувајќи го тука и времето поминато како ВД директор  (сега со стекнат сертификат за директор)  заклучно од 21.02.2020 година  кога беше назначен за ВД директор од страна на МОН.          </w:t>
                  </w:r>
                  <w:r w:rsidRPr="00DC2CCD">
                    <w:rPr>
                      <w:rFonts w:ascii="Arial" w:hAnsi="Arial" w:cs="Arial"/>
                      <w:color w:val="0000FF"/>
                      <w:sz w:val="24"/>
                      <w:szCs w:val="24"/>
                      <w:lang w:val="mk-MK"/>
                    </w:rPr>
                    <w:t xml:space="preserve">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pl-PL"/>
                    </w:rPr>
                  </w:pPr>
                  <w:r w:rsidRPr="00DC2CCD">
                    <w:rPr>
                      <w:rFonts w:ascii="Arial" w:hAnsi="Arial" w:cs="Arial"/>
                      <w:sz w:val="24"/>
                      <w:szCs w:val="24"/>
                      <w:lang w:val="mk-MK"/>
                    </w:rPr>
                    <w:t xml:space="preserve">Директорот во корелација со стручната служба објавуваа информации кои произлегуваат од состаноците на Наставничкиот совет, Советот на родители,  состаноците на Ученичката заедница на кои што се дискутира, анализира и одлучува за одредени проблеми и потреби. </w:t>
                  </w:r>
                  <w:r w:rsidRPr="00DC2CCD">
                    <w:rPr>
                      <w:rFonts w:ascii="Arial" w:hAnsi="Arial" w:cs="Arial"/>
                      <w:sz w:val="24"/>
                      <w:szCs w:val="24"/>
                      <w:lang w:val="pl-PL"/>
                    </w:rPr>
                    <w:t xml:space="preserve">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Училиштето нема подрачно училиште.                                                                                                                                                     Спроведена е анкета меѓу членовите на Училишниот одбор, помеѓу</w:t>
                  </w:r>
                  <w:r w:rsidRPr="00DC2CCD">
                    <w:rPr>
                      <w:rFonts w:ascii="Arial" w:hAnsi="Arial" w:cs="Arial"/>
                      <w:sz w:val="24"/>
                      <w:szCs w:val="24"/>
                      <w:lang w:val="pl-PL"/>
                    </w:rPr>
                    <w:t xml:space="preserve"> </w:t>
                  </w:r>
                  <w:r w:rsidRPr="00DC2CCD">
                    <w:rPr>
                      <w:rFonts w:ascii="Arial" w:hAnsi="Arial" w:cs="Arial"/>
                      <w:sz w:val="24"/>
                      <w:szCs w:val="24"/>
                      <w:lang w:val="mk-MK"/>
                    </w:rPr>
                    <w:t>родителите, наставниците и учениците</w:t>
                  </w:r>
                  <w:r w:rsidRPr="00DC2CCD">
                    <w:rPr>
                      <w:rFonts w:ascii="Arial" w:hAnsi="Arial" w:cs="Arial"/>
                      <w:sz w:val="24"/>
                      <w:szCs w:val="24"/>
                      <w:lang w:val="pl-PL"/>
                    </w:rPr>
                    <w:t xml:space="preserve"> </w:t>
                  </w:r>
                  <w:r w:rsidRPr="00DC2CCD">
                    <w:rPr>
                      <w:rFonts w:ascii="Arial" w:hAnsi="Arial" w:cs="Arial"/>
                      <w:sz w:val="24"/>
                      <w:szCs w:val="24"/>
                      <w:lang w:val="mk-MK"/>
                    </w:rPr>
                    <w:t>и изведени се интервјуа со директорот</w:t>
                  </w:r>
                  <w:r w:rsidRPr="00DC2CCD">
                    <w:rPr>
                      <w:rFonts w:ascii="Arial" w:hAnsi="Arial" w:cs="Arial"/>
                      <w:sz w:val="24"/>
                      <w:szCs w:val="24"/>
                      <w:lang w:val="pl-PL"/>
                    </w:rPr>
                    <w:t xml:space="preserve"> </w:t>
                  </w:r>
                  <w:r w:rsidRPr="00DC2CCD">
                    <w:rPr>
                      <w:rFonts w:ascii="Arial" w:hAnsi="Arial" w:cs="Arial"/>
                      <w:sz w:val="24"/>
                      <w:szCs w:val="24"/>
                      <w:lang w:val="mk-MK"/>
                    </w:rPr>
                    <w:t xml:space="preserve">и                                                                                       </w:t>
                  </w:r>
                  <w:r w:rsidRPr="00DC2CCD">
                    <w:rPr>
                      <w:rFonts w:ascii="Arial" w:hAnsi="Arial" w:cs="Arial"/>
                      <w:sz w:val="24"/>
                      <w:szCs w:val="24"/>
                      <w:lang w:val="pl-PL"/>
                    </w:rPr>
                    <w:t xml:space="preserve"> </w:t>
                  </w:r>
                  <w:r w:rsidRPr="00DC2CCD">
                    <w:rPr>
                      <w:rFonts w:ascii="Arial" w:hAnsi="Arial" w:cs="Arial"/>
                      <w:sz w:val="24"/>
                      <w:szCs w:val="24"/>
                      <w:lang w:val="mk-MK"/>
                    </w:rPr>
                    <w:t xml:space="preserve">     со претседателот на У.О. Резултатите од</w:t>
                  </w:r>
                  <w:r w:rsidRPr="00DC2CCD">
                    <w:rPr>
                      <w:rFonts w:ascii="Arial" w:hAnsi="Arial" w:cs="Arial"/>
                      <w:sz w:val="24"/>
                      <w:szCs w:val="24"/>
                      <w:lang w:val="pl-PL"/>
                    </w:rPr>
                    <w:t xml:space="preserve"> </w:t>
                  </w:r>
                  <w:r w:rsidRPr="00DC2CCD">
                    <w:rPr>
                      <w:rFonts w:ascii="Arial" w:hAnsi="Arial" w:cs="Arial"/>
                      <w:sz w:val="24"/>
                      <w:szCs w:val="24"/>
                      <w:lang w:val="mk-MK"/>
                    </w:rPr>
                    <w:t>истражувањата спроведени преку анкетни листови и интервју  се приложени во  табеларни прикази и со  графикони.</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b/>
                      <w:sz w:val="24"/>
                      <w:szCs w:val="24"/>
                      <w:lang w:val="mk-MK"/>
                    </w:rPr>
                    <w:t xml:space="preserve">  7.2. Цели и креирање на училишна политика</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color w:val="000000"/>
                      <w:sz w:val="24"/>
                      <w:szCs w:val="24"/>
                      <w:lang w:val="mk-MK"/>
                    </w:rPr>
                    <w:t xml:space="preserve"> </w:t>
                  </w:r>
                  <w:r w:rsidRPr="00DC2CCD">
                    <w:rPr>
                      <w:rFonts w:ascii="Arial" w:hAnsi="Arial" w:cs="Arial"/>
                      <w:sz w:val="24"/>
                      <w:szCs w:val="24"/>
                      <w:lang w:val="mk-MK"/>
                    </w:rPr>
                    <w:t>Во  временскиот период (учебна 2021/22 и 2022/23 година) раководната ангажираност на директорот  е насочена   кон приоритетите одредени во Извештајот на самоевалуација за учебна 2020/21 и 2021/22 год.                                                                                                                                         Училиштето за учебна учебна 2021/22 и 2022/23 година со Годишната програма за работа на У.О, така и Годишната програма за работа на директорот како главен носител. Истата е темел на која се  надоградуваат сите други програми на тимови - претставници од стручната служба, наставено воспитниот персонал, родители и ученици. Истите се изработени во склад со Законот за основно и средно образование, одобрени од БРО и МОН и разгледани   на У.О.  Како цел во  креирање на развојната  училишна политика, свое место најдоа и активности  поврзани со инклузијата на учениците со оштетен вид во редовните училишта преку потпишување мемрандуми за соработка со 5те ресурсни центри и остврување контакт, соработка и обуки со колегите од редовните училишта.</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Училиштето има правилници за правата и должностите на раководните структури,</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наставниот кадар, техничкиот персонал, учениците и родителите. Наставникот, воспитувачот  и стручниот работник перманентно треба да градат јасна слика за својата положба и улога во училиштето, и да ги знаат своите права и одговорности  кои произлегуваат од различноста на задачите кои ги извршуваат.                                                                                                                                                            На ученикот му се овозможува во училиштето да ги развива сите компоненти на  личноста односно да ја развива неговата интелектуална, физичка и здравствена страна, моралната, функционалната и естетската компонента.  Се внимава  на поддршката  на секој ученик, се почитува неговата личност без оглед на разликите во неговите способности, пол, вера, вероисповест, националност, материјална и социјална положба.Од страна на стручната служба има изготвено  правила за работа со деца со комбинирани пречки кои се наменети  за  целокупниот персонал вклучен во работата, и истите го регулираат  однесувањето на возрасниот кон учениците.</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Функционира ученичка заедница, со подготвена програма за работа и се надеваме дека со учениците со својата активност ќе го  интензивираат влијанието врз креирање на училишната политика.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Од причини што нашите ученици се со посебни потреби се применува индивидуална и индивидуализирана настава  со примена на адаптирани наставни програми,средства и помагала. Наставникот за време на наставата и воспитувачот за време на воспитната работа, за учениците кои се со домско сместување,а се со остаток на вид, водат сметка за рационално користење и за заштита на видот  кај секој </w:t>
                  </w:r>
                  <w:r w:rsidRPr="00DC2CCD">
                    <w:rPr>
                      <w:rFonts w:ascii="Arial" w:hAnsi="Arial" w:cs="Arial"/>
                      <w:sz w:val="24"/>
                      <w:szCs w:val="24"/>
                      <w:lang w:val="pl-PL"/>
                    </w:rPr>
                    <w:t xml:space="preserve"> </w:t>
                  </w:r>
                  <w:r w:rsidRPr="00DC2CCD">
                    <w:rPr>
                      <w:rFonts w:ascii="Arial" w:hAnsi="Arial" w:cs="Arial"/>
                      <w:sz w:val="24"/>
                      <w:szCs w:val="24"/>
                      <w:lang w:val="mk-MK"/>
                    </w:rPr>
                    <w:t>ученик  преку редовно  користење на корективни оптички помагала, и тоа според упатот на очниот лекар и советите на тифлопедагогот. Поведението на учениците се оценува со примерно, добро и незадоволително, за што во Статутот стојат пропишани услови.                                                 Забрането е телесно казнување и психичко малтретирање на учениците. Заради повреда на должностите и неисполнување на обврските на ученикот му се изрекуваат педагошки мерки. Во процедурата на изрекување на педагошките мерки учествуваат класниот раководител</w:t>
                  </w:r>
                  <w:r w:rsidRPr="00DC2CCD">
                    <w:rPr>
                      <w:rFonts w:ascii="Arial" w:hAnsi="Arial" w:cs="Arial"/>
                      <w:sz w:val="24"/>
                      <w:szCs w:val="24"/>
                      <w:lang w:val="pl-PL"/>
                    </w:rPr>
                    <w:t xml:space="preserve">, </w:t>
                  </w:r>
                  <w:r w:rsidRPr="00DC2CCD">
                    <w:rPr>
                      <w:rFonts w:ascii="Arial" w:hAnsi="Arial" w:cs="Arial"/>
                      <w:sz w:val="24"/>
                      <w:szCs w:val="24"/>
                      <w:lang w:val="mk-MK"/>
                    </w:rPr>
                    <w:t>советот на паралелката,  наставничкиот совет, одговорен воспитувач, советот на воспитувачи, а во постапките се вклучува  психолошко-тифлопедагошка служба, директорот и родителите.</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Согласно Законот за основно и средно образование од страна  на стручна служба се спроведува и Советување на родителите и учениците (групно и индивидуално во зависност од спецификата на случувањето) За советувањето   има месечен и неделен распоред-планирања за термини на советувањето.  Класните раководители од страна на психологот имаат добиено упатство за постапување, листи, покани и упатства за нивно пополнување,  а родителите од страна на класните раководители добиваат флаер со детали за советувањето, во соработка  со  психологот.</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Се применува</w:t>
                  </w:r>
                  <w:r w:rsidRPr="00DC2CCD">
                    <w:rPr>
                      <w:rFonts w:ascii="Arial" w:hAnsi="Arial" w:cs="Arial"/>
                      <w:sz w:val="24"/>
                      <w:szCs w:val="24"/>
                      <w:lang w:val="pl-PL"/>
                    </w:rPr>
                    <w:t xml:space="preserve"> </w:t>
                  </w:r>
                  <w:r w:rsidRPr="00DC2CCD">
                    <w:rPr>
                      <w:rFonts w:ascii="Arial" w:hAnsi="Arial" w:cs="Arial"/>
                      <w:sz w:val="24"/>
                      <w:szCs w:val="24"/>
                      <w:lang w:val="mk-MK"/>
                    </w:rPr>
                    <w:t xml:space="preserve"> Кодексот на однесување на учениците и истиот ги обврзува да го почитуваат.</w:t>
                  </w:r>
                  <w:r w:rsidRPr="00DC2CCD">
                    <w:rPr>
                      <w:rFonts w:ascii="Arial" w:hAnsi="Arial" w:cs="Arial"/>
                      <w:sz w:val="24"/>
                      <w:szCs w:val="24"/>
                      <w:lang w:val="pl-PL"/>
                    </w:rPr>
                    <w:t xml:space="preserve">  </w:t>
                  </w:r>
                  <w:r w:rsidRPr="00DC2CCD">
                    <w:rPr>
                      <w:rFonts w:ascii="Arial" w:hAnsi="Arial" w:cs="Arial"/>
                      <w:sz w:val="24"/>
                      <w:szCs w:val="24"/>
                      <w:lang w:val="mk-MK"/>
                    </w:rPr>
                    <w:t xml:space="preserve">За непочитување на Кодексот се применуваат мерките од Интерниот  правилникот за  награди и педагошки мерки, од 2012 год. Родителите и учениците се запознаваат со кодексот на однесување и се известуваат  за мерките кои се превземаат за непочитување на истиот.  Наставата  се одвива во една  (предпладневна) смена. Во попладневните часови организирана   е воспитна работа во   три воспитни групи.По завршување на образовните задолженија, за квалитетен домски живот  на учениците,   грижата ја преземаат негователки кои се распоредени со активности во три смени.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За учениците сместени во Ученичкиот дом покрај Кодексот за однесување, важи и Правилник  за куќен ред,кој го регулира домското живеење на учениците.Во текот на учебната година се планира дополнителна настава за послабите ученици по сите наставни предмети и во сите одделенија ( со овие деца стручната служба работи на самодовербата, мотивот за подобрување на успехот, подобрување на редовноста и интересот кон наставните предмети, организирање на помош при учењето, вклучување на родителите, прифаќање на можностите на овие ученици од страна на наставниците и слично) и додадатна настава за ученици кои се талентирани и надарени за одредени подрачја или наставни предмети.                                                                                                                                  Со талентирани ученици дополнително индивидуално се работи на зголемување на мотивот на постигнување,  поттикнување на креативноста, социјализација, укажувања  и вклучување на овие ученици на натпревари.                                                                        Распоредот на дополнителната и додатнатата настава го организира одделенскиот односно класниот раководител во соработка со предметниот наставник и стручната служба. За учениците кои на крајот од учебната година покажале слаб успех се организира продолжителна настава во траење од 10 дена.</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b/>
                      <w:sz w:val="24"/>
                      <w:szCs w:val="24"/>
                      <w:lang w:val="mk-MK"/>
                    </w:rPr>
                    <w:t xml:space="preserve">  7.3 Развојно планирање</w:t>
                  </w:r>
                </w:p>
                <w:p w:rsidR="006762CF" w:rsidRPr="00DC2CCD" w:rsidRDefault="006762CF" w:rsidP="00335911">
                  <w:pPr>
                    <w:pStyle w:val="BodyText2"/>
                    <w:framePr w:hSpace="180" w:wrap="around" w:vAnchor="text" w:hAnchor="margin" w:y="140"/>
                    <w:spacing w:line="360" w:lineRule="auto"/>
                    <w:rPr>
                      <w:rFonts w:ascii="Arial" w:hAnsi="Arial" w:cs="Arial"/>
                      <w:b/>
                      <w:color w:val="000000"/>
                      <w:sz w:val="24"/>
                      <w:szCs w:val="24"/>
                      <w:lang w:val="mk-MK"/>
                    </w:rPr>
                  </w:pPr>
                  <w:r w:rsidRPr="00DC2CCD">
                    <w:rPr>
                      <w:rFonts w:ascii="Arial" w:hAnsi="Arial" w:cs="Arial"/>
                      <w:color w:val="000000"/>
                      <w:sz w:val="24"/>
                      <w:szCs w:val="24"/>
                      <w:lang w:val="mk-MK"/>
                    </w:rPr>
                    <w:t>Генерално  развојното  планирање ги следи препораките на МОН и БРО.</w:t>
                  </w:r>
                </w:p>
                <w:p w:rsidR="006762CF" w:rsidRPr="00DC2CCD" w:rsidRDefault="006762CF" w:rsidP="00335911">
                  <w:pPr>
                    <w:pStyle w:val="BodyText2"/>
                    <w:framePr w:hSpace="180" w:wrap="around" w:vAnchor="text" w:hAnchor="margin" w:y="140"/>
                    <w:spacing w:line="360" w:lineRule="auto"/>
                    <w:rPr>
                      <w:rFonts w:ascii="Arial" w:hAnsi="Arial" w:cs="Arial"/>
                      <w:b/>
                      <w:color w:val="FF0000"/>
                      <w:sz w:val="24"/>
                      <w:szCs w:val="24"/>
                      <w:lang w:val="mk-MK"/>
                    </w:rPr>
                  </w:pPr>
                  <w:r w:rsidRPr="00DC2CCD">
                    <w:rPr>
                      <w:rFonts w:ascii="Arial" w:hAnsi="Arial" w:cs="Arial"/>
                      <w:sz w:val="24"/>
                      <w:szCs w:val="24"/>
                      <w:lang w:val="pl-PL"/>
                    </w:rPr>
                    <w:t xml:space="preserve"> </w:t>
                  </w:r>
                  <w:r w:rsidRPr="00DC2CCD">
                    <w:rPr>
                      <w:rFonts w:ascii="Arial" w:hAnsi="Arial" w:cs="Arial"/>
                      <w:sz w:val="24"/>
                      <w:szCs w:val="24"/>
                      <w:lang w:val="mk-MK"/>
                    </w:rPr>
                    <w:t>Планирањето и програмирањето на работата на основното и средното образование, основното музичко училиште како и на ученичкиот дом е добра основа за успешно реализирање на задачите кои, со адаптирани наставните планови и програми се поставени пред него.</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Преку анализа на постоечката состојба, годишните извештаи, програмите, самоевалуацијата, како и расположливите ресурси, се изработува програма за развој на училиштето, во која се утврдуваат приоритетите за развој, а потоа се предвидуваат активностите за следните години, преку Годишната програма и планот за развој на У.О.  Годишната програма за работа на училиштето ја изготвува директорот со комисија формирана од страна на Наставничкиот колегиум. Комисијата ја сочинуваат директорот, претставник од стручната служба и претставници од редовите на наставно-воспитниот персонал. При подготовка на Годишната програма се користени позитивните искуства од претходните учебни години и извештаите за работа, како појдовна база за надградба на работата со цел постигнувања на подобри резултати во новата учебна година.    Наставно- воспитната работа  ја овозможува основната дејност  -  рехабилитација на учениците со оштетен вид, оптимален психолошки развој, професионална ориентација како и нивна успешна интеграција во општеството.  Во анализата најчесто како основа се користат полугодишните и годишните извештаи за работа на училиштето кои се доставуваат до МОН и Годишните извештаи за работа на училиштето кои се доставуваат до МОН и Бирото за развој на образованието. Тие се бројчани и текстуални и се богат извор на податоци.</w:t>
                  </w:r>
                  <w:r w:rsidRPr="00DC2CCD">
                    <w:rPr>
                      <w:rFonts w:ascii="Arial" w:hAnsi="Arial" w:cs="Arial"/>
                      <w:sz w:val="24"/>
                      <w:szCs w:val="24"/>
                      <w:lang w:val="pl-PL"/>
                    </w:rPr>
                    <w:t xml:space="preserve"> </w:t>
                  </w:r>
                  <w:r w:rsidRPr="00DC2CCD">
                    <w:rPr>
                      <w:rFonts w:ascii="Arial" w:hAnsi="Arial" w:cs="Arial"/>
                      <w:sz w:val="24"/>
                      <w:szCs w:val="24"/>
                      <w:lang w:val="mk-MK"/>
                    </w:rPr>
                    <w:t>Исто така при анализата се користат извештаи  за реализирани и нереализирани часови и наставни единици, успехот и поведението на учениците, реализирани вон училишни активности, изостаноци на учениците, причините за отсуство од настава и сл.  Во креирањето се вклучени управните и стручните органи и тела во училиштето како и наставници кои се организирани во посебни тимови.                                     Во планирањето за равој на  Училиштето родителите имаат можности да влијаат со нивни предлози, мислења, активности и сугестии, особено преку своите претставници во Советот на родители и преку родителските средби со класните раководители.</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fi-FI"/>
                    </w:rPr>
                  </w:pPr>
                  <w:r w:rsidRPr="00DC2CCD">
                    <w:rPr>
                      <w:rFonts w:ascii="Arial" w:hAnsi="Arial" w:cs="Arial"/>
                      <w:sz w:val="24"/>
                      <w:szCs w:val="24"/>
                      <w:lang w:val="mk-MK"/>
                    </w:rPr>
                    <w:t>Извори на податоци произлегуваат и од финансовите извештаи, пописните листи,материјално –техничката состојба на училиштето преку кои податоци се утврдуваат:Финансиската и материјалната состојба,врз чии анализи и резултати 0д тие анализи,  се планираат развојни   активностите за подолг временски период.</w:t>
                  </w:r>
                  <w:r w:rsidRPr="00DC2CCD">
                    <w:rPr>
                      <w:rFonts w:ascii="Arial" w:hAnsi="Arial" w:cs="Arial"/>
                      <w:sz w:val="24"/>
                      <w:szCs w:val="24"/>
                      <w:lang w:val="fi-FI"/>
                    </w:rPr>
                    <w:t xml:space="preserve">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За развојното планирање да биде реално се поаѓа од реалната состојба, односно од расположливите ресурси ( човечки и материјални)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 Постојан предмет на   развојното планирање  е анализата  на бројот на прилив и одлив на  ученици, врз кои анализи  се темели целокупното развојно планирање.                                                                                                                                                </w:t>
                  </w:r>
                </w:p>
                <w:p w:rsidR="006762CF" w:rsidRPr="00DC2CCD" w:rsidRDefault="006762CF" w:rsidP="00335911">
                  <w:pPr>
                    <w:pStyle w:val="BodyText2"/>
                    <w:framePr w:hSpace="180" w:wrap="around" w:vAnchor="text" w:hAnchor="margin" w:y="140"/>
                    <w:spacing w:line="360" w:lineRule="auto"/>
                    <w:rPr>
                      <w:rFonts w:ascii="Arial" w:hAnsi="Arial" w:cs="Arial"/>
                      <w:b/>
                      <w:sz w:val="24"/>
                      <w:szCs w:val="24"/>
                      <w:lang w:val="mk-MK"/>
                    </w:rPr>
                  </w:pPr>
                  <w:r w:rsidRPr="00DC2CCD">
                    <w:rPr>
                      <w:rFonts w:ascii="Arial" w:hAnsi="Arial" w:cs="Arial"/>
                      <w:sz w:val="24"/>
                      <w:szCs w:val="24"/>
                      <w:lang w:val="mk-MK"/>
                    </w:rPr>
                    <w:t xml:space="preserve">                                                                                                                                                                      Преку реализација на проектни активности и контакти, Училиштето воспоставува блиска соработка и  со други заводи и центри во земјава и надвор од неа, чија основна дејност е рехабилитација на лица со посебни потреби.</w:t>
                  </w:r>
                  <w:r w:rsidRPr="00DC2CCD">
                    <w:rPr>
                      <w:rFonts w:ascii="Arial" w:hAnsi="Arial" w:cs="Arial"/>
                      <w:sz w:val="24"/>
                      <w:szCs w:val="24"/>
                      <w:lang w:val="pl-PL"/>
                    </w:rPr>
                    <w:t xml:space="preserve"> </w:t>
                  </w:r>
                  <w:r w:rsidRPr="00DC2CCD">
                    <w:rPr>
                      <w:rFonts w:ascii="Arial" w:hAnsi="Arial" w:cs="Arial"/>
                      <w:sz w:val="24"/>
                      <w:szCs w:val="24"/>
                      <w:lang w:val="mk-MK"/>
                    </w:rPr>
                    <w:t>Исто така соработува со повеќе основни и средни училишта во Скопје, ученички домови и други институции во замјава и во странство.</w:t>
                  </w:r>
                  <w:r w:rsidRPr="00DC2CCD">
                    <w:rPr>
                      <w:rFonts w:ascii="Arial" w:hAnsi="Arial" w:cs="Arial"/>
                      <w:sz w:val="24"/>
                      <w:szCs w:val="24"/>
                      <w:lang w:val="pl-PL"/>
                    </w:rPr>
                    <w:t xml:space="preserve"> </w:t>
                  </w:r>
                  <w:r w:rsidRPr="00DC2CCD">
                    <w:rPr>
                      <w:rFonts w:ascii="Arial" w:hAnsi="Arial" w:cs="Arial"/>
                      <w:sz w:val="24"/>
                      <w:szCs w:val="24"/>
                      <w:lang w:val="mk-MK"/>
                    </w:rPr>
                    <w:t>Како резултат на таквите проектни активности  и активната вклученост на стручниот кадар Училиштето ги  предвидува, гради  своите  идни разојни цели и задачи и темелито  ја утврдува својата визија за подолг временски период, согласно динамичните образовни процеси како  во земјава така и во регионов, па и во светски размери.</w:t>
                  </w:r>
                  <w:r w:rsidRPr="00DC2CCD">
                    <w:rPr>
                      <w:rFonts w:ascii="Arial" w:hAnsi="Arial" w:cs="Arial"/>
                      <w:sz w:val="24"/>
                      <w:szCs w:val="24"/>
                      <w:lang w:val="fi-FI"/>
                    </w:rPr>
                    <w:t xml:space="preserve"> </w:t>
                  </w:r>
                </w:p>
                <w:p w:rsidR="006762CF" w:rsidRPr="00DC2CCD" w:rsidRDefault="006762CF" w:rsidP="00335911">
                  <w:pPr>
                    <w:pStyle w:val="BodyText2"/>
                    <w:framePr w:hSpace="180" w:wrap="around" w:vAnchor="text" w:hAnchor="margin" w:y="140"/>
                    <w:spacing w:line="360" w:lineRule="auto"/>
                    <w:rPr>
                      <w:rFonts w:ascii="Arial" w:hAnsi="Arial" w:cs="Arial"/>
                      <w:sz w:val="24"/>
                      <w:szCs w:val="24"/>
                      <w:lang w:val="mk-MK"/>
                    </w:rPr>
                  </w:pPr>
                  <w:r w:rsidRPr="00DC2CCD">
                    <w:rPr>
                      <w:rFonts w:ascii="Arial" w:hAnsi="Arial" w:cs="Arial"/>
                      <w:sz w:val="24"/>
                      <w:szCs w:val="24"/>
                      <w:lang w:val="mk-MK"/>
                    </w:rPr>
                    <w:t>-Следење на напредокот за</w:t>
                  </w:r>
                  <w:r w:rsidRPr="00DC2CCD">
                    <w:rPr>
                      <w:rFonts w:ascii="Arial" w:hAnsi="Arial" w:cs="Arial"/>
                      <w:sz w:val="24"/>
                      <w:szCs w:val="24"/>
                      <w:lang w:val="pl-PL"/>
                    </w:rPr>
                    <w:t xml:space="preserve"> </w:t>
                  </w:r>
                  <w:r w:rsidRPr="00DC2CCD">
                    <w:rPr>
                      <w:rFonts w:ascii="Arial" w:hAnsi="Arial" w:cs="Arial"/>
                      <w:sz w:val="24"/>
                      <w:szCs w:val="24"/>
                      <w:lang w:val="mk-MK"/>
                    </w:rPr>
                    <w:t>реализирање на развојната програма се користат практични инструменти од типот на интервју, анкети, прашалници, набљудување, статистички споредби и сл.</w:t>
                  </w:r>
                </w:p>
              </w:tc>
            </w:tr>
          </w:tbl>
          <w:p w:rsidR="00EC37F3" w:rsidRDefault="00EC37F3" w:rsidP="00EC37F3">
            <w:pPr>
              <w:pStyle w:val="Heading1"/>
              <w:tabs>
                <w:tab w:val="left" w:pos="4997"/>
                <w:tab w:val="left" w:pos="7215"/>
              </w:tabs>
              <w:jc w:val="both"/>
              <w:outlineLvl w:val="0"/>
              <w:rPr>
                <w:rFonts w:ascii="Arial" w:hAnsi="Arial" w:cs="Arial"/>
                <w:color w:val="622322"/>
                <w:lang w:val="mk-MK"/>
              </w:rPr>
            </w:pPr>
          </w:p>
          <w:tbl>
            <w:tblPr>
              <w:tblpPr w:leftFromText="180" w:rightFromText="180" w:vertAnchor="text" w:tblpXSpec="right" w:tblpY="1"/>
              <w:tblOverlap w:val="neve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2053"/>
              <w:gridCol w:w="9216"/>
            </w:tblGrid>
            <w:tr w:rsidR="000C39E5" w:rsidRPr="000C39E5" w:rsidTr="00F14DD1">
              <w:tc>
                <w:tcPr>
                  <w:tcW w:w="5000" w:type="pct"/>
                  <w:gridSpan w:val="3"/>
                  <w:tcBorders>
                    <w:top w:val="single" w:sz="4" w:space="0" w:color="auto"/>
                    <w:left w:val="single" w:sz="4" w:space="0" w:color="auto"/>
                    <w:bottom w:val="single" w:sz="4" w:space="0" w:color="auto"/>
                    <w:right w:val="single" w:sz="4" w:space="0" w:color="auto"/>
                  </w:tcBorders>
                </w:tcPr>
                <w:p w:rsidR="000C39E5" w:rsidRPr="000C39E5" w:rsidRDefault="000C39E5" w:rsidP="000C39E5">
                  <w:pPr>
                    <w:pStyle w:val="BodyText2"/>
                    <w:spacing w:line="360" w:lineRule="auto"/>
                    <w:rPr>
                      <w:rFonts w:ascii="Arial" w:hAnsi="Arial" w:cs="Arial"/>
                      <w:sz w:val="24"/>
                      <w:szCs w:val="24"/>
                    </w:rPr>
                  </w:pPr>
                  <w:r w:rsidRPr="000C39E5">
                    <w:rPr>
                      <w:rFonts w:ascii="Arial" w:hAnsi="Arial" w:cs="Arial"/>
                      <w:sz w:val="24"/>
                      <w:szCs w:val="24"/>
                      <w:lang w:val="mk-MK"/>
                    </w:rPr>
                    <w:t>Собрани  податоци</w:t>
                  </w:r>
                  <w:r w:rsidRPr="000C39E5">
                    <w:rPr>
                      <w:rFonts w:ascii="Arial" w:hAnsi="Arial" w:cs="Arial"/>
                      <w:sz w:val="24"/>
                      <w:szCs w:val="24"/>
                      <w:lang w:val="ru-RU"/>
                    </w:rPr>
                    <w:t xml:space="preserve"> </w:t>
                  </w:r>
                </w:p>
              </w:tc>
            </w:tr>
            <w:tr w:rsidR="000C39E5" w:rsidRPr="000C39E5" w:rsidTr="00F14DD1">
              <w:tc>
                <w:tcPr>
                  <w:tcW w:w="66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pl-PL"/>
                    </w:rPr>
                  </w:pPr>
                  <w:r w:rsidRPr="000C39E5">
                    <w:rPr>
                      <w:rFonts w:ascii="Arial" w:hAnsi="Arial" w:cs="Arial"/>
                      <w:b/>
                      <w:bCs/>
                      <w:sz w:val="24"/>
                      <w:szCs w:val="24"/>
                      <w:lang w:val="mk-MK"/>
                    </w:rPr>
                    <w:t xml:space="preserve">Анкетен прашалник за наставниците </w:t>
                  </w:r>
                </w:p>
                <w:p w:rsidR="000C39E5" w:rsidRPr="000C39E5" w:rsidRDefault="000C39E5" w:rsidP="000C39E5">
                  <w:pPr>
                    <w:spacing w:line="360" w:lineRule="auto"/>
                    <w:jc w:val="both"/>
                    <w:rPr>
                      <w:rFonts w:ascii="Arial" w:hAnsi="Arial" w:cs="Arial"/>
                      <w:b/>
                      <w:bCs/>
                      <w:sz w:val="24"/>
                      <w:szCs w:val="24"/>
                      <w:lang w:val="pl-PL"/>
                    </w:rPr>
                  </w:pPr>
                </w:p>
                <w:p w:rsidR="000C39E5" w:rsidRPr="000C39E5" w:rsidRDefault="000C39E5" w:rsidP="000C39E5">
                  <w:pPr>
                    <w:spacing w:line="360" w:lineRule="auto"/>
                    <w:jc w:val="both"/>
                    <w:rPr>
                      <w:rFonts w:ascii="Arial" w:hAnsi="Arial" w:cs="Arial"/>
                      <w:bCs/>
                      <w:sz w:val="24"/>
                      <w:szCs w:val="24"/>
                      <w:lang w:val="pl-PL"/>
                    </w:rPr>
                  </w:pPr>
                </w:p>
                <w:p w:rsidR="000C39E5" w:rsidRPr="000C39E5" w:rsidRDefault="000C39E5" w:rsidP="000C39E5">
                  <w:pPr>
                    <w:spacing w:line="360" w:lineRule="auto"/>
                    <w:jc w:val="both"/>
                    <w:rPr>
                      <w:rFonts w:ascii="Arial" w:hAnsi="Arial" w:cs="Arial"/>
                      <w:bCs/>
                      <w:sz w:val="24"/>
                      <w:szCs w:val="24"/>
                      <w:lang w:val="pl-PL"/>
                    </w:rPr>
                  </w:pPr>
                </w:p>
                <w:p w:rsidR="000C39E5" w:rsidRPr="000C39E5" w:rsidRDefault="000C39E5" w:rsidP="000C39E5">
                  <w:pPr>
                    <w:spacing w:line="360" w:lineRule="auto"/>
                    <w:jc w:val="both"/>
                    <w:rPr>
                      <w:rFonts w:ascii="Arial" w:hAnsi="Arial" w:cs="Arial"/>
                      <w:bCs/>
                      <w:sz w:val="24"/>
                      <w:szCs w:val="24"/>
                      <w:lang w:val="pl-PL"/>
                    </w:rPr>
                  </w:pPr>
                </w:p>
              </w:tc>
              <w:tc>
                <w:tcPr>
                  <w:tcW w:w="78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Работен тим и наставници</w:t>
                  </w:r>
                </w:p>
              </w:tc>
              <w:tc>
                <w:tcPr>
                  <w:tcW w:w="3543"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jc w:val="both"/>
                    <w:rPr>
                      <w:rFonts w:ascii="Arial" w:hAnsi="Arial" w:cs="Arial"/>
                      <w:b/>
                      <w:sz w:val="24"/>
                      <w:szCs w:val="24"/>
                    </w:rPr>
                  </w:pPr>
                  <w:r w:rsidRPr="000C39E5">
                    <w:rPr>
                      <w:rFonts w:ascii="Arial" w:hAnsi="Arial" w:cs="Arial"/>
                      <w:b/>
                      <w:sz w:val="24"/>
                      <w:szCs w:val="24"/>
                    </w:rPr>
                    <w:t>Број на анкетирани наставници: 30</w:t>
                  </w: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Прашање  1        </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Родителите комуницираат ли со раководството?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25</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83,33%</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3,33%</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13,33%</w:t>
                        </w:r>
                      </w:p>
                    </w:tc>
                  </w:tr>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2</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 xml:space="preserve">Директорот се залага </w:t>
                        </w:r>
                        <w:r w:rsidRPr="000C39E5">
                          <w:rPr>
                            <w:rFonts w:ascii="Arial" w:hAnsi="Arial" w:cs="Arial"/>
                            <w:sz w:val="24"/>
                            <w:szCs w:val="24"/>
                            <w:lang w:val="mk-MK"/>
                          </w:rPr>
                          <w:t xml:space="preserve">ли </w:t>
                        </w:r>
                        <w:r w:rsidRPr="000C39E5">
                          <w:rPr>
                            <w:rFonts w:ascii="Arial" w:hAnsi="Arial" w:cs="Arial"/>
                            <w:sz w:val="24"/>
                            <w:szCs w:val="24"/>
                          </w:rPr>
                          <w:t>за обезбедување на квалитет и</w:t>
                        </w:r>
                      </w:p>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унапредување на воспитно- образовната работа?</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27</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90,00%</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10,00%</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3</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bCs/>
                            <w:sz w:val="24"/>
                            <w:szCs w:val="24"/>
                          </w:rPr>
                        </w:pPr>
                        <w:r w:rsidRPr="000C39E5">
                          <w:rPr>
                            <w:rFonts w:ascii="Arial" w:hAnsi="Arial" w:cs="Arial"/>
                            <w:bCs/>
                            <w:sz w:val="24"/>
                            <w:szCs w:val="24"/>
                          </w:rPr>
                          <w:t>Родителите се информираат за одлуките на раководството</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bCs/>
                            <w:sz w:val="24"/>
                            <w:szCs w:val="24"/>
                          </w:rPr>
                          <w:t>и Управниот одбор</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25</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3,33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83,33%</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13,33%</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6,66</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1"/>
                    <w:gridCol w:w="1796"/>
                    <w:gridCol w:w="1797"/>
                    <w:gridCol w:w="1811"/>
                    <w:gridCol w:w="1828"/>
                  </w:tblGrid>
                  <w:tr w:rsidR="000C39E5" w:rsidRPr="000C39E5" w:rsidTr="00F14DD1">
                    <w:trPr>
                      <w:trHeight w:val="672"/>
                    </w:trPr>
                    <w:tc>
                      <w:tcPr>
                        <w:tcW w:w="2291"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4</w:t>
                        </w:r>
                      </w:p>
                    </w:tc>
                    <w:tc>
                      <w:tcPr>
                        <w:tcW w:w="7232"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28" w:type="dxa"/>
                      <w:trHeight w:val="711"/>
                    </w:trPr>
                    <w:tc>
                      <w:tcPr>
                        <w:tcW w:w="2291"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Дали Училишниот Одбор води грижа за квалитетот и</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унапредувањето на воспитно-образовната работа?</w:t>
                        </w:r>
                      </w:p>
                    </w:tc>
                    <w:tc>
                      <w:tcPr>
                        <w:tcW w:w="179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797"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11"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28" w:type="dxa"/>
                      <w:trHeight w:val="711"/>
                    </w:trPr>
                    <w:tc>
                      <w:tcPr>
                        <w:tcW w:w="2291"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79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25</w:t>
                        </w:r>
                      </w:p>
                    </w:tc>
                    <w:tc>
                      <w:tcPr>
                        <w:tcW w:w="1797"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11"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r>
                  <w:tr w:rsidR="000C39E5" w:rsidRPr="000C39E5" w:rsidTr="00F14DD1">
                    <w:trPr>
                      <w:gridAfter w:val="1"/>
                      <w:wAfter w:w="1828" w:type="dxa"/>
                      <w:trHeight w:val="751"/>
                    </w:trPr>
                    <w:tc>
                      <w:tcPr>
                        <w:tcW w:w="2291"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79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83,33%</w:t>
                        </w:r>
                      </w:p>
                    </w:tc>
                    <w:tc>
                      <w:tcPr>
                        <w:tcW w:w="1797"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3,33%</w:t>
                        </w:r>
                      </w:p>
                    </w:tc>
                    <w:tc>
                      <w:tcPr>
                        <w:tcW w:w="1811"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13,33%</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5</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Родителите учествуваат во донесување на значајни</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одлуки.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21</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w:t>
                        </w:r>
                        <w:r w:rsidRPr="000C39E5">
                          <w:rPr>
                            <w:rFonts w:ascii="Arial" w:hAnsi="Arial" w:cs="Arial"/>
                            <w:sz w:val="24"/>
                            <w:szCs w:val="24"/>
                            <w:lang w:val="mk-MK"/>
                          </w:rPr>
                          <w:t>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13,33%</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16,66%</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6</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bCs/>
                            <w:sz w:val="24"/>
                            <w:szCs w:val="24"/>
                          </w:rPr>
                        </w:pPr>
                        <w:r w:rsidRPr="000C39E5">
                          <w:rPr>
                            <w:rFonts w:ascii="Arial" w:hAnsi="Arial" w:cs="Arial"/>
                            <w:bCs/>
                            <w:sz w:val="24"/>
                            <w:szCs w:val="24"/>
                          </w:rPr>
                          <w:t>Процесите на одлучување од управните органи се фер и</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bCs/>
                            <w:sz w:val="24"/>
                            <w:szCs w:val="24"/>
                          </w:rPr>
                          <w:t>правични?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25</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83,33%</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6,66%</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10,00%</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7</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bCs/>
                            <w:sz w:val="24"/>
                            <w:szCs w:val="24"/>
                          </w:rPr>
                        </w:pPr>
                        <w:r w:rsidRPr="000C39E5">
                          <w:rPr>
                            <w:rFonts w:ascii="Arial" w:hAnsi="Arial" w:cs="Arial"/>
                            <w:bCs/>
                            <w:sz w:val="24"/>
                            <w:szCs w:val="24"/>
                          </w:rPr>
                          <w:t>Дали мислите дека добро се раководи и управува со</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bCs/>
                            <w:sz w:val="24"/>
                            <w:szCs w:val="24"/>
                          </w:rPr>
                          <w:t>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24</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w:t>
                        </w:r>
                        <w:r w:rsidRPr="000C39E5">
                          <w:rPr>
                            <w:rFonts w:ascii="Arial" w:hAnsi="Arial" w:cs="Arial"/>
                            <w:sz w:val="24"/>
                            <w:szCs w:val="24"/>
                            <w:lang w:val="mk-MK"/>
                          </w:rPr>
                          <w:t>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6,66%</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w:t>
                        </w:r>
                        <w:r w:rsidRPr="000C39E5">
                          <w:rPr>
                            <w:rFonts w:ascii="Arial" w:hAnsi="Arial" w:cs="Arial"/>
                            <w:sz w:val="24"/>
                            <w:szCs w:val="24"/>
                            <w:lang w:val="mk-MK"/>
                          </w:rPr>
                          <w:t>,</w:t>
                        </w:r>
                        <w:r w:rsidRPr="000C39E5">
                          <w:rPr>
                            <w:rFonts w:ascii="Arial" w:hAnsi="Arial" w:cs="Arial"/>
                            <w:sz w:val="24"/>
                            <w:szCs w:val="24"/>
                          </w:rPr>
                          <w:t>33%</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8</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bCs/>
                            <w:sz w:val="24"/>
                            <w:szCs w:val="24"/>
                          </w:rPr>
                        </w:pPr>
                        <w:r w:rsidRPr="000C39E5">
                          <w:rPr>
                            <w:rFonts w:ascii="Arial" w:hAnsi="Arial" w:cs="Arial"/>
                            <w:bCs/>
                            <w:sz w:val="24"/>
                            <w:szCs w:val="24"/>
                          </w:rPr>
                          <w:t>Дали родителите се вклучени во процесот на креирањето</w:t>
                        </w:r>
                      </w:p>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bCs/>
                            <w:sz w:val="24"/>
                            <w:szCs w:val="24"/>
                          </w:rPr>
                          <w:t>на училишната политика</w:t>
                        </w:r>
                        <w:r w:rsidRPr="000C39E5">
                          <w:rPr>
                            <w:rFonts w:ascii="Arial" w:hAnsi="Arial" w:cs="Arial"/>
                            <w:bCs/>
                            <w:sz w:val="24"/>
                            <w:szCs w:val="24"/>
                            <w:lang w:val="mk-MK"/>
                          </w:rPr>
                          <w:t>?</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23</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10,00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76,66%</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26,66</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13,33%</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9</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tabs>
                            <w:tab w:val="left" w:pos="425"/>
                          </w:tabs>
                          <w:spacing w:line="360" w:lineRule="auto"/>
                          <w:jc w:val="both"/>
                          <w:rPr>
                            <w:rFonts w:ascii="Arial" w:hAnsi="Arial" w:cs="Arial"/>
                            <w:sz w:val="24"/>
                            <w:szCs w:val="24"/>
                          </w:rPr>
                        </w:pPr>
                        <w:r w:rsidRPr="000C39E5">
                          <w:rPr>
                            <w:rFonts w:ascii="Arial" w:hAnsi="Arial" w:cs="Arial"/>
                            <w:sz w:val="24"/>
                            <w:szCs w:val="24"/>
                          </w:rPr>
                          <w:t>Мислите ли дека раководниот тим има јасна визија за</w:t>
                        </w:r>
                      </w:p>
                      <w:p w:rsidR="000C39E5" w:rsidRPr="000C39E5" w:rsidRDefault="000C39E5" w:rsidP="00335911">
                        <w:pPr>
                          <w:framePr w:hSpace="180" w:wrap="around" w:vAnchor="text" w:hAnchor="margin" w:y="140"/>
                          <w:tabs>
                            <w:tab w:val="left" w:pos="425"/>
                          </w:tabs>
                          <w:spacing w:line="360" w:lineRule="auto"/>
                          <w:jc w:val="both"/>
                          <w:rPr>
                            <w:rFonts w:ascii="Arial" w:hAnsi="Arial" w:cs="Arial"/>
                            <w:sz w:val="24"/>
                            <w:szCs w:val="24"/>
                          </w:rPr>
                        </w:pPr>
                        <w:r w:rsidRPr="000C39E5">
                          <w:rPr>
                            <w:rFonts w:ascii="Arial" w:hAnsi="Arial" w:cs="Arial"/>
                            <w:sz w:val="24"/>
                            <w:szCs w:val="24"/>
                          </w:rPr>
                          <w:t>развојот на 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25</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83,33%</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6,66%</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10,00%</w:t>
                        </w:r>
                      </w:p>
                    </w:tc>
                  </w:tr>
                </w:tbl>
                <w:p w:rsidR="000C39E5" w:rsidRPr="000C39E5" w:rsidRDefault="000C39E5" w:rsidP="000C39E5">
                  <w:pPr>
                    <w:pStyle w:val="ListParagraph"/>
                    <w:spacing w:after="160" w:line="259" w:lineRule="auto"/>
                    <w:jc w:val="both"/>
                    <w:rPr>
                      <w:rFonts w:ascii="Arial" w:hAnsi="Arial" w:cs="Arial"/>
                      <w:bCs/>
                      <w:sz w:val="24"/>
                      <w:szCs w:val="24"/>
                      <w:lang w:val="mk-MK"/>
                    </w:rPr>
                  </w:pPr>
                </w:p>
                <w:p w:rsidR="000C39E5" w:rsidRPr="000C39E5" w:rsidRDefault="000C39E5" w:rsidP="000C39E5">
                  <w:pPr>
                    <w:pStyle w:val="ListParagraph"/>
                    <w:spacing w:after="160" w:line="259" w:lineRule="auto"/>
                    <w:jc w:val="both"/>
                    <w:rPr>
                      <w:rFonts w:ascii="Arial" w:hAnsi="Arial" w:cs="Arial"/>
                      <w:bCs/>
                      <w:sz w:val="24"/>
                      <w:szCs w:val="24"/>
                      <w:lang w:val="mk-MK"/>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 xml:space="preserve">Прашање  </w:t>
                        </w:r>
                        <w:r w:rsidRPr="000C39E5">
                          <w:rPr>
                            <w:rFonts w:ascii="Arial" w:hAnsi="Arial" w:cs="Arial"/>
                            <w:sz w:val="24"/>
                            <w:szCs w:val="24"/>
                            <w:lang w:val="mk-MK"/>
                          </w:rPr>
                          <w:t>10</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Дали раководниот тим во текот на учебната година ги бара</w:t>
                        </w:r>
                      </w:p>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мислењата на родителите и ги зема предвидените</w:t>
                        </w:r>
                      </w:p>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сугестии и интереси?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24</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w:t>
                        </w:r>
                        <w:r w:rsidRPr="000C39E5">
                          <w:rPr>
                            <w:rFonts w:ascii="Arial" w:hAnsi="Arial" w:cs="Arial"/>
                            <w:sz w:val="24"/>
                            <w:szCs w:val="24"/>
                            <w:lang w:val="mk-MK"/>
                          </w:rPr>
                          <w:t>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3,33%</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16,66%</w:t>
                        </w:r>
                      </w:p>
                    </w:tc>
                  </w:tr>
                </w:tbl>
                <w:p w:rsidR="000C39E5" w:rsidRPr="000C39E5" w:rsidRDefault="000C39E5" w:rsidP="000C39E5">
                  <w:pPr>
                    <w:pStyle w:val="ListParagraph"/>
                    <w:spacing w:after="160" w:line="259" w:lineRule="auto"/>
                    <w:jc w:val="both"/>
                    <w:rPr>
                      <w:rFonts w:ascii="Arial" w:hAnsi="Arial" w:cs="Arial"/>
                      <w:bCs/>
                      <w:sz w:val="24"/>
                      <w:szCs w:val="24"/>
                      <w:lang w:val="mk-MK"/>
                    </w:rPr>
                  </w:pPr>
                </w:p>
                <w:p w:rsidR="000C39E5" w:rsidRPr="000C39E5" w:rsidRDefault="000C39E5" w:rsidP="000C39E5">
                  <w:pPr>
                    <w:pStyle w:val="ListParagraph"/>
                    <w:spacing w:after="160" w:line="259" w:lineRule="auto"/>
                    <w:jc w:val="both"/>
                    <w:rPr>
                      <w:rFonts w:ascii="Arial" w:hAnsi="Arial" w:cs="Arial"/>
                      <w:bCs/>
                      <w:sz w:val="24"/>
                      <w:szCs w:val="24"/>
                      <w:lang w:val="mk-MK"/>
                    </w:rPr>
                  </w:pPr>
                </w:p>
                <w:p w:rsidR="000C39E5" w:rsidRPr="000C39E5" w:rsidRDefault="000C39E5" w:rsidP="000C39E5">
                  <w:pPr>
                    <w:pStyle w:val="ListParagraph"/>
                    <w:spacing w:after="160" w:line="259" w:lineRule="auto"/>
                    <w:jc w:val="both"/>
                    <w:rPr>
                      <w:rFonts w:ascii="Arial" w:hAnsi="Arial" w:cs="Arial"/>
                      <w:bCs/>
                      <w:i/>
                      <w:sz w:val="24"/>
                      <w:szCs w:val="24"/>
                      <w:lang w:val="mk-MK"/>
                    </w:rPr>
                  </w:pPr>
                  <w:r w:rsidRPr="000C39E5">
                    <w:rPr>
                      <w:rFonts w:ascii="Arial" w:hAnsi="Arial" w:cs="Arial"/>
                      <w:bCs/>
                      <w:sz w:val="24"/>
                      <w:szCs w:val="24"/>
                      <w:lang w:val="mk-MK"/>
                    </w:rPr>
                    <w:t xml:space="preserve"> </w:t>
                  </w:r>
                  <w:r w:rsidRPr="000C39E5">
                    <w:rPr>
                      <w:rFonts w:ascii="Arial" w:hAnsi="Arial" w:cs="Arial"/>
                      <w:bCs/>
                      <w:i/>
                      <w:sz w:val="24"/>
                      <w:szCs w:val="24"/>
                      <w:lang w:val="mk-MK"/>
                    </w:rPr>
                    <w:t xml:space="preserve">Сугестии: </w:t>
                  </w:r>
                </w:p>
                <w:p w:rsidR="000C39E5" w:rsidRPr="000C39E5" w:rsidRDefault="000C39E5" w:rsidP="006960F0">
                  <w:pPr>
                    <w:pStyle w:val="ListParagraph"/>
                    <w:numPr>
                      <w:ilvl w:val="0"/>
                      <w:numId w:val="123"/>
                    </w:numPr>
                    <w:spacing w:line="360" w:lineRule="auto"/>
                    <w:jc w:val="both"/>
                    <w:rPr>
                      <w:rFonts w:ascii="Arial" w:hAnsi="Arial" w:cs="Arial"/>
                      <w:bCs/>
                      <w:i/>
                      <w:sz w:val="24"/>
                      <w:szCs w:val="24"/>
                      <w:lang w:val="mk-MK"/>
                    </w:rPr>
                  </w:pPr>
                  <w:r w:rsidRPr="000C39E5">
                    <w:rPr>
                      <w:rFonts w:ascii="Arial" w:hAnsi="Arial" w:cs="Arial"/>
                      <w:bCs/>
                      <w:i/>
                      <w:sz w:val="24"/>
                      <w:szCs w:val="24"/>
                      <w:lang w:val="mk-MK"/>
                    </w:rPr>
                    <w:t>Подобрување на политиката за професионална докфалификација на наставно-воспитниот кадар</w:t>
                  </w:r>
                </w:p>
                <w:p w:rsidR="000C39E5" w:rsidRPr="000C39E5" w:rsidRDefault="000C39E5" w:rsidP="000C39E5">
                  <w:pPr>
                    <w:pStyle w:val="ListParagraph"/>
                    <w:spacing w:line="360" w:lineRule="auto"/>
                    <w:jc w:val="both"/>
                    <w:rPr>
                      <w:rFonts w:ascii="Arial" w:hAnsi="Arial" w:cs="Arial"/>
                      <w:bCs/>
                      <w:i/>
                      <w:sz w:val="24"/>
                      <w:szCs w:val="24"/>
                      <w:lang w:val="mk-MK"/>
                    </w:rPr>
                  </w:pPr>
                </w:p>
                <w:p w:rsidR="000C39E5" w:rsidRPr="000C39E5" w:rsidRDefault="000C39E5" w:rsidP="000C39E5">
                  <w:pPr>
                    <w:pStyle w:val="ListParagraph"/>
                    <w:spacing w:line="276" w:lineRule="auto"/>
                    <w:rPr>
                      <w:rFonts w:ascii="Arial" w:hAnsi="Arial" w:cs="Arial"/>
                      <w:i/>
                      <w:sz w:val="24"/>
                      <w:szCs w:val="24"/>
                      <w:lang w:val="mk-MK"/>
                    </w:rPr>
                  </w:pPr>
                </w:p>
                <w:p w:rsidR="000C39E5" w:rsidRPr="000C39E5" w:rsidRDefault="000C39E5" w:rsidP="000C39E5">
                  <w:pPr>
                    <w:pStyle w:val="ListParagraph"/>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i/>
                      <w:sz w:val="24"/>
                      <w:szCs w:val="24"/>
                      <w:lang w:val="mk-MK"/>
                    </w:rPr>
                  </w:pPr>
                </w:p>
              </w:tc>
            </w:tr>
            <w:tr w:rsidR="000C39E5" w:rsidRPr="000C39E5" w:rsidTr="00F14DD1">
              <w:tc>
                <w:tcPr>
                  <w:tcW w:w="66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color w:val="FF0000"/>
                      <w:sz w:val="24"/>
                      <w:szCs w:val="24"/>
                      <w:lang w:val="pt-BR"/>
                    </w:rPr>
                  </w:pPr>
                  <w:r w:rsidRPr="000C39E5">
                    <w:rPr>
                      <w:rFonts w:ascii="Arial" w:hAnsi="Arial" w:cs="Arial"/>
                      <w:b/>
                      <w:bCs/>
                      <w:sz w:val="24"/>
                      <w:szCs w:val="24"/>
                      <w:lang w:val="mk-MK"/>
                    </w:rPr>
                    <w:t xml:space="preserve">Анкетен учениците </w:t>
                  </w:r>
                </w:p>
                <w:p w:rsidR="000C39E5" w:rsidRPr="000C39E5" w:rsidRDefault="000C39E5" w:rsidP="000C39E5">
                  <w:pPr>
                    <w:spacing w:line="360" w:lineRule="auto"/>
                    <w:jc w:val="both"/>
                    <w:rPr>
                      <w:rFonts w:ascii="Arial" w:hAnsi="Arial" w:cs="Arial"/>
                      <w:bCs/>
                      <w:sz w:val="24"/>
                      <w:szCs w:val="24"/>
                      <w:lang w:val="pt-BR"/>
                    </w:rPr>
                  </w:pPr>
                </w:p>
                <w:p w:rsidR="000C39E5" w:rsidRPr="000C39E5" w:rsidRDefault="000C39E5" w:rsidP="000C39E5">
                  <w:pPr>
                    <w:spacing w:line="360" w:lineRule="auto"/>
                    <w:jc w:val="both"/>
                    <w:rPr>
                      <w:rFonts w:ascii="Arial" w:hAnsi="Arial" w:cs="Arial"/>
                      <w:bCs/>
                      <w:sz w:val="24"/>
                      <w:szCs w:val="24"/>
                      <w:lang w:val="pt-BR"/>
                    </w:rPr>
                  </w:pPr>
                </w:p>
                <w:p w:rsidR="000C39E5" w:rsidRPr="000C39E5" w:rsidRDefault="000C39E5" w:rsidP="000C39E5">
                  <w:pPr>
                    <w:spacing w:line="360" w:lineRule="auto"/>
                    <w:jc w:val="both"/>
                    <w:rPr>
                      <w:rFonts w:ascii="Arial" w:hAnsi="Arial" w:cs="Arial"/>
                      <w:bCs/>
                      <w:sz w:val="24"/>
                      <w:szCs w:val="24"/>
                      <w:lang w:val="pt-BR"/>
                    </w:rPr>
                  </w:pPr>
                </w:p>
              </w:tc>
              <w:tc>
                <w:tcPr>
                  <w:tcW w:w="78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pt-BR"/>
                    </w:rPr>
                  </w:pPr>
                  <w:r w:rsidRPr="000C39E5">
                    <w:rPr>
                      <w:rFonts w:ascii="Arial" w:hAnsi="Arial" w:cs="Arial"/>
                      <w:b/>
                      <w:bCs/>
                      <w:sz w:val="24"/>
                      <w:szCs w:val="24"/>
                      <w:lang w:val="mk-MK"/>
                    </w:rPr>
                    <w:t>Работен тим и ученици</w:t>
                  </w:r>
                </w:p>
              </w:tc>
              <w:tc>
                <w:tcPr>
                  <w:tcW w:w="3543"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jc w:val="both"/>
                    <w:rPr>
                      <w:rFonts w:ascii="Arial" w:hAnsi="Arial" w:cs="Arial"/>
                      <w:sz w:val="24"/>
                      <w:szCs w:val="24"/>
                    </w:rPr>
                  </w:pPr>
                  <w:r w:rsidRPr="000C39E5">
                    <w:rPr>
                      <w:rFonts w:ascii="Arial" w:hAnsi="Arial" w:cs="Arial"/>
                      <w:sz w:val="24"/>
                      <w:szCs w:val="24"/>
                    </w:rPr>
                    <w:t>Анкетиран</w:t>
                  </w:r>
                  <w:r w:rsidRPr="000C39E5">
                    <w:rPr>
                      <w:rFonts w:ascii="Arial" w:hAnsi="Arial" w:cs="Arial"/>
                      <w:sz w:val="24"/>
                      <w:szCs w:val="24"/>
                      <w:lang w:val="mk-MK"/>
                    </w:rPr>
                    <w:t>и</w:t>
                  </w:r>
                  <w:r w:rsidRPr="000C39E5">
                    <w:rPr>
                      <w:rFonts w:ascii="Arial" w:hAnsi="Arial" w:cs="Arial"/>
                      <w:sz w:val="24"/>
                      <w:szCs w:val="24"/>
                    </w:rPr>
                    <w:t xml:space="preserve"> </w:t>
                  </w:r>
                  <w:r w:rsidRPr="000C39E5">
                    <w:rPr>
                      <w:rFonts w:ascii="Arial" w:hAnsi="Arial" w:cs="Arial"/>
                      <w:sz w:val="24"/>
                      <w:szCs w:val="24"/>
                      <w:lang w:val="mk-MK"/>
                    </w:rPr>
                    <w:t>с</w:t>
                  </w:r>
                  <w:r w:rsidRPr="000C39E5">
                    <w:rPr>
                      <w:rFonts w:ascii="Arial" w:hAnsi="Arial" w:cs="Arial"/>
                      <w:sz w:val="24"/>
                      <w:szCs w:val="24"/>
                    </w:rPr>
                    <w:t xml:space="preserve">е </w:t>
                  </w:r>
                  <w:r w:rsidRPr="000C39E5">
                    <w:rPr>
                      <w:rFonts w:ascii="Arial" w:hAnsi="Arial" w:cs="Arial"/>
                      <w:sz w:val="24"/>
                      <w:szCs w:val="24"/>
                      <w:lang w:val="mk-MK"/>
                    </w:rPr>
                    <w:t>15</w:t>
                  </w:r>
                  <w:r w:rsidRPr="000C39E5">
                    <w:rPr>
                      <w:rFonts w:ascii="Arial" w:hAnsi="Arial" w:cs="Arial"/>
                      <w:sz w:val="24"/>
                      <w:szCs w:val="24"/>
                    </w:rPr>
                    <w:t xml:space="preserve"> ученици</w:t>
                  </w: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Прашање  1       </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 xml:space="preserve">Постои </w:t>
                        </w:r>
                        <w:r w:rsidRPr="000C39E5">
                          <w:rPr>
                            <w:rFonts w:ascii="Arial" w:hAnsi="Arial" w:cs="Arial"/>
                            <w:sz w:val="24"/>
                            <w:szCs w:val="24"/>
                            <w:lang w:val="mk-MK"/>
                          </w:rPr>
                          <w:t xml:space="preserve"> ли </w:t>
                        </w:r>
                        <w:r w:rsidRPr="000C39E5">
                          <w:rPr>
                            <w:rFonts w:ascii="Arial" w:hAnsi="Arial" w:cs="Arial"/>
                            <w:sz w:val="24"/>
                            <w:szCs w:val="24"/>
                          </w:rPr>
                          <w:t>комуникација меѓу раководителите и учениците?</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17</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6</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79,91%</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26,08%</w:t>
                        </w:r>
                      </w:p>
                    </w:tc>
                  </w:tr>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2</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Дали постои соработка меѓу учениците?</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w:t>
                        </w:r>
                        <w:r w:rsidRPr="000C39E5">
                          <w:rPr>
                            <w:rFonts w:ascii="Arial" w:hAnsi="Arial" w:cs="Arial"/>
                            <w:sz w:val="24"/>
                            <w:szCs w:val="24"/>
                          </w:rPr>
                          <w:t>8</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78,26%</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21,73%</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3</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rPr>
                            <w:rFonts w:ascii="Arial" w:hAnsi="Arial" w:cs="Arial"/>
                            <w:sz w:val="24"/>
                            <w:szCs w:val="24"/>
                          </w:rPr>
                        </w:pPr>
                        <w:r w:rsidRPr="000C39E5">
                          <w:rPr>
                            <w:rFonts w:ascii="Arial" w:hAnsi="Arial" w:cs="Arial"/>
                            <w:sz w:val="24"/>
                            <w:szCs w:val="24"/>
                          </w:rPr>
                          <w:t>Училиштето ги вклучува учениците во планирањето и</w:t>
                        </w:r>
                      </w:p>
                      <w:p w:rsidR="000C39E5" w:rsidRPr="000C39E5" w:rsidRDefault="000C39E5" w:rsidP="00335911">
                        <w:pPr>
                          <w:framePr w:hSpace="180" w:wrap="around" w:vAnchor="text" w:hAnchor="margin" w:y="140"/>
                          <w:rPr>
                            <w:rFonts w:ascii="Arial" w:hAnsi="Arial" w:cs="Arial"/>
                            <w:sz w:val="24"/>
                            <w:szCs w:val="24"/>
                          </w:rPr>
                        </w:pPr>
                        <w:r w:rsidRPr="000C39E5">
                          <w:rPr>
                            <w:rFonts w:ascii="Arial" w:hAnsi="Arial" w:cs="Arial"/>
                            <w:sz w:val="24"/>
                            <w:szCs w:val="24"/>
                          </w:rPr>
                          <w:t>организирањето на одредени активности, проекти и</w:t>
                        </w:r>
                      </w:p>
                      <w:p w:rsidR="000C39E5" w:rsidRPr="000C39E5" w:rsidRDefault="000C39E5" w:rsidP="00335911">
                        <w:pPr>
                          <w:framePr w:hSpace="180" w:wrap="around" w:vAnchor="text" w:hAnchor="margin" w:y="140"/>
                          <w:rPr>
                            <w:rFonts w:ascii="Arial" w:hAnsi="Arial" w:cs="Arial"/>
                            <w:sz w:val="24"/>
                            <w:szCs w:val="24"/>
                          </w:rPr>
                        </w:pPr>
                        <w:r w:rsidRPr="000C39E5">
                          <w:rPr>
                            <w:rFonts w:ascii="Arial" w:hAnsi="Arial" w:cs="Arial"/>
                            <w:sz w:val="24"/>
                            <w:szCs w:val="24"/>
                          </w:rPr>
                          <w:t>настани.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20</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86,95%</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8,69%</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4</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Мислењата и ставовите на учениците се почитуваат.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16</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6</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69,56%</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26,08%</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5</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Процесите на одлучување се фер и правични?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14</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7</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60,89%</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8,69%</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30,43%</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6</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Добро се раководи и управува со 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r w:rsidRPr="000C39E5">
                          <w:rPr>
                            <w:rFonts w:ascii="Arial" w:hAnsi="Arial" w:cs="Arial"/>
                            <w:sz w:val="24"/>
                            <w:szCs w:val="24"/>
                          </w:rPr>
                          <w:t xml:space="preserve">  </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19</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82,60%</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13,04%</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7</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Учениците се вклучени во активности значајни за воспитно</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образовниот процес.</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r w:rsidRPr="000C39E5">
                          <w:rPr>
                            <w:rFonts w:ascii="Arial" w:hAnsi="Arial" w:cs="Arial"/>
                            <w:sz w:val="24"/>
                            <w:szCs w:val="24"/>
                          </w:rPr>
                          <w:t xml:space="preserve">  </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20</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86,95%</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8,69%</w:t>
                        </w:r>
                      </w:p>
                      <w:p w:rsidR="000C39E5" w:rsidRPr="000C39E5" w:rsidRDefault="000C39E5" w:rsidP="00335911">
                        <w:pPr>
                          <w:framePr w:hSpace="180" w:wrap="around" w:vAnchor="text" w:hAnchor="margin" w:y="140"/>
                          <w:rPr>
                            <w:rFonts w:ascii="Arial" w:hAnsi="Arial" w:cs="Arial"/>
                            <w:sz w:val="24"/>
                            <w:szCs w:val="24"/>
                          </w:rPr>
                        </w:pP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8</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Раководниот тим има значајна визија за развојот на</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r w:rsidRPr="000C39E5">
                          <w:rPr>
                            <w:rFonts w:ascii="Arial" w:hAnsi="Arial" w:cs="Arial"/>
                            <w:sz w:val="24"/>
                            <w:szCs w:val="24"/>
                          </w:rPr>
                          <w:t xml:space="preserve">   </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w:t>
                        </w:r>
                        <w:r w:rsidRPr="000C39E5">
                          <w:rPr>
                            <w:rFonts w:ascii="Arial" w:hAnsi="Arial" w:cs="Arial"/>
                            <w:sz w:val="24"/>
                            <w:szCs w:val="24"/>
                          </w:rPr>
                          <w:t>8</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78,26%</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17,39%</w:t>
                        </w:r>
                      </w:p>
                    </w:tc>
                  </w:tr>
                </w:tbl>
                <w:p w:rsidR="000C39E5" w:rsidRPr="000C39E5" w:rsidRDefault="000C39E5" w:rsidP="000C39E5">
                  <w:pPr>
                    <w:jc w:val="both"/>
                    <w:rPr>
                      <w:rFonts w:ascii="Arial" w:hAnsi="Arial" w:cs="Arial"/>
                      <w:sz w:val="24"/>
                      <w:szCs w:val="24"/>
                    </w:rPr>
                  </w:pP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 xml:space="preserve">Прашање  </w:t>
                        </w:r>
                        <w:r w:rsidRPr="000C39E5">
                          <w:rPr>
                            <w:rFonts w:ascii="Arial" w:hAnsi="Arial" w:cs="Arial"/>
                            <w:sz w:val="24"/>
                            <w:szCs w:val="24"/>
                            <w:lang w:val="mk-MK"/>
                          </w:rPr>
                          <w:t>9</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Раководниот тим ги бара мислењата на учениците и ги</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зема предвидиените сугестии и интереси?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r w:rsidRPr="000C39E5">
                          <w:rPr>
                            <w:rFonts w:ascii="Arial" w:hAnsi="Arial" w:cs="Arial"/>
                            <w:sz w:val="24"/>
                            <w:szCs w:val="24"/>
                          </w:rPr>
                          <w:t xml:space="preserve">   </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12</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10</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52,17%</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43,47%</w:t>
                        </w:r>
                      </w:p>
                    </w:tc>
                  </w:tr>
                </w:tbl>
                <w:p w:rsidR="000C39E5" w:rsidRPr="000C39E5" w:rsidRDefault="000C39E5" w:rsidP="000C39E5">
                  <w:pPr>
                    <w:spacing w:line="360" w:lineRule="auto"/>
                    <w:jc w:val="both"/>
                    <w:rPr>
                      <w:rFonts w:ascii="Arial" w:hAnsi="Arial" w:cs="Arial"/>
                      <w:bCs/>
                      <w:sz w:val="24"/>
                      <w:szCs w:val="24"/>
                      <w:lang w:val="mk-MK"/>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 xml:space="preserve">Прашање  </w:t>
                        </w:r>
                        <w:r w:rsidRPr="000C39E5">
                          <w:rPr>
                            <w:rFonts w:ascii="Arial" w:hAnsi="Arial" w:cs="Arial"/>
                            <w:sz w:val="24"/>
                            <w:szCs w:val="24"/>
                            <w:lang w:val="mk-MK"/>
                          </w:rPr>
                          <w:t>10</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Дали раководниот тим во текот на учебната година ги бара</w:t>
                        </w:r>
                      </w:p>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мислењата на родителите и ги зема предвидените</w:t>
                        </w:r>
                      </w:p>
                      <w:p w:rsidR="000C39E5" w:rsidRPr="000C39E5" w:rsidRDefault="000C39E5" w:rsidP="00335911">
                        <w:pPr>
                          <w:framePr w:hSpace="180" w:wrap="around" w:vAnchor="text" w:hAnchor="margin" w:y="140"/>
                          <w:tabs>
                            <w:tab w:val="left" w:pos="425"/>
                          </w:tabs>
                          <w:spacing w:line="360" w:lineRule="auto"/>
                          <w:rPr>
                            <w:rFonts w:ascii="Arial" w:hAnsi="Arial" w:cs="Arial"/>
                            <w:sz w:val="24"/>
                            <w:szCs w:val="24"/>
                          </w:rPr>
                        </w:pPr>
                        <w:r w:rsidRPr="000C39E5">
                          <w:rPr>
                            <w:rFonts w:ascii="Arial" w:hAnsi="Arial" w:cs="Arial"/>
                            <w:sz w:val="24"/>
                            <w:szCs w:val="24"/>
                          </w:rPr>
                          <w:t>сугестии и интереси?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17</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73,91%</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4,34%</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21,73%</w:t>
                        </w:r>
                      </w:p>
                    </w:tc>
                  </w:tr>
                </w:tbl>
                <w:p w:rsidR="000C39E5" w:rsidRPr="000C39E5" w:rsidRDefault="000C39E5" w:rsidP="000C39E5">
                  <w:pPr>
                    <w:spacing w:line="360" w:lineRule="auto"/>
                    <w:jc w:val="both"/>
                    <w:rPr>
                      <w:rFonts w:ascii="Arial" w:hAnsi="Arial" w:cs="Arial"/>
                      <w:i/>
                      <w:sz w:val="24"/>
                      <w:szCs w:val="24"/>
                    </w:rPr>
                  </w:pPr>
                  <w:r w:rsidRPr="000C39E5">
                    <w:rPr>
                      <w:rFonts w:ascii="Arial" w:hAnsi="Arial" w:cs="Arial"/>
                      <w:i/>
                      <w:sz w:val="24"/>
                      <w:szCs w:val="24"/>
                    </w:rPr>
                    <w:t>Сугестии:</w:t>
                  </w:r>
                </w:p>
                <w:p w:rsidR="000C39E5" w:rsidRPr="000C39E5" w:rsidRDefault="000C39E5" w:rsidP="000C39E5">
                  <w:pPr>
                    <w:spacing w:line="360" w:lineRule="auto"/>
                    <w:jc w:val="both"/>
                    <w:rPr>
                      <w:rFonts w:ascii="Arial" w:hAnsi="Arial" w:cs="Arial"/>
                      <w:i/>
                      <w:sz w:val="24"/>
                      <w:szCs w:val="24"/>
                      <w:lang w:val="mk-MK"/>
                    </w:rPr>
                  </w:pPr>
                  <w:r w:rsidRPr="000C39E5">
                    <w:rPr>
                      <w:rFonts w:ascii="Arial" w:hAnsi="Arial" w:cs="Arial"/>
                      <w:i/>
                      <w:sz w:val="24"/>
                      <w:szCs w:val="24"/>
                      <w:lang w:val="mk-MK"/>
                    </w:rPr>
                    <w:t>Учениците да изразуваат свои мислења.</w:t>
                  </w:r>
                </w:p>
                <w:p w:rsidR="000C39E5" w:rsidRPr="000C39E5" w:rsidRDefault="000C39E5" w:rsidP="000C39E5">
                  <w:pPr>
                    <w:pStyle w:val="ListParagraph"/>
                    <w:spacing w:line="360" w:lineRule="auto"/>
                    <w:ind w:left="360"/>
                    <w:jc w:val="both"/>
                    <w:rPr>
                      <w:rFonts w:ascii="Arial" w:hAnsi="Arial" w:cs="Arial"/>
                      <w:bCs/>
                      <w:i/>
                      <w:sz w:val="24"/>
                      <w:szCs w:val="24"/>
                      <w:lang w:val="mk-MK"/>
                    </w:rPr>
                  </w:pPr>
                </w:p>
              </w:tc>
            </w:tr>
            <w:tr w:rsidR="000C39E5" w:rsidRPr="000C39E5" w:rsidTr="00F14DD1">
              <w:trPr>
                <w:trHeight w:hRule="exact" w:val="10440"/>
              </w:trPr>
              <w:tc>
                <w:tcPr>
                  <w:tcW w:w="669" w:type="pct"/>
                  <w:tcBorders>
                    <w:top w:val="single" w:sz="4" w:space="0" w:color="auto"/>
                    <w:left w:val="single" w:sz="4" w:space="0" w:color="auto"/>
                    <w:right w:val="single" w:sz="4" w:space="0" w:color="auto"/>
                  </w:tcBorders>
                </w:tcPr>
                <w:p w:rsidR="000C39E5" w:rsidRPr="000C39E5" w:rsidRDefault="000C39E5" w:rsidP="000C39E5">
                  <w:pPr>
                    <w:spacing w:line="360" w:lineRule="auto"/>
                    <w:jc w:val="both"/>
                    <w:rPr>
                      <w:rFonts w:ascii="Arial" w:hAnsi="Arial" w:cs="Arial"/>
                      <w:b/>
                      <w:bCs/>
                      <w:color w:val="FF0000"/>
                      <w:sz w:val="24"/>
                      <w:szCs w:val="24"/>
                      <w:lang w:val="mk-MK"/>
                    </w:rPr>
                  </w:pPr>
                  <w:r w:rsidRPr="000C39E5">
                    <w:rPr>
                      <w:rFonts w:ascii="Arial" w:hAnsi="Arial" w:cs="Arial"/>
                      <w:b/>
                      <w:bCs/>
                      <w:sz w:val="24"/>
                      <w:szCs w:val="24"/>
                      <w:lang w:val="mk-MK"/>
                    </w:rPr>
                    <w:t>Анкетен прашалник Директор</w:t>
                  </w:r>
                </w:p>
              </w:tc>
              <w:tc>
                <w:tcPr>
                  <w:tcW w:w="789" w:type="pct"/>
                  <w:tcBorders>
                    <w:top w:val="single" w:sz="4" w:space="0" w:color="auto"/>
                    <w:left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Работна група Директор</w:t>
                  </w:r>
                </w:p>
                <w:p w:rsidR="000C39E5" w:rsidRPr="000C39E5" w:rsidRDefault="000C39E5" w:rsidP="000C39E5">
                  <w:pPr>
                    <w:spacing w:line="360" w:lineRule="auto"/>
                    <w:jc w:val="both"/>
                    <w:rPr>
                      <w:rFonts w:ascii="Arial" w:hAnsi="Arial" w:cs="Arial"/>
                      <w:bCs/>
                      <w:color w:val="FF0000"/>
                      <w:sz w:val="24"/>
                      <w:szCs w:val="24"/>
                      <w:lang w:val="mk-MK"/>
                    </w:rPr>
                  </w:pPr>
                </w:p>
              </w:tc>
              <w:tc>
                <w:tcPr>
                  <w:tcW w:w="3543" w:type="pct"/>
                  <w:tcBorders>
                    <w:top w:val="single" w:sz="4" w:space="0" w:color="auto"/>
                    <w:left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 xml:space="preserve">Од интервју со директорот добиени се следните одговори (добиените резултати се однесуваат за раководење со Училиштето во периодот од назначување на раководна функција 21.02.2020 год.) </w:t>
                  </w: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постои ефективна комуникација помеѓу директорот и наставниците?</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Постои </w:t>
                  </w:r>
                </w:p>
                <w:p w:rsidR="000C39E5" w:rsidRPr="000C39E5" w:rsidRDefault="000C39E5" w:rsidP="000C39E5">
                  <w:pPr>
                    <w:jc w:val="both"/>
                    <w:rPr>
                      <w:rFonts w:ascii="Arial" w:hAnsi="Arial" w:cs="Arial"/>
                      <w:sz w:val="24"/>
                      <w:szCs w:val="24"/>
                      <w:lang w:val="mk-MK"/>
                    </w:rPr>
                  </w:pP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учениците се доволно информирани за одлуките на раководниот тим?</w:t>
                  </w:r>
                </w:p>
                <w:p w:rsidR="000C39E5" w:rsidRPr="000C39E5" w:rsidRDefault="000C39E5" w:rsidP="000C39E5">
                  <w:pPr>
                    <w:spacing w:before="212" w:line="259" w:lineRule="auto"/>
                    <w:ind w:left="360" w:hanging="361"/>
                    <w:jc w:val="both"/>
                    <w:rPr>
                      <w:rFonts w:ascii="Arial" w:hAnsi="Arial" w:cs="Arial"/>
                      <w:sz w:val="24"/>
                      <w:szCs w:val="24"/>
                      <w:lang w:val="mk-MK"/>
                    </w:rPr>
                  </w:pPr>
                  <w:r w:rsidRPr="000C39E5">
                    <w:rPr>
                      <w:rFonts w:ascii="Arial" w:hAnsi="Arial" w:cs="Arial"/>
                      <w:sz w:val="24"/>
                      <w:szCs w:val="24"/>
                      <w:lang w:val="mk-MK"/>
                    </w:rPr>
                    <w:t xml:space="preserve">     Да</w:t>
                  </w:r>
                </w:p>
                <w:p w:rsidR="000C39E5" w:rsidRPr="000C39E5" w:rsidRDefault="000C39E5" w:rsidP="000C39E5">
                  <w:pPr>
                    <w:jc w:val="both"/>
                    <w:rPr>
                      <w:rFonts w:ascii="Arial" w:hAnsi="Arial" w:cs="Arial"/>
                      <w:sz w:val="24"/>
                      <w:szCs w:val="24"/>
                      <w:lang w:val="mk-MK"/>
                    </w:rPr>
                  </w:pP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родителите треба да земат поактивно учество во донеусвањето на одлуките?</w:t>
                  </w: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 xml:space="preserve">Да </w:t>
                  </w: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самоевалуацијата е заснована на мислења, сугестии и ставови од наставниците, родителите и учениците?</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 </w:t>
                  </w: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резултатите од самоевалуацијаата се корисни за определување на приоритетите?</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 </w:t>
                  </w: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ставовите на наставниците доволно влијаат врз управувањето и раководењето со училиштето?</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 </w:t>
                  </w: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самоевалуацијата ќе го подобри квалитетот на управувањето и раководењето со училиштето?</w:t>
                  </w: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Да,сметам дека треба да се слушнат мислењата на наставниците,за подобрувње на училиштето</w:t>
                  </w:r>
                </w:p>
                <w:p w:rsidR="000C39E5" w:rsidRPr="000C39E5" w:rsidRDefault="000C39E5" w:rsidP="000C39E5">
                  <w:pPr>
                    <w:jc w:val="both"/>
                    <w:rPr>
                      <w:rFonts w:ascii="Arial" w:hAnsi="Arial" w:cs="Arial"/>
                      <w:sz w:val="24"/>
                      <w:szCs w:val="24"/>
                      <w:lang w:val="mk-MK"/>
                    </w:rPr>
                  </w:pP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сте задоволни од работата на Училишниот одбор?</w:t>
                  </w: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0C39E5">
                  <w:pPr>
                    <w:ind w:left="360"/>
                    <w:jc w:val="both"/>
                    <w:rPr>
                      <w:rFonts w:ascii="Arial" w:hAnsi="Arial" w:cs="Arial"/>
                      <w:sz w:val="24"/>
                      <w:szCs w:val="24"/>
                      <w:lang w:val="mk-MK"/>
                    </w:rPr>
                  </w:pPr>
                </w:p>
                <w:p w:rsidR="000C39E5" w:rsidRPr="000C39E5" w:rsidRDefault="000C39E5" w:rsidP="006960F0">
                  <w:pPr>
                    <w:pStyle w:val="ListParagraph"/>
                    <w:numPr>
                      <w:ilvl w:val="0"/>
                      <w:numId w:val="128"/>
                    </w:numPr>
                    <w:spacing w:after="0" w:line="259" w:lineRule="auto"/>
                    <w:jc w:val="both"/>
                    <w:rPr>
                      <w:rFonts w:ascii="Arial" w:hAnsi="Arial" w:cs="Arial"/>
                      <w:sz w:val="24"/>
                      <w:szCs w:val="24"/>
                      <w:lang w:val="mk-MK"/>
                    </w:rPr>
                  </w:pPr>
                  <w:r w:rsidRPr="000C39E5">
                    <w:rPr>
                      <w:rFonts w:ascii="Arial" w:hAnsi="Arial" w:cs="Arial"/>
                      <w:sz w:val="24"/>
                      <w:szCs w:val="24"/>
                      <w:lang w:val="mk-MK"/>
                    </w:rPr>
                    <w:t>Дали сметате дека добро се управува и раководи со училиштето?</w:t>
                  </w:r>
                </w:p>
                <w:p w:rsidR="000C39E5" w:rsidRPr="000C39E5" w:rsidRDefault="000C39E5" w:rsidP="000C39E5">
                  <w:pPr>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w:t>
                  </w: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0C39E5">
                  <w:pPr>
                    <w:ind w:left="360"/>
                    <w:jc w:val="both"/>
                    <w:rPr>
                      <w:rFonts w:ascii="Arial" w:hAnsi="Arial" w:cs="Arial"/>
                      <w:sz w:val="24"/>
                      <w:szCs w:val="24"/>
                      <w:lang w:val="mk-MK"/>
                    </w:rPr>
                  </w:pPr>
                </w:p>
                <w:p w:rsidR="000C39E5" w:rsidRPr="000C39E5" w:rsidRDefault="000C39E5" w:rsidP="006960F0">
                  <w:pPr>
                    <w:numPr>
                      <w:ilvl w:val="0"/>
                      <w:numId w:val="128"/>
                    </w:numPr>
                    <w:spacing w:after="0" w:line="259" w:lineRule="auto"/>
                    <w:contextualSpacing/>
                    <w:jc w:val="both"/>
                    <w:rPr>
                      <w:rFonts w:ascii="Arial" w:hAnsi="Arial" w:cs="Arial"/>
                      <w:sz w:val="24"/>
                      <w:szCs w:val="24"/>
                      <w:lang w:val="mk-MK"/>
                    </w:rPr>
                  </w:pPr>
                  <w:r w:rsidRPr="000C39E5">
                    <w:rPr>
                      <w:rFonts w:ascii="Arial" w:hAnsi="Arial" w:cs="Arial"/>
                      <w:sz w:val="24"/>
                      <w:szCs w:val="24"/>
                      <w:lang w:val="mk-MK"/>
                    </w:rPr>
                    <w:t>Дали сметате дека добро се управува и раководи со училиштето?</w:t>
                  </w:r>
                </w:p>
                <w:p w:rsidR="000C39E5" w:rsidRPr="000C39E5" w:rsidRDefault="000C39E5" w:rsidP="000C39E5">
                  <w:pPr>
                    <w:ind w:left="360"/>
                    <w:jc w:val="both"/>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 xml:space="preserve">Директорот смета дека постои ефективна комуникација помеѓу  раководниот орган и наставниците. </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Директорот смета дека наставниците треба почесто да  влијаат со свои ставови и мислења во донесувањето на одлуките на директорот.</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Директорот смета дека учениците се доволно информирани за одлуките на раководниот орган.</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 xml:space="preserve">Директорот смета дека учеството на родителите  на состаноците на Советот на подители е од битно значење за  влијание во донесувањето на одлуките </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Резултатите од самоевалуацијата се користат за определување на приоритетите на Училиштето.</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Самоевалуацијата ќе го подобри квалитетот на раководењето и креирањето на училишната политика, смета директорот и потребни се мислењата на наставниците за подобрување на работата на Училиштето</w:t>
                  </w:r>
                </w:p>
                <w:p w:rsidR="000C39E5" w:rsidRPr="000C39E5" w:rsidRDefault="000C39E5" w:rsidP="006960F0">
                  <w:pPr>
                    <w:numPr>
                      <w:ilvl w:val="0"/>
                      <w:numId w:val="124"/>
                    </w:numPr>
                    <w:autoSpaceDE w:val="0"/>
                    <w:autoSpaceDN w:val="0"/>
                    <w:spacing w:after="0" w:line="360" w:lineRule="auto"/>
                    <w:jc w:val="both"/>
                    <w:rPr>
                      <w:rFonts w:ascii="Arial" w:hAnsi="Arial" w:cs="Arial"/>
                      <w:bCs/>
                      <w:sz w:val="24"/>
                      <w:szCs w:val="24"/>
                      <w:lang w:val="mk-MK"/>
                    </w:rPr>
                  </w:pPr>
                  <w:r w:rsidRPr="000C39E5">
                    <w:rPr>
                      <w:rFonts w:ascii="Arial" w:hAnsi="Arial" w:cs="Arial"/>
                      <w:bCs/>
                      <w:sz w:val="24"/>
                      <w:szCs w:val="24"/>
                      <w:lang w:val="mk-MK"/>
                    </w:rPr>
                    <w:t>Директорот  е задоволен од работата на Училишниот одбор</w:t>
                  </w: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Интервју со претседателот на Училишниот одбор</w:t>
                  </w:r>
                </w:p>
                <w:p w:rsidR="000C39E5" w:rsidRPr="000C39E5" w:rsidRDefault="000C39E5" w:rsidP="000C39E5">
                  <w:pPr>
                    <w:ind w:left="720"/>
                    <w:jc w:val="both"/>
                    <w:rPr>
                      <w:rFonts w:ascii="Arial" w:hAnsi="Arial" w:cs="Arial"/>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Дали постои ефективна комуникација помеѓу управниот тим и наставниците?</w:t>
                  </w:r>
                </w:p>
                <w:p w:rsidR="000C39E5" w:rsidRPr="000C39E5" w:rsidRDefault="000C39E5" w:rsidP="000C39E5">
                  <w:pPr>
                    <w:ind w:left="720"/>
                    <w:jc w:val="both"/>
                    <w:rPr>
                      <w:rFonts w:ascii="Arial" w:hAnsi="Arial" w:cs="Arial"/>
                      <w:sz w:val="24"/>
                      <w:szCs w:val="24"/>
                      <w:lang w:val="mk-MK"/>
                    </w:rPr>
                  </w:pP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 xml:space="preserve">Да </w:t>
                  </w:r>
                </w:p>
                <w:p w:rsidR="000C39E5" w:rsidRPr="000C39E5" w:rsidRDefault="000C39E5" w:rsidP="000C39E5">
                  <w:pPr>
                    <w:jc w:val="both"/>
                    <w:rPr>
                      <w:rFonts w:ascii="Arial" w:hAnsi="Arial" w:cs="Arial"/>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Дали сметате дека наставно-воспитниот персонал се доволно информирани за одлуките кои се носат на Училишниот одбор?</w:t>
                  </w:r>
                </w:p>
                <w:p w:rsidR="000C39E5" w:rsidRPr="000C39E5" w:rsidRDefault="000C39E5" w:rsidP="000C39E5">
                  <w:pPr>
                    <w:ind w:left="720"/>
                    <w:jc w:val="both"/>
                    <w:rPr>
                      <w:rFonts w:ascii="Arial" w:hAnsi="Arial" w:cs="Arial"/>
                      <w:sz w:val="24"/>
                      <w:szCs w:val="24"/>
                      <w:lang w:val="mk-MK"/>
                    </w:rPr>
                  </w:pPr>
                </w:p>
                <w:p w:rsidR="000C39E5" w:rsidRPr="000C39E5" w:rsidRDefault="000C39E5" w:rsidP="000C39E5">
                  <w:pPr>
                    <w:jc w:val="both"/>
                    <w:rPr>
                      <w:rFonts w:ascii="Arial" w:hAnsi="Arial" w:cs="Arial"/>
                      <w:bCs/>
                      <w:sz w:val="24"/>
                      <w:szCs w:val="24"/>
                      <w:lang w:val="mk-MK"/>
                    </w:rPr>
                  </w:pPr>
                  <w:r w:rsidRPr="000C39E5">
                    <w:rPr>
                      <w:rFonts w:ascii="Arial" w:hAnsi="Arial" w:cs="Arial"/>
                      <w:bCs/>
                      <w:sz w:val="24"/>
                      <w:szCs w:val="24"/>
                      <w:lang w:val="mk-MK"/>
                    </w:rPr>
                    <w:t xml:space="preserve">  </w:t>
                  </w:r>
                  <w:r w:rsidRPr="000C39E5">
                    <w:rPr>
                      <w:rFonts w:ascii="Arial" w:hAnsi="Arial" w:cs="Arial"/>
                      <w:bCs/>
                      <w:color w:val="FF0000"/>
                      <w:sz w:val="24"/>
                      <w:szCs w:val="24"/>
                      <w:lang w:val="mk-MK"/>
                    </w:rPr>
                    <w:t xml:space="preserve">      </w:t>
                  </w:r>
                  <w:r w:rsidRPr="000C39E5">
                    <w:rPr>
                      <w:rFonts w:ascii="Arial" w:hAnsi="Arial" w:cs="Arial"/>
                      <w:bCs/>
                      <w:sz w:val="24"/>
                      <w:szCs w:val="24"/>
                      <w:lang w:val="mk-MK"/>
                    </w:rPr>
                    <w:t xml:space="preserve">Да, бидејќи после секој состанок на Училишниот одбор во наставничката канцеларија и во управната зграда на огласната табла се става известување со донесените одлуки. </w:t>
                  </w:r>
                </w:p>
                <w:p w:rsidR="000C39E5" w:rsidRPr="000C39E5" w:rsidRDefault="000C39E5" w:rsidP="000C39E5">
                  <w:pPr>
                    <w:ind w:left="720"/>
                    <w:jc w:val="both"/>
                    <w:rPr>
                      <w:rFonts w:ascii="Arial" w:hAnsi="Arial" w:cs="Arial"/>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 xml:space="preserve">Дали сметате дека учениците се доволно информирани за одлуките на управниот и раководниот тим? </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Да, во зависност од нивната возраст.</w:t>
                  </w:r>
                </w:p>
                <w:p w:rsidR="000C39E5" w:rsidRPr="000C39E5" w:rsidRDefault="000C39E5" w:rsidP="000C39E5">
                  <w:pPr>
                    <w:ind w:left="720"/>
                    <w:jc w:val="both"/>
                    <w:rPr>
                      <w:rFonts w:ascii="Arial" w:hAnsi="Arial" w:cs="Arial"/>
                      <w:color w:val="FF0000"/>
                      <w:sz w:val="24"/>
                      <w:szCs w:val="24"/>
                      <w:lang w:val="mk-MK"/>
                    </w:rPr>
                  </w:pP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 xml:space="preserve">Дали сметате дека родителите треба да земат поактивно учество во донесувањето на одлуките? </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 xml:space="preserve">Родителите/ членови во Училишниот одбор се редовни на состаноците, даваат нивни предлози и учествуваат во донесувањето на одлуките на УО. </w:t>
                  </w:r>
                </w:p>
                <w:p w:rsidR="000C39E5" w:rsidRPr="000C39E5" w:rsidRDefault="000C39E5" w:rsidP="000C39E5">
                  <w:pPr>
                    <w:jc w:val="both"/>
                    <w:rPr>
                      <w:rFonts w:ascii="Arial" w:hAnsi="Arial" w:cs="Arial"/>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 xml:space="preserve">Дали сметате дека самоевалуацијата е заснована на мислења, сугестии и ставови од наставниците, родителите и учениците? </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0C39E5">
                  <w:pPr>
                    <w:ind w:left="720"/>
                    <w:jc w:val="both"/>
                    <w:rPr>
                      <w:rFonts w:ascii="Arial" w:hAnsi="Arial" w:cs="Arial"/>
                      <w:color w:val="FF0000"/>
                      <w:sz w:val="24"/>
                      <w:szCs w:val="24"/>
                      <w:lang w:val="mk-MK"/>
                    </w:rPr>
                  </w:pPr>
                  <w:r w:rsidRPr="000C39E5">
                    <w:rPr>
                      <w:rFonts w:ascii="Arial" w:hAnsi="Arial" w:cs="Arial"/>
                      <w:sz w:val="24"/>
                      <w:szCs w:val="24"/>
                      <w:lang w:val="mk-MK"/>
                    </w:rPr>
                    <w:t>Да, се разбира.</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 xml:space="preserve">Дали сметате дека резултатите од самоевалуацијата се корисни за определување на приоритетите на Училиштето? </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color w:val="FF0000"/>
                      <w:sz w:val="24"/>
                      <w:szCs w:val="24"/>
                    </w:rPr>
                  </w:pPr>
                  <w:r w:rsidRPr="000C39E5">
                    <w:rPr>
                      <w:rFonts w:ascii="Arial" w:hAnsi="Arial" w:cs="Arial"/>
                      <w:sz w:val="24"/>
                      <w:szCs w:val="24"/>
                      <w:lang w:val="mk-MK"/>
                    </w:rPr>
                    <w:t xml:space="preserve">        Да</w:t>
                  </w:r>
                </w:p>
                <w:p w:rsidR="000C39E5" w:rsidRPr="000C39E5" w:rsidRDefault="000C39E5" w:rsidP="000C39E5">
                  <w:pPr>
                    <w:jc w:val="both"/>
                    <w:rPr>
                      <w:rFonts w:ascii="Arial" w:hAnsi="Arial" w:cs="Arial"/>
                      <w:sz w:val="24"/>
                      <w:szCs w:val="24"/>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rPr>
                  </w:pPr>
                  <w:r w:rsidRPr="000C39E5">
                    <w:rPr>
                      <w:rFonts w:ascii="Arial" w:hAnsi="Arial" w:cs="Arial"/>
                      <w:sz w:val="24"/>
                      <w:szCs w:val="24"/>
                    </w:rPr>
                    <w:t xml:space="preserve">Дали сметате дека наставниците се доволно вклучени во креирањето на училишната политика? </w:t>
                  </w: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r w:rsidRPr="000C39E5">
                    <w:rPr>
                      <w:rFonts w:ascii="Arial" w:hAnsi="Arial" w:cs="Arial"/>
                      <w:sz w:val="24"/>
                      <w:szCs w:val="24"/>
                      <w:lang w:val="mk-MK"/>
                    </w:rPr>
                    <w:t xml:space="preserve">         </w:t>
                  </w:r>
                  <w:r w:rsidRPr="000C39E5">
                    <w:rPr>
                      <w:rFonts w:ascii="Arial" w:hAnsi="Arial" w:cs="Arial"/>
                      <w:color w:val="FF0000"/>
                      <w:sz w:val="24"/>
                      <w:szCs w:val="24"/>
                      <w:lang w:val="mk-MK"/>
                    </w:rPr>
                    <w:t xml:space="preserve"> </w:t>
                  </w:r>
                  <w:r w:rsidRPr="000C39E5">
                    <w:rPr>
                      <w:rFonts w:ascii="Arial" w:hAnsi="Arial" w:cs="Arial"/>
                      <w:sz w:val="24"/>
                      <w:szCs w:val="24"/>
                      <w:lang w:val="mk-MK"/>
                    </w:rPr>
                    <w:t>Да</w:t>
                  </w:r>
                </w:p>
                <w:p w:rsidR="000C39E5" w:rsidRPr="000C39E5" w:rsidRDefault="000C39E5" w:rsidP="000C39E5">
                  <w:pPr>
                    <w:jc w:val="both"/>
                    <w:rPr>
                      <w:rFonts w:ascii="Arial" w:hAnsi="Arial" w:cs="Arial"/>
                      <w:sz w:val="24"/>
                      <w:szCs w:val="24"/>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rPr>
                  </w:pPr>
                  <w:r w:rsidRPr="000C39E5">
                    <w:rPr>
                      <w:rFonts w:ascii="Arial" w:hAnsi="Arial" w:cs="Arial"/>
                      <w:sz w:val="24"/>
                      <w:szCs w:val="24"/>
                    </w:rPr>
                    <w:t>Дали сметате дека самоевалуацијата ќе го подобри квалитетот на</w:t>
                  </w:r>
                  <w:r w:rsidRPr="000C39E5">
                    <w:rPr>
                      <w:rFonts w:ascii="Arial" w:hAnsi="Arial" w:cs="Arial"/>
                      <w:sz w:val="24"/>
                      <w:szCs w:val="24"/>
                      <w:lang w:val="mk-MK"/>
                    </w:rPr>
                    <w:t xml:space="preserve"> управувањето</w:t>
                  </w:r>
                  <w:r w:rsidRPr="000C39E5">
                    <w:rPr>
                      <w:rFonts w:ascii="Arial" w:hAnsi="Arial" w:cs="Arial"/>
                      <w:sz w:val="24"/>
                      <w:szCs w:val="24"/>
                    </w:rPr>
                    <w:t xml:space="preserve"> и креирањето на училишната политика? </w:t>
                  </w: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 xml:space="preserve">Дали сте задоволни од работата на Училишниот одбор, редовноста  и активноста на сите негови чинители? </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 членовите на Училшниот одбор навремено се информирани за состаноците, навремено го потврдуваат нивното присуство. Терминот за одржување на состаноците се планира  да одговара на сите членови, со цел активно учество на сите членови.  Во овај период, поради КОВИД 19 се одржуваа и он лине состаноци, каде исто така редовно се вклучуваат.</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w:t>
                  </w:r>
                </w:p>
                <w:p w:rsidR="000C39E5" w:rsidRPr="000C39E5" w:rsidRDefault="000C39E5" w:rsidP="006960F0">
                  <w:pPr>
                    <w:numPr>
                      <w:ilvl w:val="0"/>
                      <w:numId w:val="125"/>
                    </w:numPr>
                    <w:autoSpaceDE w:val="0"/>
                    <w:autoSpaceDN w:val="0"/>
                    <w:spacing w:after="0" w:line="240" w:lineRule="auto"/>
                    <w:jc w:val="both"/>
                    <w:rPr>
                      <w:rFonts w:ascii="Arial" w:hAnsi="Arial" w:cs="Arial"/>
                      <w:sz w:val="24"/>
                      <w:szCs w:val="24"/>
                      <w:lang w:val="mk-MK"/>
                    </w:rPr>
                  </w:pPr>
                  <w:r w:rsidRPr="000C39E5">
                    <w:rPr>
                      <w:rFonts w:ascii="Arial" w:hAnsi="Arial" w:cs="Arial"/>
                      <w:sz w:val="24"/>
                      <w:szCs w:val="24"/>
                      <w:lang w:val="mk-MK"/>
                    </w:rPr>
                    <w:t xml:space="preserve">Дали сметате дека добро се управува и раководи со Училиштето? </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rPr>
                  </w:pPr>
                  <w:r w:rsidRPr="000C39E5">
                    <w:rPr>
                      <w:rFonts w:ascii="Arial" w:hAnsi="Arial" w:cs="Arial"/>
                      <w:sz w:val="24"/>
                      <w:szCs w:val="24"/>
                      <w:lang w:val="mk-MK"/>
                    </w:rPr>
                    <w:t xml:space="preserve">       Да.</w:t>
                  </w:r>
                </w:p>
                <w:p w:rsidR="000C39E5" w:rsidRPr="000C39E5" w:rsidRDefault="000C39E5" w:rsidP="000C39E5">
                  <w:pPr>
                    <w:rPr>
                      <w:rFonts w:ascii="Arial" w:hAnsi="Arial" w:cs="Arial"/>
                      <w:sz w:val="24"/>
                      <w:szCs w:val="24"/>
                    </w:rPr>
                  </w:pPr>
                </w:p>
                <w:p w:rsidR="000C39E5" w:rsidRPr="000C39E5" w:rsidRDefault="000C39E5" w:rsidP="000C39E5">
                  <w:pPr>
                    <w:spacing w:line="360" w:lineRule="auto"/>
                    <w:jc w:val="both"/>
                    <w:rPr>
                      <w:rFonts w:ascii="Arial" w:hAnsi="Arial" w:cs="Arial"/>
                      <w:bCs/>
                      <w:color w:val="FF0000"/>
                      <w:sz w:val="24"/>
                      <w:szCs w:val="24"/>
                      <w:lang w:val="mk-MK"/>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r w:rsidRPr="000C39E5">
                    <w:rPr>
                      <w:rFonts w:ascii="Arial" w:hAnsi="Arial" w:cs="Arial"/>
                      <w:noProof/>
                      <w:color w:val="FF0000"/>
                      <w:sz w:val="24"/>
                      <w:szCs w:val="24"/>
                    </w:rPr>
                    <w:drawing>
                      <wp:inline distT="0" distB="0" distL="0" distR="0" wp14:anchorId="59452DE1" wp14:editId="4DFDFFDB">
                        <wp:extent cx="5943600" cy="5429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429250"/>
                                </a:xfrm>
                                <a:prstGeom prst="rect">
                                  <a:avLst/>
                                </a:prstGeom>
                                <a:noFill/>
                                <a:ln>
                                  <a:noFill/>
                                </a:ln>
                              </pic:spPr>
                            </pic:pic>
                          </a:graphicData>
                        </a:graphic>
                      </wp:inline>
                    </w:drawing>
                  </w:r>
                </w:p>
                <w:p w:rsidR="000C39E5" w:rsidRPr="000C39E5" w:rsidRDefault="000C39E5" w:rsidP="000C39E5">
                  <w:pPr>
                    <w:spacing w:line="360" w:lineRule="auto"/>
                    <w:ind w:left="720"/>
                    <w:jc w:val="both"/>
                    <w:rPr>
                      <w:rFonts w:ascii="Arial" w:hAnsi="Arial" w:cs="Arial"/>
                      <w:bCs/>
                      <w:color w:val="FF0000"/>
                      <w:sz w:val="24"/>
                      <w:szCs w:val="24"/>
                    </w:rPr>
                  </w:pPr>
                  <w:r w:rsidRPr="000C39E5">
                    <w:rPr>
                      <w:rFonts w:ascii="Arial" w:hAnsi="Arial" w:cs="Arial"/>
                      <w:noProof/>
                      <w:color w:val="FF0000"/>
                      <w:sz w:val="24"/>
                      <w:szCs w:val="24"/>
                    </w:rPr>
                    <w:drawing>
                      <wp:inline distT="0" distB="0" distL="0" distR="0" wp14:anchorId="244D5CB6" wp14:editId="46EA7806">
                        <wp:extent cx="5943600" cy="5133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r w:rsidRPr="000C39E5">
                    <w:rPr>
                      <w:rFonts w:ascii="Arial" w:hAnsi="Arial" w:cs="Arial"/>
                      <w:noProof/>
                      <w:color w:val="FF0000"/>
                      <w:sz w:val="24"/>
                      <w:szCs w:val="24"/>
                    </w:rPr>
                    <w:drawing>
                      <wp:inline distT="0" distB="0" distL="0" distR="0" wp14:anchorId="2C0B6A14" wp14:editId="4CF14A52">
                        <wp:extent cx="5943600" cy="5172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172075"/>
                                </a:xfrm>
                                <a:prstGeom prst="rect">
                                  <a:avLst/>
                                </a:prstGeom>
                                <a:noFill/>
                                <a:ln>
                                  <a:noFill/>
                                </a:ln>
                              </pic:spPr>
                            </pic:pic>
                          </a:graphicData>
                        </a:graphic>
                      </wp:inline>
                    </w:drawing>
                  </w: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ind w:left="720"/>
                    <w:jc w:val="both"/>
                    <w:rPr>
                      <w:rFonts w:ascii="Arial" w:hAnsi="Arial" w:cs="Arial"/>
                      <w:bCs/>
                      <w:color w:val="FF0000"/>
                      <w:sz w:val="24"/>
                      <w:szCs w:val="24"/>
                    </w:rPr>
                  </w:pPr>
                </w:p>
                <w:p w:rsidR="000C39E5" w:rsidRPr="000C39E5" w:rsidRDefault="000C39E5" w:rsidP="000C39E5">
                  <w:pPr>
                    <w:spacing w:line="360" w:lineRule="auto"/>
                    <w:jc w:val="both"/>
                    <w:rPr>
                      <w:rFonts w:ascii="Arial" w:hAnsi="Arial" w:cs="Arial"/>
                      <w:bCs/>
                      <w:color w:val="FF0000"/>
                      <w:sz w:val="24"/>
                      <w:szCs w:val="24"/>
                      <w:lang w:val="fi-FI"/>
                    </w:rPr>
                  </w:pPr>
                </w:p>
                <w:p w:rsidR="000C39E5" w:rsidRPr="000C39E5" w:rsidRDefault="000C39E5" w:rsidP="000C39E5">
                  <w:pPr>
                    <w:spacing w:line="360" w:lineRule="auto"/>
                    <w:jc w:val="both"/>
                    <w:rPr>
                      <w:rFonts w:ascii="Arial" w:hAnsi="Arial" w:cs="Arial"/>
                      <w:bCs/>
                      <w:i/>
                      <w:color w:val="FF0000"/>
                      <w:sz w:val="24"/>
                      <w:szCs w:val="24"/>
                      <w:lang w:val="mk-MK"/>
                    </w:rPr>
                  </w:pPr>
                  <w:r w:rsidRPr="000C39E5">
                    <w:rPr>
                      <w:rFonts w:ascii="Arial" w:hAnsi="Arial" w:cs="Arial"/>
                      <w:bCs/>
                      <w:i/>
                      <w:color w:val="FF0000"/>
                      <w:sz w:val="24"/>
                      <w:szCs w:val="24"/>
                      <w:lang w:val="mk-MK"/>
                    </w:rPr>
                    <w:t>Ставови</w:t>
                  </w:r>
                  <w:r w:rsidRPr="000C39E5">
                    <w:rPr>
                      <w:rFonts w:ascii="Arial" w:hAnsi="Arial" w:cs="Arial"/>
                      <w:bCs/>
                      <w:i/>
                      <w:color w:val="FF0000"/>
                      <w:sz w:val="24"/>
                      <w:szCs w:val="24"/>
                      <w:lang w:val="fi-FI"/>
                    </w:rPr>
                    <w:t xml:space="preserve">:  </w:t>
                  </w:r>
                  <w:r w:rsidRPr="000C39E5">
                    <w:rPr>
                      <w:rFonts w:ascii="Arial" w:hAnsi="Arial" w:cs="Arial"/>
                      <w:bCs/>
                      <w:i/>
                      <w:color w:val="FF0000"/>
                      <w:sz w:val="24"/>
                      <w:szCs w:val="24"/>
                      <w:lang w:val="mk-MK"/>
                    </w:rPr>
                    <w:t xml:space="preserve">Училишниот  и раководниот тим редовно спроведуваат самоевалуација, редовно се издава извештај од нејзините резултати, постои ефикасност во комуникација меѓу раководството и наставниот кадар и се земаат во обзир нивните миселења. Постојат редовни дискусии на состаноците на училишниот одбор за тоа како да се реализираат целите на училишната политика. </w:t>
                  </w:r>
                </w:p>
                <w:p w:rsidR="000C39E5" w:rsidRPr="000C39E5" w:rsidRDefault="000C39E5" w:rsidP="000C39E5">
                  <w:pPr>
                    <w:spacing w:line="360" w:lineRule="auto"/>
                    <w:jc w:val="both"/>
                    <w:rPr>
                      <w:rFonts w:ascii="Arial" w:hAnsi="Arial" w:cs="Arial"/>
                      <w:bCs/>
                      <w:color w:val="FF0000"/>
                      <w:sz w:val="24"/>
                      <w:szCs w:val="24"/>
                      <w:lang w:val="mk-MK"/>
                    </w:rPr>
                  </w:pPr>
                  <w:r w:rsidRPr="000C39E5">
                    <w:rPr>
                      <w:rFonts w:ascii="Arial" w:hAnsi="Arial" w:cs="Arial"/>
                      <w:bCs/>
                      <w:i/>
                      <w:color w:val="FF0000"/>
                      <w:sz w:val="24"/>
                      <w:szCs w:val="24"/>
                      <w:lang w:val="mk-MK"/>
                    </w:rPr>
                    <w:t>Сугестии:изнаоѓање механизми за подобрување на комуникацијата меѓу членовите на У.О. и наставно-воспитниот персонал,заради  утврдување и приближување на   ставовите кои влијаат на креирањето на политиките на Училиштето</w:t>
                  </w:r>
                </w:p>
              </w:tc>
            </w:tr>
            <w:tr w:rsidR="000C39E5" w:rsidRPr="000C39E5" w:rsidTr="00F14DD1">
              <w:trPr>
                <w:trHeight w:val="260"/>
              </w:trPr>
              <w:tc>
                <w:tcPr>
                  <w:tcW w:w="66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Анкетен прашалник родители</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 xml:space="preserve">Анкетен прашалник за членовите на Училишниот одбор </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Cs/>
                      <w:sz w:val="24"/>
                      <w:szCs w:val="24"/>
                      <w:lang w:val="fi-FI"/>
                    </w:rPr>
                  </w:pPr>
                  <w:r w:rsidRPr="000C39E5">
                    <w:rPr>
                      <w:rFonts w:ascii="Arial" w:hAnsi="Arial" w:cs="Arial"/>
                      <w:b/>
                      <w:bCs/>
                      <w:sz w:val="24"/>
                      <w:szCs w:val="24"/>
                      <w:lang w:val="mk-MK"/>
                    </w:rPr>
                    <w:t>Анкетен прашалник за Стручите соработници</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Cs/>
                      <w:sz w:val="24"/>
                      <w:szCs w:val="24"/>
                      <w:lang w:val="fi-FI"/>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tc>
              <w:tc>
                <w:tcPr>
                  <w:tcW w:w="789"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Работен тим родители</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Работен тим и членови на Училишниот одбор</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
                      <w:bCs/>
                      <w:sz w:val="24"/>
                      <w:szCs w:val="24"/>
                      <w:lang w:val="mk-MK"/>
                    </w:rPr>
                    <w:t>Работен тим Стручни соработници</w:t>
                  </w:r>
                </w:p>
              </w:tc>
              <w:tc>
                <w:tcPr>
                  <w:tcW w:w="3543" w:type="pct"/>
                  <w:tcBorders>
                    <w:top w:val="single" w:sz="4" w:space="0" w:color="auto"/>
                    <w:left w:val="single" w:sz="4" w:space="0" w:color="auto"/>
                    <w:bottom w:val="single" w:sz="4" w:space="0" w:color="auto"/>
                    <w:right w:val="single" w:sz="4" w:space="0" w:color="auto"/>
                  </w:tcBorders>
                </w:tcPr>
                <w:p w:rsidR="000C39E5" w:rsidRPr="000C39E5" w:rsidRDefault="000C39E5" w:rsidP="000C39E5">
                  <w:pPr>
                    <w:spacing w:line="360" w:lineRule="auto"/>
                    <w:rPr>
                      <w:rFonts w:ascii="Arial" w:hAnsi="Arial" w:cs="Arial"/>
                      <w:sz w:val="24"/>
                      <w:szCs w:val="24"/>
                      <w:lang w:val="mk-MK"/>
                    </w:rPr>
                  </w:pPr>
                  <w:r w:rsidRPr="000C39E5">
                    <w:rPr>
                      <w:rFonts w:ascii="Arial" w:hAnsi="Arial" w:cs="Arial"/>
                      <w:sz w:val="24"/>
                      <w:szCs w:val="24"/>
                      <w:lang w:val="mk-MK"/>
                    </w:rPr>
                    <w:t>Директорот иницира и успешно раководи со промените во образовниот систем. Се фокусира на јасни приоритети идентификувани во развојниот план преку ефективна самоевалуација, а во центарот на своето работење ги става постигнувањата на учениците и подобрувањето на училиштето. Директорот добро ја врши раководната функција, има определби кон покачување на стандардите, професионално усовршување на наставниците и развој на учениците. Тоа го врши преку споделување на искуства, следење на обуки организирани од МОН, БРО и други акредитирани институции. Директорот ги идентификува добрите и слабите страни во подрачјата на делување на училиштето иблаговремено предлага акциски планови за подобрување во одредени подрачја или нивни сегменти. Директорот иницира и воспоставува продуктивна соработка со непосредната и пошироката заедница.</w:t>
                  </w: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p>
                <w:p w:rsidR="000C39E5" w:rsidRPr="000C39E5" w:rsidRDefault="000C39E5" w:rsidP="000C39E5">
                  <w:pPr>
                    <w:spacing w:line="360" w:lineRule="auto"/>
                    <w:jc w:val="both"/>
                    <w:rPr>
                      <w:rFonts w:ascii="Arial" w:hAnsi="Arial" w:cs="Arial"/>
                      <w:bCs/>
                      <w:sz w:val="24"/>
                      <w:szCs w:val="24"/>
                      <w:lang w:val="mk-MK"/>
                    </w:rPr>
                  </w:pPr>
                  <w:r w:rsidRPr="000C39E5">
                    <w:rPr>
                      <w:rFonts w:ascii="Arial" w:hAnsi="Arial" w:cs="Arial"/>
                      <w:bCs/>
                      <w:sz w:val="24"/>
                      <w:szCs w:val="24"/>
                      <w:lang w:val="mk-MK"/>
                    </w:rPr>
                    <w:t>Анализа на резултати од истражувачките активности преку анкетен лист на родителите</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30 родители</w:t>
                  </w:r>
                </w:p>
                <w:p w:rsidR="000C39E5" w:rsidRPr="000C39E5" w:rsidRDefault="000C39E5" w:rsidP="000C39E5">
                  <w:pPr>
                    <w:jc w:val="both"/>
                    <w:rPr>
                      <w:rFonts w:ascii="Arial" w:hAnsi="Arial" w:cs="Arial"/>
                      <w:sz w:val="24"/>
                      <w:szCs w:val="24"/>
                      <w:lang w:val="mk-MK"/>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 xml:space="preserve">Прашање  1       </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 xml:space="preserve">Родителите комуницираат </w:t>
                        </w:r>
                        <w:r w:rsidRPr="000C39E5">
                          <w:rPr>
                            <w:rFonts w:ascii="Arial" w:hAnsi="Arial" w:cs="Arial"/>
                            <w:sz w:val="24"/>
                            <w:szCs w:val="24"/>
                            <w:lang w:val="mk-MK"/>
                          </w:rPr>
                          <w:t xml:space="preserve">ли </w:t>
                        </w:r>
                        <w:r w:rsidRPr="000C39E5">
                          <w:rPr>
                            <w:rFonts w:ascii="Arial" w:hAnsi="Arial" w:cs="Arial"/>
                            <w:sz w:val="24"/>
                            <w:szCs w:val="24"/>
                          </w:rPr>
                          <w:t>со раководството?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25</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83,33</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16,66</w:t>
                        </w:r>
                        <w:r w:rsidRPr="000C39E5">
                          <w:rPr>
                            <w:rFonts w:ascii="Arial" w:hAnsi="Arial" w:cs="Arial"/>
                            <w:sz w:val="24"/>
                            <w:szCs w:val="24"/>
                          </w:rPr>
                          <w:t>%</w:t>
                        </w:r>
                      </w:p>
                    </w:tc>
                  </w:tr>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2</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 xml:space="preserve">Директорот се залага </w:t>
                        </w:r>
                        <w:r w:rsidRPr="000C39E5">
                          <w:rPr>
                            <w:rFonts w:ascii="Arial" w:hAnsi="Arial" w:cs="Arial"/>
                            <w:sz w:val="24"/>
                            <w:szCs w:val="24"/>
                            <w:lang w:val="mk-MK"/>
                          </w:rPr>
                          <w:t xml:space="preserve">ли </w:t>
                        </w:r>
                        <w:r w:rsidRPr="000C39E5">
                          <w:rPr>
                            <w:rFonts w:ascii="Arial" w:hAnsi="Arial" w:cs="Arial"/>
                            <w:sz w:val="24"/>
                            <w:szCs w:val="24"/>
                          </w:rPr>
                          <w:t>за обезбедување на квалитет и</w:t>
                        </w:r>
                      </w:p>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унапредување на воспитно- образовната работа?</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27</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90,00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10,00</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3</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Родителите се информираат за одлуките на раководството</w:t>
                        </w:r>
                      </w:p>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и Управниот одбор</w:t>
                        </w:r>
                        <w:r w:rsidRPr="000C39E5">
                          <w:rPr>
                            <w:rFonts w:ascii="Arial" w:hAnsi="Arial" w:cs="Arial"/>
                            <w:sz w:val="24"/>
                            <w:szCs w:val="24"/>
                            <w:lang w:val="mk-MK"/>
                          </w:rPr>
                          <w:t>.</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18</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12</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60,00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40,00</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4</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Дали Училишниот Одбор води грижа за квалитетот и</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унапредувањето на воспитно-образовната работа?</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20</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9</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66.66</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3,33</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30</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5</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Родителите учествуваат во донесување на значајни</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одлуки.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17</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3</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10</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56,66</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10,00</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33,33</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6</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Процесите на одлучување од управните органи се фер и</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правични?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19</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7</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63,33</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13,33</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23,33</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7</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Дали мислите дека добро се раководи и управува со</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24</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6</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80,00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0%</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20,00</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8</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rPr>
                            <w:rFonts w:ascii="Arial" w:hAnsi="Arial" w:cs="Arial"/>
                            <w:sz w:val="24"/>
                            <w:szCs w:val="24"/>
                          </w:rPr>
                        </w:pPr>
                        <w:r w:rsidRPr="000C39E5">
                          <w:rPr>
                            <w:rFonts w:ascii="Arial" w:hAnsi="Arial" w:cs="Arial"/>
                            <w:sz w:val="24"/>
                            <w:szCs w:val="24"/>
                          </w:rPr>
                          <w:t>Дали родителите се вклучени во процесот на креирањето</w:t>
                        </w:r>
                      </w:p>
                      <w:p w:rsidR="000C39E5" w:rsidRPr="000C39E5" w:rsidRDefault="000C39E5" w:rsidP="00335911">
                        <w:pPr>
                          <w:framePr w:hSpace="180" w:wrap="around" w:vAnchor="text" w:hAnchor="margin" w:y="140"/>
                          <w:rPr>
                            <w:rFonts w:ascii="Arial" w:hAnsi="Arial" w:cs="Arial"/>
                            <w:sz w:val="24"/>
                            <w:szCs w:val="24"/>
                            <w:lang w:val="mk-MK"/>
                          </w:rPr>
                        </w:pPr>
                        <w:r w:rsidRPr="000C39E5">
                          <w:rPr>
                            <w:rFonts w:ascii="Arial" w:hAnsi="Arial" w:cs="Arial"/>
                            <w:sz w:val="24"/>
                            <w:szCs w:val="24"/>
                          </w:rPr>
                          <w:t>на училишната политика</w:t>
                        </w:r>
                        <w:r w:rsidRPr="000C39E5">
                          <w:rPr>
                            <w:rFonts w:ascii="Arial" w:hAnsi="Arial" w:cs="Arial"/>
                            <w:sz w:val="24"/>
                            <w:szCs w:val="24"/>
                            <w:lang w:val="mk-MK"/>
                          </w:rPr>
                          <w:t>?</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19</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4</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7</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63,33</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13,33</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23,33</w:t>
                        </w:r>
                        <w:r w:rsidRPr="000C39E5">
                          <w:rPr>
                            <w:rFonts w:ascii="Arial" w:hAnsi="Arial" w:cs="Arial"/>
                            <w:sz w:val="24"/>
                            <w:szCs w:val="24"/>
                          </w:rPr>
                          <w:t>%</w:t>
                        </w:r>
                      </w:p>
                    </w:tc>
                  </w:tr>
                </w:tbl>
                <w:p w:rsidR="000C39E5" w:rsidRPr="000C39E5" w:rsidRDefault="000C39E5" w:rsidP="000C39E5">
                  <w:pPr>
                    <w:jc w:val="both"/>
                    <w:rPr>
                      <w:rFonts w:ascii="Arial" w:hAnsi="Arial" w:cs="Arial"/>
                      <w:sz w:val="24"/>
                      <w:szCs w:val="24"/>
                    </w:rPr>
                  </w:pPr>
                </w:p>
                <w:p w:rsidR="000C39E5" w:rsidRPr="000C39E5" w:rsidRDefault="000C39E5" w:rsidP="000C39E5">
                  <w:pPr>
                    <w:jc w:val="both"/>
                    <w:rPr>
                      <w:rFonts w:ascii="Arial" w:hAnsi="Arial" w:cs="Arial"/>
                      <w:sz w:val="24"/>
                      <w:szCs w:val="24"/>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Прашање  9</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1573"/>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Мислите ли дека раководниот тим има јасна визија за</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развојот на училиштето?</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24</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5</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80,00</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3,33</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16,66</w:t>
                        </w:r>
                        <w:r w:rsidRPr="000C39E5">
                          <w:rPr>
                            <w:rFonts w:ascii="Arial" w:hAnsi="Arial" w:cs="Arial"/>
                            <w:sz w:val="24"/>
                            <w:szCs w:val="24"/>
                          </w:rPr>
                          <w:t>%</w:t>
                        </w:r>
                      </w:p>
                    </w:tc>
                  </w:tr>
                </w:tbl>
                <w:p w:rsidR="000C39E5" w:rsidRPr="000C39E5" w:rsidRDefault="000C39E5" w:rsidP="000C39E5">
                  <w:pPr>
                    <w:spacing w:line="360" w:lineRule="auto"/>
                    <w:jc w:val="both"/>
                    <w:rPr>
                      <w:rFonts w:ascii="Arial" w:hAnsi="Arial" w:cs="Arial"/>
                      <w:b/>
                      <w:bCs/>
                      <w:sz w:val="24"/>
                      <w:szCs w:val="24"/>
                      <w:lang w:val="mk-MK"/>
                    </w:rPr>
                  </w:pPr>
                  <w:r w:rsidRPr="000C39E5">
                    <w:rPr>
                      <w:rFonts w:ascii="Arial" w:hAnsi="Arial" w:cs="Arial"/>
                      <w:bCs/>
                      <w:sz w:val="24"/>
                      <w:szCs w:val="24"/>
                      <w:lang w:val="mk-MK"/>
                    </w:rPr>
                    <w:t xml:space="preserve">     </w:t>
                  </w:r>
                  <w:r w:rsidRPr="000C39E5">
                    <w:rPr>
                      <w:rFonts w:ascii="Arial" w:hAnsi="Arial" w:cs="Arial"/>
                      <w:b/>
                      <w:bCs/>
                      <w:sz w:val="24"/>
                      <w:szCs w:val="24"/>
                      <w:lang w:val="mk-MK"/>
                    </w:rPr>
                    <w:t xml:space="preserve">       </w:t>
                  </w:r>
                </w:p>
                <w:p w:rsidR="000C39E5" w:rsidRPr="000C39E5" w:rsidRDefault="000C39E5" w:rsidP="000C39E5">
                  <w:pPr>
                    <w:spacing w:line="360" w:lineRule="auto"/>
                    <w:jc w:val="both"/>
                    <w:rPr>
                      <w:rFonts w:ascii="Arial" w:hAnsi="Arial" w:cs="Arial"/>
                      <w:b/>
                      <w:bCs/>
                      <w:sz w:val="24"/>
                      <w:szCs w:val="24"/>
                      <w:lang w:val="mk-MK"/>
                    </w:rPr>
                  </w:pPr>
                </w:p>
                <w:p w:rsidR="000C39E5" w:rsidRPr="000C39E5" w:rsidRDefault="000C39E5" w:rsidP="000C39E5">
                  <w:pPr>
                    <w:spacing w:line="360" w:lineRule="auto"/>
                    <w:jc w:val="both"/>
                    <w:rPr>
                      <w:rFonts w:ascii="Arial" w:hAnsi="Arial" w:cs="Arial"/>
                      <w:b/>
                      <w:bCs/>
                      <w:sz w:val="24"/>
                      <w:szCs w:val="24"/>
                      <w:lang w:val="mk-MK"/>
                    </w:rPr>
                  </w:pPr>
                </w:p>
                <w:tbl>
                  <w:tblPr>
                    <w:tblStyle w:val="TableGrid"/>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848"/>
                    <w:gridCol w:w="1849"/>
                    <w:gridCol w:w="1850"/>
                    <w:gridCol w:w="1850"/>
                  </w:tblGrid>
                  <w:tr w:rsidR="000C39E5" w:rsidRPr="000C39E5" w:rsidTr="00F14DD1">
                    <w:trPr>
                      <w:trHeight w:val="672"/>
                    </w:trPr>
                    <w:tc>
                      <w:tcPr>
                        <w:tcW w:w="2126"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rPr>
                          <w:t xml:space="preserve">Прашање  </w:t>
                        </w:r>
                        <w:r w:rsidRPr="000C39E5">
                          <w:rPr>
                            <w:rFonts w:ascii="Arial" w:hAnsi="Arial" w:cs="Arial"/>
                            <w:sz w:val="24"/>
                            <w:szCs w:val="24"/>
                            <w:lang w:val="mk-MK"/>
                          </w:rPr>
                          <w:t>10</w:t>
                        </w:r>
                      </w:p>
                    </w:tc>
                    <w:tc>
                      <w:tcPr>
                        <w:tcW w:w="7397" w:type="dxa"/>
                        <w:gridSpan w:val="4"/>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Градација на понудените одговори</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Дали раководниот тим во текот на учебната година ги бара</w:t>
                        </w:r>
                      </w:p>
                      <w:p w:rsidR="000C39E5" w:rsidRPr="000C39E5" w:rsidRDefault="000C39E5" w:rsidP="00335911">
                        <w:pPr>
                          <w:framePr w:hSpace="180" w:wrap="around" w:vAnchor="text" w:hAnchor="margin" w:y="140"/>
                          <w:spacing w:line="360" w:lineRule="auto"/>
                          <w:jc w:val="both"/>
                          <w:rPr>
                            <w:rFonts w:ascii="Arial" w:hAnsi="Arial" w:cs="Arial"/>
                            <w:sz w:val="24"/>
                            <w:szCs w:val="24"/>
                          </w:rPr>
                        </w:pPr>
                        <w:r w:rsidRPr="000C39E5">
                          <w:rPr>
                            <w:rFonts w:ascii="Arial" w:hAnsi="Arial" w:cs="Arial"/>
                            <w:sz w:val="24"/>
                            <w:szCs w:val="24"/>
                          </w:rPr>
                          <w:t>мислењата на родителите и ги зема предвидените</w:t>
                        </w:r>
                      </w:p>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сугестии и интереси?</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Да</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 xml:space="preserve">Не </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Делумно</w:t>
                        </w:r>
                      </w:p>
                    </w:tc>
                  </w:tr>
                  <w:tr w:rsidR="000C39E5" w:rsidRPr="000C39E5" w:rsidTr="00F14DD1">
                    <w:trPr>
                      <w:gridAfter w:val="1"/>
                      <w:wAfter w:w="1850" w:type="dxa"/>
                      <w:trHeight w:val="71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Вкупно</w:t>
                        </w:r>
                      </w:p>
                    </w:tc>
                    <w:tc>
                      <w:tcPr>
                        <w:tcW w:w="1848"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23</w:t>
                        </w:r>
                      </w:p>
                    </w:tc>
                    <w:tc>
                      <w:tcPr>
                        <w:tcW w:w="1849"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1</w:t>
                        </w:r>
                      </w:p>
                    </w:tc>
                    <w:tc>
                      <w:tcPr>
                        <w:tcW w:w="1850" w:type="dxa"/>
                      </w:tcPr>
                      <w:p w:rsidR="000C39E5" w:rsidRPr="000C39E5" w:rsidRDefault="000C39E5" w:rsidP="00335911">
                        <w:pPr>
                          <w:framePr w:hSpace="180" w:wrap="around" w:vAnchor="text" w:hAnchor="margin" w:y="140"/>
                          <w:jc w:val="both"/>
                          <w:rPr>
                            <w:rFonts w:ascii="Arial" w:hAnsi="Arial" w:cs="Arial"/>
                            <w:sz w:val="24"/>
                            <w:szCs w:val="24"/>
                            <w:lang w:val="mk-MK"/>
                          </w:rPr>
                        </w:pPr>
                        <w:r w:rsidRPr="000C39E5">
                          <w:rPr>
                            <w:rFonts w:ascii="Arial" w:hAnsi="Arial" w:cs="Arial"/>
                            <w:sz w:val="24"/>
                            <w:szCs w:val="24"/>
                            <w:lang w:val="mk-MK"/>
                          </w:rPr>
                          <w:t>6</w:t>
                        </w:r>
                      </w:p>
                    </w:tc>
                  </w:tr>
                  <w:tr w:rsidR="000C39E5" w:rsidRPr="000C39E5" w:rsidTr="00F14DD1">
                    <w:trPr>
                      <w:gridAfter w:val="1"/>
                      <w:wAfter w:w="1850" w:type="dxa"/>
                      <w:trHeight w:val="751"/>
                    </w:trPr>
                    <w:tc>
                      <w:tcPr>
                        <w:tcW w:w="2126"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rPr>
                          <w:t>Процент</w:t>
                        </w:r>
                      </w:p>
                    </w:tc>
                    <w:tc>
                      <w:tcPr>
                        <w:tcW w:w="1848"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76,66</w:t>
                        </w:r>
                        <w:r w:rsidRPr="000C39E5">
                          <w:rPr>
                            <w:rFonts w:ascii="Arial" w:hAnsi="Arial" w:cs="Arial"/>
                            <w:sz w:val="24"/>
                            <w:szCs w:val="24"/>
                          </w:rPr>
                          <w:t>%</w:t>
                        </w:r>
                      </w:p>
                    </w:tc>
                    <w:tc>
                      <w:tcPr>
                        <w:tcW w:w="1849"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3,33</w:t>
                        </w:r>
                        <w:r w:rsidRPr="000C39E5">
                          <w:rPr>
                            <w:rFonts w:ascii="Arial" w:hAnsi="Arial" w:cs="Arial"/>
                            <w:sz w:val="24"/>
                            <w:szCs w:val="24"/>
                          </w:rPr>
                          <w:t>%</w:t>
                        </w:r>
                      </w:p>
                    </w:tc>
                    <w:tc>
                      <w:tcPr>
                        <w:tcW w:w="1850" w:type="dxa"/>
                      </w:tcPr>
                      <w:p w:rsidR="000C39E5" w:rsidRPr="000C39E5" w:rsidRDefault="000C39E5" w:rsidP="00335911">
                        <w:pPr>
                          <w:framePr w:hSpace="180" w:wrap="around" w:vAnchor="text" w:hAnchor="margin" w:y="140"/>
                          <w:jc w:val="both"/>
                          <w:rPr>
                            <w:rFonts w:ascii="Arial" w:hAnsi="Arial" w:cs="Arial"/>
                            <w:sz w:val="24"/>
                            <w:szCs w:val="24"/>
                          </w:rPr>
                        </w:pPr>
                        <w:r w:rsidRPr="000C39E5">
                          <w:rPr>
                            <w:rFonts w:ascii="Arial" w:hAnsi="Arial" w:cs="Arial"/>
                            <w:sz w:val="24"/>
                            <w:szCs w:val="24"/>
                            <w:lang w:val="mk-MK"/>
                          </w:rPr>
                          <w:t>20</w:t>
                        </w:r>
                        <w:r w:rsidRPr="000C39E5">
                          <w:rPr>
                            <w:rFonts w:ascii="Arial" w:hAnsi="Arial" w:cs="Arial"/>
                            <w:sz w:val="24"/>
                            <w:szCs w:val="24"/>
                          </w:rPr>
                          <w:t>%</w:t>
                        </w:r>
                      </w:p>
                    </w:tc>
                  </w:tr>
                </w:tbl>
                <w:p w:rsidR="000C39E5" w:rsidRPr="000C39E5" w:rsidRDefault="000C39E5" w:rsidP="000C39E5">
                  <w:pPr>
                    <w:spacing w:line="360" w:lineRule="auto"/>
                    <w:jc w:val="both"/>
                    <w:rPr>
                      <w:rFonts w:ascii="Arial" w:hAnsi="Arial" w:cs="Arial"/>
                      <w:bCs/>
                      <w:sz w:val="24"/>
                      <w:szCs w:val="24"/>
                    </w:rPr>
                  </w:pPr>
                </w:p>
                <w:p w:rsidR="000C39E5" w:rsidRPr="000C39E5" w:rsidRDefault="000C39E5" w:rsidP="000C39E5">
                  <w:pPr>
                    <w:spacing w:line="360" w:lineRule="auto"/>
                    <w:jc w:val="both"/>
                    <w:rPr>
                      <w:rFonts w:ascii="Arial" w:hAnsi="Arial" w:cs="Arial"/>
                      <w:sz w:val="24"/>
                      <w:szCs w:val="24"/>
                      <w:lang w:eastAsia="en-GB"/>
                    </w:rPr>
                  </w:pPr>
                  <w:r w:rsidRPr="000C39E5">
                    <w:rPr>
                      <w:rFonts w:ascii="Arial" w:hAnsi="Arial" w:cs="Arial"/>
                      <w:bCs/>
                      <w:sz w:val="24"/>
                      <w:szCs w:val="24"/>
                      <w:lang w:val="mk-MK"/>
                    </w:rPr>
                    <w:t xml:space="preserve">          </w:t>
                  </w:r>
                </w:p>
                <w:p w:rsidR="000C39E5" w:rsidRPr="000C39E5" w:rsidRDefault="000C39E5" w:rsidP="000C39E5">
                  <w:pPr>
                    <w:spacing w:line="360" w:lineRule="auto"/>
                    <w:ind w:left="360"/>
                    <w:jc w:val="both"/>
                    <w:rPr>
                      <w:rFonts w:ascii="Arial" w:hAnsi="Arial" w:cs="Arial"/>
                      <w:bCs/>
                      <w:i/>
                      <w:sz w:val="24"/>
                      <w:szCs w:val="24"/>
                      <w:lang w:val="mk-MK"/>
                    </w:rPr>
                  </w:pPr>
                  <w:r w:rsidRPr="000C39E5">
                    <w:rPr>
                      <w:rFonts w:ascii="Arial" w:hAnsi="Arial" w:cs="Arial"/>
                      <w:bCs/>
                      <w:i/>
                      <w:sz w:val="24"/>
                      <w:szCs w:val="24"/>
                      <w:lang w:val="mk-MK"/>
                    </w:rPr>
                    <w:t>Сугестии</w:t>
                  </w:r>
                  <w:r w:rsidRPr="000C39E5">
                    <w:rPr>
                      <w:rFonts w:ascii="Arial" w:hAnsi="Arial" w:cs="Arial"/>
                      <w:bCs/>
                      <w:i/>
                      <w:sz w:val="24"/>
                      <w:szCs w:val="24"/>
                    </w:rPr>
                    <w:t>:</w:t>
                  </w:r>
                  <w:r w:rsidRPr="000C39E5">
                    <w:rPr>
                      <w:rFonts w:ascii="Arial" w:hAnsi="Arial" w:cs="Arial"/>
                      <w:bCs/>
                      <w:i/>
                      <w:sz w:val="24"/>
                      <w:szCs w:val="24"/>
                      <w:lang w:val="mk-MK"/>
                    </w:rPr>
                    <w:t xml:space="preserve"> Поголема заинтересираност на родителите за редовност во Училишниот Одбор и нивна меѓусебна комуникација.</w:t>
                  </w:r>
                </w:p>
                <w:p w:rsidR="000C39E5" w:rsidRPr="000C39E5" w:rsidRDefault="000C39E5" w:rsidP="000C39E5">
                  <w:pPr>
                    <w:spacing w:line="360" w:lineRule="auto"/>
                    <w:ind w:left="360"/>
                    <w:jc w:val="both"/>
                    <w:rPr>
                      <w:rFonts w:ascii="Arial" w:hAnsi="Arial" w:cs="Arial"/>
                      <w:bCs/>
                      <w:i/>
                      <w:sz w:val="24"/>
                      <w:szCs w:val="24"/>
                      <w:lang w:val="mk-MK"/>
                    </w:rPr>
                  </w:pPr>
                </w:p>
                <w:p w:rsidR="000C39E5" w:rsidRPr="000C39E5" w:rsidRDefault="000C39E5" w:rsidP="000C39E5">
                  <w:pPr>
                    <w:spacing w:line="360" w:lineRule="auto"/>
                    <w:jc w:val="both"/>
                    <w:rPr>
                      <w:rFonts w:ascii="Arial" w:hAnsi="Arial" w:cs="Arial"/>
                      <w:bCs/>
                      <w:i/>
                      <w:sz w:val="24"/>
                      <w:szCs w:val="24"/>
                      <w:lang w:val="mk-MK"/>
                    </w:rPr>
                  </w:pPr>
                </w:p>
                <w:p w:rsidR="000C39E5" w:rsidRPr="000C39E5" w:rsidRDefault="000C39E5" w:rsidP="000C39E5">
                  <w:pPr>
                    <w:ind w:left="720"/>
                    <w:jc w:val="both"/>
                    <w:rPr>
                      <w:rFonts w:ascii="Arial" w:hAnsi="Arial" w:cs="Arial"/>
                      <w:b/>
                      <w:sz w:val="24"/>
                      <w:szCs w:val="24"/>
                      <w:lang w:val="mk-MK"/>
                    </w:rPr>
                  </w:pPr>
                  <w:r w:rsidRPr="000C39E5">
                    <w:rPr>
                      <w:rFonts w:ascii="Arial" w:hAnsi="Arial" w:cs="Arial"/>
                      <w:b/>
                      <w:sz w:val="24"/>
                      <w:szCs w:val="24"/>
                      <w:lang w:val="mk-MK"/>
                    </w:rPr>
                    <w:t>Интервју со претседателот на Училишниот одбор – Анита Чекановска</w:t>
                  </w:r>
                </w:p>
                <w:p w:rsidR="000C39E5" w:rsidRPr="000C39E5" w:rsidRDefault="000C39E5" w:rsidP="000C39E5">
                  <w:pPr>
                    <w:ind w:left="720"/>
                    <w:jc w:val="both"/>
                    <w:rPr>
                      <w:rFonts w:ascii="Arial" w:hAnsi="Arial" w:cs="Arial"/>
                      <w:sz w:val="24"/>
                      <w:szCs w:val="24"/>
                      <w:lang w:val="mk-MK"/>
                    </w:rPr>
                  </w:pPr>
                </w:p>
                <w:p w:rsidR="000C39E5" w:rsidRPr="000C39E5" w:rsidRDefault="000C39E5" w:rsidP="006960F0">
                  <w:pPr>
                    <w:pStyle w:val="ListParagraph"/>
                    <w:numPr>
                      <w:ilvl w:val="0"/>
                      <w:numId w:val="129"/>
                    </w:numPr>
                    <w:autoSpaceDE w:val="0"/>
                    <w:autoSpaceDN w:val="0"/>
                    <w:spacing w:before="212" w:after="0" w:line="240" w:lineRule="auto"/>
                    <w:ind w:left="371" w:hanging="11"/>
                    <w:contextualSpacing w:val="0"/>
                    <w:jc w:val="both"/>
                    <w:rPr>
                      <w:rFonts w:ascii="Arial" w:hAnsi="Arial" w:cs="Arial"/>
                      <w:sz w:val="24"/>
                      <w:szCs w:val="24"/>
                      <w:lang w:val="mk-MK"/>
                    </w:rPr>
                  </w:pPr>
                  <w:r w:rsidRPr="000C39E5">
                    <w:rPr>
                      <w:rFonts w:ascii="Arial" w:hAnsi="Arial" w:cs="Arial"/>
                      <w:sz w:val="24"/>
                      <w:szCs w:val="24"/>
                      <w:lang w:val="mk-MK"/>
                    </w:rPr>
                    <w:t>Дали постои ефективна комуникација помеѓу управниот тим и наставниците?</w:t>
                  </w:r>
                </w:p>
                <w:p w:rsidR="000C39E5" w:rsidRPr="000C39E5" w:rsidRDefault="000C39E5" w:rsidP="000C39E5">
                  <w:pPr>
                    <w:pStyle w:val="ListParagraph"/>
                    <w:jc w:val="both"/>
                    <w:rPr>
                      <w:rFonts w:ascii="Arial" w:hAnsi="Arial" w:cs="Arial"/>
                      <w:sz w:val="24"/>
                      <w:szCs w:val="24"/>
                    </w:rPr>
                  </w:pPr>
                  <w:r w:rsidRPr="000C39E5">
                    <w:rPr>
                      <w:rFonts w:ascii="Arial" w:hAnsi="Arial" w:cs="Arial"/>
                      <w:sz w:val="24"/>
                      <w:szCs w:val="24"/>
                      <w:lang w:val="mk-MK"/>
                    </w:rPr>
                    <w:t>Да</w:t>
                  </w:r>
                </w:p>
                <w:p w:rsidR="000C39E5" w:rsidRPr="000C39E5" w:rsidRDefault="000C39E5" w:rsidP="006960F0">
                  <w:pPr>
                    <w:pStyle w:val="ListParagraph"/>
                    <w:numPr>
                      <w:ilvl w:val="0"/>
                      <w:numId w:val="129"/>
                    </w:numPr>
                    <w:autoSpaceDE w:val="0"/>
                    <w:autoSpaceDN w:val="0"/>
                    <w:spacing w:before="212" w:after="0" w:line="240" w:lineRule="auto"/>
                    <w:contextualSpacing w:val="0"/>
                    <w:jc w:val="both"/>
                    <w:rPr>
                      <w:rFonts w:ascii="Arial" w:hAnsi="Arial" w:cs="Arial"/>
                      <w:sz w:val="24"/>
                      <w:szCs w:val="24"/>
                      <w:lang w:val="mk-MK"/>
                    </w:rPr>
                  </w:pPr>
                  <w:r w:rsidRPr="000C39E5">
                    <w:rPr>
                      <w:rFonts w:ascii="Arial" w:hAnsi="Arial" w:cs="Arial"/>
                      <w:sz w:val="24"/>
                      <w:szCs w:val="24"/>
                      <w:lang w:val="mk-MK"/>
                    </w:rPr>
                    <w:t>Дали сметате дека наставно-воспитниот персонал се доволно информирани за одлуките кои се носат на Училишниот одбор?</w:t>
                  </w:r>
                </w:p>
                <w:p w:rsidR="000C39E5" w:rsidRPr="000C39E5" w:rsidRDefault="000C39E5" w:rsidP="000C39E5">
                  <w:pPr>
                    <w:pStyle w:val="ListParagraph"/>
                    <w:jc w:val="both"/>
                    <w:rPr>
                      <w:rFonts w:ascii="Arial" w:hAnsi="Arial" w:cs="Arial"/>
                      <w:sz w:val="24"/>
                      <w:szCs w:val="24"/>
                      <w:lang w:val="mk-MK"/>
                    </w:rPr>
                  </w:pPr>
                  <w:r w:rsidRPr="000C39E5">
                    <w:rPr>
                      <w:rFonts w:ascii="Arial" w:hAnsi="Arial" w:cs="Arial"/>
                      <w:sz w:val="24"/>
                      <w:szCs w:val="24"/>
                      <w:lang w:val="mk-MK"/>
                    </w:rPr>
                    <w:t>Да, три дена пред секој состанок се поставува известување за нареден состанок со дневен ред и Извештај за одржан состанок и донесени одлуки, на огласните табли.</w:t>
                  </w:r>
                </w:p>
                <w:p w:rsidR="000C39E5" w:rsidRPr="000C39E5" w:rsidRDefault="000C39E5" w:rsidP="000C39E5">
                  <w:pPr>
                    <w:jc w:val="both"/>
                    <w:rPr>
                      <w:rFonts w:ascii="Arial" w:hAnsi="Arial" w:cs="Arial"/>
                      <w:sz w:val="24"/>
                      <w:szCs w:val="24"/>
                      <w:lang w:val="mk-MK"/>
                    </w:rPr>
                  </w:pPr>
                </w:p>
                <w:p w:rsidR="000C39E5" w:rsidRPr="000C39E5" w:rsidRDefault="000C39E5" w:rsidP="006960F0">
                  <w:pPr>
                    <w:pStyle w:val="ListParagraph"/>
                    <w:numPr>
                      <w:ilvl w:val="0"/>
                      <w:numId w:val="129"/>
                    </w:numPr>
                    <w:autoSpaceDE w:val="0"/>
                    <w:autoSpaceDN w:val="0"/>
                    <w:spacing w:before="212" w:after="0" w:line="240" w:lineRule="auto"/>
                    <w:contextualSpacing w:val="0"/>
                    <w:jc w:val="both"/>
                    <w:rPr>
                      <w:rFonts w:ascii="Arial" w:hAnsi="Arial" w:cs="Arial"/>
                      <w:sz w:val="24"/>
                      <w:szCs w:val="24"/>
                      <w:lang w:val="mk-MK"/>
                    </w:rPr>
                  </w:pPr>
                  <w:r w:rsidRPr="000C39E5">
                    <w:rPr>
                      <w:rFonts w:ascii="Arial" w:hAnsi="Arial" w:cs="Arial"/>
                      <w:sz w:val="24"/>
                      <w:szCs w:val="24"/>
                      <w:lang w:val="mk-MK"/>
                    </w:rPr>
                    <w:t>Дали сметате дека учениците се доволно информирани за одлуките на управниот и раководниот тим?</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w:t>
                  </w: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Да, за оние одлуки кои се однесуваат лично за нив.</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4.Дали сметате дека родителите треба да земат поактивно учество во донесувањето на                  одлуките?</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color w:val="FF0000"/>
                      <w:sz w:val="24"/>
                      <w:szCs w:val="24"/>
                      <w:lang w:val="mk-MK"/>
                    </w:rPr>
                  </w:pPr>
                  <w:r w:rsidRPr="000C39E5">
                    <w:rPr>
                      <w:rFonts w:ascii="Arial" w:hAnsi="Arial" w:cs="Arial"/>
                      <w:color w:val="FF0000"/>
                      <w:sz w:val="24"/>
                      <w:szCs w:val="24"/>
                      <w:lang w:val="mk-MK"/>
                    </w:rPr>
                    <w:t xml:space="preserve">       </w:t>
                  </w:r>
                  <w:r w:rsidRPr="000C39E5">
                    <w:rPr>
                      <w:rFonts w:ascii="Arial" w:hAnsi="Arial" w:cs="Arial"/>
                      <w:sz w:val="24"/>
                      <w:szCs w:val="24"/>
                      <w:lang w:val="mk-MK"/>
                    </w:rPr>
                    <w:t>Да, тие имаат свои претставници, три члена во УО.</w:t>
                  </w:r>
                </w:p>
                <w:p w:rsidR="000C39E5" w:rsidRPr="000C39E5" w:rsidRDefault="000C39E5" w:rsidP="000C39E5">
                  <w:pPr>
                    <w:jc w:val="both"/>
                    <w:rPr>
                      <w:rFonts w:ascii="Arial" w:hAnsi="Arial" w:cs="Arial"/>
                      <w:color w:val="FF0000"/>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5. Дали сметате дека самоевалуацијата е заснована на мислења, сугестии и ставови од наставниците, родителите и учениците?</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Да </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6. Дали сметате дека резултатите од самоевалуацијата се корисни за определување на приоритетите на Училиштето? </w:t>
                  </w:r>
                </w:p>
                <w:p w:rsidR="000C39E5" w:rsidRPr="000C39E5" w:rsidRDefault="000C39E5" w:rsidP="000C39E5">
                  <w:pPr>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Да, во целост.</w:t>
                  </w:r>
                </w:p>
                <w:p w:rsidR="000C39E5" w:rsidRPr="000C39E5" w:rsidRDefault="000C39E5" w:rsidP="000C39E5">
                  <w:pPr>
                    <w:ind w:left="720"/>
                    <w:jc w:val="both"/>
                    <w:rPr>
                      <w:rFonts w:ascii="Arial" w:hAnsi="Arial" w:cs="Arial"/>
                      <w:sz w:val="24"/>
                      <w:szCs w:val="24"/>
                      <w:lang w:val="mk-MK"/>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7. Дали сметате дека наставниците се доволно вклучени во креирањето на училишната политика? </w:t>
                  </w:r>
                </w:p>
                <w:p w:rsidR="000C39E5" w:rsidRPr="000C39E5" w:rsidRDefault="000C39E5" w:rsidP="000C39E5">
                  <w:pPr>
                    <w:ind w:left="720"/>
                    <w:jc w:val="both"/>
                    <w:rPr>
                      <w:rFonts w:ascii="Arial" w:hAnsi="Arial" w:cs="Arial"/>
                      <w:sz w:val="24"/>
                      <w:szCs w:val="24"/>
                      <w:lang w:val="mk-MK"/>
                    </w:rPr>
                  </w:pPr>
                  <w:r w:rsidRPr="000C39E5">
                    <w:rPr>
                      <w:rFonts w:ascii="Arial" w:hAnsi="Arial" w:cs="Arial"/>
                      <w:sz w:val="24"/>
                      <w:szCs w:val="24"/>
                      <w:lang w:val="mk-MK"/>
                    </w:rPr>
                    <w:t xml:space="preserve">Да </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8. Дали сметате дека самоевалуацијата ќе го подобри квалитетот на управувањето и креирањето на училишната политика?</w:t>
                  </w:r>
                </w:p>
                <w:p w:rsidR="000C39E5" w:rsidRPr="000C39E5" w:rsidRDefault="000C39E5" w:rsidP="000C39E5">
                  <w:pPr>
                    <w:jc w:val="both"/>
                    <w:rPr>
                      <w:rFonts w:ascii="Arial" w:hAnsi="Arial" w:cs="Arial"/>
                      <w:sz w:val="24"/>
                      <w:szCs w:val="24"/>
                      <w:lang w:val="mk-MK"/>
                    </w:rPr>
                  </w:pPr>
                </w:p>
                <w:p w:rsidR="000C39E5" w:rsidRPr="000C39E5" w:rsidRDefault="000C39E5" w:rsidP="000C39E5">
                  <w:pPr>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0C39E5">
                  <w:pPr>
                    <w:rPr>
                      <w:rFonts w:ascii="Arial" w:hAnsi="Arial" w:cs="Arial"/>
                      <w:sz w:val="24"/>
                      <w:szCs w:val="24"/>
                    </w:rPr>
                  </w:pP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 xml:space="preserve">    9. Дали сте задоволни од работата на Училишниот одбор, редовноста  и активноста на сите негови чинители? </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Да, но не во целост.</w:t>
                  </w:r>
                </w:p>
                <w:p w:rsidR="000C39E5" w:rsidRPr="000C39E5" w:rsidRDefault="000C39E5" w:rsidP="006960F0">
                  <w:pPr>
                    <w:pStyle w:val="ListParagraph"/>
                    <w:numPr>
                      <w:ilvl w:val="0"/>
                      <w:numId w:val="128"/>
                    </w:numPr>
                    <w:autoSpaceDE w:val="0"/>
                    <w:autoSpaceDN w:val="0"/>
                    <w:spacing w:before="212" w:after="0" w:line="240" w:lineRule="auto"/>
                    <w:contextualSpacing w:val="0"/>
                    <w:jc w:val="both"/>
                    <w:rPr>
                      <w:rFonts w:ascii="Arial" w:hAnsi="Arial" w:cs="Arial"/>
                      <w:sz w:val="24"/>
                      <w:szCs w:val="24"/>
                      <w:lang w:val="mk-MK"/>
                    </w:rPr>
                  </w:pPr>
                  <w:r w:rsidRPr="000C39E5">
                    <w:rPr>
                      <w:rFonts w:ascii="Arial" w:hAnsi="Arial" w:cs="Arial"/>
                      <w:sz w:val="24"/>
                      <w:szCs w:val="24"/>
                      <w:lang w:val="mk-MK"/>
                    </w:rPr>
                    <w:t xml:space="preserve">  Дали сметате дека добро се управува и раководи со Училиштето? </w:t>
                  </w:r>
                </w:p>
                <w:p w:rsidR="000C39E5" w:rsidRPr="000C39E5" w:rsidRDefault="000C39E5" w:rsidP="000C39E5">
                  <w:pPr>
                    <w:jc w:val="both"/>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0C39E5">
                  <w:pPr>
                    <w:spacing w:line="360" w:lineRule="auto"/>
                    <w:ind w:left="360"/>
                    <w:jc w:val="both"/>
                    <w:rPr>
                      <w:rFonts w:ascii="Arial" w:hAnsi="Arial" w:cs="Arial"/>
                      <w:bCs/>
                      <w:i/>
                      <w:sz w:val="24"/>
                      <w:szCs w:val="24"/>
                      <w:lang w:val="mk-MK"/>
                    </w:rPr>
                  </w:pPr>
                </w:p>
                <w:p w:rsidR="000C39E5" w:rsidRPr="000C39E5" w:rsidRDefault="000C39E5" w:rsidP="000C39E5">
                  <w:pPr>
                    <w:spacing w:line="360" w:lineRule="auto"/>
                    <w:rPr>
                      <w:rFonts w:ascii="Arial" w:hAnsi="Arial" w:cs="Arial"/>
                      <w:sz w:val="24"/>
                      <w:szCs w:val="24"/>
                      <w:lang w:val="mk-MK"/>
                    </w:rPr>
                  </w:pPr>
                  <w:r w:rsidRPr="000C39E5">
                    <w:rPr>
                      <w:rFonts w:ascii="Arial" w:hAnsi="Arial" w:cs="Arial"/>
                      <w:sz w:val="24"/>
                      <w:szCs w:val="24"/>
                      <w:lang w:val="mk-MK"/>
                    </w:rPr>
                    <w:t xml:space="preserve">Од големо значење во креирање на училишната политика е раководството на Училишниот одбор, работата на директорот, стручната служба и наставниците. Училишната политика во нашето училиште се креира врз основа на делегирање на одговорностите и комуникацијата при донесување одлуки и нивно пренесување. Делегирање на одговорностите се остварува на: Наставничките совети, советите на паралелки, состаноците на Училишниот одбор, Советот на родители и ученичките заедници. За креирање на училишната политика во училиштето се информираат сите заинтересирани субјекти (наставници, родители, ученици). Креирањето на училишната политика во училиштето се остварува врз база на договор меѓу субјектите односно меѓу наставниците, родителите и учениците. Информирањето за училишната политика се остварува преку состаноците на Наставнички совет, Советот на паралелки, Совет на родители,ученички заедници, преку соопштенија, огласна табла и друго. </w:t>
                  </w:r>
                </w:p>
                <w:p w:rsidR="000C39E5" w:rsidRPr="000C39E5" w:rsidRDefault="000C39E5" w:rsidP="000C39E5">
                  <w:pPr>
                    <w:spacing w:line="360" w:lineRule="auto"/>
                    <w:ind w:left="360"/>
                    <w:jc w:val="both"/>
                    <w:rPr>
                      <w:rFonts w:ascii="Arial" w:hAnsi="Arial" w:cs="Arial"/>
                      <w:bCs/>
                      <w:i/>
                      <w:sz w:val="24"/>
                      <w:szCs w:val="24"/>
                      <w:lang w:val="mk-MK"/>
                    </w:rPr>
                  </w:pPr>
                </w:p>
                <w:p w:rsidR="000C39E5" w:rsidRPr="000C39E5" w:rsidRDefault="000C39E5" w:rsidP="000C39E5">
                  <w:pPr>
                    <w:spacing w:line="360" w:lineRule="auto"/>
                    <w:ind w:left="360"/>
                    <w:jc w:val="both"/>
                    <w:rPr>
                      <w:rFonts w:ascii="Arial" w:hAnsi="Arial" w:cs="Arial"/>
                      <w:bCs/>
                      <w:i/>
                      <w:sz w:val="24"/>
                      <w:szCs w:val="24"/>
                      <w:lang w:val="mk-MK"/>
                    </w:rPr>
                  </w:pPr>
                </w:p>
                <w:p w:rsidR="000C39E5" w:rsidRPr="000C39E5" w:rsidRDefault="000C39E5" w:rsidP="000C39E5">
                  <w:pPr>
                    <w:spacing w:line="360" w:lineRule="auto"/>
                    <w:ind w:left="360"/>
                    <w:jc w:val="both"/>
                    <w:rPr>
                      <w:rFonts w:ascii="Arial" w:hAnsi="Arial" w:cs="Arial"/>
                      <w:sz w:val="24"/>
                      <w:szCs w:val="24"/>
                      <w:lang w:val="mk-MK"/>
                    </w:rPr>
                  </w:pPr>
                  <w:r w:rsidRPr="000C39E5">
                    <w:rPr>
                      <w:rFonts w:ascii="Arial" w:hAnsi="Arial" w:cs="Arial"/>
                      <w:sz w:val="24"/>
                      <w:szCs w:val="24"/>
                      <w:lang w:val="mk-MK"/>
                    </w:rPr>
                    <w:t xml:space="preserve">Интервју со </w:t>
                  </w:r>
                  <w:r w:rsidRPr="000C39E5">
                    <w:rPr>
                      <w:rFonts w:ascii="Arial" w:hAnsi="Arial" w:cs="Arial"/>
                      <w:b/>
                      <w:bCs/>
                      <w:sz w:val="24"/>
                      <w:szCs w:val="24"/>
                      <w:lang w:val="mk-MK"/>
                    </w:rPr>
                    <w:t xml:space="preserve"> </w:t>
                  </w:r>
                  <w:r w:rsidRPr="000C39E5">
                    <w:rPr>
                      <w:rFonts w:ascii="Arial" w:hAnsi="Arial" w:cs="Arial"/>
                      <w:bCs/>
                      <w:sz w:val="24"/>
                      <w:szCs w:val="24"/>
                      <w:lang w:val="mk-MK"/>
                    </w:rPr>
                    <w:t>Работен тим Стручни соработници – Анета Нолева</w:t>
                  </w:r>
                </w:p>
                <w:p w:rsidR="000C39E5" w:rsidRPr="000C39E5" w:rsidRDefault="000C39E5" w:rsidP="006960F0">
                  <w:pPr>
                    <w:pStyle w:val="ListParagraph"/>
                    <w:widowControl w:val="0"/>
                    <w:numPr>
                      <w:ilvl w:val="0"/>
                      <w:numId w:val="130"/>
                    </w:numPr>
                    <w:autoSpaceDE w:val="0"/>
                    <w:autoSpaceDN w:val="0"/>
                    <w:spacing w:before="212" w:after="0" w:line="360" w:lineRule="auto"/>
                    <w:contextualSpacing w:val="0"/>
                    <w:jc w:val="both"/>
                    <w:rPr>
                      <w:rFonts w:ascii="Arial" w:hAnsi="Arial" w:cs="Arial"/>
                      <w:sz w:val="24"/>
                      <w:szCs w:val="24"/>
                      <w:lang w:val="mk-MK"/>
                    </w:rPr>
                  </w:pPr>
                  <w:r w:rsidRPr="000C39E5">
                    <w:rPr>
                      <w:rFonts w:ascii="Arial" w:hAnsi="Arial" w:cs="Arial"/>
                      <w:sz w:val="24"/>
                      <w:szCs w:val="24"/>
                      <w:lang w:val="mk-MK"/>
                    </w:rPr>
                    <w:t>Родителите комуницираат со</w:t>
                  </w:r>
                  <w:r w:rsidRPr="000C39E5">
                    <w:rPr>
                      <w:rFonts w:ascii="Arial" w:hAnsi="Arial" w:cs="Arial"/>
                      <w:sz w:val="24"/>
                      <w:szCs w:val="24"/>
                    </w:rPr>
                    <w:t xml:space="preserve"> раководството</w:t>
                  </w:r>
                  <w:r w:rsidRPr="000C39E5">
                    <w:rPr>
                      <w:rFonts w:ascii="Arial" w:hAnsi="Arial" w:cs="Arial"/>
                      <w:sz w:val="24"/>
                      <w:szCs w:val="24"/>
                      <w:lang w:val="mk-MK"/>
                    </w:rPr>
                    <w:t>?</w:t>
                  </w:r>
                </w:p>
                <w:p w:rsidR="000C39E5" w:rsidRPr="000C39E5" w:rsidRDefault="000C39E5" w:rsidP="000C39E5">
                  <w:pPr>
                    <w:spacing w:line="360" w:lineRule="auto"/>
                    <w:ind w:left="360"/>
                    <w:jc w:val="both"/>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6960F0">
                  <w:pPr>
                    <w:pStyle w:val="ListParagraph"/>
                    <w:widowControl w:val="0"/>
                    <w:numPr>
                      <w:ilvl w:val="0"/>
                      <w:numId w:val="130"/>
                    </w:numPr>
                    <w:autoSpaceDE w:val="0"/>
                    <w:autoSpaceDN w:val="0"/>
                    <w:spacing w:before="212" w:after="0" w:line="240" w:lineRule="auto"/>
                    <w:contextualSpacing w:val="0"/>
                    <w:rPr>
                      <w:rFonts w:ascii="Arial" w:hAnsi="Arial" w:cs="Arial"/>
                      <w:sz w:val="24"/>
                      <w:szCs w:val="24"/>
                      <w:lang w:val="mk-MK"/>
                    </w:rPr>
                  </w:pPr>
                  <w:r w:rsidRPr="000C39E5">
                    <w:rPr>
                      <w:rFonts w:ascii="Arial" w:hAnsi="Arial" w:cs="Arial"/>
                      <w:sz w:val="24"/>
                      <w:szCs w:val="24"/>
                      <w:lang w:val="mk-MK"/>
                    </w:rPr>
                    <w:t>Директорот се залага за обезбедување на квалитет и унапредување на воспитно- образовната работа.</w:t>
                  </w:r>
                </w:p>
                <w:p w:rsidR="000C39E5" w:rsidRPr="000C39E5" w:rsidRDefault="000C39E5" w:rsidP="000C39E5">
                  <w:pPr>
                    <w:pStyle w:val="ListParagraph"/>
                    <w:ind w:left="495"/>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6960F0">
                  <w:pPr>
                    <w:pStyle w:val="ListParagraph"/>
                    <w:widowControl w:val="0"/>
                    <w:numPr>
                      <w:ilvl w:val="0"/>
                      <w:numId w:val="130"/>
                    </w:numPr>
                    <w:autoSpaceDE w:val="0"/>
                    <w:autoSpaceDN w:val="0"/>
                    <w:spacing w:before="212" w:after="0" w:line="240" w:lineRule="auto"/>
                    <w:contextualSpacing w:val="0"/>
                    <w:rPr>
                      <w:rFonts w:ascii="Arial" w:hAnsi="Arial" w:cs="Arial"/>
                      <w:sz w:val="24"/>
                      <w:szCs w:val="24"/>
                      <w:lang w:val="mk-MK"/>
                    </w:rPr>
                  </w:pPr>
                  <w:r w:rsidRPr="000C39E5">
                    <w:rPr>
                      <w:rFonts w:ascii="Arial" w:hAnsi="Arial" w:cs="Arial"/>
                      <w:sz w:val="24"/>
                      <w:szCs w:val="24"/>
                      <w:lang w:val="mk-MK"/>
                    </w:rPr>
                    <w:t>Родителите се информираат за одлуките на раководството и Управниот одбор</w:t>
                  </w:r>
                </w:p>
                <w:p w:rsidR="000C39E5" w:rsidRPr="000C39E5" w:rsidRDefault="000C39E5" w:rsidP="000C39E5">
                  <w:pPr>
                    <w:pStyle w:val="ListParagraph"/>
                    <w:ind w:left="495"/>
                    <w:rPr>
                      <w:rFonts w:ascii="Arial" w:hAnsi="Arial" w:cs="Arial"/>
                      <w:sz w:val="24"/>
                      <w:szCs w:val="24"/>
                      <w:lang w:val="mk-MK"/>
                    </w:rPr>
                  </w:pPr>
                  <w:r w:rsidRPr="000C39E5">
                    <w:rPr>
                      <w:rFonts w:ascii="Arial" w:hAnsi="Arial" w:cs="Arial"/>
                      <w:sz w:val="24"/>
                      <w:szCs w:val="24"/>
                      <w:lang w:val="mk-MK"/>
                    </w:rPr>
                    <w:t>Да</w:t>
                  </w:r>
                </w:p>
                <w:p w:rsidR="000C39E5" w:rsidRPr="000C39E5" w:rsidRDefault="000C39E5" w:rsidP="006960F0">
                  <w:pPr>
                    <w:pStyle w:val="ListParagraph"/>
                    <w:widowControl w:val="0"/>
                    <w:numPr>
                      <w:ilvl w:val="0"/>
                      <w:numId w:val="130"/>
                    </w:numPr>
                    <w:autoSpaceDE w:val="0"/>
                    <w:autoSpaceDN w:val="0"/>
                    <w:spacing w:before="212" w:after="0" w:line="360" w:lineRule="auto"/>
                    <w:contextualSpacing w:val="0"/>
                    <w:jc w:val="both"/>
                    <w:rPr>
                      <w:rFonts w:ascii="Arial" w:eastAsia="Times New Roman" w:hAnsi="Arial" w:cs="Arial"/>
                      <w:sz w:val="24"/>
                      <w:szCs w:val="24"/>
                      <w:lang w:val="mk-MK"/>
                    </w:rPr>
                  </w:pPr>
                  <w:r w:rsidRPr="000C39E5">
                    <w:rPr>
                      <w:rFonts w:ascii="Arial" w:eastAsia="Times New Roman" w:hAnsi="Arial" w:cs="Arial"/>
                      <w:sz w:val="24"/>
                      <w:szCs w:val="24"/>
                      <w:lang w:val="mk-MK"/>
                    </w:rPr>
                    <w:t>Дали Училишниот Одбор води грижа за квалитетот и унапредувањето на воспитно-образовната работа?</w:t>
                  </w:r>
                </w:p>
                <w:p w:rsidR="000C39E5" w:rsidRPr="000C39E5" w:rsidRDefault="000C39E5" w:rsidP="000C39E5">
                  <w:pPr>
                    <w:pStyle w:val="ListParagraph"/>
                    <w:spacing w:line="360" w:lineRule="auto"/>
                    <w:ind w:left="495"/>
                    <w:jc w:val="both"/>
                    <w:rPr>
                      <w:rFonts w:ascii="Arial" w:eastAsia="Times New Roman" w:hAnsi="Arial" w:cs="Arial"/>
                      <w:sz w:val="24"/>
                      <w:szCs w:val="24"/>
                      <w:lang w:val="mk-MK"/>
                    </w:rPr>
                  </w:pPr>
                  <w:r w:rsidRPr="000C39E5">
                    <w:rPr>
                      <w:rFonts w:ascii="Arial" w:eastAsia="Times New Roman" w:hAnsi="Arial" w:cs="Arial"/>
                      <w:sz w:val="24"/>
                      <w:szCs w:val="24"/>
                      <w:lang w:val="mk-MK"/>
                    </w:rPr>
                    <w:t xml:space="preserve">Да </w:t>
                  </w:r>
                </w:p>
                <w:p w:rsidR="000C39E5" w:rsidRPr="000C39E5" w:rsidRDefault="000C39E5" w:rsidP="000C39E5">
                  <w:pPr>
                    <w:rPr>
                      <w:rFonts w:ascii="Arial" w:hAnsi="Arial" w:cs="Arial"/>
                      <w:sz w:val="24"/>
                      <w:szCs w:val="24"/>
                      <w:lang w:val="mk-MK"/>
                    </w:rPr>
                  </w:pPr>
                  <w:r w:rsidRPr="000C39E5">
                    <w:rPr>
                      <w:rFonts w:ascii="Arial" w:eastAsia="Times New Roman" w:hAnsi="Arial" w:cs="Arial"/>
                      <w:sz w:val="24"/>
                      <w:szCs w:val="24"/>
                      <w:lang w:val="mk-MK"/>
                    </w:rPr>
                    <w:t xml:space="preserve">5 </w:t>
                  </w:r>
                  <w:r w:rsidRPr="000C39E5">
                    <w:rPr>
                      <w:rFonts w:ascii="Arial" w:hAnsi="Arial" w:cs="Arial"/>
                      <w:sz w:val="24"/>
                      <w:szCs w:val="24"/>
                      <w:lang w:val="mk-MK"/>
                    </w:rPr>
                    <w:t>Родителите учествуваат во донесување на значајни одлуки.</w:t>
                  </w:r>
                </w:p>
                <w:p w:rsidR="000C39E5" w:rsidRPr="000C39E5" w:rsidRDefault="000C39E5" w:rsidP="000C39E5">
                  <w:pPr>
                    <w:spacing w:line="360" w:lineRule="auto"/>
                    <w:ind w:left="135"/>
                    <w:jc w:val="both"/>
                    <w:rPr>
                      <w:rFonts w:ascii="Arial" w:eastAsia="Times New Roman" w:hAnsi="Arial" w:cs="Arial"/>
                      <w:sz w:val="24"/>
                      <w:szCs w:val="24"/>
                      <w:lang w:val="mk-MK"/>
                    </w:rPr>
                  </w:pPr>
                </w:p>
                <w:p w:rsidR="000C39E5" w:rsidRPr="000C39E5" w:rsidRDefault="000C39E5" w:rsidP="000C39E5">
                  <w:pPr>
                    <w:spacing w:line="360" w:lineRule="auto"/>
                    <w:ind w:left="135"/>
                    <w:jc w:val="both"/>
                    <w:rPr>
                      <w:rFonts w:ascii="Arial" w:eastAsia="Times New Roman" w:hAnsi="Arial" w:cs="Arial"/>
                      <w:sz w:val="24"/>
                      <w:szCs w:val="24"/>
                      <w:lang w:val="mk-MK"/>
                    </w:rPr>
                  </w:pPr>
                  <w:r w:rsidRPr="000C39E5">
                    <w:rPr>
                      <w:rFonts w:ascii="Arial" w:eastAsia="Times New Roman" w:hAnsi="Arial" w:cs="Arial"/>
                      <w:sz w:val="24"/>
                      <w:szCs w:val="24"/>
                      <w:lang w:val="mk-MK"/>
                    </w:rPr>
                    <w:t xml:space="preserve">Да </w:t>
                  </w:r>
                </w:p>
                <w:p w:rsidR="000C39E5" w:rsidRPr="000C39E5" w:rsidRDefault="000C39E5" w:rsidP="000C39E5">
                  <w:pPr>
                    <w:spacing w:line="360" w:lineRule="auto"/>
                    <w:jc w:val="both"/>
                    <w:rPr>
                      <w:rFonts w:ascii="Arial" w:hAnsi="Arial" w:cs="Arial"/>
                      <w:sz w:val="24"/>
                      <w:szCs w:val="24"/>
                      <w:lang w:val="mk-MK"/>
                    </w:rPr>
                  </w:pPr>
                  <w:r w:rsidRPr="000C39E5">
                    <w:rPr>
                      <w:rFonts w:ascii="Arial" w:eastAsia="Times New Roman" w:hAnsi="Arial" w:cs="Arial"/>
                      <w:sz w:val="24"/>
                      <w:szCs w:val="24"/>
                      <w:lang w:val="mk-MK"/>
                    </w:rPr>
                    <w:t xml:space="preserve">6 </w:t>
                  </w:r>
                  <w:r w:rsidRPr="000C39E5">
                    <w:rPr>
                      <w:rFonts w:ascii="Arial" w:hAnsi="Arial" w:cs="Arial"/>
                      <w:sz w:val="24"/>
                      <w:szCs w:val="24"/>
                      <w:lang w:val="mk-MK"/>
                    </w:rPr>
                    <w:t>Процесите на одлучување од управните органи се фер и правични?</w:t>
                  </w:r>
                </w:p>
                <w:p w:rsidR="000C39E5" w:rsidRPr="000C39E5" w:rsidRDefault="000C39E5" w:rsidP="000C39E5">
                  <w:pPr>
                    <w:spacing w:line="360" w:lineRule="auto"/>
                    <w:ind w:left="135"/>
                    <w:jc w:val="both"/>
                    <w:rPr>
                      <w:rFonts w:ascii="Arial" w:eastAsia="Times New Roman" w:hAnsi="Arial" w:cs="Arial"/>
                      <w:sz w:val="24"/>
                      <w:szCs w:val="24"/>
                      <w:lang w:val="mk-MK"/>
                    </w:rPr>
                  </w:pPr>
                  <w:r w:rsidRPr="000C39E5">
                    <w:rPr>
                      <w:rFonts w:ascii="Arial" w:eastAsia="Times New Roman" w:hAnsi="Arial" w:cs="Arial"/>
                      <w:sz w:val="24"/>
                      <w:szCs w:val="24"/>
                      <w:lang w:val="mk-MK"/>
                    </w:rPr>
                    <w:t>Да</w:t>
                  </w:r>
                </w:p>
                <w:p w:rsidR="000C39E5" w:rsidRPr="000C39E5" w:rsidRDefault="000C39E5" w:rsidP="000C39E5">
                  <w:pPr>
                    <w:rPr>
                      <w:rFonts w:ascii="Arial" w:hAnsi="Arial" w:cs="Arial"/>
                      <w:sz w:val="24"/>
                      <w:szCs w:val="24"/>
                      <w:lang w:val="mk-MK"/>
                    </w:rPr>
                  </w:pPr>
                  <w:r w:rsidRPr="000C39E5">
                    <w:rPr>
                      <w:rFonts w:ascii="Arial" w:hAnsi="Arial" w:cs="Arial"/>
                      <w:sz w:val="24"/>
                      <w:szCs w:val="24"/>
                      <w:lang w:val="mk-MK"/>
                    </w:rPr>
                    <w:t>7 Дали мислите дека добро се раководи и управува со училиштето?</w:t>
                  </w:r>
                </w:p>
                <w:p w:rsidR="000C39E5" w:rsidRPr="000C39E5" w:rsidRDefault="000C39E5" w:rsidP="000C39E5">
                  <w:pPr>
                    <w:spacing w:line="360" w:lineRule="auto"/>
                    <w:ind w:left="135"/>
                    <w:jc w:val="both"/>
                    <w:rPr>
                      <w:rFonts w:ascii="Arial" w:eastAsia="Times New Roman" w:hAnsi="Arial" w:cs="Arial"/>
                      <w:sz w:val="24"/>
                      <w:szCs w:val="24"/>
                      <w:lang w:val="mk-MK"/>
                    </w:rPr>
                  </w:pPr>
                  <w:r w:rsidRPr="000C39E5">
                    <w:rPr>
                      <w:rFonts w:ascii="Arial" w:eastAsia="Times New Roman" w:hAnsi="Arial" w:cs="Arial"/>
                      <w:sz w:val="24"/>
                      <w:szCs w:val="24"/>
                      <w:lang w:val="mk-MK"/>
                    </w:rPr>
                    <w:t>Да</w:t>
                  </w:r>
                </w:p>
                <w:p w:rsidR="000C39E5" w:rsidRPr="000C39E5" w:rsidRDefault="000C39E5" w:rsidP="000C39E5">
                  <w:pPr>
                    <w:rPr>
                      <w:rFonts w:ascii="Arial" w:hAnsi="Arial" w:cs="Arial"/>
                      <w:sz w:val="24"/>
                      <w:szCs w:val="24"/>
                      <w:lang w:val="mk-MK"/>
                    </w:rPr>
                  </w:pPr>
                  <w:r w:rsidRPr="000C39E5">
                    <w:rPr>
                      <w:rFonts w:ascii="Arial" w:eastAsia="Times New Roman" w:hAnsi="Arial" w:cs="Arial"/>
                      <w:sz w:val="24"/>
                      <w:szCs w:val="24"/>
                      <w:lang w:val="mk-MK"/>
                    </w:rPr>
                    <w:t xml:space="preserve">8 </w:t>
                  </w:r>
                  <w:r w:rsidRPr="000C39E5">
                    <w:rPr>
                      <w:rFonts w:ascii="Arial" w:hAnsi="Arial" w:cs="Arial"/>
                      <w:sz w:val="24"/>
                      <w:szCs w:val="24"/>
                      <w:lang w:val="mk-MK"/>
                    </w:rPr>
                    <w:t>Дали родителите се вклучени во процесот на креирањето на училишната политика</w:t>
                  </w:r>
                </w:p>
                <w:p w:rsidR="000C39E5" w:rsidRPr="000C39E5" w:rsidRDefault="000C39E5" w:rsidP="000C39E5">
                  <w:pPr>
                    <w:spacing w:line="360" w:lineRule="auto"/>
                    <w:ind w:left="135"/>
                    <w:jc w:val="both"/>
                    <w:rPr>
                      <w:rFonts w:ascii="Arial" w:eastAsia="Times New Roman" w:hAnsi="Arial" w:cs="Arial"/>
                      <w:sz w:val="24"/>
                      <w:szCs w:val="24"/>
                      <w:lang w:val="mk-MK"/>
                    </w:rPr>
                  </w:pPr>
                  <w:r w:rsidRPr="000C39E5">
                    <w:rPr>
                      <w:rFonts w:ascii="Arial" w:eastAsia="Times New Roman" w:hAnsi="Arial" w:cs="Arial"/>
                      <w:sz w:val="24"/>
                      <w:szCs w:val="24"/>
                      <w:lang w:val="mk-MK"/>
                    </w:rPr>
                    <w:t>Да</w:t>
                  </w:r>
                </w:p>
                <w:p w:rsidR="000C39E5" w:rsidRPr="000C39E5" w:rsidRDefault="000C39E5" w:rsidP="000C39E5">
                  <w:pPr>
                    <w:rPr>
                      <w:rFonts w:ascii="Arial" w:hAnsi="Arial" w:cs="Arial"/>
                      <w:sz w:val="24"/>
                      <w:szCs w:val="24"/>
                      <w:lang w:val="mk-MK"/>
                    </w:rPr>
                  </w:pPr>
                  <w:r w:rsidRPr="000C39E5">
                    <w:rPr>
                      <w:rFonts w:ascii="Arial" w:eastAsia="Times New Roman" w:hAnsi="Arial" w:cs="Arial"/>
                      <w:sz w:val="24"/>
                      <w:szCs w:val="24"/>
                      <w:lang w:val="mk-MK"/>
                    </w:rPr>
                    <w:t xml:space="preserve">9 </w:t>
                  </w:r>
                  <w:r w:rsidRPr="000C39E5">
                    <w:rPr>
                      <w:rFonts w:ascii="Arial" w:hAnsi="Arial" w:cs="Arial"/>
                      <w:sz w:val="24"/>
                      <w:szCs w:val="24"/>
                      <w:lang w:val="mk-MK"/>
                    </w:rPr>
                    <w:t>Мислите ли дека раководниот тим има јасна визија за развојот на училиштето?</w:t>
                  </w:r>
                </w:p>
                <w:p w:rsidR="000C39E5" w:rsidRPr="000C39E5" w:rsidRDefault="000C39E5" w:rsidP="000C39E5">
                  <w:pPr>
                    <w:spacing w:line="360" w:lineRule="auto"/>
                    <w:ind w:left="135"/>
                    <w:jc w:val="both"/>
                    <w:rPr>
                      <w:rFonts w:ascii="Arial" w:eastAsia="Times New Roman" w:hAnsi="Arial" w:cs="Arial"/>
                      <w:sz w:val="24"/>
                      <w:szCs w:val="24"/>
                      <w:lang w:val="mk-MK"/>
                    </w:rPr>
                  </w:pPr>
                  <w:r w:rsidRPr="000C39E5">
                    <w:rPr>
                      <w:rFonts w:ascii="Arial" w:eastAsia="Times New Roman" w:hAnsi="Arial" w:cs="Arial"/>
                      <w:sz w:val="24"/>
                      <w:szCs w:val="24"/>
                      <w:lang w:val="mk-MK"/>
                    </w:rPr>
                    <w:t>Да</w:t>
                  </w:r>
                </w:p>
                <w:p w:rsidR="000C39E5" w:rsidRPr="000C39E5" w:rsidRDefault="000C39E5" w:rsidP="000C39E5">
                  <w:pPr>
                    <w:rPr>
                      <w:rFonts w:ascii="Arial" w:hAnsi="Arial" w:cs="Arial"/>
                      <w:sz w:val="24"/>
                      <w:szCs w:val="24"/>
                      <w:lang w:val="mk-MK"/>
                    </w:rPr>
                  </w:pPr>
                  <w:r w:rsidRPr="000C39E5">
                    <w:rPr>
                      <w:rFonts w:ascii="Arial" w:eastAsia="Times New Roman" w:hAnsi="Arial" w:cs="Arial"/>
                      <w:sz w:val="24"/>
                      <w:szCs w:val="24"/>
                      <w:lang w:val="mk-MK"/>
                    </w:rPr>
                    <w:t xml:space="preserve">10 </w:t>
                  </w:r>
                  <w:r w:rsidRPr="000C39E5">
                    <w:rPr>
                      <w:rFonts w:ascii="Arial" w:hAnsi="Arial" w:cs="Arial"/>
                      <w:sz w:val="24"/>
                      <w:szCs w:val="24"/>
                      <w:lang w:val="mk-MK"/>
                    </w:rPr>
                    <w:t>Дали раководниот тим во текот на учебната година ги бара мислењата на родителите и ги зема предв</w:t>
                  </w:r>
                  <w:r>
                    <w:rPr>
                      <w:rFonts w:ascii="Arial" w:hAnsi="Arial" w:cs="Arial"/>
                      <w:sz w:val="24"/>
                      <w:szCs w:val="24"/>
                      <w:lang w:val="mk-MK"/>
                    </w:rPr>
                    <w:t>идените  сугестии и интерес</w:t>
                  </w:r>
                </w:p>
              </w:tc>
            </w:tr>
          </w:tbl>
          <w:p w:rsidR="000C39E5" w:rsidRPr="000C39E5" w:rsidRDefault="000C39E5" w:rsidP="000C39E5">
            <w:pPr>
              <w:rPr>
                <w:lang w:val="mk-MK"/>
              </w:rPr>
            </w:pPr>
          </w:p>
          <w:p w:rsidR="002B64B4" w:rsidRPr="00EC37F3" w:rsidRDefault="002B64B4" w:rsidP="001175A7">
            <w:pPr>
              <w:rPr>
                <w:rFonts w:ascii="Arial" w:hAnsi="Arial" w:cs="Arial"/>
                <w:sz w:val="24"/>
              </w:rPr>
            </w:pPr>
          </w:p>
        </w:tc>
      </w:tr>
      <w:tr w:rsidR="000C39E5" w:rsidRPr="00DD6A97" w:rsidTr="00E433B7">
        <w:trPr>
          <w:trHeight w:val="376"/>
        </w:trPr>
        <w:tc>
          <w:tcPr>
            <w:tcW w:w="13135" w:type="dxa"/>
            <w:tcBorders>
              <w:top w:val="nil"/>
              <w:left w:val="nil"/>
              <w:bottom w:val="nil"/>
              <w:right w:val="nil"/>
            </w:tcBorders>
          </w:tcPr>
          <w:p w:rsidR="000C39E5" w:rsidRPr="00DD6A97" w:rsidRDefault="000C39E5" w:rsidP="001175A7">
            <w:pPr>
              <w:rPr>
                <w:rFonts w:ascii="Arial" w:hAnsi="Arial" w:cs="Arial"/>
                <w:sz w:val="24"/>
                <w:szCs w:val="24"/>
              </w:rPr>
            </w:pPr>
          </w:p>
          <w:p w:rsidR="000C39E5" w:rsidRPr="00DD6A97" w:rsidRDefault="000C39E5" w:rsidP="000C39E5">
            <w:pPr>
              <w:rPr>
                <w:rFonts w:ascii="Arial" w:hAnsi="Arial" w:cs="Arial"/>
                <w:sz w:val="24"/>
                <w:szCs w:val="24"/>
              </w:rPr>
            </w:pPr>
          </w:p>
          <w:p w:rsidR="000C39E5" w:rsidRPr="00DD6A97" w:rsidRDefault="000C39E5" w:rsidP="000C39E5">
            <w:pPr>
              <w:rPr>
                <w:rFonts w:ascii="Arial" w:hAnsi="Arial" w:cs="Arial"/>
                <w:b/>
                <w:sz w:val="24"/>
                <w:szCs w:val="24"/>
              </w:rPr>
            </w:pPr>
            <w:r w:rsidRPr="00DD6A97">
              <w:rPr>
                <w:rFonts w:ascii="Arial" w:hAnsi="Arial" w:cs="Arial"/>
                <w:b/>
                <w:sz w:val="24"/>
                <w:szCs w:val="24"/>
              </w:rPr>
              <w:t>Јаки страни:</w:t>
            </w:r>
          </w:p>
          <w:p w:rsidR="000C39E5" w:rsidRPr="00DD6A97" w:rsidRDefault="000C39E5" w:rsidP="000C39E5">
            <w:pPr>
              <w:rPr>
                <w:rFonts w:ascii="Arial" w:hAnsi="Arial" w:cs="Arial"/>
                <w:b/>
                <w:sz w:val="24"/>
                <w:szCs w:val="24"/>
              </w:rPr>
            </w:pPr>
          </w:p>
          <w:p w:rsidR="000C39E5" w:rsidRPr="00DD6A97" w:rsidRDefault="000C39E5" w:rsidP="000C39E5">
            <w:pPr>
              <w:pStyle w:val="ListParagraph"/>
              <w:spacing w:line="276" w:lineRule="auto"/>
              <w:rPr>
                <w:rFonts w:ascii="Arial" w:hAnsi="Arial" w:cs="Arial"/>
                <w:sz w:val="24"/>
                <w:szCs w:val="24"/>
              </w:rPr>
            </w:pPr>
          </w:p>
          <w:p w:rsidR="000C39E5" w:rsidRPr="00DD6A97" w:rsidRDefault="000C39E5" w:rsidP="006960F0">
            <w:pPr>
              <w:pStyle w:val="ListParagraph"/>
              <w:numPr>
                <w:ilvl w:val="0"/>
                <w:numId w:val="126"/>
              </w:numPr>
              <w:spacing w:line="276" w:lineRule="auto"/>
              <w:jc w:val="both"/>
              <w:rPr>
                <w:rFonts w:ascii="Arial" w:hAnsi="Arial" w:cs="Arial"/>
                <w:sz w:val="24"/>
                <w:szCs w:val="24"/>
              </w:rPr>
            </w:pPr>
            <w:r w:rsidRPr="00DD6A97">
              <w:rPr>
                <w:rFonts w:ascii="Arial" w:hAnsi="Arial" w:cs="Arial"/>
                <w:sz w:val="24"/>
                <w:szCs w:val="24"/>
              </w:rPr>
              <w:t>Јасна визија и мисија на директорот на училиштето, голема посветеност и амбициозност.</w:t>
            </w:r>
          </w:p>
          <w:p w:rsidR="000C39E5" w:rsidRPr="00DD6A97" w:rsidRDefault="000C39E5" w:rsidP="006960F0">
            <w:pPr>
              <w:pStyle w:val="ListParagraph"/>
              <w:numPr>
                <w:ilvl w:val="0"/>
                <w:numId w:val="126"/>
              </w:numPr>
              <w:spacing w:line="276" w:lineRule="auto"/>
              <w:jc w:val="both"/>
              <w:rPr>
                <w:rFonts w:ascii="Arial" w:hAnsi="Arial" w:cs="Arial"/>
                <w:sz w:val="24"/>
                <w:szCs w:val="24"/>
              </w:rPr>
            </w:pPr>
            <w:r w:rsidRPr="00DD6A97">
              <w:rPr>
                <w:rFonts w:ascii="Arial" w:hAnsi="Arial" w:cs="Arial"/>
                <w:sz w:val="24"/>
                <w:szCs w:val="24"/>
              </w:rPr>
              <w:t>Континуирана соработка на директорот со органите и телата во училиштето, непречено комуницирање и иницирање на различни активности.</w:t>
            </w:r>
          </w:p>
          <w:p w:rsidR="000C39E5" w:rsidRPr="00DD6A97" w:rsidRDefault="000C39E5" w:rsidP="006960F0">
            <w:pPr>
              <w:pStyle w:val="ListParagraph"/>
              <w:numPr>
                <w:ilvl w:val="0"/>
                <w:numId w:val="126"/>
              </w:numPr>
              <w:spacing w:line="276" w:lineRule="auto"/>
              <w:jc w:val="both"/>
              <w:rPr>
                <w:rFonts w:ascii="Arial" w:hAnsi="Arial" w:cs="Arial"/>
                <w:sz w:val="24"/>
                <w:szCs w:val="24"/>
              </w:rPr>
            </w:pPr>
            <w:r w:rsidRPr="00DD6A97">
              <w:rPr>
                <w:rFonts w:ascii="Arial" w:hAnsi="Arial" w:cs="Arial"/>
                <w:sz w:val="24"/>
                <w:szCs w:val="24"/>
              </w:rPr>
              <w:t>Успешна реализација на приоритетите од развојниот план – успешно спроведувана развојна политика.</w:t>
            </w:r>
          </w:p>
          <w:p w:rsidR="000C39E5" w:rsidRPr="00DD6A97" w:rsidRDefault="000C39E5" w:rsidP="006960F0">
            <w:pPr>
              <w:pStyle w:val="ListParagraph"/>
              <w:numPr>
                <w:ilvl w:val="0"/>
                <w:numId w:val="126"/>
              </w:numPr>
              <w:spacing w:line="276" w:lineRule="auto"/>
              <w:jc w:val="both"/>
              <w:rPr>
                <w:rFonts w:ascii="Arial" w:hAnsi="Arial" w:cs="Arial"/>
                <w:sz w:val="24"/>
                <w:szCs w:val="24"/>
              </w:rPr>
            </w:pPr>
            <w:r w:rsidRPr="00DD6A97">
              <w:rPr>
                <w:rFonts w:ascii="Arial" w:hAnsi="Arial" w:cs="Arial"/>
                <w:sz w:val="24"/>
                <w:szCs w:val="24"/>
              </w:rPr>
              <w:t>Создавање работна клима, стимулирачка работна околина и ажурност и посветеност во работата.</w:t>
            </w:r>
          </w:p>
          <w:p w:rsidR="000C39E5" w:rsidRPr="00DD6A97" w:rsidRDefault="000C39E5" w:rsidP="006960F0">
            <w:pPr>
              <w:pStyle w:val="ListParagraph"/>
              <w:numPr>
                <w:ilvl w:val="0"/>
                <w:numId w:val="126"/>
              </w:numPr>
              <w:spacing w:line="276" w:lineRule="auto"/>
              <w:jc w:val="both"/>
              <w:rPr>
                <w:rFonts w:ascii="Arial" w:hAnsi="Arial" w:cs="Arial"/>
                <w:sz w:val="24"/>
                <w:szCs w:val="24"/>
              </w:rPr>
            </w:pPr>
            <w:r w:rsidRPr="00DD6A97">
              <w:rPr>
                <w:rFonts w:ascii="Arial" w:hAnsi="Arial" w:cs="Arial"/>
                <w:sz w:val="24"/>
                <w:szCs w:val="24"/>
              </w:rPr>
              <w:t>Дополнително ангажирање на директорот за работа со талентирани ученици, како и мотивирање на послабите од страна на директорот.</w:t>
            </w:r>
          </w:p>
          <w:p w:rsidR="000C39E5" w:rsidRPr="00DD6A97" w:rsidRDefault="000C39E5" w:rsidP="006960F0">
            <w:pPr>
              <w:pStyle w:val="ListParagraph"/>
              <w:widowControl w:val="0"/>
              <w:numPr>
                <w:ilvl w:val="0"/>
                <w:numId w:val="126"/>
              </w:numPr>
              <w:autoSpaceDE w:val="0"/>
              <w:autoSpaceDN w:val="0"/>
              <w:spacing w:before="212" w:line="276" w:lineRule="auto"/>
              <w:jc w:val="both"/>
              <w:rPr>
                <w:rFonts w:ascii="Arial" w:hAnsi="Arial" w:cs="Arial"/>
                <w:sz w:val="24"/>
                <w:szCs w:val="24"/>
              </w:rPr>
            </w:pPr>
            <w:r w:rsidRPr="00DD6A97">
              <w:rPr>
                <w:rFonts w:ascii="Arial" w:hAnsi="Arial" w:cs="Arial"/>
                <w:sz w:val="24"/>
                <w:szCs w:val="24"/>
              </w:rPr>
              <w:t>Креирање на позитивни модели на младинско учество и интегриран пристап на одлучување со сите заинтересирани</w:t>
            </w:r>
            <w:r w:rsidRPr="00DD6A97">
              <w:rPr>
                <w:rFonts w:ascii="Arial" w:hAnsi="Arial" w:cs="Arial"/>
                <w:sz w:val="24"/>
                <w:szCs w:val="24"/>
                <w:lang w:val="mk-MK"/>
              </w:rPr>
              <w:t xml:space="preserve"> </w:t>
            </w:r>
            <w:r w:rsidRPr="00DD6A97">
              <w:rPr>
                <w:rFonts w:ascii="Arial" w:hAnsi="Arial" w:cs="Arial"/>
                <w:sz w:val="24"/>
                <w:szCs w:val="24"/>
              </w:rPr>
              <w:t xml:space="preserve">страни со работата на училиштето. </w:t>
            </w:r>
          </w:p>
          <w:p w:rsidR="000C39E5" w:rsidRPr="00DD6A97" w:rsidRDefault="000C39E5" w:rsidP="000C39E5">
            <w:pPr>
              <w:rPr>
                <w:rFonts w:ascii="Arial" w:hAnsi="Arial" w:cs="Arial"/>
                <w:sz w:val="24"/>
                <w:szCs w:val="24"/>
              </w:rPr>
            </w:pPr>
          </w:p>
          <w:p w:rsidR="000C39E5" w:rsidRPr="00DD6A97" w:rsidRDefault="000C39E5" w:rsidP="000C39E5">
            <w:pPr>
              <w:rPr>
                <w:rFonts w:ascii="Arial" w:hAnsi="Arial" w:cs="Arial"/>
                <w:b/>
                <w:sz w:val="24"/>
                <w:szCs w:val="24"/>
                <w:lang w:val="mk-MK"/>
              </w:rPr>
            </w:pPr>
            <w:r w:rsidRPr="00DD6A97">
              <w:rPr>
                <w:rFonts w:ascii="Arial" w:hAnsi="Arial" w:cs="Arial"/>
                <w:b/>
                <w:sz w:val="24"/>
                <w:szCs w:val="24"/>
              </w:rPr>
              <w:t>Слаби страни:</w:t>
            </w:r>
          </w:p>
          <w:p w:rsidR="000C39E5" w:rsidRPr="00DD6A97" w:rsidRDefault="000C39E5" w:rsidP="000C39E5">
            <w:pPr>
              <w:rPr>
                <w:rFonts w:ascii="Arial" w:hAnsi="Arial" w:cs="Arial"/>
                <w:b/>
                <w:sz w:val="24"/>
                <w:szCs w:val="24"/>
                <w:lang w:val="mk-MK"/>
              </w:rPr>
            </w:pPr>
          </w:p>
          <w:p w:rsidR="000C39E5" w:rsidRPr="00DD6A97" w:rsidRDefault="000C39E5" w:rsidP="006960F0">
            <w:pPr>
              <w:pStyle w:val="ListParagraph"/>
              <w:numPr>
                <w:ilvl w:val="0"/>
                <w:numId w:val="123"/>
              </w:numPr>
              <w:spacing w:line="360" w:lineRule="auto"/>
              <w:rPr>
                <w:rFonts w:ascii="Arial" w:hAnsi="Arial" w:cs="Arial"/>
                <w:bCs/>
                <w:sz w:val="24"/>
                <w:szCs w:val="24"/>
                <w:lang w:val="mk-MK"/>
              </w:rPr>
            </w:pPr>
            <w:r w:rsidRPr="00DD6A97">
              <w:rPr>
                <w:rFonts w:ascii="Arial" w:hAnsi="Arial" w:cs="Arial"/>
                <w:bCs/>
                <w:sz w:val="24"/>
                <w:szCs w:val="24"/>
                <w:lang w:val="mk-MK"/>
              </w:rPr>
              <w:t>Да се подобри политиката за професионална докфалификација на наставно-воспитниот кадар</w:t>
            </w:r>
          </w:p>
          <w:p w:rsidR="000C39E5" w:rsidRPr="00DD6A97" w:rsidRDefault="000C39E5" w:rsidP="000C39E5">
            <w:pPr>
              <w:spacing w:line="360" w:lineRule="auto"/>
              <w:jc w:val="both"/>
              <w:rPr>
                <w:rFonts w:ascii="Arial" w:hAnsi="Arial" w:cs="Arial"/>
                <w:b/>
                <w:bCs/>
                <w:sz w:val="24"/>
                <w:szCs w:val="24"/>
                <w:lang w:val="mk-MK"/>
              </w:rPr>
            </w:pPr>
            <w:r w:rsidRPr="00DD6A97">
              <w:rPr>
                <w:rFonts w:ascii="Arial" w:hAnsi="Arial" w:cs="Arial"/>
                <w:b/>
                <w:bCs/>
                <w:sz w:val="24"/>
                <w:szCs w:val="24"/>
                <w:lang w:val="mk-MK"/>
              </w:rPr>
              <w:t>Анализа на резултатите</w:t>
            </w:r>
          </w:p>
          <w:p w:rsidR="000C39E5" w:rsidRPr="00DD6A97" w:rsidRDefault="000C39E5" w:rsidP="000C39E5">
            <w:pPr>
              <w:spacing w:line="360" w:lineRule="auto"/>
              <w:jc w:val="both"/>
              <w:rPr>
                <w:rFonts w:ascii="Arial" w:hAnsi="Arial" w:cs="Arial"/>
                <w:bCs/>
                <w:sz w:val="24"/>
                <w:szCs w:val="24"/>
                <w:lang w:val="mk-MK"/>
              </w:rPr>
            </w:pPr>
            <w:r w:rsidRPr="00DD6A97">
              <w:rPr>
                <w:rFonts w:ascii="Arial" w:hAnsi="Arial" w:cs="Arial"/>
                <w:bCs/>
                <w:sz w:val="24"/>
                <w:szCs w:val="24"/>
                <w:lang w:val="mk-MK"/>
              </w:rPr>
              <w:t>Директорот и Училишниот одбор на Училиштето  активностите во својата работа ги насочуваат кон реалирација на основната дејност на Училиштето. Раководниот тим на Училиштето, се раководи според: Законот за средно и основно образование, Статутот на училиштето, Колективниот договор, Правилникот за работа на Ученички дом и Годишната програма со Програмата за работа на У.О, Програмата за развој на училиштето и Деловодникот за работа на Училишниот одбор. Се почитуваат  правата и должностите на учениците како и на сите останати субјекти во училиштето. Постои добра координираност меѓу членовите на У.О. и директорот. Тие редовно одржуваат состаноци за прашања врзани со работата на Училиштето. Раководниот тим настојува да обезбеди подобрување на односите со јавноста, односно промоција на Училиштето реализира проекти за стручна, културно-образовна, музичка,спортска и друг вид соработка не само на национално туку и на меѓународно ниво.</w:t>
            </w:r>
          </w:p>
          <w:p w:rsidR="000C39E5" w:rsidRPr="00DD6A97" w:rsidRDefault="000C39E5" w:rsidP="000C39E5">
            <w:pPr>
              <w:spacing w:line="360" w:lineRule="auto"/>
              <w:jc w:val="both"/>
              <w:rPr>
                <w:rFonts w:ascii="Arial" w:hAnsi="Arial" w:cs="Arial"/>
                <w:bCs/>
                <w:sz w:val="24"/>
                <w:szCs w:val="24"/>
                <w:lang w:val="mk-MK"/>
              </w:rPr>
            </w:pPr>
            <w:r w:rsidRPr="00DD6A97">
              <w:rPr>
                <w:rFonts w:ascii="Arial" w:hAnsi="Arial" w:cs="Arial"/>
                <w:bCs/>
                <w:sz w:val="24"/>
                <w:szCs w:val="24"/>
                <w:lang w:val="mk-MK"/>
              </w:rPr>
              <w:t xml:space="preserve"> Училишниот одбор настојува преку редовна, навремена активност, да се наметне како активен субјект на влијание врз  креирањето на политика во Училиштето.</w:t>
            </w:r>
          </w:p>
          <w:p w:rsidR="000C39E5" w:rsidRPr="00DD6A97" w:rsidRDefault="000C39E5" w:rsidP="000C39E5">
            <w:pPr>
              <w:spacing w:line="360" w:lineRule="auto"/>
              <w:jc w:val="both"/>
              <w:rPr>
                <w:rFonts w:ascii="Arial" w:hAnsi="Arial" w:cs="Arial"/>
                <w:bCs/>
                <w:color w:val="4F81BD"/>
                <w:sz w:val="24"/>
                <w:szCs w:val="24"/>
                <w:lang w:val="mk-MK"/>
              </w:rPr>
            </w:pPr>
            <w:r w:rsidRPr="00DD6A97">
              <w:rPr>
                <w:rFonts w:ascii="Arial" w:hAnsi="Arial" w:cs="Arial"/>
                <w:bCs/>
                <w:sz w:val="24"/>
                <w:szCs w:val="24"/>
                <w:lang w:val="mk-MK"/>
              </w:rPr>
              <w:t xml:space="preserve"> Влијание врз управување и раководење на училиштето, можат да имаат родителите  со вклученоста   во работата на У.О, преку свои претставници и во Советот на родители ,бидејќи формално  се важен субјект во реализација на наставно воспитниот процес. </w:t>
            </w:r>
            <w:r w:rsidRPr="00DD6A97">
              <w:rPr>
                <w:rFonts w:ascii="Arial" w:hAnsi="Arial" w:cs="Arial"/>
                <w:bCs/>
                <w:color w:val="4F81BD"/>
                <w:sz w:val="24"/>
                <w:szCs w:val="24"/>
                <w:lang w:val="mk-MK"/>
              </w:rPr>
              <w:t xml:space="preserve">    </w:t>
            </w:r>
          </w:p>
          <w:p w:rsidR="000C39E5" w:rsidRPr="00DD6A97" w:rsidRDefault="000C39E5" w:rsidP="000C39E5">
            <w:pPr>
              <w:spacing w:line="360" w:lineRule="auto"/>
              <w:jc w:val="both"/>
              <w:rPr>
                <w:rFonts w:ascii="Arial" w:hAnsi="Arial" w:cs="Arial"/>
                <w:bCs/>
                <w:color w:val="4F81BD"/>
                <w:sz w:val="24"/>
                <w:szCs w:val="24"/>
                <w:lang w:val="mk-MK"/>
              </w:rPr>
            </w:pPr>
          </w:p>
          <w:p w:rsidR="000C39E5" w:rsidRPr="00DD6A97" w:rsidRDefault="000C39E5" w:rsidP="000C39E5">
            <w:pPr>
              <w:spacing w:line="360" w:lineRule="auto"/>
              <w:jc w:val="both"/>
              <w:rPr>
                <w:rFonts w:ascii="Arial" w:hAnsi="Arial" w:cs="Arial"/>
                <w:bCs/>
                <w:sz w:val="24"/>
                <w:szCs w:val="24"/>
                <w:lang w:val="mk-MK"/>
              </w:rPr>
            </w:pPr>
            <w:r w:rsidRPr="00DD6A97">
              <w:rPr>
                <w:rFonts w:ascii="Arial" w:hAnsi="Arial" w:cs="Arial"/>
                <w:bCs/>
                <w:color w:val="4F81BD"/>
                <w:sz w:val="24"/>
                <w:szCs w:val="24"/>
                <w:lang w:val="mk-MK"/>
              </w:rPr>
              <w:t xml:space="preserve"> </w:t>
            </w:r>
          </w:p>
          <w:p w:rsidR="000C39E5" w:rsidRPr="00DD6A97" w:rsidRDefault="000C39E5" w:rsidP="000C39E5">
            <w:pPr>
              <w:jc w:val="both"/>
              <w:rPr>
                <w:rFonts w:ascii="Arial" w:hAnsi="Arial" w:cs="Arial"/>
                <w:b/>
                <w:sz w:val="24"/>
                <w:szCs w:val="24"/>
                <w:lang w:val="mk-MK"/>
              </w:rPr>
            </w:pPr>
            <w:r w:rsidRPr="00DD6A97">
              <w:rPr>
                <w:rFonts w:ascii="Arial" w:hAnsi="Arial" w:cs="Arial"/>
                <w:b/>
                <w:sz w:val="24"/>
                <w:szCs w:val="24"/>
                <w:lang w:val="mk-MK"/>
              </w:rPr>
              <w:t>Идни активности : приоритети од ова подрачје кои можат да бидат вклучени во  програмата за развој на училиштето.</w:t>
            </w:r>
          </w:p>
          <w:p w:rsidR="000C39E5" w:rsidRPr="00DD6A97" w:rsidRDefault="000C39E5" w:rsidP="000C39E5">
            <w:pPr>
              <w:jc w:val="both"/>
              <w:rPr>
                <w:rFonts w:ascii="Arial" w:hAnsi="Arial" w:cs="Arial"/>
                <w:b/>
                <w:sz w:val="24"/>
                <w:szCs w:val="24"/>
                <w:lang w:val="mk-MK"/>
              </w:rPr>
            </w:pPr>
          </w:p>
          <w:p w:rsidR="000C39E5" w:rsidRPr="00DD6A97" w:rsidRDefault="000C39E5" w:rsidP="006960F0">
            <w:pPr>
              <w:pStyle w:val="ListParagraph"/>
              <w:widowControl w:val="0"/>
              <w:numPr>
                <w:ilvl w:val="0"/>
                <w:numId w:val="127"/>
              </w:numPr>
              <w:autoSpaceDE w:val="0"/>
              <w:autoSpaceDN w:val="0"/>
              <w:spacing w:before="212" w:line="360" w:lineRule="auto"/>
              <w:contextualSpacing w:val="0"/>
              <w:jc w:val="both"/>
              <w:rPr>
                <w:rFonts w:ascii="Arial" w:hAnsi="Arial" w:cs="Arial"/>
                <w:bCs/>
                <w:sz w:val="24"/>
                <w:szCs w:val="24"/>
                <w:lang w:val="mk-MK"/>
              </w:rPr>
            </w:pPr>
            <w:r w:rsidRPr="00DD6A97">
              <w:rPr>
                <w:rFonts w:ascii="Arial" w:hAnsi="Arial" w:cs="Arial"/>
                <w:bCs/>
                <w:sz w:val="24"/>
                <w:szCs w:val="24"/>
                <w:lang w:val="mk-MK"/>
              </w:rPr>
              <w:t>Поголема посветеност на обуките за наставно-образовниот кадар.</w:t>
            </w:r>
          </w:p>
          <w:p w:rsidR="000C39E5" w:rsidRPr="00DD6A97" w:rsidRDefault="000C39E5" w:rsidP="006960F0">
            <w:pPr>
              <w:pStyle w:val="ListParagraph"/>
              <w:numPr>
                <w:ilvl w:val="0"/>
                <w:numId w:val="127"/>
              </w:numPr>
              <w:rPr>
                <w:rFonts w:ascii="Arial" w:hAnsi="Arial" w:cs="Arial"/>
                <w:sz w:val="24"/>
                <w:szCs w:val="24"/>
              </w:rPr>
            </w:pPr>
            <w:r w:rsidRPr="00DD6A97">
              <w:rPr>
                <w:rFonts w:ascii="Arial" w:hAnsi="Arial" w:cs="Arial"/>
                <w:sz w:val="24"/>
                <w:szCs w:val="24"/>
                <w:lang w:val="mk-MK"/>
              </w:rPr>
              <w:t>Формирање активности на родителите за нивна меѓусебна соработка и комуникација</w:t>
            </w:r>
          </w:p>
          <w:p w:rsidR="000C39E5" w:rsidRPr="00DD6A97" w:rsidRDefault="000C39E5" w:rsidP="000C39E5">
            <w:pPr>
              <w:pStyle w:val="ListParagraph"/>
              <w:rPr>
                <w:rFonts w:ascii="Arial" w:hAnsi="Arial" w:cs="Arial"/>
                <w:sz w:val="24"/>
                <w:szCs w:val="24"/>
                <w:lang w:val="mk-MK"/>
              </w:rPr>
            </w:pPr>
          </w:p>
          <w:p w:rsidR="000C39E5" w:rsidRPr="00DD6A97" w:rsidRDefault="000C39E5" w:rsidP="000C39E5">
            <w:pPr>
              <w:pStyle w:val="ListParagraph"/>
              <w:rPr>
                <w:rFonts w:ascii="Arial" w:hAnsi="Arial" w:cs="Arial"/>
                <w:sz w:val="24"/>
                <w:szCs w:val="24"/>
                <w:lang w:val="mk-MK"/>
              </w:rPr>
            </w:pPr>
          </w:p>
          <w:p w:rsidR="000C39E5" w:rsidRPr="00DD6A97" w:rsidRDefault="000C39E5" w:rsidP="000C39E5">
            <w:pPr>
              <w:pStyle w:val="ListParagraph"/>
              <w:rPr>
                <w:rFonts w:ascii="Arial" w:hAnsi="Arial" w:cs="Arial"/>
                <w:sz w:val="24"/>
                <w:szCs w:val="24"/>
              </w:rPr>
            </w:pPr>
          </w:p>
          <w:p w:rsidR="00E06096" w:rsidRPr="00DD6A97" w:rsidRDefault="00E06096" w:rsidP="000C39E5">
            <w:pPr>
              <w:pStyle w:val="ListParagraph"/>
              <w:rPr>
                <w:rFonts w:ascii="Arial" w:hAnsi="Arial" w:cs="Arial"/>
                <w:sz w:val="24"/>
                <w:szCs w:val="24"/>
              </w:rPr>
            </w:pPr>
          </w:p>
          <w:p w:rsidR="00F14DD1" w:rsidRPr="00DD6A97" w:rsidRDefault="00F14DD1" w:rsidP="00F14DD1">
            <w:pPr>
              <w:pStyle w:val="ListParagraph"/>
              <w:jc w:val="both"/>
              <w:rPr>
                <w:rFonts w:ascii="Arial" w:hAnsi="Arial" w:cs="Arial"/>
                <w:sz w:val="24"/>
                <w:szCs w:val="24"/>
              </w:rPr>
            </w:pPr>
            <w:r w:rsidRPr="00DD6A97">
              <w:rPr>
                <w:rFonts w:ascii="Arial" w:hAnsi="Arial" w:cs="Arial"/>
                <w:sz w:val="24"/>
                <w:szCs w:val="24"/>
              </w:rPr>
              <w:t>РЕЗИМЕ ОД ИЗВРШЕНАТА САМОЕВАЛУАЦИЈА</w:t>
            </w:r>
          </w:p>
          <w:p w:rsidR="00F14DD1" w:rsidRPr="00DD6A97" w:rsidRDefault="00F14DD1" w:rsidP="00F14DD1">
            <w:pPr>
              <w:pStyle w:val="ListParagraph"/>
              <w:jc w:val="both"/>
              <w:rPr>
                <w:rFonts w:ascii="Arial" w:hAnsi="Arial" w:cs="Arial"/>
                <w:sz w:val="24"/>
                <w:szCs w:val="24"/>
              </w:rPr>
            </w:pPr>
          </w:p>
          <w:p w:rsidR="00F14DD1" w:rsidRPr="00DD6A97" w:rsidRDefault="00F14DD1" w:rsidP="00F14DD1">
            <w:pPr>
              <w:pStyle w:val="ListParagraph"/>
              <w:jc w:val="both"/>
              <w:rPr>
                <w:rFonts w:ascii="Arial" w:hAnsi="Arial" w:cs="Arial"/>
                <w:sz w:val="24"/>
                <w:szCs w:val="24"/>
              </w:rPr>
            </w:pPr>
          </w:p>
          <w:p w:rsidR="00F14DD1" w:rsidRPr="00DD6A97" w:rsidRDefault="008F06C2" w:rsidP="00DD6A97">
            <w:pPr>
              <w:jc w:val="both"/>
              <w:rPr>
                <w:rFonts w:ascii="Arial" w:hAnsi="Arial" w:cs="Arial"/>
                <w:sz w:val="24"/>
                <w:szCs w:val="24"/>
              </w:rPr>
            </w:pPr>
            <w:r>
              <w:rPr>
                <w:rFonts w:ascii="Arial" w:hAnsi="Arial" w:cs="Arial"/>
                <w:sz w:val="24"/>
                <w:szCs w:val="24"/>
              </w:rPr>
              <w:t>Врз основа на член 29-а</w:t>
            </w:r>
            <w:r w:rsidR="00F14DD1" w:rsidRPr="00DD6A97">
              <w:rPr>
                <w:rFonts w:ascii="Arial" w:hAnsi="Arial" w:cs="Arial"/>
                <w:sz w:val="24"/>
                <w:szCs w:val="24"/>
              </w:rPr>
              <w:t xml:space="preserve"> </w:t>
            </w:r>
            <w:r>
              <w:rPr>
                <w:rFonts w:ascii="Arial" w:hAnsi="Arial" w:cs="Arial"/>
                <w:sz w:val="24"/>
                <w:szCs w:val="24"/>
              </w:rPr>
              <w:t>од Законот за средно</w:t>
            </w:r>
            <w:r w:rsidR="00F14DD1" w:rsidRPr="00DD6A97">
              <w:rPr>
                <w:rFonts w:ascii="Arial" w:hAnsi="Arial" w:cs="Arial"/>
                <w:sz w:val="24"/>
                <w:szCs w:val="24"/>
              </w:rPr>
              <w:t xml:space="preserve"> образование </w:t>
            </w:r>
            <w:r>
              <w:rPr>
                <w:rFonts w:ascii="Arial" w:hAnsi="Arial" w:cs="Arial"/>
                <w:sz w:val="24"/>
                <w:szCs w:val="24"/>
                <w:lang w:val="mk-MK"/>
              </w:rPr>
              <w:t>,</w:t>
            </w:r>
            <w:r>
              <w:rPr>
                <w:rFonts w:ascii="Arial" w:hAnsi="Arial" w:cs="Arial"/>
                <w:sz w:val="24"/>
                <w:szCs w:val="24"/>
              </w:rPr>
              <w:t>к</w:t>
            </w:r>
            <w:r w:rsidR="00F14DD1" w:rsidRPr="00DD6A97">
              <w:rPr>
                <w:rFonts w:ascii="Arial" w:hAnsi="Arial" w:cs="Arial"/>
                <w:sz w:val="24"/>
                <w:szCs w:val="24"/>
              </w:rPr>
              <w:t xml:space="preserve">омисијата за изготвување самоевалуација на работата на ДУРДМОВ„Димтар </w:t>
            </w:r>
            <w:r w:rsidR="00DD6A97">
              <w:rPr>
                <w:rFonts w:ascii="Arial" w:hAnsi="Arial" w:cs="Arial"/>
                <w:sz w:val="24"/>
                <w:szCs w:val="24"/>
              </w:rPr>
              <w:t>Влахов“-Скопје, за учебната 2022/23 и 2023/24</w:t>
            </w:r>
            <w:r w:rsidR="00F14DD1" w:rsidRPr="00DD6A97">
              <w:rPr>
                <w:rFonts w:ascii="Arial" w:hAnsi="Arial" w:cs="Arial"/>
                <w:sz w:val="24"/>
                <w:szCs w:val="24"/>
              </w:rPr>
              <w:t xml:space="preserve"> година изврши самоевалуација на работата во училиштето ДУРДМОВ„Димтар Влахов“-Скопје. За поголема ефикасност во работењето тимот формира и работни групи по подрачја, кои имаа средби и разговори со сите вработени во училиштето. Се изврши проверка на потребната документација и од неа користеше повеќе податоци. Се спроведе анкета со ученици, наставници, родители и директорот. Добиените податоци беа обработени, анализирани и врз нивна основа се донесе следниот извештај.</w:t>
            </w:r>
          </w:p>
          <w:p w:rsidR="00DD6A97" w:rsidRPr="00DD6A97" w:rsidRDefault="00DD6A97" w:rsidP="00DD6A97">
            <w:pPr>
              <w:jc w:val="both"/>
              <w:rPr>
                <w:rFonts w:ascii="Arial" w:hAnsi="Arial" w:cs="Arial"/>
                <w:sz w:val="24"/>
                <w:szCs w:val="24"/>
              </w:rPr>
            </w:pPr>
          </w:p>
          <w:p w:rsidR="00F14DD1" w:rsidRPr="00DD6A97" w:rsidRDefault="00F14DD1" w:rsidP="00DD6A97">
            <w:pPr>
              <w:jc w:val="both"/>
              <w:rPr>
                <w:rFonts w:ascii="Arial" w:hAnsi="Arial" w:cs="Arial"/>
                <w:sz w:val="24"/>
                <w:szCs w:val="24"/>
              </w:rPr>
            </w:pPr>
            <w:r w:rsidRPr="00DD6A97">
              <w:rPr>
                <w:rFonts w:ascii="Arial" w:hAnsi="Arial" w:cs="Arial"/>
                <w:sz w:val="24"/>
                <w:szCs w:val="24"/>
              </w:rPr>
              <w:t>За изготвување на Самоевалуацијата беа користени насоките од Законот за основно</w:t>
            </w:r>
            <w:r w:rsidR="00CB2AC3">
              <w:rPr>
                <w:rFonts w:ascii="Arial" w:hAnsi="Arial" w:cs="Arial"/>
                <w:sz w:val="24"/>
                <w:szCs w:val="24"/>
                <w:lang w:val="mk-MK"/>
              </w:rPr>
              <w:t xml:space="preserve"> и средно</w:t>
            </w:r>
            <w:r w:rsidRPr="00DD6A97">
              <w:rPr>
                <w:rFonts w:ascii="Arial" w:hAnsi="Arial" w:cs="Arial"/>
                <w:sz w:val="24"/>
                <w:szCs w:val="24"/>
              </w:rPr>
              <w:t xml:space="preserve"> образование, од Проектот за модернизација на образованието и Индикаторите за квалитет на работата на училиштето, изготвени од МОН и ДПИ.</w:t>
            </w:r>
          </w:p>
          <w:p w:rsidR="00DD6A97" w:rsidRPr="00DD6A97" w:rsidRDefault="00DD6A97" w:rsidP="00DD6A97">
            <w:pPr>
              <w:jc w:val="both"/>
              <w:rPr>
                <w:rFonts w:ascii="Arial" w:hAnsi="Arial" w:cs="Arial"/>
                <w:sz w:val="24"/>
                <w:szCs w:val="24"/>
              </w:rPr>
            </w:pPr>
          </w:p>
          <w:p w:rsidR="00DD6A97" w:rsidRPr="00DD6A97" w:rsidRDefault="00F14DD1" w:rsidP="00DD6A97">
            <w:pPr>
              <w:jc w:val="both"/>
              <w:rPr>
                <w:rFonts w:ascii="Arial" w:hAnsi="Arial" w:cs="Arial"/>
                <w:sz w:val="24"/>
                <w:szCs w:val="24"/>
              </w:rPr>
            </w:pPr>
            <w:r w:rsidRPr="00DD6A97">
              <w:rPr>
                <w:rFonts w:ascii="Arial" w:hAnsi="Arial" w:cs="Arial"/>
                <w:sz w:val="24"/>
                <w:szCs w:val="24"/>
              </w:rPr>
              <w:t xml:space="preserve">Целта на Самоевалуацијата е со конкретни анализи и осврти на сите области на работење на училиштето да се добие слика за квалитетот во работењето, напредокот и постигањата на училиштето, јаките но и слаби страни, за кои ќе следат предлог мерки за нивно надминување. Секако дека воочените слабости ќе ги мотивираат сите учесници во наставниот процес (директни или индиректни) да ги вложат сопствените капацитети и искористат постојните ресурси за подобрување на условите и стандардите во училиштето. На тој начин ќе се придонесе за целосно и квалитетно реализирање на воспитно-образовниот процес. </w:t>
            </w:r>
          </w:p>
          <w:p w:rsidR="00DD6A97" w:rsidRPr="00DD6A97" w:rsidRDefault="00DD6A97" w:rsidP="00DD6A97">
            <w:pPr>
              <w:jc w:val="both"/>
              <w:rPr>
                <w:rFonts w:ascii="Arial" w:hAnsi="Arial" w:cs="Arial"/>
                <w:sz w:val="24"/>
                <w:szCs w:val="24"/>
              </w:rPr>
            </w:pPr>
          </w:p>
          <w:p w:rsidR="00F14DD1" w:rsidRPr="00DD6A97" w:rsidRDefault="00F14DD1" w:rsidP="00DD6A97">
            <w:pPr>
              <w:jc w:val="both"/>
              <w:rPr>
                <w:rFonts w:ascii="Arial" w:hAnsi="Arial" w:cs="Arial"/>
                <w:sz w:val="24"/>
                <w:szCs w:val="24"/>
              </w:rPr>
            </w:pPr>
            <w:r w:rsidRPr="00DD6A97">
              <w:rPr>
                <w:rFonts w:ascii="Arial" w:hAnsi="Arial" w:cs="Arial"/>
                <w:sz w:val="24"/>
                <w:szCs w:val="24"/>
              </w:rPr>
              <w:t>Самоевалуацијата ги издвојува приоритетните области на делување за унапредување и осовремену</w:t>
            </w:r>
            <w:r w:rsidR="00DD6A97" w:rsidRPr="00DD6A97">
              <w:rPr>
                <w:rFonts w:ascii="Arial" w:hAnsi="Arial" w:cs="Arial"/>
                <w:sz w:val="24"/>
                <w:szCs w:val="24"/>
              </w:rPr>
              <w:t>вање на</w:t>
            </w:r>
            <w:r w:rsidR="00DD6A97" w:rsidRPr="00DD6A97">
              <w:rPr>
                <w:rFonts w:ascii="Arial" w:hAnsi="Arial" w:cs="Arial"/>
                <w:sz w:val="24"/>
                <w:szCs w:val="24"/>
                <w:lang w:val="mk-MK"/>
              </w:rPr>
              <w:t xml:space="preserve"> </w:t>
            </w:r>
            <w:r w:rsidRPr="00DD6A97">
              <w:rPr>
                <w:rFonts w:ascii="Arial" w:hAnsi="Arial" w:cs="Arial"/>
                <w:sz w:val="24"/>
                <w:szCs w:val="24"/>
              </w:rPr>
              <w:t xml:space="preserve">наставните и воннаставни активности. </w:t>
            </w:r>
            <w:r w:rsidR="00DD6A97" w:rsidRPr="00DD6A97">
              <w:rPr>
                <w:rFonts w:ascii="Arial" w:hAnsi="Arial" w:cs="Arial"/>
                <w:sz w:val="24"/>
                <w:szCs w:val="24"/>
                <w:lang w:val="mk-MK"/>
              </w:rPr>
              <w:t xml:space="preserve">Заедничка цел на сите субјекти во училиштето е слабите страни да се во помал број,а јаките да се одржуваат,одноно зголемуваат. </w:t>
            </w:r>
          </w:p>
          <w:p w:rsidR="000B3369" w:rsidRDefault="00DD6A97" w:rsidP="00DD6A97">
            <w:pPr>
              <w:jc w:val="both"/>
              <w:rPr>
                <w:rFonts w:ascii="Arial" w:hAnsi="Arial" w:cs="Arial"/>
                <w:sz w:val="24"/>
                <w:szCs w:val="24"/>
                <w:lang w:val="mk-MK"/>
              </w:rPr>
            </w:pPr>
            <w:r w:rsidRPr="00DD6A97">
              <w:rPr>
                <w:rFonts w:ascii="Arial" w:hAnsi="Arial" w:cs="Arial"/>
                <w:sz w:val="24"/>
                <w:szCs w:val="24"/>
                <w:lang w:val="mk-MK"/>
              </w:rPr>
              <w:t xml:space="preserve">   </w:t>
            </w:r>
          </w:p>
          <w:p w:rsidR="000B3369" w:rsidRPr="000B3369" w:rsidRDefault="00DD6A97" w:rsidP="000B3369">
            <w:pPr>
              <w:spacing w:before="92"/>
              <w:ind w:left="1725"/>
              <w:rPr>
                <w:rFonts w:ascii="Arial" w:eastAsia="Arial" w:hAnsi="Arial" w:cs="Arial"/>
                <w:b/>
                <w:sz w:val="24"/>
                <w:szCs w:val="22"/>
              </w:rPr>
            </w:pPr>
            <w:r w:rsidRPr="00DD6A97">
              <w:rPr>
                <w:rFonts w:ascii="Arial" w:hAnsi="Arial" w:cs="Arial"/>
                <w:sz w:val="24"/>
                <w:szCs w:val="24"/>
                <w:lang w:val="mk-MK"/>
              </w:rPr>
              <w:t xml:space="preserve"> </w:t>
            </w:r>
            <w:r w:rsidR="000B3369" w:rsidRPr="000B3369">
              <w:rPr>
                <w:rFonts w:ascii="Arial" w:eastAsia="Arial" w:hAnsi="Arial" w:cs="Arial"/>
                <w:b/>
                <w:sz w:val="24"/>
                <w:szCs w:val="22"/>
                <w:u w:val="single"/>
              </w:rPr>
              <w:t>Изработиле</w:t>
            </w:r>
            <w:r w:rsidR="000B3369" w:rsidRPr="000B3369">
              <w:rPr>
                <w:rFonts w:ascii="Arial" w:eastAsia="Arial" w:hAnsi="Arial" w:cs="Arial"/>
                <w:b/>
                <w:spacing w:val="-3"/>
                <w:sz w:val="24"/>
                <w:szCs w:val="22"/>
                <w:u w:val="single"/>
              </w:rPr>
              <w:t xml:space="preserve"> </w:t>
            </w:r>
            <w:r w:rsidR="000B3369" w:rsidRPr="000B3369">
              <w:rPr>
                <w:rFonts w:ascii="Arial" w:eastAsia="Arial" w:hAnsi="Arial" w:cs="Arial"/>
                <w:b/>
                <w:sz w:val="24"/>
                <w:szCs w:val="22"/>
                <w:u w:val="single"/>
              </w:rPr>
              <w:t>–</w:t>
            </w:r>
            <w:r w:rsidR="000B3369" w:rsidRPr="000B3369">
              <w:rPr>
                <w:rFonts w:ascii="Arial" w:eastAsia="Arial" w:hAnsi="Arial" w:cs="Arial"/>
                <w:b/>
                <w:spacing w:val="-2"/>
                <w:sz w:val="24"/>
                <w:szCs w:val="22"/>
                <w:u w:val="single"/>
              </w:rPr>
              <w:t xml:space="preserve"> </w:t>
            </w:r>
            <w:r w:rsidR="000B3369" w:rsidRPr="000B3369">
              <w:rPr>
                <w:rFonts w:ascii="Arial" w:eastAsia="Arial" w:hAnsi="Arial" w:cs="Arial"/>
                <w:b/>
                <w:sz w:val="24"/>
                <w:szCs w:val="22"/>
                <w:u w:val="single"/>
              </w:rPr>
              <w:t>Тим</w:t>
            </w:r>
            <w:r w:rsidR="000B3369" w:rsidRPr="000B3369">
              <w:rPr>
                <w:rFonts w:ascii="Arial" w:eastAsia="Arial" w:hAnsi="Arial" w:cs="Arial"/>
                <w:b/>
                <w:spacing w:val="-5"/>
                <w:sz w:val="24"/>
                <w:szCs w:val="22"/>
                <w:u w:val="single"/>
              </w:rPr>
              <w:t xml:space="preserve"> </w:t>
            </w:r>
            <w:r w:rsidR="000B3369" w:rsidRPr="000B3369">
              <w:rPr>
                <w:rFonts w:ascii="Arial" w:eastAsia="Arial" w:hAnsi="Arial" w:cs="Arial"/>
                <w:b/>
                <w:sz w:val="24"/>
                <w:szCs w:val="22"/>
                <w:u w:val="single"/>
              </w:rPr>
              <w:t>за</w:t>
            </w:r>
            <w:r w:rsidR="000B3369" w:rsidRPr="000B3369">
              <w:rPr>
                <w:rFonts w:ascii="Arial" w:eastAsia="Arial" w:hAnsi="Arial" w:cs="Arial"/>
                <w:b/>
                <w:spacing w:val="-2"/>
                <w:sz w:val="24"/>
                <w:szCs w:val="22"/>
                <w:u w:val="single"/>
              </w:rPr>
              <w:t xml:space="preserve"> </w:t>
            </w:r>
            <w:r w:rsidR="000B3369" w:rsidRPr="000B3369">
              <w:rPr>
                <w:rFonts w:ascii="Arial" w:eastAsia="Arial" w:hAnsi="Arial" w:cs="Arial"/>
                <w:b/>
                <w:sz w:val="24"/>
                <w:szCs w:val="22"/>
                <w:u w:val="single"/>
              </w:rPr>
              <w:t>изработка</w:t>
            </w:r>
            <w:r w:rsidR="000B3369" w:rsidRPr="000B3369">
              <w:rPr>
                <w:rFonts w:ascii="Arial" w:eastAsia="Arial" w:hAnsi="Arial" w:cs="Arial"/>
                <w:b/>
                <w:spacing w:val="-3"/>
                <w:sz w:val="24"/>
                <w:szCs w:val="22"/>
                <w:u w:val="single"/>
              </w:rPr>
              <w:t xml:space="preserve"> </w:t>
            </w:r>
            <w:r w:rsidR="000B3369" w:rsidRPr="000B3369">
              <w:rPr>
                <w:rFonts w:ascii="Arial" w:eastAsia="Arial" w:hAnsi="Arial" w:cs="Arial"/>
                <w:b/>
                <w:sz w:val="24"/>
                <w:szCs w:val="22"/>
                <w:u w:val="single"/>
              </w:rPr>
              <w:t>на</w:t>
            </w:r>
            <w:r w:rsidR="000B3369" w:rsidRPr="000B3369">
              <w:rPr>
                <w:rFonts w:ascii="Arial" w:eastAsia="Arial" w:hAnsi="Arial" w:cs="Arial"/>
                <w:b/>
                <w:spacing w:val="-2"/>
                <w:sz w:val="24"/>
                <w:szCs w:val="22"/>
                <w:u w:val="single"/>
              </w:rPr>
              <w:t xml:space="preserve"> </w:t>
            </w:r>
            <w:r w:rsidR="000B3369" w:rsidRPr="000B3369">
              <w:rPr>
                <w:rFonts w:ascii="Arial" w:eastAsia="Arial" w:hAnsi="Arial" w:cs="Arial"/>
                <w:b/>
                <w:sz w:val="24"/>
                <w:szCs w:val="22"/>
                <w:u w:val="single"/>
              </w:rPr>
              <w:t>самоевалуација</w:t>
            </w:r>
            <w:r w:rsidR="000B3369" w:rsidRPr="000B3369">
              <w:rPr>
                <w:rFonts w:ascii="Arial" w:eastAsia="Arial" w:hAnsi="Arial" w:cs="Arial"/>
                <w:b/>
                <w:spacing w:val="-3"/>
                <w:sz w:val="24"/>
                <w:szCs w:val="22"/>
                <w:u w:val="single"/>
              </w:rPr>
              <w:t xml:space="preserve"> </w:t>
            </w:r>
            <w:r w:rsidR="000B3369" w:rsidRPr="000B3369">
              <w:rPr>
                <w:rFonts w:ascii="Arial" w:eastAsia="Arial" w:hAnsi="Arial" w:cs="Arial"/>
                <w:b/>
                <w:sz w:val="24"/>
                <w:szCs w:val="22"/>
                <w:u w:val="single"/>
              </w:rPr>
              <w:t>на</w:t>
            </w:r>
            <w:r w:rsidR="000B3369" w:rsidRPr="000B3369">
              <w:rPr>
                <w:rFonts w:ascii="Arial" w:eastAsia="Arial" w:hAnsi="Arial" w:cs="Arial"/>
                <w:b/>
                <w:spacing w:val="1"/>
                <w:sz w:val="24"/>
                <w:szCs w:val="22"/>
                <w:u w:val="single"/>
              </w:rPr>
              <w:t xml:space="preserve"> </w:t>
            </w:r>
            <w:r w:rsidR="000B3369" w:rsidRPr="000B3369">
              <w:rPr>
                <w:rFonts w:ascii="Arial" w:eastAsia="Arial" w:hAnsi="Arial" w:cs="Arial"/>
                <w:b/>
                <w:spacing w:val="-2"/>
                <w:sz w:val="24"/>
                <w:szCs w:val="22"/>
                <w:u w:val="single"/>
              </w:rPr>
              <w:t>училиштето:</w:t>
            </w:r>
          </w:p>
          <w:p w:rsidR="000B3369" w:rsidRPr="000B3369" w:rsidRDefault="000B3369" w:rsidP="000B3369">
            <w:pPr>
              <w:widowControl w:val="0"/>
              <w:autoSpaceDE w:val="0"/>
              <w:autoSpaceDN w:val="0"/>
              <w:rPr>
                <w:rFonts w:ascii="Arial" w:eastAsia="Arial" w:hAnsi="Arial" w:cs="Arial"/>
                <w:b/>
                <w:sz w:val="20"/>
                <w:szCs w:val="24"/>
              </w:rPr>
            </w:pPr>
          </w:p>
          <w:p w:rsidR="000B3369" w:rsidRPr="000B3369" w:rsidRDefault="000B3369" w:rsidP="000B3369">
            <w:pPr>
              <w:widowControl w:val="0"/>
              <w:autoSpaceDE w:val="0"/>
              <w:autoSpaceDN w:val="0"/>
              <w:spacing w:before="204"/>
              <w:ind w:left="2325"/>
              <w:rPr>
                <w:rFonts w:ascii="Arial" w:eastAsia="Arial" w:hAnsi="Arial" w:cs="Arial"/>
                <w:sz w:val="24"/>
                <w:szCs w:val="24"/>
              </w:rPr>
            </w:pPr>
          </w:p>
          <w:p w:rsidR="000B3369" w:rsidRPr="000B3369" w:rsidRDefault="000B3369" w:rsidP="000B3369">
            <w:pPr>
              <w:widowControl w:val="0"/>
              <w:autoSpaceDE w:val="0"/>
              <w:autoSpaceDN w:val="0"/>
              <w:spacing w:before="204"/>
              <w:ind w:left="2325"/>
              <w:rPr>
                <w:rFonts w:ascii="Arial" w:eastAsia="Arial" w:hAnsi="Arial" w:cs="Arial"/>
                <w:sz w:val="24"/>
                <w:szCs w:val="24"/>
              </w:rPr>
            </w:pPr>
            <w:r w:rsidRPr="000B3369">
              <w:rPr>
                <w:rFonts w:ascii="Arial" w:eastAsia="Arial" w:hAnsi="Arial" w:cs="Arial"/>
                <w:sz w:val="24"/>
                <w:szCs w:val="24"/>
              </w:rPr>
              <w:t>За</w:t>
            </w:r>
            <w:r w:rsidRPr="000B3369">
              <w:rPr>
                <w:rFonts w:ascii="Arial" w:eastAsia="Arial" w:hAnsi="Arial" w:cs="Arial"/>
                <w:spacing w:val="63"/>
                <w:sz w:val="24"/>
                <w:szCs w:val="24"/>
              </w:rPr>
              <w:t xml:space="preserve"> </w:t>
            </w:r>
            <w:r w:rsidRPr="000B3369">
              <w:rPr>
                <w:rFonts w:ascii="Arial" w:eastAsia="Arial" w:hAnsi="Arial" w:cs="Arial"/>
                <w:sz w:val="24"/>
                <w:szCs w:val="24"/>
              </w:rPr>
              <w:t>членови</w:t>
            </w:r>
            <w:r w:rsidRPr="000B3369">
              <w:rPr>
                <w:rFonts w:ascii="Arial" w:eastAsia="Arial" w:hAnsi="Arial" w:cs="Arial"/>
                <w:spacing w:val="-2"/>
                <w:sz w:val="24"/>
                <w:szCs w:val="24"/>
              </w:rPr>
              <w:t xml:space="preserve"> </w:t>
            </w:r>
            <w:r w:rsidRPr="000B3369">
              <w:rPr>
                <w:rFonts w:ascii="Arial" w:eastAsia="Arial" w:hAnsi="Arial" w:cs="Arial"/>
                <w:sz w:val="24"/>
                <w:szCs w:val="24"/>
              </w:rPr>
              <w:t>на</w:t>
            </w:r>
            <w:r w:rsidRPr="000B3369">
              <w:rPr>
                <w:rFonts w:ascii="Arial" w:eastAsia="Arial" w:hAnsi="Arial" w:cs="Arial"/>
                <w:spacing w:val="-2"/>
                <w:sz w:val="24"/>
                <w:szCs w:val="24"/>
              </w:rPr>
              <w:t xml:space="preserve"> </w:t>
            </w:r>
            <w:r w:rsidRPr="000B3369">
              <w:rPr>
                <w:rFonts w:ascii="Arial" w:eastAsia="Arial" w:hAnsi="Arial" w:cs="Arial"/>
                <w:sz w:val="24"/>
                <w:szCs w:val="24"/>
              </w:rPr>
              <w:t>комисијата</w:t>
            </w:r>
            <w:r w:rsidRPr="000B3369">
              <w:rPr>
                <w:rFonts w:ascii="Arial" w:eastAsia="Arial" w:hAnsi="Arial" w:cs="Arial"/>
                <w:spacing w:val="-1"/>
                <w:sz w:val="24"/>
                <w:szCs w:val="24"/>
              </w:rPr>
              <w:t xml:space="preserve"> </w:t>
            </w:r>
            <w:r w:rsidRPr="000B3369">
              <w:rPr>
                <w:rFonts w:ascii="Arial" w:eastAsia="Arial" w:hAnsi="Arial" w:cs="Arial"/>
                <w:sz w:val="24"/>
                <w:szCs w:val="24"/>
              </w:rPr>
              <w:t>се</w:t>
            </w:r>
            <w:r w:rsidRPr="000B3369">
              <w:rPr>
                <w:rFonts w:ascii="Arial" w:eastAsia="Arial" w:hAnsi="Arial" w:cs="Arial"/>
                <w:spacing w:val="-2"/>
                <w:sz w:val="24"/>
                <w:szCs w:val="24"/>
              </w:rPr>
              <w:t xml:space="preserve"> именувани:</w:t>
            </w:r>
          </w:p>
          <w:p w:rsidR="000B3369" w:rsidRPr="000B3369" w:rsidRDefault="000B3369" w:rsidP="006960F0">
            <w:pPr>
              <w:widowControl w:val="0"/>
              <w:numPr>
                <w:ilvl w:val="0"/>
                <w:numId w:val="131"/>
              </w:numPr>
              <w:autoSpaceDE w:val="0"/>
              <w:autoSpaceDN w:val="0"/>
              <w:spacing w:before="213"/>
              <w:rPr>
                <w:rFonts w:ascii="Arial" w:eastAsia="Arial" w:hAnsi="Arial" w:cs="Arial"/>
                <w:sz w:val="24"/>
                <w:szCs w:val="24"/>
              </w:rPr>
            </w:pPr>
            <w:r w:rsidRPr="000B3369">
              <w:rPr>
                <w:rFonts w:ascii="Arial" w:eastAsia="Arial" w:hAnsi="Arial" w:cs="Arial"/>
                <w:sz w:val="24"/>
                <w:szCs w:val="24"/>
                <w:lang w:val="mk-MK"/>
              </w:rPr>
              <w:t>Бобан Спасенцовски</w:t>
            </w:r>
            <w:r w:rsidRPr="000B3369">
              <w:rPr>
                <w:rFonts w:ascii="Arial" w:eastAsia="Arial" w:hAnsi="Arial" w:cs="Arial"/>
                <w:spacing w:val="-8"/>
                <w:sz w:val="24"/>
                <w:szCs w:val="24"/>
              </w:rPr>
              <w:t xml:space="preserve"> </w:t>
            </w:r>
            <w:r w:rsidRPr="000B3369">
              <w:rPr>
                <w:rFonts w:ascii="Arial" w:eastAsia="Arial" w:hAnsi="Arial" w:cs="Arial"/>
                <w:sz w:val="24"/>
                <w:szCs w:val="24"/>
              </w:rPr>
              <w:t>–</w:t>
            </w:r>
            <w:r w:rsidRPr="000B3369">
              <w:rPr>
                <w:rFonts w:ascii="Arial" w:eastAsia="Arial" w:hAnsi="Arial" w:cs="Arial"/>
                <w:spacing w:val="-5"/>
                <w:sz w:val="24"/>
                <w:szCs w:val="24"/>
              </w:rPr>
              <w:t xml:space="preserve"> </w:t>
            </w:r>
            <w:r w:rsidRPr="000B3369">
              <w:rPr>
                <w:rFonts w:ascii="Arial" w:eastAsia="Arial" w:hAnsi="Arial" w:cs="Arial"/>
                <w:spacing w:val="-2"/>
                <w:sz w:val="24"/>
                <w:szCs w:val="24"/>
              </w:rPr>
              <w:t>директор</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rPr>
            </w:pPr>
            <w:r w:rsidRPr="000B3369">
              <w:rPr>
                <w:rFonts w:ascii="Arial" w:eastAsia="Arial" w:hAnsi="Arial" w:cs="Arial"/>
                <w:sz w:val="24"/>
                <w:szCs w:val="24"/>
                <w:lang w:val="mk-MK"/>
              </w:rPr>
              <w:t>Даниела Андоновска</w:t>
            </w:r>
            <w:r w:rsidRPr="000B3369">
              <w:rPr>
                <w:rFonts w:ascii="Arial" w:eastAsia="Arial" w:hAnsi="Arial" w:cs="Arial"/>
                <w:spacing w:val="-8"/>
                <w:sz w:val="24"/>
                <w:szCs w:val="24"/>
              </w:rPr>
              <w:t xml:space="preserve"> </w:t>
            </w:r>
            <w:r w:rsidRPr="000B3369">
              <w:rPr>
                <w:rFonts w:ascii="Arial" w:eastAsia="Arial" w:hAnsi="Arial" w:cs="Arial"/>
                <w:sz w:val="24"/>
                <w:szCs w:val="24"/>
              </w:rPr>
              <w:t>–</w:t>
            </w:r>
            <w:r w:rsidRPr="000B3369">
              <w:rPr>
                <w:rFonts w:ascii="Arial" w:eastAsia="Arial" w:hAnsi="Arial" w:cs="Arial"/>
                <w:spacing w:val="-10"/>
                <w:sz w:val="24"/>
                <w:szCs w:val="24"/>
              </w:rPr>
              <w:t xml:space="preserve"> </w:t>
            </w:r>
            <w:r w:rsidRPr="000B3369">
              <w:rPr>
                <w:rFonts w:ascii="Arial" w:eastAsia="Arial" w:hAnsi="Arial" w:cs="Arial"/>
                <w:spacing w:val="-2"/>
                <w:sz w:val="24"/>
                <w:szCs w:val="24"/>
              </w:rPr>
              <w:t>психолог</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rPr>
            </w:pPr>
            <w:r w:rsidRPr="000B3369">
              <w:rPr>
                <w:rFonts w:ascii="Arial" w:eastAsia="Arial" w:hAnsi="Arial" w:cs="Arial"/>
                <w:sz w:val="24"/>
                <w:szCs w:val="24"/>
                <w:lang w:val="mk-MK"/>
              </w:rPr>
              <w:t>Наташа Ангеловска</w:t>
            </w:r>
            <w:r w:rsidRPr="000B3369">
              <w:rPr>
                <w:rFonts w:ascii="Arial" w:eastAsia="Arial" w:hAnsi="Arial" w:cs="Arial"/>
                <w:spacing w:val="-10"/>
                <w:sz w:val="24"/>
                <w:szCs w:val="24"/>
              </w:rPr>
              <w:t xml:space="preserve"> </w:t>
            </w:r>
            <w:r w:rsidRPr="000B3369">
              <w:rPr>
                <w:rFonts w:ascii="Arial" w:eastAsia="Arial" w:hAnsi="Arial" w:cs="Arial"/>
                <w:sz w:val="24"/>
                <w:szCs w:val="24"/>
              </w:rPr>
              <w:t>–</w:t>
            </w:r>
            <w:r>
              <w:rPr>
                <w:rFonts w:ascii="Arial" w:eastAsia="Arial" w:hAnsi="Arial" w:cs="Arial"/>
                <w:spacing w:val="-13"/>
                <w:sz w:val="24"/>
                <w:szCs w:val="24"/>
              </w:rPr>
              <w:t>специјален едукатор</w:t>
            </w:r>
            <w:r>
              <w:rPr>
                <w:rFonts w:ascii="Arial" w:eastAsia="Arial" w:hAnsi="Arial" w:cs="Arial"/>
                <w:spacing w:val="-13"/>
                <w:sz w:val="24"/>
                <w:szCs w:val="24"/>
                <w:lang w:val="mk-MK"/>
              </w:rPr>
              <w:t xml:space="preserve"> и рехабилитатор</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sidRPr="000B3369">
              <w:rPr>
                <w:rFonts w:ascii="Arial" w:eastAsia="Arial" w:hAnsi="Arial" w:cs="Arial"/>
                <w:sz w:val="24"/>
                <w:szCs w:val="24"/>
                <w:lang w:val="mk-MK"/>
              </w:rPr>
              <w:t>Јелена Јурхар- предметен наставник</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Pr>
                <w:rFonts w:ascii="Arial" w:eastAsia="Arial" w:hAnsi="Arial" w:cs="Arial"/>
                <w:sz w:val="24"/>
                <w:szCs w:val="24"/>
                <w:lang w:val="mk-MK"/>
              </w:rPr>
              <w:t>Ивана Клифова- воспитувач</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Pr>
                <w:rFonts w:ascii="Arial" w:eastAsia="Arial" w:hAnsi="Arial" w:cs="Arial"/>
                <w:sz w:val="24"/>
                <w:szCs w:val="24"/>
                <w:lang w:val="mk-MK"/>
              </w:rPr>
              <w:t xml:space="preserve">Даниела Смилковска </w:t>
            </w:r>
            <w:r w:rsidRPr="000B3369">
              <w:rPr>
                <w:rFonts w:ascii="Arial" w:eastAsia="Arial" w:hAnsi="Arial" w:cs="Arial"/>
                <w:sz w:val="24"/>
                <w:szCs w:val="24"/>
                <w:lang w:val="mk-MK"/>
              </w:rPr>
              <w:t>- одделенски наставник</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Pr>
                <w:rFonts w:ascii="Arial" w:eastAsia="Arial" w:hAnsi="Arial" w:cs="Arial"/>
                <w:sz w:val="24"/>
                <w:szCs w:val="24"/>
                <w:lang w:val="mk-MK"/>
              </w:rPr>
              <w:t>Билјана Станоевска</w:t>
            </w:r>
            <w:r w:rsidRPr="000B3369">
              <w:rPr>
                <w:rFonts w:ascii="Arial" w:eastAsia="Arial" w:hAnsi="Arial" w:cs="Arial"/>
                <w:sz w:val="24"/>
                <w:szCs w:val="24"/>
                <w:lang w:val="mk-MK"/>
              </w:rPr>
              <w:t>-одделенски наставник</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Pr>
                <w:rFonts w:ascii="Arial" w:eastAsia="Arial" w:hAnsi="Arial" w:cs="Arial"/>
                <w:sz w:val="24"/>
                <w:szCs w:val="24"/>
                <w:lang w:val="mk-MK"/>
              </w:rPr>
              <w:t>Ана Пендева</w:t>
            </w:r>
            <w:r w:rsidRPr="000B3369">
              <w:rPr>
                <w:rFonts w:ascii="Arial" w:eastAsia="Arial" w:hAnsi="Arial" w:cs="Arial"/>
                <w:sz w:val="24"/>
                <w:szCs w:val="24"/>
                <w:lang w:val="mk-MK"/>
              </w:rPr>
              <w:t xml:space="preserve"> - предметен наставник</w:t>
            </w:r>
          </w:p>
          <w:p w:rsidR="000B3369" w:rsidRPr="000B3369" w:rsidRDefault="000B3369" w:rsidP="006960F0">
            <w:pPr>
              <w:pStyle w:val="ListParagraph"/>
              <w:widowControl w:val="0"/>
              <w:numPr>
                <w:ilvl w:val="0"/>
                <w:numId w:val="131"/>
              </w:numPr>
              <w:autoSpaceDE w:val="0"/>
              <w:autoSpaceDN w:val="0"/>
              <w:spacing w:before="214"/>
              <w:rPr>
                <w:rFonts w:ascii="Arial" w:eastAsia="Arial" w:hAnsi="Arial" w:cs="Arial"/>
                <w:sz w:val="24"/>
                <w:szCs w:val="24"/>
                <w:lang w:val="mk-MK"/>
              </w:rPr>
            </w:pPr>
            <w:r w:rsidRPr="000B3369">
              <w:rPr>
                <w:rFonts w:ascii="Arial" w:eastAsia="Arial" w:hAnsi="Arial" w:cs="Arial"/>
                <w:sz w:val="24"/>
                <w:szCs w:val="24"/>
                <w:lang w:val="mk-MK"/>
              </w:rPr>
              <w:t>Даниела Трајановска - предметен наставник</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Pr>
                <w:rFonts w:ascii="Arial" w:eastAsia="Arial" w:hAnsi="Arial" w:cs="Arial"/>
                <w:sz w:val="24"/>
                <w:szCs w:val="24"/>
                <w:lang w:val="mk-MK"/>
              </w:rPr>
              <w:t xml:space="preserve">Наташа Илиевска </w:t>
            </w:r>
            <w:r w:rsidRPr="000B3369">
              <w:rPr>
                <w:rFonts w:ascii="Arial" w:eastAsia="Arial" w:hAnsi="Arial" w:cs="Arial"/>
                <w:sz w:val="24"/>
                <w:szCs w:val="24"/>
                <w:lang w:val="mk-MK"/>
              </w:rPr>
              <w:t>-</w:t>
            </w:r>
            <w:r>
              <w:rPr>
                <w:rFonts w:ascii="Arial" w:eastAsia="Arial" w:hAnsi="Arial" w:cs="Arial"/>
                <w:sz w:val="24"/>
                <w:szCs w:val="24"/>
                <w:lang w:val="mk-MK"/>
              </w:rPr>
              <w:t xml:space="preserve"> воспитувач</w:t>
            </w:r>
          </w:p>
          <w:p w:rsidR="000B3369" w:rsidRPr="000B3369" w:rsidRDefault="000B3369" w:rsidP="006960F0">
            <w:pPr>
              <w:widowControl w:val="0"/>
              <w:numPr>
                <w:ilvl w:val="0"/>
                <w:numId w:val="131"/>
              </w:numPr>
              <w:autoSpaceDE w:val="0"/>
              <w:autoSpaceDN w:val="0"/>
              <w:spacing w:before="214"/>
              <w:rPr>
                <w:rFonts w:ascii="Arial" w:eastAsia="Arial" w:hAnsi="Arial" w:cs="Arial"/>
                <w:sz w:val="24"/>
                <w:szCs w:val="24"/>
                <w:lang w:val="mk-MK"/>
              </w:rPr>
            </w:pPr>
            <w:r w:rsidRPr="000B3369">
              <w:rPr>
                <w:rFonts w:ascii="Arial" w:eastAsia="Arial" w:hAnsi="Arial" w:cs="Arial"/>
                <w:sz w:val="24"/>
                <w:szCs w:val="24"/>
                <w:lang w:val="mk-MK"/>
              </w:rPr>
              <w:t>Маја Зориќ- родител</w:t>
            </w:r>
          </w:p>
          <w:p w:rsidR="000B3369" w:rsidRPr="000B3369" w:rsidRDefault="000B3369" w:rsidP="000B3369">
            <w:pPr>
              <w:widowControl w:val="0"/>
              <w:autoSpaceDE w:val="0"/>
              <w:autoSpaceDN w:val="0"/>
              <w:spacing w:before="214"/>
              <w:ind w:left="2325"/>
              <w:rPr>
                <w:rFonts w:ascii="Arial" w:eastAsia="Arial" w:hAnsi="Arial" w:cs="Arial"/>
                <w:sz w:val="24"/>
                <w:szCs w:val="24"/>
                <w:lang w:val="mk-MK"/>
              </w:rPr>
            </w:pPr>
            <w:r w:rsidRPr="000B3369">
              <w:rPr>
                <w:rFonts w:ascii="Arial" w:eastAsia="Arial" w:hAnsi="Arial" w:cs="Arial"/>
                <w:sz w:val="24"/>
                <w:szCs w:val="24"/>
                <w:lang w:val="mk-MK"/>
              </w:rPr>
              <w:t xml:space="preserve">                                                                                                                                 </w:t>
            </w:r>
          </w:p>
          <w:p w:rsidR="000B3369" w:rsidRPr="000B3369" w:rsidRDefault="000B3369" w:rsidP="000B3369">
            <w:pPr>
              <w:widowControl w:val="0"/>
              <w:autoSpaceDE w:val="0"/>
              <w:autoSpaceDN w:val="0"/>
              <w:spacing w:before="214"/>
              <w:ind w:left="2325"/>
              <w:rPr>
                <w:rFonts w:ascii="Arial" w:eastAsia="Arial" w:hAnsi="Arial" w:cs="Arial"/>
                <w:sz w:val="24"/>
                <w:szCs w:val="24"/>
                <w:lang w:val="mk-MK"/>
              </w:rPr>
            </w:pPr>
            <w:r w:rsidRPr="000B3369">
              <w:rPr>
                <w:rFonts w:ascii="Arial" w:eastAsia="Arial" w:hAnsi="Arial" w:cs="Arial"/>
                <w:sz w:val="24"/>
                <w:szCs w:val="24"/>
                <w:lang w:val="mk-MK"/>
              </w:rPr>
              <w:t xml:space="preserve">                                                                                                                                  Директор</w:t>
            </w:r>
          </w:p>
          <w:p w:rsidR="000B3369" w:rsidRPr="000B3369" w:rsidRDefault="000B3369" w:rsidP="000B3369">
            <w:pPr>
              <w:widowControl w:val="0"/>
              <w:autoSpaceDE w:val="0"/>
              <w:autoSpaceDN w:val="0"/>
              <w:spacing w:before="214"/>
              <w:ind w:left="2325"/>
              <w:rPr>
                <w:rFonts w:ascii="Calibri" w:eastAsia="Arial" w:hAnsi="Calibri" w:cs="Calibri"/>
                <w:sz w:val="24"/>
                <w:szCs w:val="24"/>
                <w:lang w:val="mk-MK"/>
              </w:rPr>
            </w:pPr>
            <w:r w:rsidRPr="000B3369">
              <w:rPr>
                <w:rFonts w:ascii="Arial" w:eastAsia="Arial" w:hAnsi="Arial" w:cs="Arial"/>
                <w:sz w:val="24"/>
                <w:szCs w:val="24"/>
                <w:lang w:val="mk-MK"/>
              </w:rPr>
              <w:t xml:space="preserve">                                                                                                                           </w:t>
            </w:r>
            <w:r w:rsidRPr="000B3369">
              <w:rPr>
                <w:rFonts w:ascii="Calibri" w:eastAsia="Arial" w:hAnsi="Calibri" w:cs="Calibri"/>
                <w:sz w:val="24"/>
                <w:szCs w:val="24"/>
                <w:lang w:val="mk-MK"/>
              </w:rPr>
              <w:t>_________________</w:t>
            </w:r>
          </w:p>
          <w:p w:rsidR="00E06096" w:rsidRPr="00DD6A97" w:rsidRDefault="000B3369" w:rsidP="000B3369">
            <w:pPr>
              <w:jc w:val="both"/>
              <w:rPr>
                <w:rFonts w:ascii="Arial" w:hAnsi="Arial" w:cs="Arial"/>
                <w:sz w:val="24"/>
                <w:szCs w:val="24"/>
              </w:rPr>
            </w:pPr>
            <w:r w:rsidRPr="000B3369">
              <w:rPr>
                <w:rFonts w:ascii="Calibri" w:eastAsia="Arial" w:hAnsi="Calibri" w:cs="Calibri"/>
                <w:sz w:val="22"/>
                <w:szCs w:val="22"/>
                <w:lang w:val="mk-MK"/>
              </w:rPr>
              <w:t xml:space="preserve">                                                                                                                                                      </w:t>
            </w:r>
            <w:r>
              <w:rPr>
                <w:rFonts w:ascii="Calibri" w:eastAsia="Arial" w:hAnsi="Calibri" w:cs="Calibri"/>
                <w:sz w:val="22"/>
                <w:szCs w:val="22"/>
                <w:lang w:val="mk-MK"/>
              </w:rPr>
              <w:t xml:space="preserve">                                                              </w:t>
            </w:r>
            <w:r w:rsidRPr="000B3369">
              <w:rPr>
                <w:rFonts w:ascii="Arial" w:eastAsia="Arial" w:hAnsi="Arial" w:cs="Arial"/>
                <w:sz w:val="22"/>
                <w:szCs w:val="22"/>
                <w:lang w:val="mk-MK"/>
              </w:rPr>
              <w:t>Бобан Спасенцовски</w:t>
            </w:r>
            <w:r w:rsidR="00DD6A97" w:rsidRPr="00DD6A97">
              <w:rPr>
                <w:rFonts w:ascii="Arial" w:hAnsi="Arial" w:cs="Arial"/>
                <w:sz w:val="24"/>
                <w:szCs w:val="24"/>
                <w:lang w:val="mk-MK"/>
              </w:rPr>
              <w:t xml:space="preserve">    </w:t>
            </w:r>
            <w:r w:rsidR="00F14DD1" w:rsidRPr="00DD6A97">
              <w:rPr>
                <w:rFonts w:ascii="Arial" w:hAnsi="Arial" w:cs="Arial"/>
                <w:sz w:val="24"/>
                <w:szCs w:val="24"/>
                <w:lang w:val="mk-MK"/>
              </w:rPr>
              <w:t xml:space="preserve">           </w:t>
            </w:r>
            <w:r w:rsidR="00DD6A97" w:rsidRPr="00DD6A97">
              <w:rPr>
                <w:rFonts w:ascii="Arial" w:hAnsi="Arial" w:cs="Arial"/>
                <w:sz w:val="24"/>
                <w:szCs w:val="24"/>
              </w:rPr>
              <w:t xml:space="preserve"> </w:t>
            </w:r>
          </w:p>
        </w:tc>
      </w:tr>
    </w:tbl>
    <w:p w:rsidR="00896A9C" w:rsidRDefault="00896A9C"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896A9C" w:rsidRDefault="00896A9C"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896A9C" w:rsidRDefault="00896A9C"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p w:rsidR="00896A9C" w:rsidRPr="00D7229E" w:rsidRDefault="00896A9C" w:rsidP="00D7229E">
      <w:pPr>
        <w:pStyle w:val="ListParagraph"/>
        <w:widowControl w:val="0"/>
        <w:tabs>
          <w:tab w:val="left" w:pos="2385"/>
          <w:tab w:val="left" w:pos="2386"/>
          <w:tab w:val="right" w:leader="dot" w:pos="14561"/>
        </w:tabs>
        <w:autoSpaceDE w:val="0"/>
        <w:autoSpaceDN w:val="0"/>
        <w:spacing w:before="112" w:after="0" w:line="240" w:lineRule="auto"/>
        <w:rPr>
          <w:rFonts w:ascii="Arial" w:eastAsia="Arial" w:hAnsi="Arial" w:cs="Arial"/>
        </w:rPr>
      </w:pPr>
    </w:p>
    <w:sectPr w:rsidR="00896A9C" w:rsidRPr="00D7229E" w:rsidSect="007155CA">
      <w:headerReference w:type="default" r:id="rId140"/>
      <w:footerReference w:type="default" r:id="rId1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911" w:rsidRDefault="00335911" w:rsidP="005A7D97">
      <w:pPr>
        <w:spacing w:after="0" w:line="240" w:lineRule="auto"/>
      </w:pPr>
      <w:r>
        <w:separator/>
      </w:r>
    </w:p>
  </w:endnote>
  <w:endnote w:type="continuationSeparator" w:id="0">
    <w:p w:rsidR="00335911" w:rsidRDefault="00335911" w:rsidP="005A7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C C Times">
    <w:altName w:val="Courier New"/>
    <w:charset w:val="00"/>
    <w:family w:val="roman"/>
    <w:pitch w:val="variable"/>
    <w:sig w:usb0="00000001" w:usb1="00000000" w:usb2="00000000" w:usb3="00000000" w:csb0="0000001B"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OpenSymbol">
    <w:altName w:val="MS Gothic"/>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SimSun">
    <w:panose1 w:val="02010609030101010101"/>
    <w:charset w:val="86"/>
    <w:family w:val="modern"/>
    <w:pitch w:val="fixed"/>
    <w:sig w:usb0="00000203" w:usb1="288F0000" w:usb2="00000016" w:usb3="00000000" w:csb0="00040001" w:csb1="00000000"/>
  </w:font>
  <w:font w:name="ヒラギノ角ゴ Pro W3">
    <w:altName w:val="Times New Roman"/>
    <w:charset w:val="00"/>
    <w:family w:val="roman"/>
    <w:pitch w:val="default"/>
  </w:font>
  <w:font w:name="WenQuanYi Micro Hei">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709988"/>
      <w:docPartObj>
        <w:docPartGallery w:val="Page Numbers (Bottom of Page)"/>
        <w:docPartUnique/>
      </w:docPartObj>
    </w:sdtPr>
    <w:sdtEndPr>
      <w:rPr>
        <w:noProof/>
      </w:rPr>
    </w:sdtEndPr>
    <w:sdtContent>
      <w:p w:rsidR="00FA2F60" w:rsidRDefault="00FA2F60">
        <w:pPr>
          <w:pStyle w:val="Footer"/>
          <w:jc w:val="right"/>
        </w:pPr>
        <w:r>
          <w:fldChar w:fldCharType="begin"/>
        </w:r>
        <w:r>
          <w:instrText xml:space="preserve"> PAGE   \* MERGEFORMAT </w:instrText>
        </w:r>
        <w:r>
          <w:fldChar w:fldCharType="separate"/>
        </w:r>
        <w:r w:rsidR="00055637">
          <w:rPr>
            <w:noProof/>
          </w:rPr>
          <w:t>3</w:t>
        </w:r>
        <w:r>
          <w:rPr>
            <w:noProof/>
          </w:rPr>
          <w:fldChar w:fldCharType="end"/>
        </w:r>
      </w:p>
    </w:sdtContent>
  </w:sdt>
  <w:p w:rsidR="00FA2F60" w:rsidRDefault="00FA2F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60" w:rsidRDefault="00FA2F60">
    <w:pPr>
      <w:pStyle w:val="Footer"/>
    </w:pPr>
  </w:p>
  <w:p w:rsidR="00FA2F60" w:rsidRDefault="00FA2F60">
    <w:pPr>
      <w:pStyle w:val="Footer"/>
    </w:pPr>
  </w:p>
  <w:p w:rsidR="00FA2F60" w:rsidRDefault="00FA2F60">
    <w:pPr>
      <w:pStyle w:val="Footer"/>
    </w:pPr>
  </w:p>
  <w:p w:rsidR="00FA2F60" w:rsidRDefault="00FA2F60">
    <w:pPr>
      <w:pStyle w:val="Footer"/>
    </w:pPr>
  </w:p>
  <w:p w:rsidR="00FA2F60" w:rsidRDefault="00FA2F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911" w:rsidRDefault="00335911" w:rsidP="005A7D97">
      <w:pPr>
        <w:spacing w:after="0" w:line="240" w:lineRule="auto"/>
      </w:pPr>
      <w:r>
        <w:separator/>
      </w:r>
    </w:p>
  </w:footnote>
  <w:footnote w:type="continuationSeparator" w:id="0">
    <w:p w:rsidR="00335911" w:rsidRDefault="00335911" w:rsidP="005A7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60" w:rsidRDefault="00FA2F60">
    <w:pPr>
      <w:pStyle w:val="Header"/>
    </w:pPr>
    <w:r w:rsidRPr="00C64FF9">
      <w:rPr>
        <w:noProof/>
      </w:rPr>
      <mc:AlternateContent>
        <mc:Choice Requires="wps">
          <w:drawing>
            <wp:inline distT="0" distB="0" distL="0" distR="0">
              <wp:extent cx="5943600" cy="173736"/>
              <wp:effectExtent l="0" t="0" r="0" b="7620"/>
              <wp:docPr id="1644820983" name="Text Box 1644820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Arial" w:hAnsi="Arial" w:cs="Arial"/>
                            </w:rPr>
                            <w:alias w:val="Title"/>
                            <w:id w:val="-388954521"/>
                            <w:dataBinding w:prefixMappings="xmlns:ns0='http://schemas.openxmlformats.org/package/2006/metadata/core-properties' xmlns:ns1='http://purl.org/dc/elements/1.1/'" w:xpath="/ns0:coreProperties[1]/ns1:title[1]" w:storeItemID="{6C3C8BC8-F283-45AE-878A-BAB7291924A1}"/>
                            <w:text/>
                          </w:sdtPr>
                          <w:sdtEndPr/>
                          <w:sdtContent>
                            <w:p w:rsidR="00FA2F60" w:rsidRPr="005A7D97" w:rsidRDefault="00FA2F60" w:rsidP="00C64FF9">
                              <w:pPr>
                                <w:widowControl w:val="0"/>
                                <w:autoSpaceDE w:val="0"/>
                                <w:autoSpaceDN w:val="0"/>
                                <w:spacing w:after="0" w:line="240" w:lineRule="auto"/>
                                <w:rPr>
                                  <w:rFonts w:ascii="Arial" w:eastAsia="Arial" w:hAnsi="Arial" w:cs="Arial"/>
                                </w:rPr>
                              </w:pPr>
                              <w:r>
                                <w:rPr>
                                  <w:rFonts w:ascii="Arial" w:eastAsia="Arial" w:hAnsi="Arial" w:cs="Arial"/>
                                </w:rPr>
                                <w:t>Самоевалуација на училиштето ДУРДМОВ,,Димитар Влахов,,-Скопје</w:t>
                              </w:r>
                            </w:p>
                          </w:sdtContent>
                        </w:sdt>
                        <w:p w:rsidR="00FA2F60" w:rsidRDefault="00FA2F60" w:rsidP="00C64FF9">
                          <w:pPr>
                            <w:spacing w:after="0" w:line="240" w:lineRule="auto"/>
                            <w:rPr>
                              <w:noProof/>
                            </w:rPr>
                          </w:pPr>
                          <w:r>
                            <w:object w:dxaOrig="7755" w:dyaOrig="5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4pt;height:73.2pt" o:ole="">
                                <v:imagedata r:id="rId1" o:title=""/>
                              </v:shape>
                              <o:OLEObject Type="Embed" ProgID="CorelDRAW.Graphic.10" ShapeID="_x0000_i1025" DrawAspect="Content" ObjectID="_1783317034" r:id="rId2"/>
                            </w:object>
                          </w:r>
                          <w:r w:rsidRPr="00C64FF9">
                            <w:rPr>
                              <w:noProof/>
                            </w:rPr>
                            <w:drawing>
                              <wp:inline distT="0" distB="0" distL="0" distR="0">
                                <wp:extent cx="5760720" cy="198025"/>
                                <wp:effectExtent l="0" t="0" r="0" b="0"/>
                                <wp:docPr id="1644820986" name="Picture 164482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198025"/>
                                        </a:xfrm>
                                        <a:prstGeom prst="rect">
                                          <a:avLst/>
                                        </a:prstGeom>
                                        <a:noFill/>
                                        <a:ln>
                                          <a:noFill/>
                                        </a:ln>
                                      </pic:spPr>
                                    </pic:pic>
                                  </a:graphicData>
                                </a:graphic>
                              </wp:inline>
                            </w:drawing>
                          </w:r>
                        </w:p>
                      </w:txbxContent>
                    </wps:txbx>
                    <wps:bodyPr rot="0" vert="horz" wrap="square" lIns="91440" tIns="0" rIns="91440" bIns="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644820983" o:spid="_x0000_s1027" type="#_x0000_t202" style="width:468pt;height:1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UJuQIAAMUFAAAOAAAAZHJzL2Uyb0RvYy54bWysVG1vmzAQ/j5p/8HydwokDgFUUrUhTJO6&#10;F6ndD3DABGtgM9sJ6ab9951NkiatJk3b+IBsn++5e+4e3/XNvmvRjinNpchweBVgxEQpKy42Gf7y&#10;WHgxRtpQUdFWCpbhJ6bxzeLtm+uhT9lENrKtmEIAInQ69BlujOlT39dlwzqqr2TPBBhrqTpqYKs2&#10;fqXoAOhd60+CIPIHqapeyZJpDaf5aMQLh1/XrDSf6lozg9oMQ27G/ZX7r+3fX1zTdKNo3/DykAb9&#10;iyw6ygUEPUHl1FC0VfwVVMdLJbWszVUpO1/WNS+Z4wBswuAFm4eG9sxxgeLo/lQm/f9gy4+7zwrx&#10;CnoXERJPgiSeYiRoB716ZHuD7uQenZmgXkOvU3B76MHR7MEOvo677u9l+VUjIZcNFRt2q5QcGkYr&#10;yDe0lfbPXEccbUHWwwdZQTy6NdIB7WvV2WJCeRCgQ9+eTr2yOZVwOEvINArAVIItnE/n08iFoOnR&#10;u1favGOyQ3aRYQVacOh0d6+NzYamxys2mJAFb1unh1ZcHMDF8QRig6u12Sxce38kQbKKVzHxyCRa&#10;eSTIc++2WBIvKsL5LJ/my2Ue/rRxQ5I2vKqYsGGOUgvJn7XyIPpRJCexadnyysLZlLTarJetQjsK&#10;Ui/cdyjI2TX/Mg1XBODyglI4IcHdJPGKKJ57pCAzL5kHsReEyV0SBSQheXFJ6Z4L9u+U0JDhZDaZ&#10;jWL6LbfAfa+50bTjBoZJy7sMx6dLNLUSXInKtdZQ3o7rs1LY9J9LAe0+NtoJ1mp0VKvZr/eAYlW8&#10;ltUTSFdJUBaIECYgLBqpvmM0wDTJsP62pYph1L4XIP8kJMSOH7eBhTo/XR9PqSgBIsOlURiNm6UZ&#10;h9W2V3zTQIzjU7uFx1Jwp+PnfA5PDGaFo3OYa3YYne/drefpu/gFAAD//wMAUEsDBBQABgAIAAAA&#10;IQDDDWcb2QAAAAQBAAAPAAAAZHJzL2Rvd25yZXYueG1sTI/BTsMwEETvSPyDtUjcqEOLQknjVAjR&#10;A4ILpdzdeJtE2Oso3rSBr2fhApeRRrOaeVuup+DVEYfURTJwPctAIdXRddQY2L1trpagElty1kdC&#10;A5+YYF2dn5W2cPFEr3jccqOkhFJhDbTMfaF1qlsMNs1ijyTZIQ7Bstih0W6wJykPXs+zLNfBdiQL&#10;re3xocX6YzsGA49jtgsvvKD49KybJX35Ln/fGHN5Md2vQDFO/HcMP/iCDpUw7eNILilvQB7hX5Xs&#10;bpGL3RuY396Arkr9H776BgAA//8DAFBLAQItABQABgAIAAAAIQC2gziS/gAAAOEBAAATAAAAAAAA&#10;AAAAAAAAAAAAAABbQ29udGVudF9UeXBlc10ueG1sUEsBAi0AFAAGAAgAAAAhADj9If/WAAAAlAEA&#10;AAsAAAAAAAAAAAAAAAAALwEAAF9yZWxzLy5yZWxzUEsBAi0AFAAGAAgAAAAhAKwZ1Qm5AgAAxQUA&#10;AA4AAAAAAAAAAAAAAAAALgIAAGRycy9lMm9Eb2MueG1sUEsBAi0AFAAGAAgAAAAhAMMNZxvZAAAA&#10;BAEAAA8AAAAAAAAAAAAAAAAAEwUAAGRycy9kb3ducmV2LnhtbFBLBQYAAAAABAAEAPMAAAAZBgAA&#10;AAA=&#10;" filled="f" stroked="f">
              <v:textbox style="mso-fit-shape-to-text:t" inset=",0,,0">
                <w:txbxContent>
                  <w:sdt>
                    <w:sdtPr>
                      <w:rPr>
                        <w:rFonts w:ascii="Arial" w:eastAsia="Arial" w:hAnsi="Arial" w:cs="Arial"/>
                      </w:rPr>
                      <w:alias w:val="Title"/>
                      <w:id w:val="-388954521"/>
                      <w:dataBinding w:prefixMappings="xmlns:ns0='http://schemas.openxmlformats.org/package/2006/metadata/core-properties' xmlns:ns1='http://purl.org/dc/elements/1.1/'" w:xpath="/ns0:coreProperties[1]/ns1:title[1]" w:storeItemID="{6C3C8BC8-F283-45AE-878A-BAB7291924A1}"/>
                      <w:text/>
                    </w:sdtPr>
                    <w:sdtContent>
                      <w:p w:rsidR="00FA2F60" w:rsidRPr="005A7D97" w:rsidRDefault="00FA2F60" w:rsidP="00C64FF9">
                        <w:pPr>
                          <w:widowControl w:val="0"/>
                          <w:autoSpaceDE w:val="0"/>
                          <w:autoSpaceDN w:val="0"/>
                          <w:spacing w:after="0" w:line="240" w:lineRule="auto"/>
                          <w:rPr>
                            <w:rFonts w:ascii="Arial" w:eastAsia="Arial" w:hAnsi="Arial" w:cs="Arial"/>
                          </w:rPr>
                        </w:pPr>
                        <w:r>
                          <w:rPr>
                            <w:rFonts w:ascii="Arial" w:eastAsia="Arial" w:hAnsi="Arial" w:cs="Arial"/>
                          </w:rPr>
                          <w:t>Самоевалуација на училиштето ДУРДМОВ,,Димитар Влахов,,-Скопје</w:t>
                        </w:r>
                      </w:p>
                    </w:sdtContent>
                  </w:sdt>
                  <w:p w:rsidR="00FA2F60" w:rsidRDefault="00FA2F60" w:rsidP="00C64FF9">
                    <w:pPr>
                      <w:spacing w:after="0" w:line="240" w:lineRule="auto"/>
                      <w:rPr>
                        <w:noProof/>
                      </w:rPr>
                    </w:pPr>
                    <w:r>
                      <w:object w:dxaOrig="7755" w:dyaOrig="5858">
                        <v:shape id="_x0000_i1025" type="#_x0000_t75" style="width:145.4pt;height:73.2pt" o:ole="">
                          <v:imagedata r:id="rId4" o:title=""/>
                        </v:shape>
                        <o:OLEObject Type="Embed" ProgID="CorelDRAW.Graphic.10" ShapeID="_x0000_i1025" DrawAspect="Content" ObjectID="_1781078975" r:id="rId5"/>
                      </w:object>
                    </w:r>
                    <w:r w:rsidRPr="00C64FF9">
                      <w:rPr>
                        <w:noProof/>
                      </w:rPr>
                      <w:drawing>
                        <wp:inline distT="0" distB="0" distL="0" distR="0">
                          <wp:extent cx="5760720" cy="198025"/>
                          <wp:effectExtent l="0" t="0" r="0" b="0"/>
                          <wp:docPr id="1644820986" name="Picture 164482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98025"/>
                                  </a:xfrm>
                                  <a:prstGeom prst="rect">
                                    <a:avLst/>
                                  </a:prstGeom>
                                  <a:noFill/>
                                  <a:ln>
                                    <a:noFill/>
                                  </a:ln>
                                </pic:spPr>
                              </pic:pic>
                            </a:graphicData>
                          </a:graphic>
                        </wp:inline>
                      </w:drawing>
                    </w:r>
                  </w:p>
                </w:txbxContent>
              </v:textbox>
              <w10:anchorlock/>
            </v:shape>
          </w:pict>
        </mc:Fallback>
      </mc:AlternateContent>
    </w:r>
    <w:r>
      <w:rPr>
        <w:noProof/>
      </w:rPr>
      <w:drawing>
        <wp:inline distT="0" distB="0" distL="0" distR="0" wp14:anchorId="3519A15E" wp14:editId="33505323">
          <wp:extent cx="9145270" cy="314325"/>
          <wp:effectExtent l="0" t="0" r="0" b="0"/>
          <wp:docPr id="1644820985" name="Picture 164482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5270" cy="31432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60" w:rsidRDefault="00FA2F60">
    <w:pPr>
      <w:pStyle w:val="Header"/>
    </w:pPr>
    <w:r>
      <w:object w:dxaOrig="7755" w:dyaOrig="5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9.9pt;height:62.4pt" o:ole="">
          <v:imagedata r:id="rId1" o:title=""/>
        </v:shape>
        <o:OLEObject Type="Embed" ProgID="CorelDRAW.Graphic.10" ShapeID="_x0000_i1026" DrawAspect="Content" ObjectID="_1783317033" r:id="rId2"/>
      </w:object>
    </w: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Arial" w:hAnsi="Arial" w:cs="Arial"/>
                            </w:rPr>
                            <w:alias w:val="Title"/>
                            <w:id w:val="-1457406581"/>
                            <w:dataBinding w:prefixMappings="xmlns:ns0='http://schemas.openxmlformats.org/package/2006/metadata/core-properties' xmlns:ns1='http://purl.org/dc/elements/1.1/'" w:xpath="/ns0:coreProperties[1]/ns1:title[1]" w:storeItemID="{6C3C8BC8-F283-45AE-878A-BAB7291924A1}"/>
                            <w:text/>
                          </w:sdtPr>
                          <w:sdtEndPr/>
                          <w:sdtContent>
                            <w:p w:rsidR="00FA2F60" w:rsidRPr="005A7D97" w:rsidRDefault="00FA2F60" w:rsidP="005A7D97">
                              <w:pPr>
                                <w:widowControl w:val="0"/>
                                <w:autoSpaceDE w:val="0"/>
                                <w:autoSpaceDN w:val="0"/>
                                <w:spacing w:after="0" w:line="240" w:lineRule="auto"/>
                                <w:rPr>
                                  <w:rFonts w:ascii="Arial" w:eastAsia="Arial" w:hAnsi="Arial" w:cs="Arial"/>
                                </w:rPr>
                              </w:pPr>
                              <w:r>
                                <w:rPr>
                                  <w:rFonts w:ascii="Arial" w:eastAsia="Arial" w:hAnsi="Arial" w:cs="Arial"/>
                                </w:rPr>
                                <w:t>Самоевалуација на училиштето ДУРДМОВ,,Димитар Влахов,,-Скопје</w:t>
                              </w:r>
                            </w:p>
                          </w:sdtContent>
                        </w:sdt>
                        <w:p w:rsidR="00FA2F60" w:rsidRDefault="00FA2F60" w:rsidP="005A7D97">
                          <w:pPr>
                            <w:spacing w:after="0" w:line="240" w:lineRule="auto"/>
                            <w:jc w:val="center"/>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20" o:spid="_x0000_s1028"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s6twIAAL4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MI6iNIB016ZHuD7uQeWRtUaOh1Bo4PPbiaPRxApx1b3d9L+lUjIZcNERt2q5QcGkYqyDC0N/2z&#10;qyOOtiDr4YOsIBDZGumA9rXqbPmgIAjQIZOnU3dsMhSM0zSeJAEcUTgLZ5PZJHEhSHa83Stt3jHZ&#10;IbvIsYLuO3Syu9fGZkOyo4sNJmTJ29YpoBUXBnAcLRAbrtozm4Vr6I80SFfz1Tz24ihZeXFQFN5t&#10;uYy9pAxn02JSLJdF+NPGDeOs4VXFhA1zFFcY/1nzDjIfZXGSl5YtryycTUmrzXrZKrQjIO7SfYeC&#10;nLn5l2m4IgCXF5TCKA7uotQrk/nMi8t46qWzYO4FYXqXJkGcxkV5SemeC/bvlNCQ43QaTUcx/ZZb&#10;4L7X3EjWcQPjo+VdjucnJ5JZCa5E5VprCG/H9VkpbPrPpYB2HxvtBGs1OqrV7Nd79zqcmq2Y17J6&#10;AgUrCQIDLcLog0Uj1XeMBhgjOdbftkQxjNr3Al5BGsYxuBm3gYU6t66PViIoQOSYGoXRuFmacUpt&#10;e8U3DcQ4vrhbeDMld3J+zufw0mBIOFaHgWan0PneeT2P3cUv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MvZOzq3AgAAvgUA&#10;AA4AAAAAAAAAAAAAAAAALgIAAGRycy9lMm9Eb2MueG1sUEsBAi0AFAAGAAgAAAAhACVnuW3bAAAA&#10;BAEAAA8AAAAAAAAAAAAAAAAAEQUAAGRycy9kb3ducmV2LnhtbFBLBQYAAAAABAAEAPMAAAAZBgAA&#10;AAA=&#10;" o:allowincell="f" filled="f" stroked="f">
              <v:textbox style="mso-fit-shape-to-text:t" inset=",0,,0">
                <w:txbxContent>
                  <w:sdt>
                    <w:sdtPr>
                      <w:rPr>
                        <w:rFonts w:ascii="Arial" w:eastAsia="Arial" w:hAnsi="Arial" w:cs="Arial"/>
                      </w:rPr>
                      <w:alias w:val="Title"/>
                      <w:id w:val="-1457406581"/>
                      <w:dataBinding w:prefixMappings="xmlns:ns0='http://schemas.openxmlformats.org/package/2006/metadata/core-properties' xmlns:ns1='http://purl.org/dc/elements/1.1/'" w:xpath="/ns0:coreProperties[1]/ns1:title[1]" w:storeItemID="{6C3C8BC8-F283-45AE-878A-BAB7291924A1}"/>
                      <w:text/>
                    </w:sdtPr>
                    <w:sdtContent>
                      <w:p w:rsidR="00446BCF" w:rsidRPr="005A7D97" w:rsidRDefault="00446BCF" w:rsidP="005A7D97">
                        <w:pPr>
                          <w:widowControl w:val="0"/>
                          <w:autoSpaceDE w:val="0"/>
                          <w:autoSpaceDN w:val="0"/>
                          <w:spacing w:after="0" w:line="240" w:lineRule="auto"/>
                          <w:rPr>
                            <w:rFonts w:ascii="Arial" w:eastAsia="Arial" w:hAnsi="Arial" w:cs="Arial"/>
                          </w:rPr>
                        </w:pPr>
                        <w:r>
                          <w:rPr>
                            <w:rFonts w:ascii="Arial" w:eastAsia="Arial" w:hAnsi="Arial" w:cs="Arial"/>
                          </w:rPr>
                          <w:t>Самоевалуација на училиштето ДУРДМОВ,,Димитар Влахов,,-Скопје</w:t>
                        </w:r>
                      </w:p>
                    </w:sdtContent>
                  </w:sdt>
                  <w:p w:rsidR="00446BCF" w:rsidRDefault="00446BCF" w:rsidP="005A7D97">
                    <w:pPr>
                      <w:spacing w:after="0" w:line="240" w:lineRule="auto"/>
                      <w:jc w:val="center"/>
                      <w:rPr>
                        <w:noProof/>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FA2F60" w:rsidRDefault="00FA2F60">
                          <w:pPr>
                            <w:spacing w:after="0" w:line="240" w:lineRule="auto"/>
                            <w:rPr>
                              <w:color w:val="FFFFFF" w:themeColor="background1"/>
                            </w:rPr>
                          </w:pPr>
                          <w:r>
                            <w:fldChar w:fldCharType="begin"/>
                          </w:r>
                          <w:r>
                            <w:instrText xml:space="preserve"> PAGE   \* MERGEFORMAT </w:instrText>
                          </w:r>
                          <w:r>
                            <w:fldChar w:fldCharType="separate"/>
                          </w:r>
                          <w:r w:rsidR="00055637" w:rsidRPr="00055637">
                            <w:rPr>
                              <w:noProof/>
                              <w:color w:val="FFFFFF" w:themeColor="background1"/>
                            </w:rPr>
                            <w:t>238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9"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p9IQIAADEEAAAOAAAAZHJzL2Uyb0RvYy54bWysU9uO0zAQfUfiHyy/0yRVKbtR09XSVRHS&#10;wiLt8gGu4zQWiceM3Sbl6xnbTSnwhsiDlbn4zJkz49Xd2HfsqNBpMBUvZjlnykiotdlX/OvL9s0N&#10;Z84LU4sOjKr4STl+t379ajXYUs2hha5WyAjEuHKwFW+9t2WWOdmqXrgZWGUo2AD2wpOJ+6xGMRB6&#10;32XzPF9mA2BtEaRyjrwPKcjXEb9plPRPTeOUZ13FiZuPJ8ZzF85svRLlHoVttTzTEP/AohfaUNEL&#10;1IPwgh1Q/wXVa4ngoPEzCX0GTaOlij1QN0X+RzfPrbAq9kLiOHuRyf0/WPn5+AWZris+nxecGdHT&#10;kF7U6Nl7GFnwkUKDdSUlPltK9SMFaNKxW2cfQX5zzMCmFWav7hFhaJWoiWG8mV1dTTgugOyGT1BT&#10;IXHwEIHGBvsgHwnCCJ0mdbpMJ5CR5LwtipslRSSFinf5TfE2cMtEOV226PwHBT0LPxVHGn4EF8dH&#10;51PqlBJqOeh0vdVdF42wcGrTITsKWhUhpTJ+Ga93h57YJv8ypy8tDblptZJ7MbmJTVzdgBS5/Vak&#10;M6GUgVA08QmeqFGQJQnkx92YBjJJv4P6RKIhpO2l10Y/LeAPzgba3Iq77weBirPuoyHhb4vFIqx6&#10;NOgHr727ySuMJIiKS4+cJWPj08M4WNT7lmpMQ76nMW11lDDMM/E5E6e9jI2e31BY/Gs7Zv166e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CLpGp9IQIAADEEAAAOAAAAAAAAAAAAAAAAAC4CAABkcnMvZTJvRG9jLnhtbFBL&#10;AQItABQABgAIAAAAIQDU32SA3AAAAAQBAAAPAAAAAAAAAAAAAAAAAHsEAABkcnMvZG93bnJldi54&#10;bWxQSwUGAAAAAAQABADzAAAAhAUAAAAA&#10;" o:allowincell="f" fillcolor="#a8d08d [1945]" stroked="f">
              <v:textbox style="mso-fit-shape-to-text:t" inset=",0,,0">
                <w:txbxContent>
                  <w:p w:rsidR="00FA2F60" w:rsidRDefault="00FA2F60">
                    <w:pPr>
                      <w:spacing w:after="0" w:line="240" w:lineRule="auto"/>
                      <w:rPr>
                        <w:color w:val="FFFFFF" w:themeColor="background1"/>
                      </w:rPr>
                    </w:pPr>
                    <w:r>
                      <w:fldChar w:fldCharType="begin"/>
                    </w:r>
                    <w:r>
                      <w:instrText xml:space="preserve"> PAGE   \* MERGEFORMAT </w:instrText>
                    </w:r>
                    <w:r>
                      <w:fldChar w:fldCharType="separate"/>
                    </w:r>
                    <w:r w:rsidR="00055637" w:rsidRPr="00055637">
                      <w:rPr>
                        <w:noProof/>
                        <w:color w:val="FFFFFF" w:themeColor="background1"/>
                      </w:rPr>
                      <w:t>238</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5"/>
      <w:numFmt w:val="bullet"/>
      <w:lvlText w:val="-"/>
      <w:lvlJc w:val="left"/>
      <w:pPr>
        <w:tabs>
          <w:tab w:val="num" w:pos="0"/>
        </w:tabs>
        <w:ind w:left="720" w:hanging="360"/>
      </w:pPr>
      <w:rPr>
        <w:rFonts w:ascii="Times New Roman" w:hAnsi="Times New Roman" w:cs="Times New Roman"/>
        <w:b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lang w:val="ru-RU"/>
      </w:rPr>
    </w:lvl>
    <w:lvl w:ilvl="1">
      <w:start w:val="1"/>
      <w:numFmt w:val="none"/>
      <w:suff w:val="nothing"/>
      <w:lvlText w:val=""/>
      <w:lvlJc w:val="left"/>
      <w:pPr>
        <w:tabs>
          <w:tab w:val="num" w:pos="0"/>
        </w:tabs>
        <w:ind w:left="576" w:hanging="576"/>
      </w:pPr>
      <w:rPr>
        <w:rFonts w:cs="Times New Roman"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lvl w:ilvl="0">
      <w:start w:val="1"/>
      <w:numFmt w:val="bullet"/>
      <w:lvlText w:val=""/>
      <w:lvlJc w:val="left"/>
      <w:pPr>
        <w:tabs>
          <w:tab w:val="num" w:pos="720"/>
        </w:tabs>
        <w:ind w:left="720" w:hanging="360"/>
      </w:pPr>
      <w:rPr>
        <w:rFonts w:ascii="Symbol" w:hAnsi="Symbol" w:cs="Arial"/>
      </w:rPr>
    </w:lvl>
  </w:abstractNum>
  <w:abstractNum w:abstractNumId="3">
    <w:nsid w:val="00000004"/>
    <w:multiLevelType w:val="singleLevel"/>
    <w:tmpl w:val="00000004"/>
    <w:name w:val="WW8Num4"/>
    <w:lvl w:ilvl="0">
      <w:start w:val="5"/>
      <w:numFmt w:val="bullet"/>
      <w:pStyle w:val="Tablelist"/>
      <w:lvlText w:val="-"/>
      <w:lvlJc w:val="left"/>
      <w:pPr>
        <w:tabs>
          <w:tab w:val="num" w:pos="720"/>
        </w:tabs>
        <w:ind w:left="720" w:hanging="360"/>
      </w:pPr>
      <w:rPr>
        <w:rFonts w:ascii="Times New Roman" w:hAnsi="Times New Roman" w:cs="Times New Roman" w:hint="default"/>
        <w:lang w:val="mk-MK"/>
      </w:rPr>
    </w:lvl>
  </w:abstractNum>
  <w:abstractNum w:abstractNumId="4">
    <w:nsid w:val="00000005"/>
    <w:multiLevelType w:val="singleLevel"/>
    <w:tmpl w:val="00000005"/>
    <w:name w:val="WW8Num5"/>
    <w:lvl w:ilvl="0">
      <w:start w:val="1"/>
      <w:numFmt w:val="bullet"/>
      <w:pStyle w:val="BodyTextlist"/>
      <w:lvlText w:val=""/>
      <w:lvlJc w:val="left"/>
      <w:pPr>
        <w:tabs>
          <w:tab w:val="num" w:pos="720"/>
        </w:tabs>
        <w:ind w:left="720" w:hanging="360"/>
      </w:pPr>
      <w:rPr>
        <w:rFonts w:ascii="Symbol" w:hAnsi="Symbol" w:cs="Times New Roman" w:hint="default"/>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hint="default"/>
        <w:lang w:val="ru-RU"/>
      </w:rPr>
    </w:lvl>
    <w:lvl w:ilvl="1">
      <w:start w:val="1"/>
      <w:numFmt w:val="bullet"/>
      <w:lvlText w:val=""/>
      <w:lvlJc w:val="left"/>
      <w:pPr>
        <w:tabs>
          <w:tab w:val="num" w:pos="1080"/>
        </w:tabs>
        <w:ind w:left="1080" w:hanging="360"/>
      </w:pPr>
      <w:rPr>
        <w:rFonts w:ascii="Symbol" w:hAnsi="Symbol" w:cs="Times New Roman" w:hint="default"/>
        <w:lang w:val="ru-RU"/>
      </w:rPr>
    </w:lvl>
    <w:lvl w:ilvl="2">
      <w:start w:val="1"/>
      <w:numFmt w:val="bullet"/>
      <w:lvlText w:val=""/>
      <w:lvlJc w:val="left"/>
      <w:pPr>
        <w:tabs>
          <w:tab w:val="num" w:pos="1440"/>
        </w:tabs>
        <w:ind w:left="1440" w:hanging="360"/>
      </w:pPr>
      <w:rPr>
        <w:rFonts w:ascii="Symbol" w:hAnsi="Symbol" w:cs="Times New Roman" w:hint="default"/>
        <w:lang w:val="ru-RU"/>
      </w:rPr>
    </w:lvl>
    <w:lvl w:ilvl="3">
      <w:start w:val="1"/>
      <w:numFmt w:val="bullet"/>
      <w:lvlText w:val=""/>
      <w:lvlJc w:val="left"/>
      <w:pPr>
        <w:tabs>
          <w:tab w:val="num" w:pos="1800"/>
        </w:tabs>
        <w:ind w:left="1800" w:hanging="360"/>
      </w:pPr>
      <w:rPr>
        <w:rFonts w:ascii="Symbol" w:hAnsi="Symbol" w:cs="Times New Roman" w:hint="default"/>
        <w:lang w:val="ru-RU"/>
      </w:rPr>
    </w:lvl>
    <w:lvl w:ilvl="4">
      <w:start w:val="1"/>
      <w:numFmt w:val="bullet"/>
      <w:lvlText w:val=""/>
      <w:lvlJc w:val="left"/>
      <w:pPr>
        <w:tabs>
          <w:tab w:val="num" w:pos="2160"/>
        </w:tabs>
        <w:ind w:left="2160" w:hanging="360"/>
      </w:pPr>
      <w:rPr>
        <w:rFonts w:ascii="Symbol" w:hAnsi="Symbol" w:cs="Times New Roman" w:hint="default"/>
        <w:lang w:val="ru-RU"/>
      </w:rPr>
    </w:lvl>
    <w:lvl w:ilvl="5">
      <w:start w:val="1"/>
      <w:numFmt w:val="bullet"/>
      <w:lvlText w:val=""/>
      <w:lvlJc w:val="left"/>
      <w:pPr>
        <w:tabs>
          <w:tab w:val="num" w:pos="2520"/>
        </w:tabs>
        <w:ind w:left="2520" w:hanging="360"/>
      </w:pPr>
      <w:rPr>
        <w:rFonts w:ascii="Symbol" w:hAnsi="Symbol" w:cs="Times New Roman" w:hint="default"/>
        <w:lang w:val="ru-RU"/>
      </w:rPr>
    </w:lvl>
    <w:lvl w:ilvl="6">
      <w:start w:val="1"/>
      <w:numFmt w:val="bullet"/>
      <w:lvlText w:val=""/>
      <w:lvlJc w:val="left"/>
      <w:pPr>
        <w:tabs>
          <w:tab w:val="num" w:pos="2880"/>
        </w:tabs>
        <w:ind w:left="2880" w:hanging="360"/>
      </w:pPr>
      <w:rPr>
        <w:rFonts w:ascii="Symbol" w:hAnsi="Symbol" w:cs="Times New Roman" w:hint="default"/>
        <w:lang w:val="ru-RU"/>
      </w:rPr>
    </w:lvl>
    <w:lvl w:ilvl="7">
      <w:start w:val="1"/>
      <w:numFmt w:val="bullet"/>
      <w:lvlText w:val=""/>
      <w:lvlJc w:val="left"/>
      <w:pPr>
        <w:tabs>
          <w:tab w:val="num" w:pos="3240"/>
        </w:tabs>
        <w:ind w:left="3240" w:hanging="360"/>
      </w:pPr>
      <w:rPr>
        <w:rFonts w:ascii="Symbol" w:hAnsi="Symbol" w:cs="Times New Roman" w:hint="default"/>
        <w:lang w:val="ru-RU"/>
      </w:rPr>
    </w:lvl>
    <w:lvl w:ilvl="8">
      <w:start w:val="1"/>
      <w:numFmt w:val="bullet"/>
      <w:lvlText w:val=""/>
      <w:lvlJc w:val="left"/>
      <w:pPr>
        <w:tabs>
          <w:tab w:val="num" w:pos="3600"/>
        </w:tabs>
        <w:ind w:left="3600" w:hanging="360"/>
      </w:pPr>
      <w:rPr>
        <w:rFonts w:ascii="Symbol" w:hAnsi="Symbol" w:cs="Times New Roman" w:hint="default"/>
        <w:lang w:val="ru-RU"/>
      </w:rPr>
    </w:lvl>
  </w:abstractNum>
  <w:abstractNum w:abstractNumId="7">
    <w:nsid w:val="00000009"/>
    <w:multiLevelType w:val="singleLevel"/>
    <w:tmpl w:val="00000009"/>
    <w:name w:val="WW8Num9"/>
    <w:lvl w:ilvl="0">
      <w:start w:val="1"/>
      <w:numFmt w:val="bullet"/>
      <w:lvlText w:val=""/>
      <w:lvlJc w:val="left"/>
      <w:pPr>
        <w:tabs>
          <w:tab w:val="num" w:pos="793"/>
        </w:tabs>
        <w:ind w:left="793" w:hanging="360"/>
      </w:pPr>
      <w:rPr>
        <w:rFonts w:ascii="Symbol" w:hAnsi="Symbol"/>
      </w:rPr>
    </w:lvl>
  </w:abstractNum>
  <w:abstractNum w:abstractNumId="8">
    <w:nsid w:val="0000000A"/>
    <w:multiLevelType w:val="multilevel"/>
    <w:tmpl w:val="0000000A"/>
    <w:name w:val="WW8Num10"/>
    <w:lvl w:ilvl="0">
      <w:start w:val="5"/>
      <w:numFmt w:val="decimal"/>
      <w:lvlText w:val="%1."/>
      <w:lvlJc w:val="left"/>
      <w:pPr>
        <w:tabs>
          <w:tab w:val="num" w:pos="720"/>
        </w:tabs>
        <w:ind w:left="720" w:hanging="360"/>
      </w:pPr>
      <w:rPr>
        <w:rFonts w:ascii="Symbol" w:hAnsi="Symbol" w:cs="Symbol" w:hint="default"/>
      </w:rPr>
    </w:lvl>
    <w:lvl w:ilvl="1">
      <w:start w:val="2"/>
      <w:numFmt w:val="decimal"/>
      <w:lvlText w:val="%1.%2."/>
      <w:lvlJc w:val="left"/>
      <w:pPr>
        <w:tabs>
          <w:tab w:val="num" w:pos="1080"/>
        </w:tabs>
        <w:ind w:left="1080" w:hanging="360"/>
      </w:pPr>
      <w:rPr>
        <w:rFonts w:ascii="MAC C Times" w:eastAsia="Times New Roman" w:hAnsi="MAC C Times" w:cs="MAC C Times" w:hint="default"/>
      </w:rPr>
    </w:lvl>
    <w:lvl w:ilvl="2">
      <w:start w:val="1"/>
      <w:numFmt w:val="decimal"/>
      <w:lvlText w:val="%1.%2.%3."/>
      <w:lvlJc w:val="left"/>
      <w:pPr>
        <w:tabs>
          <w:tab w:val="num" w:pos="1440"/>
        </w:tabs>
        <w:ind w:left="1440" w:hanging="360"/>
      </w:pPr>
      <w:rPr>
        <w:rFonts w:ascii="Wingdings" w:hAnsi="Wingdings" w:cs="Wingdings" w:hint="default"/>
      </w:rPr>
    </w:lvl>
    <w:lvl w:ilvl="3">
      <w:start w:val="1"/>
      <w:numFmt w:val="decimal"/>
      <w:lvlText w:val="%1.%2.%3.%4."/>
      <w:lvlJc w:val="left"/>
      <w:pPr>
        <w:tabs>
          <w:tab w:val="num" w:pos="1800"/>
        </w:tabs>
        <w:ind w:left="1800" w:hanging="360"/>
      </w:pPr>
      <w:rPr>
        <w:rFonts w:ascii="Symbol" w:hAnsi="Symbol" w:cs="Symbol" w:hint="default"/>
      </w:rPr>
    </w:lvl>
    <w:lvl w:ilvl="4">
      <w:start w:val="1"/>
      <w:numFmt w:val="decimal"/>
      <w:lvlText w:val="%1.%2.%3.%4.%5."/>
      <w:lvlJc w:val="left"/>
      <w:pPr>
        <w:tabs>
          <w:tab w:val="num" w:pos="2160"/>
        </w:tabs>
        <w:ind w:left="2160" w:hanging="360"/>
      </w:pPr>
      <w:rPr>
        <w:rFonts w:ascii="Courier New" w:hAnsi="Courier New" w:cs="Courier New" w:hint="default"/>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E"/>
    <w:multiLevelType w:val="singleLevel"/>
    <w:tmpl w:val="0000000E"/>
    <w:name w:val="WW8Num16"/>
    <w:lvl w:ilvl="0">
      <w:start w:val="1"/>
      <w:numFmt w:val="bullet"/>
      <w:lvlText w:val=""/>
      <w:lvlJc w:val="left"/>
      <w:pPr>
        <w:tabs>
          <w:tab w:val="num" w:pos="792"/>
        </w:tabs>
        <w:ind w:left="792" w:hanging="360"/>
      </w:pPr>
      <w:rPr>
        <w:rFonts w:ascii="Symbol" w:hAnsi="Symbol"/>
      </w:rPr>
    </w:lvl>
  </w:abstractNum>
  <w:abstractNum w:abstractNumId="10">
    <w:nsid w:val="00000011"/>
    <w:multiLevelType w:val="singleLevel"/>
    <w:tmpl w:val="00000011"/>
    <w:lvl w:ilvl="0">
      <w:start w:val="1"/>
      <w:numFmt w:val="bullet"/>
      <w:lvlText w:val=""/>
      <w:lvlJc w:val="left"/>
      <w:pPr>
        <w:tabs>
          <w:tab w:val="num" w:pos="720"/>
        </w:tabs>
        <w:ind w:left="720" w:hanging="360"/>
      </w:pPr>
      <w:rPr>
        <w:rFonts w:ascii="Symbol" w:hAnsi="Symbol"/>
      </w:rPr>
    </w:lvl>
  </w:abstractNum>
  <w:abstractNum w:abstractNumId="11">
    <w:nsid w:val="01820432"/>
    <w:multiLevelType w:val="hybridMultilevel"/>
    <w:tmpl w:val="2DE2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FB3264"/>
    <w:multiLevelType w:val="hybridMultilevel"/>
    <w:tmpl w:val="038446A6"/>
    <w:lvl w:ilvl="0" w:tplc="3A10EE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EC5808"/>
    <w:multiLevelType w:val="hybridMultilevel"/>
    <w:tmpl w:val="0B94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521849"/>
    <w:multiLevelType w:val="hybridMultilevel"/>
    <w:tmpl w:val="D186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F009EF"/>
    <w:multiLevelType w:val="multilevel"/>
    <w:tmpl w:val="0CF009E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0CF82860"/>
    <w:multiLevelType w:val="hybridMultilevel"/>
    <w:tmpl w:val="04CE95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0DFF1153"/>
    <w:multiLevelType w:val="hybridMultilevel"/>
    <w:tmpl w:val="B70A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190495"/>
    <w:multiLevelType w:val="hybridMultilevel"/>
    <w:tmpl w:val="0626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A57693"/>
    <w:multiLevelType w:val="hybridMultilevel"/>
    <w:tmpl w:val="A54AA22C"/>
    <w:lvl w:ilvl="0" w:tplc="1D1AD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EEC2A7B"/>
    <w:multiLevelType w:val="hybridMultilevel"/>
    <w:tmpl w:val="7430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7925C8"/>
    <w:multiLevelType w:val="multilevel"/>
    <w:tmpl w:val="107925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nsid w:val="109E2B59"/>
    <w:multiLevelType w:val="hybridMultilevel"/>
    <w:tmpl w:val="639E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6024C5"/>
    <w:multiLevelType w:val="hybridMultilevel"/>
    <w:tmpl w:val="14A2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9F178E"/>
    <w:multiLevelType w:val="multilevel"/>
    <w:tmpl w:val="3EFE2B70"/>
    <w:lvl w:ilvl="0">
      <w:start w:val="4"/>
      <w:numFmt w:val="decimal"/>
      <w:lvlText w:val="%1"/>
      <w:lvlJc w:val="left"/>
      <w:pPr>
        <w:ind w:left="511" w:hanging="404"/>
      </w:pPr>
      <w:rPr>
        <w:rFonts w:hint="default"/>
        <w:lang w:eastAsia="en-US" w:bidi="ar-SA"/>
      </w:rPr>
    </w:lvl>
    <w:lvl w:ilvl="1">
      <w:start w:val="1"/>
      <w:numFmt w:val="decimal"/>
      <w:lvlText w:val="%1.%2"/>
      <w:lvlJc w:val="left"/>
      <w:pPr>
        <w:ind w:left="511" w:hanging="404"/>
      </w:pPr>
      <w:rPr>
        <w:rFonts w:ascii="Arial" w:eastAsia="Arial" w:hAnsi="Arial" w:cs="Arial" w:hint="default"/>
        <w:b w:val="0"/>
        <w:bCs w:val="0"/>
        <w:i w:val="0"/>
        <w:iCs w:val="0"/>
        <w:w w:val="99"/>
        <w:sz w:val="24"/>
        <w:szCs w:val="24"/>
        <w:lang w:eastAsia="en-US" w:bidi="ar-SA"/>
      </w:rPr>
    </w:lvl>
    <w:lvl w:ilvl="2">
      <w:numFmt w:val="bullet"/>
      <w:lvlText w:val="•"/>
      <w:lvlJc w:val="left"/>
      <w:pPr>
        <w:ind w:left="1728" w:hanging="404"/>
      </w:pPr>
      <w:rPr>
        <w:rFonts w:hint="default"/>
        <w:lang w:eastAsia="en-US" w:bidi="ar-SA"/>
      </w:rPr>
    </w:lvl>
    <w:lvl w:ilvl="3">
      <w:numFmt w:val="bullet"/>
      <w:lvlText w:val="•"/>
      <w:lvlJc w:val="left"/>
      <w:pPr>
        <w:ind w:left="2332" w:hanging="404"/>
      </w:pPr>
      <w:rPr>
        <w:rFonts w:hint="default"/>
        <w:lang w:eastAsia="en-US" w:bidi="ar-SA"/>
      </w:rPr>
    </w:lvl>
    <w:lvl w:ilvl="4">
      <w:numFmt w:val="bullet"/>
      <w:lvlText w:val="•"/>
      <w:lvlJc w:val="left"/>
      <w:pPr>
        <w:ind w:left="2936" w:hanging="404"/>
      </w:pPr>
      <w:rPr>
        <w:rFonts w:hint="default"/>
        <w:lang w:eastAsia="en-US" w:bidi="ar-SA"/>
      </w:rPr>
    </w:lvl>
    <w:lvl w:ilvl="5">
      <w:numFmt w:val="bullet"/>
      <w:lvlText w:val="•"/>
      <w:lvlJc w:val="left"/>
      <w:pPr>
        <w:ind w:left="3540" w:hanging="404"/>
      </w:pPr>
      <w:rPr>
        <w:rFonts w:hint="default"/>
        <w:lang w:eastAsia="en-US" w:bidi="ar-SA"/>
      </w:rPr>
    </w:lvl>
    <w:lvl w:ilvl="6">
      <w:numFmt w:val="bullet"/>
      <w:lvlText w:val="•"/>
      <w:lvlJc w:val="left"/>
      <w:pPr>
        <w:ind w:left="4144" w:hanging="404"/>
      </w:pPr>
      <w:rPr>
        <w:rFonts w:hint="default"/>
        <w:lang w:eastAsia="en-US" w:bidi="ar-SA"/>
      </w:rPr>
    </w:lvl>
    <w:lvl w:ilvl="7">
      <w:numFmt w:val="bullet"/>
      <w:lvlText w:val="•"/>
      <w:lvlJc w:val="left"/>
      <w:pPr>
        <w:ind w:left="4748" w:hanging="404"/>
      </w:pPr>
      <w:rPr>
        <w:rFonts w:hint="default"/>
        <w:lang w:eastAsia="en-US" w:bidi="ar-SA"/>
      </w:rPr>
    </w:lvl>
    <w:lvl w:ilvl="8">
      <w:numFmt w:val="bullet"/>
      <w:lvlText w:val="•"/>
      <w:lvlJc w:val="left"/>
      <w:pPr>
        <w:ind w:left="5352" w:hanging="404"/>
      </w:pPr>
      <w:rPr>
        <w:rFonts w:hint="default"/>
        <w:lang w:eastAsia="en-US" w:bidi="ar-SA"/>
      </w:rPr>
    </w:lvl>
  </w:abstractNum>
  <w:abstractNum w:abstractNumId="25">
    <w:nsid w:val="13C10F5D"/>
    <w:multiLevelType w:val="hybridMultilevel"/>
    <w:tmpl w:val="4E06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5C1703"/>
    <w:multiLevelType w:val="hybridMultilevel"/>
    <w:tmpl w:val="A76C8E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5BF7DD0"/>
    <w:multiLevelType w:val="hybridMultilevel"/>
    <w:tmpl w:val="AA52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A453BC"/>
    <w:multiLevelType w:val="multilevel"/>
    <w:tmpl w:val="39FE1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CB1AA8"/>
    <w:multiLevelType w:val="hybridMultilevel"/>
    <w:tmpl w:val="B6E6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2322EA"/>
    <w:multiLevelType w:val="hybridMultilevel"/>
    <w:tmpl w:val="3F507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95F0A98"/>
    <w:multiLevelType w:val="multilevel"/>
    <w:tmpl w:val="3022D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B66D38"/>
    <w:multiLevelType w:val="hybridMultilevel"/>
    <w:tmpl w:val="780A7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1AE870E4"/>
    <w:multiLevelType w:val="hybridMultilevel"/>
    <w:tmpl w:val="6CBC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162786"/>
    <w:multiLevelType w:val="hybridMultilevel"/>
    <w:tmpl w:val="3A040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62105F"/>
    <w:multiLevelType w:val="hybridMultilevel"/>
    <w:tmpl w:val="606EE9EC"/>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6">
    <w:nsid w:val="20AB0919"/>
    <w:multiLevelType w:val="multilevel"/>
    <w:tmpl w:val="148A63FA"/>
    <w:lvl w:ilvl="0">
      <w:start w:val="9"/>
      <w:numFmt w:val="decimal"/>
      <w:lvlText w:val="%1"/>
      <w:lvlJc w:val="left"/>
      <w:pPr>
        <w:ind w:left="618" w:hanging="403"/>
      </w:pPr>
      <w:rPr>
        <w:rFonts w:hint="default"/>
        <w:lang w:eastAsia="en-US" w:bidi="ar-SA"/>
      </w:rPr>
    </w:lvl>
    <w:lvl w:ilvl="1">
      <w:start w:val="1"/>
      <w:numFmt w:val="decimal"/>
      <w:lvlText w:val="%1.%2"/>
      <w:lvlJc w:val="left"/>
      <w:pPr>
        <w:ind w:left="618" w:hanging="403"/>
      </w:pPr>
      <w:rPr>
        <w:rFonts w:ascii="Arial" w:eastAsia="Arial" w:hAnsi="Arial" w:cs="Arial" w:hint="default"/>
        <w:b/>
        <w:bCs/>
        <w:w w:val="100"/>
        <w:sz w:val="24"/>
        <w:szCs w:val="24"/>
        <w:lang w:eastAsia="en-US" w:bidi="ar-SA"/>
      </w:rPr>
    </w:lvl>
    <w:lvl w:ilvl="2">
      <w:start w:val="1"/>
      <w:numFmt w:val="decimal"/>
      <w:lvlText w:val="%3."/>
      <w:lvlJc w:val="left"/>
      <w:pPr>
        <w:ind w:left="937" w:hanging="361"/>
      </w:pPr>
      <w:rPr>
        <w:rFonts w:ascii="Microsoft Sans Serif" w:eastAsia="Microsoft Sans Serif" w:hAnsi="Microsoft Sans Serif" w:cs="Microsoft Sans Serif" w:hint="default"/>
        <w:w w:val="100"/>
        <w:sz w:val="24"/>
        <w:szCs w:val="24"/>
        <w:lang w:eastAsia="en-US" w:bidi="ar-SA"/>
      </w:rPr>
    </w:lvl>
    <w:lvl w:ilvl="3">
      <w:numFmt w:val="bullet"/>
      <w:lvlText w:val="•"/>
      <w:lvlJc w:val="left"/>
      <w:pPr>
        <w:ind w:left="2935" w:hanging="361"/>
      </w:pPr>
      <w:rPr>
        <w:rFonts w:hint="default"/>
        <w:lang w:eastAsia="en-US" w:bidi="ar-SA"/>
      </w:rPr>
    </w:lvl>
    <w:lvl w:ilvl="4">
      <w:numFmt w:val="bullet"/>
      <w:lvlText w:val="•"/>
      <w:lvlJc w:val="left"/>
      <w:pPr>
        <w:ind w:left="3933" w:hanging="361"/>
      </w:pPr>
      <w:rPr>
        <w:rFonts w:hint="default"/>
        <w:lang w:eastAsia="en-US" w:bidi="ar-SA"/>
      </w:rPr>
    </w:lvl>
    <w:lvl w:ilvl="5">
      <w:numFmt w:val="bullet"/>
      <w:lvlText w:val="•"/>
      <w:lvlJc w:val="left"/>
      <w:pPr>
        <w:ind w:left="4931" w:hanging="361"/>
      </w:pPr>
      <w:rPr>
        <w:rFonts w:hint="default"/>
        <w:lang w:eastAsia="en-US" w:bidi="ar-SA"/>
      </w:rPr>
    </w:lvl>
    <w:lvl w:ilvl="6">
      <w:numFmt w:val="bullet"/>
      <w:lvlText w:val="•"/>
      <w:lvlJc w:val="left"/>
      <w:pPr>
        <w:ind w:left="5928" w:hanging="361"/>
      </w:pPr>
      <w:rPr>
        <w:rFonts w:hint="default"/>
        <w:lang w:eastAsia="en-US" w:bidi="ar-SA"/>
      </w:rPr>
    </w:lvl>
    <w:lvl w:ilvl="7">
      <w:numFmt w:val="bullet"/>
      <w:lvlText w:val="•"/>
      <w:lvlJc w:val="left"/>
      <w:pPr>
        <w:ind w:left="6926" w:hanging="361"/>
      </w:pPr>
      <w:rPr>
        <w:rFonts w:hint="default"/>
        <w:lang w:eastAsia="en-US" w:bidi="ar-SA"/>
      </w:rPr>
    </w:lvl>
    <w:lvl w:ilvl="8">
      <w:numFmt w:val="bullet"/>
      <w:lvlText w:val="•"/>
      <w:lvlJc w:val="left"/>
      <w:pPr>
        <w:ind w:left="7924" w:hanging="361"/>
      </w:pPr>
      <w:rPr>
        <w:rFonts w:hint="default"/>
        <w:lang w:eastAsia="en-US" w:bidi="ar-SA"/>
      </w:rPr>
    </w:lvl>
  </w:abstractNum>
  <w:abstractNum w:abstractNumId="37">
    <w:nsid w:val="210623FA"/>
    <w:multiLevelType w:val="hybridMultilevel"/>
    <w:tmpl w:val="DCE8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A42165"/>
    <w:multiLevelType w:val="hybridMultilevel"/>
    <w:tmpl w:val="DE0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CB0B43"/>
    <w:multiLevelType w:val="hybridMultilevel"/>
    <w:tmpl w:val="C6A8D8FA"/>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40">
    <w:nsid w:val="236E737F"/>
    <w:multiLevelType w:val="hybridMultilevel"/>
    <w:tmpl w:val="8CEE2F9C"/>
    <w:lvl w:ilvl="0" w:tplc="871805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4690E14"/>
    <w:multiLevelType w:val="hybridMultilevel"/>
    <w:tmpl w:val="8378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277FBB"/>
    <w:multiLevelType w:val="hybridMultilevel"/>
    <w:tmpl w:val="DC9CDAE6"/>
    <w:lvl w:ilvl="0" w:tplc="042F0001">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9F6E9F"/>
    <w:multiLevelType w:val="hybridMultilevel"/>
    <w:tmpl w:val="29CAB0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nsid w:val="26BE7088"/>
    <w:multiLevelType w:val="hybridMultilevel"/>
    <w:tmpl w:val="D9006FCE"/>
    <w:lvl w:ilvl="0" w:tplc="04090001">
      <w:start w:val="1"/>
      <w:numFmt w:val="bullet"/>
      <w:lvlText w:val=""/>
      <w:lvlJc w:val="left"/>
      <w:pPr>
        <w:ind w:left="720" w:hanging="360"/>
      </w:pPr>
      <w:rPr>
        <w:rFonts w:ascii="Symbol" w:hAnsi="Symbol" w:hint="default"/>
      </w:rPr>
    </w:lvl>
    <w:lvl w:ilvl="1" w:tplc="ECEA69CA">
      <w:start w:val="1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CE689B"/>
    <w:multiLevelType w:val="hybridMultilevel"/>
    <w:tmpl w:val="EE048F2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6">
    <w:nsid w:val="27564FA9"/>
    <w:multiLevelType w:val="hybridMultilevel"/>
    <w:tmpl w:val="72FC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7E4377"/>
    <w:multiLevelType w:val="hybridMultilevel"/>
    <w:tmpl w:val="E120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C556DF"/>
    <w:multiLevelType w:val="multilevel"/>
    <w:tmpl w:val="28C556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97A641F"/>
    <w:multiLevelType w:val="hybridMultilevel"/>
    <w:tmpl w:val="845A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556699"/>
    <w:multiLevelType w:val="hybridMultilevel"/>
    <w:tmpl w:val="47AAC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F26E27"/>
    <w:multiLevelType w:val="hybridMultilevel"/>
    <w:tmpl w:val="32E6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567A7E"/>
    <w:multiLevelType w:val="hybridMultilevel"/>
    <w:tmpl w:val="0072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DF0C0D"/>
    <w:multiLevelType w:val="hybridMultilevel"/>
    <w:tmpl w:val="E06E7116"/>
    <w:lvl w:ilvl="0" w:tplc="E5EC370E">
      <w:start w:val="1"/>
      <w:numFmt w:val="decimal"/>
      <w:lvlText w:val="%1."/>
      <w:lvlJc w:val="left"/>
      <w:pPr>
        <w:ind w:left="2159" w:hanging="360"/>
      </w:pPr>
      <w:rPr>
        <w:rFonts w:hint="default"/>
      </w:r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54">
    <w:nsid w:val="2F4D63AC"/>
    <w:multiLevelType w:val="multilevel"/>
    <w:tmpl w:val="0ED8CF30"/>
    <w:lvl w:ilvl="0">
      <w:start w:val="3"/>
      <w:numFmt w:val="decimal"/>
      <w:lvlText w:val="%1"/>
      <w:lvlJc w:val="left"/>
      <w:pPr>
        <w:ind w:left="511" w:hanging="404"/>
      </w:pPr>
      <w:rPr>
        <w:rFonts w:hint="default"/>
        <w:lang w:eastAsia="en-US" w:bidi="ar-SA"/>
      </w:rPr>
    </w:lvl>
    <w:lvl w:ilvl="1">
      <w:start w:val="1"/>
      <w:numFmt w:val="decimal"/>
      <w:lvlText w:val="%1.%2"/>
      <w:lvlJc w:val="left"/>
      <w:pPr>
        <w:ind w:left="511" w:hanging="404"/>
      </w:pPr>
      <w:rPr>
        <w:rFonts w:ascii="Arial" w:eastAsia="Arial" w:hAnsi="Arial" w:cs="Arial" w:hint="default"/>
        <w:b w:val="0"/>
        <w:bCs w:val="0"/>
        <w:i w:val="0"/>
        <w:iCs w:val="0"/>
        <w:w w:val="99"/>
        <w:sz w:val="24"/>
        <w:szCs w:val="24"/>
        <w:lang w:eastAsia="en-US" w:bidi="ar-SA"/>
      </w:rPr>
    </w:lvl>
    <w:lvl w:ilvl="2">
      <w:numFmt w:val="bullet"/>
      <w:lvlText w:val="•"/>
      <w:lvlJc w:val="left"/>
      <w:pPr>
        <w:ind w:left="1728" w:hanging="404"/>
      </w:pPr>
      <w:rPr>
        <w:rFonts w:hint="default"/>
        <w:lang w:eastAsia="en-US" w:bidi="ar-SA"/>
      </w:rPr>
    </w:lvl>
    <w:lvl w:ilvl="3">
      <w:numFmt w:val="bullet"/>
      <w:lvlText w:val="•"/>
      <w:lvlJc w:val="left"/>
      <w:pPr>
        <w:ind w:left="2332" w:hanging="404"/>
      </w:pPr>
      <w:rPr>
        <w:rFonts w:hint="default"/>
        <w:lang w:eastAsia="en-US" w:bidi="ar-SA"/>
      </w:rPr>
    </w:lvl>
    <w:lvl w:ilvl="4">
      <w:numFmt w:val="bullet"/>
      <w:lvlText w:val="•"/>
      <w:lvlJc w:val="left"/>
      <w:pPr>
        <w:ind w:left="2936" w:hanging="404"/>
      </w:pPr>
      <w:rPr>
        <w:rFonts w:hint="default"/>
        <w:lang w:eastAsia="en-US" w:bidi="ar-SA"/>
      </w:rPr>
    </w:lvl>
    <w:lvl w:ilvl="5">
      <w:numFmt w:val="bullet"/>
      <w:lvlText w:val="•"/>
      <w:lvlJc w:val="left"/>
      <w:pPr>
        <w:ind w:left="3540" w:hanging="404"/>
      </w:pPr>
      <w:rPr>
        <w:rFonts w:hint="default"/>
        <w:lang w:eastAsia="en-US" w:bidi="ar-SA"/>
      </w:rPr>
    </w:lvl>
    <w:lvl w:ilvl="6">
      <w:numFmt w:val="bullet"/>
      <w:lvlText w:val="•"/>
      <w:lvlJc w:val="left"/>
      <w:pPr>
        <w:ind w:left="4144" w:hanging="404"/>
      </w:pPr>
      <w:rPr>
        <w:rFonts w:hint="default"/>
        <w:lang w:eastAsia="en-US" w:bidi="ar-SA"/>
      </w:rPr>
    </w:lvl>
    <w:lvl w:ilvl="7">
      <w:numFmt w:val="bullet"/>
      <w:lvlText w:val="•"/>
      <w:lvlJc w:val="left"/>
      <w:pPr>
        <w:ind w:left="4748" w:hanging="404"/>
      </w:pPr>
      <w:rPr>
        <w:rFonts w:hint="default"/>
        <w:lang w:eastAsia="en-US" w:bidi="ar-SA"/>
      </w:rPr>
    </w:lvl>
    <w:lvl w:ilvl="8">
      <w:numFmt w:val="bullet"/>
      <w:lvlText w:val="•"/>
      <w:lvlJc w:val="left"/>
      <w:pPr>
        <w:ind w:left="5352" w:hanging="404"/>
      </w:pPr>
      <w:rPr>
        <w:rFonts w:hint="default"/>
        <w:lang w:eastAsia="en-US" w:bidi="ar-SA"/>
      </w:rPr>
    </w:lvl>
  </w:abstractNum>
  <w:abstractNum w:abstractNumId="55">
    <w:nsid w:val="302C4F2F"/>
    <w:multiLevelType w:val="hybridMultilevel"/>
    <w:tmpl w:val="0E3E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6F3EAE"/>
    <w:multiLevelType w:val="hybridMultilevel"/>
    <w:tmpl w:val="9558C242"/>
    <w:lvl w:ilvl="0" w:tplc="06A68496">
      <w:start w:val="6"/>
      <w:numFmt w:val="bullet"/>
      <w:lvlText w:val="-"/>
      <w:lvlJc w:val="left"/>
      <w:pPr>
        <w:ind w:left="72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B118C1"/>
    <w:multiLevelType w:val="hybridMultilevel"/>
    <w:tmpl w:val="9E2E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F947CB"/>
    <w:multiLevelType w:val="hybridMultilevel"/>
    <w:tmpl w:val="0840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AA4D54"/>
    <w:multiLevelType w:val="hybridMultilevel"/>
    <w:tmpl w:val="A6F0C48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0">
    <w:nsid w:val="33F15CA2"/>
    <w:multiLevelType w:val="hybridMultilevel"/>
    <w:tmpl w:val="1F60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3F56C1A"/>
    <w:multiLevelType w:val="hybridMultilevel"/>
    <w:tmpl w:val="F664ED8A"/>
    <w:lvl w:ilvl="0" w:tplc="5F5840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AC1E1E"/>
    <w:multiLevelType w:val="hybridMultilevel"/>
    <w:tmpl w:val="5904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D92CE6"/>
    <w:multiLevelType w:val="hybridMultilevel"/>
    <w:tmpl w:val="794C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152CFA"/>
    <w:multiLevelType w:val="hybridMultilevel"/>
    <w:tmpl w:val="61C8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472EEB"/>
    <w:multiLevelType w:val="hybridMultilevel"/>
    <w:tmpl w:val="73C4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C4A2BC1"/>
    <w:multiLevelType w:val="hybridMultilevel"/>
    <w:tmpl w:val="6726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DEC4DD9"/>
    <w:multiLevelType w:val="hybridMultilevel"/>
    <w:tmpl w:val="AB6C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EA051FE"/>
    <w:multiLevelType w:val="hybridMultilevel"/>
    <w:tmpl w:val="93D6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0203A95"/>
    <w:multiLevelType w:val="hybridMultilevel"/>
    <w:tmpl w:val="4C22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EB3A11"/>
    <w:multiLevelType w:val="hybridMultilevel"/>
    <w:tmpl w:val="CD12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2CE1CB5"/>
    <w:multiLevelType w:val="hybridMultilevel"/>
    <w:tmpl w:val="DE2CDE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3E71BB"/>
    <w:multiLevelType w:val="hybridMultilevel"/>
    <w:tmpl w:val="D5F2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717FCE"/>
    <w:multiLevelType w:val="hybridMultilevel"/>
    <w:tmpl w:val="EF146984"/>
    <w:lvl w:ilvl="0" w:tplc="7390C652">
      <w:start w:val="1"/>
      <w:numFmt w:val="decimal"/>
      <w:lvlText w:val="%1"/>
      <w:lvlJc w:val="left"/>
      <w:pPr>
        <w:ind w:left="495" w:hanging="360"/>
      </w:p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74">
    <w:nsid w:val="473F6F75"/>
    <w:multiLevelType w:val="hybridMultilevel"/>
    <w:tmpl w:val="3E68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2F08DD"/>
    <w:multiLevelType w:val="multilevel"/>
    <w:tmpl w:val="72F47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127D25"/>
    <w:multiLevelType w:val="hybridMultilevel"/>
    <w:tmpl w:val="8644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9463FBB"/>
    <w:multiLevelType w:val="hybridMultilevel"/>
    <w:tmpl w:val="EE467C96"/>
    <w:lvl w:ilvl="0" w:tplc="D7487B1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9FB6C19"/>
    <w:multiLevelType w:val="hybridMultilevel"/>
    <w:tmpl w:val="AE1C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CEB09F9"/>
    <w:multiLevelType w:val="hybridMultilevel"/>
    <w:tmpl w:val="3B4A0508"/>
    <w:lvl w:ilvl="0" w:tplc="DCECD97E">
      <w:start w:val="7"/>
      <w:numFmt w:val="decimal"/>
      <w:lvlText w:val="%1."/>
      <w:lvlJc w:val="left"/>
      <w:pPr>
        <w:ind w:left="4873" w:hanging="360"/>
      </w:pPr>
      <w:rPr>
        <w:rFonts w:hint="default"/>
      </w:rPr>
    </w:lvl>
    <w:lvl w:ilvl="1" w:tplc="04090019" w:tentative="1">
      <w:start w:val="1"/>
      <w:numFmt w:val="lowerLetter"/>
      <w:lvlText w:val="%2."/>
      <w:lvlJc w:val="left"/>
      <w:pPr>
        <w:ind w:left="5593" w:hanging="360"/>
      </w:pPr>
    </w:lvl>
    <w:lvl w:ilvl="2" w:tplc="0409001B" w:tentative="1">
      <w:start w:val="1"/>
      <w:numFmt w:val="lowerRoman"/>
      <w:lvlText w:val="%3."/>
      <w:lvlJc w:val="right"/>
      <w:pPr>
        <w:ind w:left="6313" w:hanging="180"/>
      </w:pPr>
    </w:lvl>
    <w:lvl w:ilvl="3" w:tplc="0409000F" w:tentative="1">
      <w:start w:val="1"/>
      <w:numFmt w:val="decimal"/>
      <w:lvlText w:val="%4."/>
      <w:lvlJc w:val="left"/>
      <w:pPr>
        <w:ind w:left="7033" w:hanging="360"/>
      </w:pPr>
    </w:lvl>
    <w:lvl w:ilvl="4" w:tplc="04090019" w:tentative="1">
      <w:start w:val="1"/>
      <w:numFmt w:val="lowerLetter"/>
      <w:lvlText w:val="%5."/>
      <w:lvlJc w:val="left"/>
      <w:pPr>
        <w:ind w:left="7753" w:hanging="360"/>
      </w:pPr>
    </w:lvl>
    <w:lvl w:ilvl="5" w:tplc="0409001B" w:tentative="1">
      <w:start w:val="1"/>
      <w:numFmt w:val="lowerRoman"/>
      <w:lvlText w:val="%6."/>
      <w:lvlJc w:val="right"/>
      <w:pPr>
        <w:ind w:left="8473" w:hanging="180"/>
      </w:pPr>
    </w:lvl>
    <w:lvl w:ilvl="6" w:tplc="0409000F" w:tentative="1">
      <w:start w:val="1"/>
      <w:numFmt w:val="decimal"/>
      <w:lvlText w:val="%7."/>
      <w:lvlJc w:val="left"/>
      <w:pPr>
        <w:ind w:left="9193" w:hanging="360"/>
      </w:pPr>
    </w:lvl>
    <w:lvl w:ilvl="7" w:tplc="04090019" w:tentative="1">
      <w:start w:val="1"/>
      <w:numFmt w:val="lowerLetter"/>
      <w:lvlText w:val="%8."/>
      <w:lvlJc w:val="left"/>
      <w:pPr>
        <w:ind w:left="9913" w:hanging="360"/>
      </w:pPr>
    </w:lvl>
    <w:lvl w:ilvl="8" w:tplc="0409001B" w:tentative="1">
      <w:start w:val="1"/>
      <w:numFmt w:val="lowerRoman"/>
      <w:lvlText w:val="%9."/>
      <w:lvlJc w:val="right"/>
      <w:pPr>
        <w:ind w:left="10633" w:hanging="180"/>
      </w:pPr>
    </w:lvl>
  </w:abstractNum>
  <w:abstractNum w:abstractNumId="80">
    <w:nsid w:val="4E29345C"/>
    <w:multiLevelType w:val="hybridMultilevel"/>
    <w:tmpl w:val="F83261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1">
    <w:nsid w:val="4EB52948"/>
    <w:multiLevelType w:val="hybridMultilevel"/>
    <w:tmpl w:val="C50CD160"/>
    <w:lvl w:ilvl="0" w:tplc="5F5840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CC28BB"/>
    <w:multiLevelType w:val="multilevel"/>
    <w:tmpl w:val="4ECC2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ED63AE1"/>
    <w:multiLevelType w:val="hybridMultilevel"/>
    <w:tmpl w:val="C0561324"/>
    <w:lvl w:ilvl="0" w:tplc="79004F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3A3AF3"/>
    <w:multiLevelType w:val="hybridMultilevel"/>
    <w:tmpl w:val="D378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3A7A51"/>
    <w:multiLevelType w:val="hybridMultilevel"/>
    <w:tmpl w:val="9A2A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7144A2"/>
    <w:multiLevelType w:val="hybridMultilevel"/>
    <w:tmpl w:val="79DC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A66120"/>
    <w:multiLevelType w:val="hybridMultilevel"/>
    <w:tmpl w:val="644ACEF6"/>
    <w:lvl w:ilvl="0" w:tplc="5F5840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C45F2B"/>
    <w:multiLevelType w:val="hybridMultilevel"/>
    <w:tmpl w:val="84A6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310F3D"/>
    <w:multiLevelType w:val="hybridMultilevel"/>
    <w:tmpl w:val="80B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53A46E1"/>
    <w:multiLevelType w:val="hybridMultilevel"/>
    <w:tmpl w:val="DA5C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426EB3"/>
    <w:multiLevelType w:val="hybridMultilevel"/>
    <w:tmpl w:val="56DC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74132E8"/>
    <w:multiLevelType w:val="hybridMultilevel"/>
    <w:tmpl w:val="43EE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79F2E7F"/>
    <w:multiLevelType w:val="hybridMultilevel"/>
    <w:tmpl w:val="09AEB0F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4">
    <w:nsid w:val="58EC15F6"/>
    <w:multiLevelType w:val="hybridMultilevel"/>
    <w:tmpl w:val="5D74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A507247"/>
    <w:multiLevelType w:val="hybridMultilevel"/>
    <w:tmpl w:val="AA9C8CD4"/>
    <w:lvl w:ilvl="0" w:tplc="5F5840F8">
      <w:start w:val="1"/>
      <w:numFmt w:val="bullet"/>
      <w:lvlText w:val="-"/>
      <w:lvlJc w:val="left"/>
      <w:pPr>
        <w:ind w:left="72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CA74BEC"/>
    <w:multiLevelType w:val="hybridMultilevel"/>
    <w:tmpl w:val="CD62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D3D45ED"/>
    <w:multiLevelType w:val="hybridMultilevel"/>
    <w:tmpl w:val="8BF01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AD4BB8"/>
    <w:multiLevelType w:val="hybridMultilevel"/>
    <w:tmpl w:val="7DFA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C66DE7"/>
    <w:multiLevelType w:val="hybridMultilevel"/>
    <w:tmpl w:val="1A42A4DE"/>
    <w:lvl w:ilvl="0" w:tplc="89FAE592">
      <w:start w:val="1"/>
      <w:numFmt w:val="decimal"/>
      <w:lvlText w:val="%1."/>
      <w:lvlJc w:val="left"/>
      <w:pPr>
        <w:ind w:left="2164" w:hanging="440"/>
      </w:pPr>
      <w:rPr>
        <w:rFonts w:hint="default"/>
        <w:w w:val="100"/>
        <w:lang w:eastAsia="en-US" w:bidi="ar-SA"/>
      </w:rPr>
    </w:lvl>
    <w:lvl w:ilvl="1" w:tplc="CF50E5C4">
      <w:start w:val="1"/>
      <w:numFmt w:val="decimal"/>
      <w:lvlText w:val="%2."/>
      <w:lvlJc w:val="left"/>
      <w:pPr>
        <w:ind w:left="4946" w:hanging="433"/>
        <w:jc w:val="right"/>
      </w:pPr>
      <w:rPr>
        <w:rFonts w:hint="default"/>
        <w:spacing w:val="0"/>
        <w:w w:val="100"/>
        <w:lang w:eastAsia="en-US" w:bidi="ar-SA"/>
      </w:rPr>
    </w:lvl>
    <w:lvl w:ilvl="2" w:tplc="2222C47E">
      <w:numFmt w:val="bullet"/>
      <w:lvlText w:val="•"/>
      <w:lvlJc w:val="left"/>
      <w:pPr>
        <w:ind w:left="6217" w:hanging="433"/>
      </w:pPr>
      <w:rPr>
        <w:rFonts w:hint="default"/>
        <w:lang w:eastAsia="en-US" w:bidi="ar-SA"/>
      </w:rPr>
    </w:lvl>
    <w:lvl w:ilvl="3" w:tplc="D2CA10B8">
      <w:numFmt w:val="bullet"/>
      <w:lvlText w:val="•"/>
      <w:lvlJc w:val="left"/>
      <w:pPr>
        <w:ind w:left="7495" w:hanging="433"/>
      </w:pPr>
      <w:rPr>
        <w:rFonts w:hint="default"/>
        <w:lang w:eastAsia="en-US" w:bidi="ar-SA"/>
      </w:rPr>
    </w:lvl>
    <w:lvl w:ilvl="4" w:tplc="B26ECBA6">
      <w:numFmt w:val="bullet"/>
      <w:lvlText w:val="•"/>
      <w:lvlJc w:val="left"/>
      <w:pPr>
        <w:ind w:left="8772" w:hanging="433"/>
      </w:pPr>
      <w:rPr>
        <w:rFonts w:hint="default"/>
        <w:lang w:eastAsia="en-US" w:bidi="ar-SA"/>
      </w:rPr>
    </w:lvl>
    <w:lvl w:ilvl="5" w:tplc="37AC1ECE">
      <w:numFmt w:val="bullet"/>
      <w:lvlText w:val="•"/>
      <w:lvlJc w:val="left"/>
      <w:pPr>
        <w:ind w:left="10050" w:hanging="433"/>
      </w:pPr>
      <w:rPr>
        <w:rFonts w:hint="default"/>
        <w:lang w:eastAsia="en-US" w:bidi="ar-SA"/>
      </w:rPr>
    </w:lvl>
    <w:lvl w:ilvl="6" w:tplc="10EA5A00">
      <w:numFmt w:val="bullet"/>
      <w:lvlText w:val="•"/>
      <w:lvlJc w:val="left"/>
      <w:pPr>
        <w:ind w:left="11328" w:hanging="433"/>
      </w:pPr>
      <w:rPr>
        <w:rFonts w:hint="default"/>
        <w:lang w:eastAsia="en-US" w:bidi="ar-SA"/>
      </w:rPr>
    </w:lvl>
    <w:lvl w:ilvl="7" w:tplc="22462706">
      <w:numFmt w:val="bullet"/>
      <w:lvlText w:val="•"/>
      <w:lvlJc w:val="left"/>
      <w:pPr>
        <w:ind w:left="12605" w:hanging="433"/>
      </w:pPr>
      <w:rPr>
        <w:rFonts w:hint="default"/>
        <w:lang w:eastAsia="en-US" w:bidi="ar-SA"/>
      </w:rPr>
    </w:lvl>
    <w:lvl w:ilvl="8" w:tplc="8C9236C2">
      <w:numFmt w:val="bullet"/>
      <w:lvlText w:val="•"/>
      <w:lvlJc w:val="left"/>
      <w:pPr>
        <w:ind w:left="13883" w:hanging="433"/>
      </w:pPr>
      <w:rPr>
        <w:rFonts w:hint="default"/>
        <w:lang w:eastAsia="en-US" w:bidi="ar-SA"/>
      </w:rPr>
    </w:lvl>
  </w:abstractNum>
  <w:abstractNum w:abstractNumId="100">
    <w:nsid w:val="60D17FBC"/>
    <w:multiLevelType w:val="multilevel"/>
    <w:tmpl w:val="60D17FBC"/>
    <w:lvl w:ilvl="0">
      <w:numFmt w:val="bullet"/>
      <w:lvlText w:val="-"/>
      <w:lvlJc w:val="left"/>
      <w:pPr>
        <w:ind w:left="1080"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1">
    <w:nsid w:val="61607A47"/>
    <w:multiLevelType w:val="multilevel"/>
    <w:tmpl w:val="ECC872BE"/>
    <w:lvl w:ilvl="0">
      <w:start w:val="5"/>
      <w:numFmt w:val="decimal"/>
      <w:lvlText w:val="%1"/>
      <w:lvlJc w:val="left"/>
      <w:pPr>
        <w:ind w:left="508" w:hanging="401"/>
      </w:pPr>
      <w:rPr>
        <w:rFonts w:hint="default"/>
        <w:lang w:eastAsia="en-US" w:bidi="ar-SA"/>
      </w:rPr>
    </w:lvl>
    <w:lvl w:ilvl="1">
      <w:start w:val="1"/>
      <w:numFmt w:val="decimal"/>
      <w:lvlText w:val="%1.%2"/>
      <w:lvlJc w:val="left"/>
      <w:pPr>
        <w:ind w:left="508" w:hanging="401"/>
      </w:pPr>
      <w:rPr>
        <w:rFonts w:ascii="Arial" w:eastAsia="Arial" w:hAnsi="Arial" w:cs="Arial" w:hint="default"/>
        <w:b w:val="0"/>
        <w:bCs w:val="0"/>
        <w:i w:val="0"/>
        <w:iCs w:val="0"/>
        <w:w w:val="99"/>
        <w:sz w:val="24"/>
        <w:szCs w:val="24"/>
        <w:lang w:eastAsia="en-US" w:bidi="ar-SA"/>
      </w:rPr>
    </w:lvl>
    <w:lvl w:ilvl="2">
      <w:numFmt w:val="bullet"/>
      <w:lvlText w:val="•"/>
      <w:lvlJc w:val="left"/>
      <w:pPr>
        <w:ind w:left="1712" w:hanging="401"/>
      </w:pPr>
      <w:rPr>
        <w:rFonts w:hint="default"/>
        <w:lang w:eastAsia="en-US" w:bidi="ar-SA"/>
      </w:rPr>
    </w:lvl>
    <w:lvl w:ilvl="3">
      <w:numFmt w:val="bullet"/>
      <w:lvlText w:val="•"/>
      <w:lvlJc w:val="left"/>
      <w:pPr>
        <w:ind w:left="2318" w:hanging="401"/>
      </w:pPr>
      <w:rPr>
        <w:rFonts w:hint="default"/>
        <w:lang w:eastAsia="en-US" w:bidi="ar-SA"/>
      </w:rPr>
    </w:lvl>
    <w:lvl w:ilvl="4">
      <w:numFmt w:val="bullet"/>
      <w:lvlText w:val="•"/>
      <w:lvlJc w:val="left"/>
      <w:pPr>
        <w:ind w:left="2924" w:hanging="401"/>
      </w:pPr>
      <w:rPr>
        <w:rFonts w:hint="default"/>
        <w:lang w:eastAsia="en-US" w:bidi="ar-SA"/>
      </w:rPr>
    </w:lvl>
    <w:lvl w:ilvl="5">
      <w:numFmt w:val="bullet"/>
      <w:lvlText w:val="•"/>
      <w:lvlJc w:val="left"/>
      <w:pPr>
        <w:ind w:left="3530" w:hanging="401"/>
      </w:pPr>
      <w:rPr>
        <w:rFonts w:hint="default"/>
        <w:lang w:eastAsia="en-US" w:bidi="ar-SA"/>
      </w:rPr>
    </w:lvl>
    <w:lvl w:ilvl="6">
      <w:numFmt w:val="bullet"/>
      <w:lvlText w:val="•"/>
      <w:lvlJc w:val="left"/>
      <w:pPr>
        <w:ind w:left="4136" w:hanging="401"/>
      </w:pPr>
      <w:rPr>
        <w:rFonts w:hint="default"/>
        <w:lang w:eastAsia="en-US" w:bidi="ar-SA"/>
      </w:rPr>
    </w:lvl>
    <w:lvl w:ilvl="7">
      <w:numFmt w:val="bullet"/>
      <w:lvlText w:val="•"/>
      <w:lvlJc w:val="left"/>
      <w:pPr>
        <w:ind w:left="4742" w:hanging="401"/>
      </w:pPr>
      <w:rPr>
        <w:rFonts w:hint="default"/>
        <w:lang w:eastAsia="en-US" w:bidi="ar-SA"/>
      </w:rPr>
    </w:lvl>
    <w:lvl w:ilvl="8">
      <w:numFmt w:val="bullet"/>
      <w:lvlText w:val="•"/>
      <w:lvlJc w:val="left"/>
      <w:pPr>
        <w:ind w:left="5348" w:hanging="401"/>
      </w:pPr>
      <w:rPr>
        <w:rFonts w:hint="default"/>
        <w:lang w:eastAsia="en-US" w:bidi="ar-SA"/>
      </w:rPr>
    </w:lvl>
  </w:abstractNum>
  <w:abstractNum w:abstractNumId="102">
    <w:nsid w:val="631039F9"/>
    <w:multiLevelType w:val="hybridMultilevel"/>
    <w:tmpl w:val="8DB0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35B5D4B"/>
    <w:multiLevelType w:val="hybridMultilevel"/>
    <w:tmpl w:val="1824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44B569D"/>
    <w:multiLevelType w:val="hybridMultilevel"/>
    <w:tmpl w:val="317606E6"/>
    <w:lvl w:ilvl="0" w:tplc="0000000F">
      <w:start w:val="1"/>
      <w:numFmt w:val="bullet"/>
      <w:lvlText w:val=""/>
      <w:lvlJc w:val="left"/>
      <w:pPr>
        <w:ind w:left="720" w:hanging="360"/>
      </w:pPr>
      <w:rPr>
        <w:rFonts w:ascii="Symbol" w:hAnsi="Symbol"/>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05">
    <w:nsid w:val="64920F0B"/>
    <w:multiLevelType w:val="hybridMultilevel"/>
    <w:tmpl w:val="2ED2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4D33FAE"/>
    <w:multiLevelType w:val="hybridMultilevel"/>
    <w:tmpl w:val="A426DB92"/>
    <w:lvl w:ilvl="0" w:tplc="5F5840F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69A724A"/>
    <w:multiLevelType w:val="hybridMultilevel"/>
    <w:tmpl w:val="73085F2C"/>
    <w:lvl w:ilvl="0" w:tplc="692ACDF2">
      <w:start w:val="4"/>
      <w:numFmt w:val="bullet"/>
      <w:lvlText w:val="-"/>
      <w:lvlJc w:val="left"/>
      <w:pPr>
        <w:ind w:left="420" w:hanging="360"/>
      </w:pPr>
      <w:rPr>
        <w:rFonts w:ascii="Arial" w:eastAsia="Times New Roman" w:hAnsi="Arial" w:cs="Arial" w:hint="default"/>
      </w:rPr>
    </w:lvl>
    <w:lvl w:ilvl="1" w:tplc="042F0003" w:tentative="1">
      <w:start w:val="1"/>
      <w:numFmt w:val="bullet"/>
      <w:lvlText w:val="o"/>
      <w:lvlJc w:val="left"/>
      <w:pPr>
        <w:ind w:left="1140" w:hanging="360"/>
      </w:pPr>
      <w:rPr>
        <w:rFonts w:ascii="Courier New" w:hAnsi="Courier New" w:cs="Courier New" w:hint="default"/>
      </w:rPr>
    </w:lvl>
    <w:lvl w:ilvl="2" w:tplc="042F0005" w:tentative="1">
      <w:start w:val="1"/>
      <w:numFmt w:val="bullet"/>
      <w:lvlText w:val=""/>
      <w:lvlJc w:val="left"/>
      <w:pPr>
        <w:ind w:left="1860" w:hanging="360"/>
      </w:pPr>
      <w:rPr>
        <w:rFonts w:ascii="Wingdings" w:hAnsi="Wingdings" w:hint="default"/>
      </w:rPr>
    </w:lvl>
    <w:lvl w:ilvl="3" w:tplc="042F0001" w:tentative="1">
      <w:start w:val="1"/>
      <w:numFmt w:val="bullet"/>
      <w:lvlText w:val=""/>
      <w:lvlJc w:val="left"/>
      <w:pPr>
        <w:ind w:left="2580" w:hanging="360"/>
      </w:pPr>
      <w:rPr>
        <w:rFonts w:ascii="Symbol" w:hAnsi="Symbol" w:hint="default"/>
      </w:rPr>
    </w:lvl>
    <w:lvl w:ilvl="4" w:tplc="042F0003" w:tentative="1">
      <w:start w:val="1"/>
      <w:numFmt w:val="bullet"/>
      <w:lvlText w:val="o"/>
      <w:lvlJc w:val="left"/>
      <w:pPr>
        <w:ind w:left="3300" w:hanging="360"/>
      </w:pPr>
      <w:rPr>
        <w:rFonts w:ascii="Courier New" w:hAnsi="Courier New" w:cs="Courier New" w:hint="default"/>
      </w:rPr>
    </w:lvl>
    <w:lvl w:ilvl="5" w:tplc="042F0005" w:tentative="1">
      <w:start w:val="1"/>
      <w:numFmt w:val="bullet"/>
      <w:lvlText w:val=""/>
      <w:lvlJc w:val="left"/>
      <w:pPr>
        <w:ind w:left="4020" w:hanging="360"/>
      </w:pPr>
      <w:rPr>
        <w:rFonts w:ascii="Wingdings" w:hAnsi="Wingdings" w:hint="default"/>
      </w:rPr>
    </w:lvl>
    <w:lvl w:ilvl="6" w:tplc="042F0001" w:tentative="1">
      <w:start w:val="1"/>
      <w:numFmt w:val="bullet"/>
      <w:lvlText w:val=""/>
      <w:lvlJc w:val="left"/>
      <w:pPr>
        <w:ind w:left="4740" w:hanging="360"/>
      </w:pPr>
      <w:rPr>
        <w:rFonts w:ascii="Symbol" w:hAnsi="Symbol" w:hint="default"/>
      </w:rPr>
    </w:lvl>
    <w:lvl w:ilvl="7" w:tplc="042F0003" w:tentative="1">
      <w:start w:val="1"/>
      <w:numFmt w:val="bullet"/>
      <w:lvlText w:val="o"/>
      <w:lvlJc w:val="left"/>
      <w:pPr>
        <w:ind w:left="5460" w:hanging="360"/>
      </w:pPr>
      <w:rPr>
        <w:rFonts w:ascii="Courier New" w:hAnsi="Courier New" w:cs="Courier New" w:hint="default"/>
      </w:rPr>
    </w:lvl>
    <w:lvl w:ilvl="8" w:tplc="042F0005" w:tentative="1">
      <w:start w:val="1"/>
      <w:numFmt w:val="bullet"/>
      <w:lvlText w:val=""/>
      <w:lvlJc w:val="left"/>
      <w:pPr>
        <w:ind w:left="6180" w:hanging="360"/>
      </w:pPr>
      <w:rPr>
        <w:rFonts w:ascii="Wingdings" w:hAnsi="Wingdings" w:hint="default"/>
      </w:rPr>
    </w:lvl>
  </w:abstractNum>
  <w:abstractNum w:abstractNumId="108">
    <w:nsid w:val="685379B3"/>
    <w:multiLevelType w:val="multilevel"/>
    <w:tmpl w:val="82B021A8"/>
    <w:lvl w:ilvl="0">
      <w:start w:val="1"/>
      <w:numFmt w:val="decimal"/>
      <w:lvlText w:val="%1"/>
      <w:lvlJc w:val="left"/>
      <w:pPr>
        <w:ind w:left="511" w:hanging="404"/>
      </w:pPr>
      <w:rPr>
        <w:rFonts w:hint="default"/>
        <w:lang w:eastAsia="en-US" w:bidi="ar-SA"/>
      </w:rPr>
    </w:lvl>
    <w:lvl w:ilvl="1">
      <w:start w:val="1"/>
      <w:numFmt w:val="decimal"/>
      <w:lvlText w:val="%1.%2"/>
      <w:lvlJc w:val="left"/>
      <w:pPr>
        <w:ind w:left="511" w:hanging="404"/>
      </w:pPr>
      <w:rPr>
        <w:rFonts w:ascii="Arial" w:eastAsia="Arial" w:hAnsi="Arial" w:cs="Arial" w:hint="default"/>
        <w:b w:val="0"/>
        <w:bCs w:val="0"/>
        <w:i w:val="0"/>
        <w:iCs w:val="0"/>
        <w:w w:val="99"/>
        <w:sz w:val="24"/>
        <w:szCs w:val="24"/>
        <w:lang w:eastAsia="en-US" w:bidi="ar-SA"/>
      </w:rPr>
    </w:lvl>
    <w:lvl w:ilvl="2">
      <w:numFmt w:val="bullet"/>
      <w:lvlText w:val="•"/>
      <w:lvlJc w:val="left"/>
      <w:pPr>
        <w:ind w:left="1728" w:hanging="404"/>
      </w:pPr>
      <w:rPr>
        <w:rFonts w:hint="default"/>
        <w:lang w:eastAsia="en-US" w:bidi="ar-SA"/>
      </w:rPr>
    </w:lvl>
    <w:lvl w:ilvl="3">
      <w:numFmt w:val="bullet"/>
      <w:lvlText w:val="•"/>
      <w:lvlJc w:val="left"/>
      <w:pPr>
        <w:ind w:left="2332" w:hanging="404"/>
      </w:pPr>
      <w:rPr>
        <w:rFonts w:hint="default"/>
        <w:lang w:eastAsia="en-US" w:bidi="ar-SA"/>
      </w:rPr>
    </w:lvl>
    <w:lvl w:ilvl="4">
      <w:numFmt w:val="bullet"/>
      <w:lvlText w:val="•"/>
      <w:lvlJc w:val="left"/>
      <w:pPr>
        <w:ind w:left="2936" w:hanging="404"/>
      </w:pPr>
      <w:rPr>
        <w:rFonts w:hint="default"/>
        <w:lang w:eastAsia="en-US" w:bidi="ar-SA"/>
      </w:rPr>
    </w:lvl>
    <w:lvl w:ilvl="5">
      <w:numFmt w:val="bullet"/>
      <w:lvlText w:val="•"/>
      <w:lvlJc w:val="left"/>
      <w:pPr>
        <w:ind w:left="3540" w:hanging="404"/>
      </w:pPr>
      <w:rPr>
        <w:rFonts w:hint="default"/>
        <w:lang w:eastAsia="en-US" w:bidi="ar-SA"/>
      </w:rPr>
    </w:lvl>
    <w:lvl w:ilvl="6">
      <w:numFmt w:val="bullet"/>
      <w:lvlText w:val="•"/>
      <w:lvlJc w:val="left"/>
      <w:pPr>
        <w:ind w:left="4144" w:hanging="404"/>
      </w:pPr>
      <w:rPr>
        <w:rFonts w:hint="default"/>
        <w:lang w:eastAsia="en-US" w:bidi="ar-SA"/>
      </w:rPr>
    </w:lvl>
    <w:lvl w:ilvl="7">
      <w:numFmt w:val="bullet"/>
      <w:lvlText w:val="•"/>
      <w:lvlJc w:val="left"/>
      <w:pPr>
        <w:ind w:left="4748" w:hanging="404"/>
      </w:pPr>
      <w:rPr>
        <w:rFonts w:hint="default"/>
        <w:lang w:eastAsia="en-US" w:bidi="ar-SA"/>
      </w:rPr>
    </w:lvl>
    <w:lvl w:ilvl="8">
      <w:numFmt w:val="bullet"/>
      <w:lvlText w:val="•"/>
      <w:lvlJc w:val="left"/>
      <w:pPr>
        <w:ind w:left="5352" w:hanging="404"/>
      </w:pPr>
      <w:rPr>
        <w:rFonts w:hint="default"/>
        <w:lang w:eastAsia="en-US" w:bidi="ar-SA"/>
      </w:rPr>
    </w:lvl>
  </w:abstractNum>
  <w:abstractNum w:abstractNumId="109">
    <w:nsid w:val="698E2BB9"/>
    <w:multiLevelType w:val="hybridMultilevel"/>
    <w:tmpl w:val="10A27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9F648CA"/>
    <w:multiLevelType w:val="hybridMultilevel"/>
    <w:tmpl w:val="7C9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A7F68DE"/>
    <w:multiLevelType w:val="hybridMultilevel"/>
    <w:tmpl w:val="937C6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B8D5790"/>
    <w:multiLevelType w:val="hybridMultilevel"/>
    <w:tmpl w:val="3C2A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DFB089A"/>
    <w:multiLevelType w:val="hybridMultilevel"/>
    <w:tmpl w:val="72B0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DFD45F4"/>
    <w:multiLevelType w:val="hybridMultilevel"/>
    <w:tmpl w:val="57B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1CB45D2"/>
    <w:multiLevelType w:val="hybridMultilevel"/>
    <w:tmpl w:val="8B84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2115638"/>
    <w:multiLevelType w:val="hybridMultilevel"/>
    <w:tmpl w:val="EE76CCA2"/>
    <w:lvl w:ilvl="0" w:tplc="E5EC3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49B3D5F"/>
    <w:multiLevelType w:val="hybridMultilevel"/>
    <w:tmpl w:val="3C56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B92612"/>
    <w:multiLevelType w:val="hybridMultilevel"/>
    <w:tmpl w:val="59DA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4E9704E"/>
    <w:multiLevelType w:val="multilevel"/>
    <w:tmpl w:val="B6AC5956"/>
    <w:lvl w:ilvl="0">
      <w:start w:val="7"/>
      <w:numFmt w:val="decimal"/>
      <w:lvlText w:val="%1"/>
      <w:lvlJc w:val="left"/>
      <w:pPr>
        <w:ind w:left="508" w:hanging="401"/>
      </w:pPr>
      <w:rPr>
        <w:rFonts w:hint="default"/>
        <w:lang w:eastAsia="en-US" w:bidi="ar-SA"/>
      </w:rPr>
    </w:lvl>
    <w:lvl w:ilvl="1">
      <w:start w:val="1"/>
      <w:numFmt w:val="decimal"/>
      <w:lvlText w:val="%1.%2"/>
      <w:lvlJc w:val="left"/>
      <w:pPr>
        <w:ind w:left="508" w:hanging="401"/>
      </w:pPr>
      <w:rPr>
        <w:rFonts w:ascii="Arial" w:eastAsia="Arial" w:hAnsi="Arial" w:cs="Arial" w:hint="default"/>
        <w:b w:val="0"/>
        <w:bCs w:val="0"/>
        <w:i w:val="0"/>
        <w:iCs w:val="0"/>
        <w:w w:val="99"/>
        <w:sz w:val="24"/>
        <w:szCs w:val="24"/>
        <w:lang w:eastAsia="en-US" w:bidi="ar-SA"/>
      </w:rPr>
    </w:lvl>
    <w:lvl w:ilvl="2">
      <w:numFmt w:val="bullet"/>
      <w:lvlText w:val="•"/>
      <w:lvlJc w:val="left"/>
      <w:pPr>
        <w:ind w:left="1712" w:hanging="401"/>
      </w:pPr>
      <w:rPr>
        <w:rFonts w:hint="default"/>
        <w:lang w:eastAsia="en-US" w:bidi="ar-SA"/>
      </w:rPr>
    </w:lvl>
    <w:lvl w:ilvl="3">
      <w:numFmt w:val="bullet"/>
      <w:lvlText w:val="•"/>
      <w:lvlJc w:val="left"/>
      <w:pPr>
        <w:ind w:left="2318" w:hanging="401"/>
      </w:pPr>
      <w:rPr>
        <w:rFonts w:hint="default"/>
        <w:lang w:eastAsia="en-US" w:bidi="ar-SA"/>
      </w:rPr>
    </w:lvl>
    <w:lvl w:ilvl="4">
      <w:numFmt w:val="bullet"/>
      <w:lvlText w:val="•"/>
      <w:lvlJc w:val="left"/>
      <w:pPr>
        <w:ind w:left="2924" w:hanging="401"/>
      </w:pPr>
      <w:rPr>
        <w:rFonts w:hint="default"/>
        <w:lang w:eastAsia="en-US" w:bidi="ar-SA"/>
      </w:rPr>
    </w:lvl>
    <w:lvl w:ilvl="5">
      <w:numFmt w:val="bullet"/>
      <w:lvlText w:val="•"/>
      <w:lvlJc w:val="left"/>
      <w:pPr>
        <w:ind w:left="3530" w:hanging="401"/>
      </w:pPr>
      <w:rPr>
        <w:rFonts w:hint="default"/>
        <w:lang w:eastAsia="en-US" w:bidi="ar-SA"/>
      </w:rPr>
    </w:lvl>
    <w:lvl w:ilvl="6">
      <w:numFmt w:val="bullet"/>
      <w:lvlText w:val="•"/>
      <w:lvlJc w:val="left"/>
      <w:pPr>
        <w:ind w:left="4136" w:hanging="401"/>
      </w:pPr>
      <w:rPr>
        <w:rFonts w:hint="default"/>
        <w:lang w:eastAsia="en-US" w:bidi="ar-SA"/>
      </w:rPr>
    </w:lvl>
    <w:lvl w:ilvl="7">
      <w:numFmt w:val="bullet"/>
      <w:lvlText w:val="•"/>
      <w:lvlJc w:val="left"/>
      <w:pPr>
        <w:ind w:left="4742" w:hanging="401"/>
      </w:pPr>
      <w:rPr>
        <w:rFonts w:hint="default"/>
        <w:lang w:eastAsia="en-US" w:bidi="ar-SA"/>
      </w:rPr>
    </w:lvl>
    <w:lvl w:ilvl="8">
      <w:numFmt w:val="bullet"/>
      <w:lvlText w:val="•"/>
      <w:lvlJc w:val="left"/>
      <w:pPr>
        <w:ind w:left="5348" w:hanging="401"/>
      </w:pPr>
      <w:rPr>
        <w:rFonts w:hint="default"/>
        <w:lang w:eastAsia="en-US" w:bidi="ar-SA"/>
      </w:rPr>
    </w:lvl>
  </w:abstractNum>
  <w:abstractNum w:abstractNumId="120">
    <w:nsid w:val="75033B39"/>
    <w:multiLevelType w:val="hybridMultilevel"/>
    <w:tmpl w:val="97F41BC0"/>
    <w:lvl w:ilvl="0" w:tplc="0409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21">
    <w:nsid w:val="75EF1525"/>
    <w:multiLevelType w:val="hybridMultilevel"/>
    <w:tmpl w:val="A9B2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6EB723F"/>
    <w:multiLevelType w:val="multilevel"/>
    <w:tmpl w:val="C2D02030"/>
    <w:lvl w:ilvl="0">
      <w:start w:val="6"/>
      <w:numFmt w:val="decimal"/>
      <w:lvlText w:val="%1"/>
      <w:lvlJc w:val="left"/>
      <w:pPr>
        <w:ind w:left="511" w:hanging="404"/>
      </w:pPr>
      <w:rPr>
        <w:rFonts w:hint="default"/>
        <w:lang w:eastAsia="en-US" w:bidi="ar-SA"/>
      </w:rPr>
    </w:lvl>
    <w:lvl w:ilvl="1">
      <w:start w:val="1"/>
      <w:numFmt w:val="decimal"/>
      <w:lvlText w:val="%1.%2"/>
      <w:lvlJc w:val="left"/>
      <w:pPr>
        <w:ind w:left="511" w:hanging="404"/>
      </w:pPr>
      <w:rPr>
        <w:rFonts w:ascii="Arial" w:eastAsia="Arial" w:hAnsi="Arial" w:cs="Arial" w:hint="default"/>
        <w:b w:val="0"/>
        <w:bCs w:val="0"/>
        <w:i w:val="0"/>
        <w:iCs w:val="0"/>
        <w:w w:val="99"/>
        <w:sz w:val="24"/>
        <w:szCs w:val="24"/>
        <w:lang w:eastAsia="en-US" w:bidi="ar-SA"/>
      </w:rPr>
    </w:lvl>
    <w:lvl w:ilvl="2">
      <w:numFmt w:val="bullet"/>
      <w:lvlText w:val="•"/>
      <w:lvlJc w:val="left"/>
      <w:pPr>
        <w:ind w:left="1728" w:hanging="404"/>
      </w:pPr>
      <w:rPr>
        <w:rFonts w:hint="default"/>
        <w:lang w:eastAsia="en-US" w:bidi="ar-SA"/>
      </w:rPr>
    </w:lvl>
    <w:lvl w:ilvl="3">
      <w:numFmt w:val="bullet"/>
      <w:lvlText w:val="•"/>
      <w:lvlJc w:val="left"/>
      <w:pPr>
        <w:ind w:left="2332" w:hanging="404"/>
      </w:pPr>
      <w:rPr>
        <w:rFonts w:hint="default"/>
        <w:lang w:eastAsia="en-US" w:bidi="ar-SA"/>
      </w:rPr>
    </w:lvl>
    <w:lvl w:ilvl="4">
      <w:numFmt w:val="bullet"/>
      <w:lvlText w:val="•"/>
      <w:lvlJc w:val="left"/>
      <w:pPr>
        <w:ind w:left="2936" w:hanging="404"/>
      </w:pPr>
      <w:rPr>
        <w:rFonts w:hint="default"/>
        <w:lang w:eastAsia="en-US" w:bidi="ar-SA"/>
      </w:rPr>
    </w:lvl>
    <w:lvl w:ilvl="5">
      <w:numFmt w:val="bullet"/>
      <w:lvlText w:val="•"/>
      <w:lvlJc w:val="left"/>
      <w:pPr>
        <w:ind w:left="3540" w:hanging="404"/>
      </w:pPr>
      <w:rPr>
        <w:rFonts w:hint="default"/>
        <w:lang w:eastAsia="en-US" w:bidi="ar-SA"/>
      </w:rPr>
    </w:lvl>
    <w:lvl w:ilvl="6">
      <w:numFmt w:val="bullet"/>
      <w:lvlText w:val="•"/>
      <w:lvlJc w:val="left"/>
      <w:pPr>
        <w:ind w:left="4144" w:hanging="404"/>
      </w:pPr>
      <w:rPr>
        <w:rFonts w:hint="default"/>
        <w:lang w:eastAsia="en-US" w:bidi="ar-SA"/>
      </w:rPr>
    </w:lvl>
    <w:lvl w:ilvl="7">
      <w:numFmt w:val="bullet"/>
      <w:lvlText w:val="•"/>
      <w:lvlJc w:val="left"/>
      <w:pPr>
        <w:ind w:left="4748" w:hanging="404"/>
      </w:pPr>
      <w:rPr>
        <w:rFonts w:hint="default"/>
        <w:lang w:eastAsia="en-US" w:bidi="ar-SA"/>
      </w:rPr>
    </w:lvl>
    <w:lvl w:ilvl="8">
      <w:numFmt w:val="bullet"/>
      <w:lvlText w:val="•"/>
      <w:lvlJc w:val="left"/>
      <w:pPr>
        <w:ind w:left="5352" w:hanging="404"/>
      </w:pPr>
      <w:rPr>
        <w:rFonts w:hint="default"/>
        <w:lang w:eastAsia="en-US" w:bidi="ar-SA"/>
      </w:rPr>
    </w:lvl>
  </w:abstractNum>
  <w:abstractNum w:abstractNumId="123">
    <w:nsid w:val="781B72BB"/>
    <w:multiLevelType w:val="hybridMultilevel"/>
    <w:tmpl w:val="E2489DF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4">
    <w:nsid w:val="78EC3888"/>
    <w:multiLevelType w:val="hybridMultilevel"/>
    <w:tmpl w:val="CC08D7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5">
    <w:nsid w:val="7A4A4EA6"/>
    <w:multiLevelType w:val="multilevel"/>
    <w:tmpl w:val="116A7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A753F4A"/>
    <w:multiLevelType w:val="hybridMultilevel"/>
    <w:tmpl w:val="8E40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AF548FC"/>
    <w:multiLevelType w:val="hybridMultilevel"/>
    <w:tmpl w:val="54F6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B912E42"/>
    <w:multiLevelType w:val="hybridMultilevel"/>
    <w:tmpl w:val="2332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E77960"/>
    <w:multiLevelType w:val="hybridMultilevel"/>
    <w:tmpl w:val="BCF2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D213106"/>
    <w:multiLevelType w:val="hybridMultilevel"/>
    <w:tmpl w:val="C64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F2A3346"/>
    <w:multiLevelType w:val="multilevel"/>
    <w:tmpl w:val="5CB057C2"/>
    <w:lvl w:ilvl="0">
      <w:start w:val="2"/>
      <w:numFmt w:val="decimal"/>
      <w:lvlText w:val="%1"/>
      <w:lvlJc w:val="left"/>
      <w:pPr>
        <w:ind w:left="511" w:hanging="404"/>
      </w:pPr>
      <w:rPr>
        <w:rFonts w:hint="default"/>
        <w:lang w:eastAsia="en-US" w:bidi="ar-SA"/>
      </w:rPr>
    </w:lvl>
    <w:lvl w:ilvl="1">
      <w:start w:val="1"/>
      <w:numFmt w:val="decimal"/>
      <w:lvlText w:val="%1.%2"/>
      <w:lvlJc w:val="left"/>
      <w:pPr>
        <w:ind w:left="511" w:hanging="404"/>
      </w:pPr>
      <w:rPr>
        <w:rFonts w:ascii="Arial" w:eastAsia="Arial" w:hAnsi="Arial" w:cs="Arial" w:hint="default"/>
        <w:b w:val="0"/>
        <w:bCs w:val="0"/>
        <w:i w:val="0"/>
        <w:iCs w:val="0"/>
        <w:w w:val="99"/>
        <w:sz w:val="24"/>
        <w:szCs w:val="24"/>
        <w:lang w:eastAsia="en-US" w:bidi="ar-SA"/>
      </w:rPr>
    </w:lvl>
    <w:lvl w:ilvl="2">
      <w:numFmt w:val="bullet"/>
      <w:lvlText w:val="•"/>
      <w:lvlJc w:val="left"/>
      <w:pPr>
        <w:ind w:left="1728" w:hanging="404"/>
      </w:pPr>
      <w:rPr>
        <w:rFonts w:hint="default"/>
        <w:lang w:eastAsia="en-US" w:bidi="ar-SA"/>
      </w:rPr>
    </w:lvl>
    <w:lvl w:ilvl="3">
      <w:numFmt w:val="bullet"/>
      <w:lvlText w:val="•"/>
      <w:lvlJc w:val="left"/>
      <w:pPr>
        <w:ind w:left="2332" w:hanging="404"/>
      </w:pPr>
      <w:rPr>
        <w:rFonts w:hint="default"/>
        <w:lang w:eastAsia="en-US" w:bidi="ar-SA"/>
      </w:rPr>
    </w:lvl>
    <w:lvl w:ilvl="4">
      <w:numFmt w:val="bullet"/>
      <w:lvlText w:val="•"/>
      <w:lvlJc w:val="left"/>
      <w:pPr>
        <w:ind w:left="2936" w:hanging="404"/>
      </w:pPr>
      <w:rPr>
        <w:rFonts w:hint="default"/>
        <w:lang w:eastAsia="en-US" w:bidi="ar-SA"/>
      </w:rPr>
    </w:lvl>
    <w:lvl w:ilvl="5">
      <w:numFmt w:val="bullet"/>
      <w:lvlText w:val="•"/>
      <w:lvlJc w:val="left"/>
      <w:pPr>
        <w:ind w:left="3540" w:hanging="404"/>
      </w:pPr>
      <w:rPr>
        <w:rFonts w:hint="default"/>
        <w:lang w:eastAsia="en-US" w:bidi="ar-SA"/>
      </w:rPr>
    </w:lvl>
    <w:lvl w:ilvl="6">
      <w:numFmt w:val="bullet"/>
      <w:lvlText w:val="•"/>
      <w:lvlJc w:val="left"/>
      <w:pPr>
        <w:ind w:left="4144" w:hanging="404"/>
      </w:pPr>
      <w:rPr>
        <w:rFonts w:hint="default"/>
        <w:lang w:eastAsia="en-US" w:bidi="ar-SA"/>
      </w:rPr>
    </w:lvl>
    <w:lvl w:ilvl="7">
      <w:numFmt w:val="bullet"/>
      <w:lvlText w:val="•"/>
      <w:lvlJc w:val="left"/>
      <w:pPr>
        <w:ind w:left="4748" w:hanging="404"/>
      </w:pPr>
      <w:rPr>
        <w:rFonts w:hint="default"/>
        <w:lang w:eastAsia="en-US" w:bidi="ar-SA"/>
      </w:rPr>
    </w:lvl>
    <w:lvl w:ilvl="8">
      <w:numFmt w:val="bullet"/>
      <w:lvlText w:val="•"/>
      <w:lvlJc w:val="left"/>
      <w:pPr>
        <w:ind w:left="5352" w:hanging="404"/>
      </w:pPr>
      <w:rPr>
        <w:rFonts w:hint="default"/>
        <w:lang w:eastAsia="en-US" w:bidi="ar-SA"/>
      </w:rPr>
    </w:lvl>
  </w:abstractNum>
  <w:abstractNum w:abstractNumId="132">
    <w:nsid w:val="7F6B6E0A"/>
    <w:multiLevelType w:val="hybridMultilevel"/>
    <w:tmpl w:val="ABAA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FAC3259"/>
    <w:multiLevelType w:val="hybridMultilevel"/>
    <w:tmpl w:val="91EE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53"/>
  </w:num>
  <w:num w:numId="3">
    <w:abstractNumId w:val="117"/>
  </w:num>
  <w:num w:numId="4">
    <w:abstractNumId w:val="54"/>
  </w:num>
  <w:num w:numId="5">
    <w:abstractNumId w:val="131"/>
  </w:num>
  <w:num w:numId="6">
    <w:abstractNumId w:val="108"/>
  </w:num>
  <w:num w:numId="7">
    <w:abstractNumId w:val="119"/>
  </w:num>
  <w:num w:numId="8">
    <w:abstractNumId w:val="122"/>
  </w:num>
  <w:num w:numId="9">
    <w:abstractNumId w:val="101"/>
  </w:num>
  <w:num w:numId="10">
    <w:abstractNumId w:val="24"/>
  </w:num>
  <w:num w:numId="11">
    <w:abstractNumId w:val="116"/>
  </w:num>
  <w:num w:numId="12">
    <w:abstractNumId w:val="51"/>
  </w:num>
  <w:num w:numId="13">
    <w:abstractNumId w:val="12"/>
  </w:num>
  <w:num w:numId="14">
    <w:abstractNumId w:val="83"/>
  </w:num>
  <w:num w:numId="15">
    <w:abstractNumId w:val="125"/>
  </w:num>
  <w:num w:numId="16">
    <w:abstractNumId w:val="28"/>
  </w:num>
  <w:num w:numId="17">
    <w:abstractNumId w:val="75"/>
  </w:num>
  <w:num w:numId="18">
    <w:abstractNumId w:val="31"/>
  </w:num>
  <w:num w:numId="19">
    <w:abstractNumId w:val="36"/>
  </w:num>
  <w:num w:numId="20">
    <w:abstractNumId w:val="44"/>
  </w:num>
  <w:num w:numId="21">
    <w:abstractNumId w:val="11"/>
  </w:num>
  <w:num w:numId="22">
    <w:abstractNumId w:val="66"/>
  </w:num>
  <w:num w:numId="23">
    <w:abstractNumId w:val="65"/>
  </w:num>
  <w:num w:numId="24">
    <w:abstractNumId w:val="113"/>
  </w:num>
  <w:num w:numId="25">
    <w:abstractNumId w:val="50"/>
  </w:num>
  <w:num w:numId="26">
    <w:abstractNumId w:val="84"/>
  </w:num>
  <w:num w:numId="27">
    <w:abstractNumId w:val="88"/>
  </w:num>
  <w:num w:numId="28">
    <w:abstractNumId w:val="0"/>
  </w:num>
  <w:num w:numId="29">
    <w:abstractNumId w:val="79"/>
  </w:num>
  <w:num w:numId="30">
    <w:abstractNumId w:val="2"/>
  </w:num>
  <w:num w:numId="31">
    <w:abstractNumId w:val="7"/>
  </w:num>
  <w:num w:numId="32">
    <w:abstractNumId w:val="9"/>
  </w:num>
  <w:num w:numId="33">
    <w:abstractNumId w:val="10"/>
  </w:num>
  <w:num w:numId="34">
    <w:abstractNumId w:val="104"/>
  </w:num>
  <w:num w:numId="35">
    <w:abstractNumId w:val="32"/>
  </w:num>
  <w:num w:numId="36">
    <w:abstractNumId w:val="5"/>
  </w:num>
  <w:num w:numId="37">
    <w:abstractNumId w:val="43"/>
  </w:num>
  <w:num w:numId="38">
    <w:abstractNumId w:val="111"/>
  </w:num>
  <w:num w:numId="39">
    <w:abstractNumId w:val="26"/>
  </w:num>
  <w:num w:numId="40">
    <w:abstractNumId w:val="16"/>
  </w:num>
  <w:num w:numId="41">
    <w:abstractNumId w:val="59"/>
  </w:num>
  <w:num w:numId="42">
    <w:abstractNumId w:val="45"/>
  </w:num>
  <w:num w:numId="43">
    <w:abstractNumId w:val="42"/>
  </w:num>
  <w:num w:numId="44">
    <w:abstractNumId w:val="124"/>
  </w:num>
  <w:num w:numId="45">
    <w:abstractNumId w:val="77"/>
  </w:num>
  <w:num w:numId="46">
    <w:abstractNumId w:val="107"/>
  </w:num>
  <w:num w:numId="47">
    <w:abstractNumId w:val="114"/>
  </w:num>
  <w:num w:numId="48">
    <w:abstractNumId w:val="93"/>
  </w:num>
  <w:num w:numId="49">
    <w:abstractNumId w:val="3"/>
  </w:num>
  <w:num w:numId="50">
    <w:abstractNumId w:val="4"/>
  </w:num>
  <w:num w:numId="51">
    <w:abstractNumId w:val="6"/>
  </w:num>
  <w:num w:numId="52">
    <w:abstractNumId w:val="8"/>
  </w:num>
  <w:num w:numId="53">
    <w:abstractNumId w:val="91"/>
  </w:num>
  <w:num w:numId="54">
    <w:abstractNumId w:val="80"/>
  </w:num>
  <w:num w:numId="55">
    <w:abstractNumId w:val="17"/>
  </w:num>
  <w:num w:numId="56">
    <w:abstractNumId w:val="13"/>
  </w:num>
  <w:num w:numId="57">
    <w:abstractNumId w:val="60"/>
  </w:num>
  <w:num w:numId="58">
    <w:abstractNumId w:val="102"/>
  </w:num>
  <w:num w:numId="59">
    <w:abstractNumId w:val="76"/>
  </w:num>
  <w:num w:numId="60">
    <w:abstractNumId w:val="30"/>
  </w:num>
  <w:num w:numId="61">
    <w:abstractNumId w:val="29"/>
  </w:num>
  <w:num w:numId="62">
    <w:abstractNumId w:val="74"/>
  </w:num>
  <w:num w:numId="63">
    <w:abstractNumId w:val="62"/>
  </w:num>
  <w:num w:numId="64">
    <w:abstractNumId w:val="33"/>
  </w:num>
  <w:num w:numId="65">
    <w:abstractNumId w:val="25"/>
  </w:num>
  <w:num w:numId="66">
    <w:abstractNumId w:val="105"/>
  </w:num>
  <w:num w:numId="67">
    <w:abstractNumId w:val="103"/>
  </w:num>
  <w:num w:numId="68">
    <w:abstractNumId w:val="68"/>
  </w:num>
  <w:num w:numId="69">
    <w:abstractNumId w:val="90"/>
  </w:num>
  <w:num w:numId="70">
    <w:abstractNumId w:val="22"/>
  </w:num>
  <w:num w:numId="71">
    <w:abstractNumId w:val="127"/>
  </w:num>
  <w:num w:numId="72">
    <w:abstractNumId w:val="128"/>
  </w:num>
  <w:num w:numId="73">
    <w:abstractNumId w:val="46"/>
  </w:num>
  <w:num w:numId="74">
    <w:abstractNumId w:val="27"/>
  </w:num>
  <w:num w:numId="75">
    <w:abstractNumId w:val="98"/>
  </w:num>
  <w:num w:numId="76">
    <w:abstractNumId w:val="97"/>
  </w:num>
  <w:num w:numId="77">
    <w:abstractNumId w:val="57"/>
  </w:num>
  <w:num w:numId="78">
    <w:abstractNumId w:val="129"/>
  </w:num>
  <w:num w:numId="79">
    <w:abstractNumId w:val="38"/>
  </w:num>
  <w:num w:numId="80">
    <w:abstractNumId w:val="72"/>
  </w:num>
  <w:num w:numId="81">
    <w:abstractNumId w:val="121"/>
  </w:num>
  <w:num w:numId="82">
    <w:abstractNumId w:val="133"/>
  </w:num>
  <w:num w:numId="83">
    <w:abstractNumId w:val="115"/>
  </w:num>
  <w:num w:numId="84">
    <w:abstractNumId w:val="85"/>
  </w:num>
  <w:num w:numId="85">
    <w:abstractNumId w:val="18"/>
  </w:num>
  <w:num w:numId="86">
    <w:abstractNumId w:val="52"/>
  </w:num>
  <w:num w:numId="87">
    <w:abstractNumId w:val="69"/>
  </w:num>
  <w:num w:numId="88">
    <w:abstractNumId w:val="58"/>
  </w:num>
  <w:num w:numId="89">
    <w:abstractNumId w:val="20"/>
  </w:num>
  <w:num w:numId="90">
    <w:abstractNumId w:val="67"/>
  </w:num>
  <w:num w:numId="91">
    <w:abstractNumId w:val="126"/>
  </w:num>
  <w:num w:numId="92">
    <w:abstractNumId w:val="89"/>
  </w:num>
  <w:num w:numId="93">
    <w:abstractNumId w:val="130"/>
  </w:num>
  <w:num w:numId="94">
    <w:abstractNumId w:val="86"/>
  </w:num>
  <w:num w:numId="95">
    <w:abstractNumId w:val="41"/>
  </w:num>
  <w:num w:numId="96">
    <w:abstractNumId w:val="94"/>
  </w:num>
  <w:num w:numId="97">
    <w:abstractNumId w:val="70"/>
  </w:num>
  <w:num w:numId="98">
    <w:abstractNumId w:val="118"/>
  </w:num>
  <w:num w:numId="99">
    <w:abstractNumId w:val="96"/>
  </w:num>
  <w:num w:numId="100">
    <w:abstractNumId w:val="110"/>
  </w:num>
  <w:num w:numId="101">
    <w:abstractNumId w:val="64"/>
  </w:num>
  <w:num w:numId="102">
    <w:abstractNumId w:val="49"/>
  </w:num>
  <w:num w:numId="103">
    <w:abstractNumId w:val="92"/>
  </w:num>
  <w:num w:numId="104">
    <w:abstractNumId w:val="63"/>
  </w:num>
  <w:num w:numId="105">
    <w:abstractNumId w:val="37"/>
  </w:num>
  <w:num w:numId="106">
    <w:abstractNumId w:val="23"/>
  </w:num>
  <w:num w:numId="107">
    <w:abstractNumId w:val="109"/>
  </w:num>
  <w:num w:numId="108">
    <w:abstractNumId w:val="78"/>
  </w:num>
  <w:num w:numId="109">
    <w:abstractNumId w:val="47"/>
  </w:num>
  <w:num w:numId="110">
    <w:abstractNumId w:val="132"/>
  </w:num>
  <w:num w:numId="111">
    <w:abstractNumId w:val="14"/>
  </w:num>
  <w:num w:numId="112">
    <w:abstractNumId w:val="81"/>
  </w:num>
  <w:num w:numId="113">
    <w:abstractNumId w:val="56"/>
  </w:num>
  <w:num w:numId="114">
    <w:abstractNumId w:val="61"/>
  </w:num>
  <w:num w:numId="115">
    <w:abstractNumId w:val="95"/>
  </w:num>
  <w:num w:numId="116">
    <w:abstractNumId w:val="71"/>
  </w:num>
  <w:num w:numId="117">
    <w:abstractNumId w:val="87"/>
  </w:num>
  <w:num w:numId="118">
    <w:abstractNumId w:val="106"/>
  </w:num>
  <w:num w:numId="119">
    <w:abstractNumId w:val="123"/>
  </w:num>
  <w:num w:numId="120">
    <w:abstractNumId w:val="55"/>
  </w:num>
  <w:num w:numId="121">
    <w:abstractNumId w:val="112"/>
  </w:num>
  <w:num w:numId="122">
    <w:abstractNumId w:val="100"/>
  </w:num>
  <w:num w:numId="123">
    <w:abstractNumId w:val="82"/>
  </w:num>
  <w:num w:numId="124">
    <w:abstractNumId w:val="21"/>
  </w:num>
  <w:num w:numId="125">
    <w:abstractNumId w:val="48"/>
  </w:num>
  <w:num w:numId="126">
    <w:abstractNumId w:val="35"/>
  </w:num>
  <w:num w:numId="127">
    <w:abstractNumId w:val="120"/>
  </w:num>
  <w:num w:numId="128">
    <w:abstractNumId w:val="15"/>
  </w:num>
  <w:num w:numId="129">
    <w:abstractNumId w:val="40"/>
  </w:num>
  <w:num w:numId="130">
    <w:abstractNumId w:val="73"/>
  </w:num>
  <w:num w:numId="131">
    <w:abstractNumId w:val="39"/>
  </w:num>
  <w:num w:numId="132">
    <w:abstractNumId w:val="34"/>
  </w:num>
  <w:num w:numId="133">
    <w:abstractNumId w:val="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E"/>
    <w:rsid w:val="000037C9"/>
    <w:rsid w:val="0000438C"/>
    <w:rsid w:val="00041A11"/>
    <w:rsid w:val="00055637"/>
    <w:rsid w:val="000573B9"/>
    <w:rsid w:val="0008314E"/>
    <w:rsid w:val="000B3369"/>
    <w:rsid w:val="000C39E5"/>
    <w:rsid w:val="000D28E4"/>
    <w:rsid w:val="000D57DA"/>
    <w:rsid w:val="000E2BD0"/>
    <w:rsid w:val="000F1E86"/>
    <w:rsid w:val="001175A7"/>
    <w:rsid w:val="00144F64"/>
    <w:rsid w:val="00156202"/>
    <w:rsid w:val="00167572"/>
    <w:rsid w:val="00192CB4"/>
    <w:rsid w:val="001A11BE"/>
    <w:rsid w:val="001C223E"/>
    <w:rsid w:val="001C26C5"/>
    <w:rsid w:val="00201CD8"/>
    <w:rsid w:val="0023104D"/>
    <w:rsid w:val="002322A6"/>
    <w:rsid w:val="002763A7"/>
    <w:rsid w:val="002931D0"/>
    <w:rsid w:val="002B64B4"/>
    <w:rsid w:val="002C3574"/>
    <w:rsid w:val="002D11D2"/>
    <w:rsid w:val="00312157"/>
    <w:rsid w:val="00335911"/>
    <w:rsid w:val="003404D9"/>
    <w:rsid w:val="003616E2"/>
    <w:rsid w:val="00394B66"/>
    <w:rsid w:val="003D0C3C"/>
    <w:rsid w:val="003D47DC"/>
    <w:rsid w:val="003E2426"/>
    <w:rsid w:val="003E31EC"/>
    <w:rsid w:val="003F4384"/>
    <w:rsid w:val="004128E4"/>
    <w:rsid w:val="004165E4"/>
    <w:rsid w:val="00426B9B"/>
    <w:rsid w:val="00432D7E"/>
    <w:rsid w:val="00446BCF"/>
    <w:rsid w:val="004B4E26"/>
    <w:rsid w:val="004C777D"/>
    <w:rsid w:val="00505F1B"/>
    <w:rsid w:val="005120F9"/>
    <w:rsid w:val="00552201"/>
    <w:rsid w:val="00555F39"/>
    <w:rsid w:val="00565E29"/>
    <w:rsid w:val="005830AF"/>
    <w:rsid w:val="005A7D97"/>
    <w:rsid w:val="005B6748"/>
    <w:rsid w:val="005C5C95"/>
    <w:rsid w:val="005D0FDF"/>
    <w:rsid w:val="005E63AA"/>
    <w:rsid w:val="005F5BCA"/>
    <w:rsid w:val="00631D10"/>
    <w:rsid w:val="006762CF"/>
    <w:rsid w:val="00685FA7"/>
    <w:rsid w:val="006960F0"/>
    <w:rsid w:val="006B1FE5"/>
    <w:rsid w:val="006D7128"/>
    <w:rsid w:val="006F1696"/>
    <w:rsid w:val="00700B31"/>
    <w:rsid w:val="007155CA"/>
    <w:rsid w:val="00731EF3"/>
    <w:rsid w:val="00736813"/>
    <w:rsid w:val="007716EC"/>
    <w:rsid w:val="00775ED5"/>
    <w:rsid w:val="00783963"/>
    <w:rsid w:val="007B0B5B"/>
    <w:rsid w:val="007B1AA4"/>
    <w:rsid w:val="007C2A35"/>
    <w:rsid w:val="007D574E"/>
    <w:rsid w:val="007F2A32"/>
    <w:rsid w:val="008432FB"/>
    <w:rsid w:val="00865186"/>
    <w:rsid w:val="00870479"/>
    <w:rsid w:val="00896A9C"/>
    <w:rsid w:val="008B71C2"/>
    <w:rsid w:val="008E5FA7"/>
    <w:rsid w:val="008F06C2"/>
    <w:rsid w:val="00906D10"/>
    <w:rsid w:val="00967BFD"/>
    <w:rsid w:val="00970730"/>
    <w:rsid w:val="009D41CF"/>
    <w:rsid w:val="00A17E24"/>
    <w:rsid w:val="00A26F29"/>
    <w:rsid w:val="00A5431D"/>
    <w:rsid w:val="00A863B6"/>
    <w:rsid w:val="00A86F24"/>
    <w:rsid w:val="00AA0046"/>
    <w:rsid w:val="00AD2A45"/>
    <w:rsid w:val="00BA797B"/>
    <w:rsid w:val="00C14E75"/>
    <w:rsid w:val="00C64FF9"/>
    <w:rsid w:val="00C9183E"/>
    <w:rsid w:val="00CA2895"/>
    <w:rsid w:val="00CA7A5A"/>
    <w:rsid w:val="00CB2AC3"/>
    <w:rsid w:val="00CC59F5"/>
    <w:rsid w:val="00CC78AB"/>
    <w:rsid w:val="00CD3E92"/>
    <w:rsid w:val="00D10A85"/>
    <w:rsid w:val="00D230B7"/>
    <w:rsid w:val="00D359BB"/>
    <w:rsid w:val="00D5146E"/>
    <w:rsid w:val="00D7229E"/>
    <w:rsid w:val="00D93EEC"/>
    <w:rsid w:val="00DB5EA2"/>
    <w:rsid w:val="00DC2CCD"/>
    <w:rsid w:val="00DC513E"/>
    <w:rsid w:val="00DD6A97"/>
    <w:rsid w:val="00E06096"/>
    <w:rsid w:val="00E433B7"/>
    <w:rsid w:val="00E47AA3"/>
    <w:rsid w:val="00E521D0"/>
    <w:rsid w:val="00E64992"/>
    <w:rsid w:val="00E94571"/>
    <w:rsid w:val="00EC37F3"/>
    <w:rsid w:val="00EF5DA9"/>
    <w:rsid w:val="00F01F14"/>
    <w:rsid w:val="00F14DD1"/>
    <w:rsid w:val="00FA2F60"/>
    <w:rsid w:val="00FC1C4F"/>
    <w:rsid w:val="00FD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512FD8-ACFD-457C-8CF6-D51290CB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EF3"/>
  </w:style>
  <w:style w:type="paragraph" w:styleId="Heading1">
    <w:name w:val="heading 1"/>
    <w:basedOn w:val="Normal"/>
    <w:next w:val="Normal"/>
    <w:link w:val="Heading1Char"/>
    <w:qFormat/>
    <w:rsid w:val="00E521D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E521D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nhideWhenUsed/>
    <w:qFormat/>
    <w:rsid w:val="00E521D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E521D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E521D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E521D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E521D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E521D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521D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D97"/>
  </w:style>
  <w:style w:type="paragraph" w:styleId="Footer">
    <w:name w:val="footer"/>
    <w:basedOn w:val="Normal"/>
    <w:link w:val="FooterChar"/>
    <w:uiPriority w:val="99"/>
    <w:unhideWhenUsed/>
    <w:rsid w:val="005A7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D97"/>
  </w:style>
  <w:style w:type="paragraph" w:customStyle="1" w:styleId="TableParagraph">
    <w:name w:val="Table Paragraph"/>
    <w:basedOn w:val="Normal"/>
    <w:uiPriority w:val="1"/>
    <w:qFormat/>
    <w:rsid w:val="005A7D97"/>
    <w:pPr>
      <w:widowControl w:val="0"/>
      <w:autoSpaceDE w:val="0"/>
      <w:autoSpaceDN w:val="0"/>
      <w:spacing w:after="0" w:line="240" w:lineRule="auto"/>
      <w:ind w:left="107"/>
    </w:pPr>
    <w:rPr>
      <w:rFonts w:ascii="Arial" w:eastAsia="Arial" w:hAnsi="Arial" w:cs="Arial"/>
    </w:rPr>
  </w:style>
  <w:style w:type="character" w:customStyle="1" w:styleId="Heading1Char">
    <w:name w:val="Heading 1 Char"/>
    <w:basedOn w:val="DefaultParagraphFont"/>
    <w:link w:val="Heading1"/>
    <w:rsid w:val="00E521D0"/>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E521D0"/>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rsid w:val="00E521D0"/>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E521D0"/>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E521D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E521D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E521D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E521D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521D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nhideWhenUsed/>
    <w:qFormat/>
    <w:rsid w:val="00E521D0"/>
    <w:pPr>
      <w:spacing w:line="240" w:lineRule="auto"/>
    </w:pPr>
    <w:rPr>
      <w:b/>
      <w:bCs/>
      <w:smallCaps/>
      <w:color w:val="595959" w:themeColor="text1" w:themeTint="A6"/>
    </w:rPr>
  </w:style>
  <w:style w:type="paragraph" w:styleId="Title">
    <w:name w:val="Title"/>
    <w:basedOn w:val="Normal"/>
    <w:next w:val="Normal"/>
    <w:link w:val="TitleChar"/>
    <w:uiPriority w:val="10"/>
    <w:qFormat/>
    <w:rsid w:val="00E521D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521D0"/>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521D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521D0"/>
    <w:rPr>
      <w:rFonts w:asciiTheme="majorHAnsi" w:eastAsiaTheme="majorEastAsia" w:hAnsiTheme="majorHAnsi" w:cstheme="majorBidi"/>
      <w:sz w:val="30"/>
      <w:szCs w:val="30"/>
    </w:rPr>
  </w:style>
  <w:style w:type="character" w:styleId="Strong">
    <w:name w:val="Strong"/>
    <w:basedOn w:val="DefaultParagraphFont"/>
    <w:uiPriority w:val="22"/>
    <w:qFormat/>
    <w:rsid w:val="00E521D0"/>
    <w:rPr>
      <w:b/>
      <w:bCs/>
    </w:rPr>
  </w:style>
  <w:style w:type="character" w:styleId="Emphasis">
    <w:name w:val="Emphasis"/>
    <w:basedOn w:val="DefaultParagraphFont"/>
    <w:uiPriority w:val="20"/>
    <w:qFormat/>
    <w:rsid w:val="00E521D0"/>
    <w:rPr>
      <w:i/>
      <w:iCs/>
      <w:color w:val="70AD47" w:themeColor="accent6"/>
    </w:rPr>
  </w:style>
  <w:style w:type="paragraph" w:styleId="NoSpacing">
    <w:name w:val="No Spacing"/>
    <w:uiPriority w:val="1"/>
    <w:qFormat/>
    <w:rsid w:val="00E521D0"/>
    <w:pPr>
      <w:spacing w:after="0" w:line="240" w:lineRule="auto"/>
    </w:pPr>
  </w:style>
  <w:style w:type="paragraph" w:styleId="Quote">
    <w:name w:val="Quote"/>
    <w:basedOn w:val="Normal"/>
    <w:next w:val="Normal"/>
    <w:link w:val="QuoteChar"/>
    <w:uiPriority w:val="29"/>
    <w:qFormat/>
    <w:rsid w:val="00E521D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521D0"/>
    <w:rPr>
      <w:i/>
      <w:iCs/>
      <w:color w:val="262626" w:themeColor="text1" w:themeTint="D9"/>
    </w:rPr>
  </w:style>
  <w:style w:type="paragraph" w:styleId="IntenseQuote">
    <w:name w:val="Intense Quote"/>
    <w:basedOn w:val="Normal"/>
    <w:next w:val="Normal"/>
    <w:link w:val="IntenseQuoteChar"/>
    <w:uiPriority w:val="30"/>
    <w:qFormat/>
    <w:rsid w:val="00E521D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521D0"/>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521D0"/>
    <w:rPr>
      <w:i/>
      <w:iCs/>
    </w:rPr>
  </w:style>
  <w:style w:type="character" w:styleId="IntenseEmphasis">
    <w:name w:val="Intense Emphasis"/>
    <w:basedOn w:val="DefaultParagraphFont"/>
    <w:uiPriority w:val="21"/>
    <w:qFormat/>
    <w:rsid w:val="00E521D0"/>
    <w:rPr>
      <w:b/>
      <w:bCs/>
      <w:i/>
      <w:iCs/>
    </w:rPr>
  </w:style>
  <w:style w:type="character" w:styleId="SubtleReference">
    <w:name w:val="Subtle Reference"/>
    <w:basedOn w:val="DefaultParagraphFont"/>
    <w:uiPriority w:val="31"/>
    <w:qFormat/>
    <w:rsid w:val="00E521D0"/>
    <w:rPr>
      <w:smallCaps/>
      <w:color w:val="595959" w:themeColor="text1" w:themeTint="A6"/>
    </w:rPr>
  </w:style>
  <w:style w:type="character" w:styleId="IntenseReference">
    <w:name w:val="Intense Reference"/>
    <w:basedOn w:val="DefaultParagraphFont"/>
    <w:uiPriority w:val="32"/>
    <w:qFormat/>
    <w:rsid w:val="00E521D0"/>
    <w:rPr>
      <w:b/>
      <w:bCs/>
      <w:smallCaps/>
      <w:color w:val="70AD47" w:themeColor="accent6"/>
    </w:rPr>
  </w:style>
  <w:style w:type="character" w:styleId="BookTitle">
    <w:name w:val="Book Title"/>
    <w:basedOn w:val="DefaultParagraphFont"/>
    <w:uiPriority w:val="33"/>
    <w:qFormat/>
    <w:rsid w:val="00E521D0"/>
    <w:rPr>
      <w:b/>
      <w:bCs/>
      <w:caps w:val="0"/>
      <w:smallCaps/>
      <w:spacing w:val="7"/>
      <w:sz w:val="21"/>
      <w:szCs w:val="21"/>
    </w:rPr>
  </w:style>
  <w:style w:type="paragraph" w:styleId="TOCHeading">
    <w:name w:val="TOC Heading"/>
    <w:basedOn w:val="Heading1"/>
    <w:next w:val="Normal"/>
    <w:uiPriority w:val="39"/>
    <w:semiHidden/>
    <w:unhideWhenUsed/>
    <w:qFormat/>
    <w:rsid w:val="00E521D0"/>
    <w:pPr>
      <w:outlineLvl w:val="9"/>
    </w:pPr>
  </w:style>
  <w:style w:type="paragraph" w:styleId="ListParagraph">
    <w:name w:val="List Paragraph"/>
    <w:basedOn w:val="Normal"/>
    <w:uiPriority w:val="34"/>
    <w:qFormat/>
    <w:rsid w:val="00D7229E"/>
    <w:pPr>
      <w:ind w:left="720"/>
      <w:contextualSpacing/>
    </w:pPr>
  </w:style>
  <w:style w:type="paragraph" w:styleId="BalloonText">
    <w:name w:val="Balloon Text"/>
    <w:basedOn w:val="Normal"/>
    <w:link w:val="BalloonTextChar"/>
    <w:uiPriority w:val="99"/>
    <w:unhideWhenUsed/>
    <w:rsid w:val="00783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83963"/>
    <w:rPr>
      <w:rFonts w:ascii="Segoe UI" w:hAnsi="Segoe UI" w:cs="Segoe UI"/>
      <w:sz w:val="18"/>
      <w:szCs w:val="18"/>
    </w:rPr>
  </w:style>
  <w:style w:type="table" w:styleId="TableGrid">
    <w:name w:val="Table Grid"/>
    <w:basedOn w:val="TableNormal"/>
    <w:uiPriority w:val="59"/>
    <w:qFormat/>
    <w:rsid w:val="004128E4"/>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128E4"/>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4128E4"/>
    <w:rPr>
      <w:rFonts w:ascii="Arial" w:eastAsia="Arial" w:hAnsi="Arial" w:cs="Arial"/>
      <w:sz w:val="24"/>
      <w:szCs w:val="24"/>
    </w:rPr>
  </w:style>
  <w:style w:type="character" w:customStyle="1" w:styleId="a">
    <w:name w:val="a"/>
    <w:uiPriority w:val="99"/>
    <w:rsid w:val="004128E4"/>
    <w:rPr>
      <w:rFonts w:cs="Times New Roman"/>
    </w:rPr>
  </w:style>
  <w:style w:type="character" w:customStyle="1" w:styleId="l6">
    <w:name w:val="l6"/>
    <w:uiPriority w:val="99"/>
    <w:rsid w:val="004128E4"/>
    <w:rPr>
      <w:rFonts w:cs="Times New Roman"/>
    </w:rPr>
  </w:style>
  <w:style w:type="table" w:customStyle="1" w:styleId="TableGrid1">
    <w:name w:val="Table Grid1"/>
    <w:basedOn w:val="TableNormal"/>
    <w:next w:val="TableGrid"/>
    <w:uiPriority w:val="39"/>
    <w:qFormat/>
    <w:rsid w:val="004128E4"/>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47AA3"/>
    <w:pPr>
      <w:spacing w:after="0" w:line="240" w:lineRule="auto"/>
    </w:pPr>
    <w:rPr>
      <w:rFonts w:eastAsiaTheme="minorHAnsi"/>
      <w:sz w:val="22"/>
      <w:szCs w:val="22"/>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7AA3"/>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E47AA3"/>
    <w:pPr>
      <w:spacing w:after="120" w:line="480" w:lineRule="auto"/>
    </w:pPr>
    <w:rPr>
      <w:rFonts w:ascii="Calibri" w:eastAsia="Times New Roman" w:hAnsi="Calibri" w:cs="Times New Roman"/>
      <w:sz w:val="22"/>
      <w:szCs w:val="22"/>
    </w:rPr>
  </w:style>
  <w:style w:type="character" w:customStyle="1" w:styleId="BodyText2Char">
    <w:name w:val="Body Text 2 Char"/>
    <w:basedOn w:val="DefaultParagraphFont"/>
    <w:link w:val="BodyText2"/>
    <w:rsid w:val="00E47AA3"/>
    <w:rPr>
      <w:rFonts w:ascii="Calibri" w:eastAsia="Times New Roman" w:hAnsi="Calibri" w:cs="Times New Roman"/>
      <w:sz w:val="22"/>
      <w:szCs w:val="22"/>
    </w:rPr>
  </w:style>
  <w:style w:type="table" w:customStyle="1" w:styleId="TableGrid3">
    <w:name w:val="Table Grid3"/>
    <w:basedOn w:val="TableNormal"/>
    <w:next w:val="TableGrid"/>
    <w:uiPriority w:val="39"/>
    <w:rsid w:val="0023104D"/>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3104D"/>
    <w:pPr>
      <w:spacing w:after="0" w:line="240" w:lineRule="auto"/>
    </w:pPr>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3104D"/>
  </w:style>
  <w:style w:type="table" w:customStyle="1" w:styleId="TableGrid5">
    <w:name w:val="Table Grid5"/>
    <w:basedOn w:val="TableNormal"/>
    <w:next w:val="TableGrid"/>
    <w:uiPriority w:val="39"/>
    <w:rsid w:val="0023104D"/>
    <w:pPr>
      <w:spacing w:after="0" w:line="240" w:lineRule="auto"/>
    </w:pPr>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23104D"/>
    <w:pPr>
      <w:spacing w:after="0" w:line="276" w:lineRule="auto"/>
    </w:pPr>
    <w:rPr>
      <w:rFonts w:ascii="Arial" w:eastAsia="Arial" w:hAnsi="Arial" w:cs="Arial"/>
      <w:sz w:val="22"/>
      <w:szCs w:val="22"/>
    </w:rPr>
  </w:style>
  <w:style w:type="paragraph" w:customStyle="1" w:styleId="TableContents">
    <w:name w:val="Table Contents"/>
    <w:basedOn w:val="Normal"/>
    <w:rsid w:val="0023104D"/>
    <w:pPr>
      <w:widowControl w:val="0"/>
      <w:suppressLineNumbers/>
      <w:suppressAutoHyphens/>
      <w:spacing w:after="0" w:line="240" w:lineRule="auto"/>
    </w:pPr>
    <w:rPr>
      <w:rFonts w:ascii="Times New Roman" w:eastAsia="SimSun" w:hAnsi="Times New Roman" w:cs="Mangal"/>
      <w:kern w:val="1"/>
      <w:sz w:val="24"/>
      <w:szCs w:val="24"/>
      <w:lang w:val="mk-MK" w:eastAsia="hi-IN" w:bidi="hi-IN"/>
    </w:rPr>
  </w:style>
  <w:style w:type="numbering" w:customStyle="1" w:styleId="NoList2">
    <w:name w:val="No List2"/>
    <w:next w:val="NoList"/>
    <w:uiPriority w:val="99"/>
    <w:semiHidden/>
    <w:unhideWhenUsed/>
    <w:rsid w:val="005E63AA"/>
  </w:style>
  <w:style w:type="table" w:customStyle="1" w:styleId="TableGrid6">
    <w:name w:val="Table Grid6"/>
    <w:basedOn w:val="TableNormal"/>
    <w:next w:val="TableGrid"/>
    <w:uiPriority w:val="39"/>
    <w:rsid w:val="005E63AA"/>
    <w:pPr>
      <w:spacing w:after="0" w:line="240" w:lineRule="auto"/>
    </w:pPr>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W-Default">
    <w:name w:val="WW-Default"/>
    <w:rsid w:val="00631D10"/>
    <w:pPr>
      <w:suppressAutoHyphens/>
      <w:autoSpaceDE w:val="0"/>
      <w:spacing w:after="0" w:line="240" w:lineRule="auto"/>
    </w:pPr>
    <w:rPr>
      <w:rFonts w:ascii="Arial" w:eastAsia="Calibri" w:hAnsi="Arial" w:cs="Arial"/>
      <w:color w:val="000000"/>
      <w:sz w:val="24"/>
      <w:szCs w:val="24"/>
      <w:lang w:val="mk-MK" w:eastAsia="ar-SA"/>
    </w:rPr>
  </w:style>
  <w:style w:type="numbering" w:customStyle="1" w:styleId="NoList3">
    <w:name w:val="No List3"/>
    <w:next w:val="NoList"/>
    <w:uiPriority w:val="99"/>
    <w:semiHidden/>
    <w:unhideWhenUsed/>
    <w:rsid w:val="002D11D2"/>
  </w:style>
  <w:style w:type="character" w:customStyle="1" w:styleId="WW8Num1z0">
    <w:name w:val="WW8Num1z0"/>
    <w:rsid w:val="002D11D2"/>
  </w:style>
  <w:style w:type="character" w:customStyle="1" w:styleId="WW8Num1z1">
    <w:name w:val="WW8Num1z1"/>
    <w:rsid w:val="002D11D2"/>
  </w:style>
  <w:style w:type="character" w:customStyle="1" w:styleId="WW8Num1z2">
    <w:name w:val="WW8Num1z2"/>
    <w:rsid w:val="002D11D2"/>
  </w:style>
  <w:style w:type="character" w:customStyle="1" w:styleId="WW8Num1z3">
    <w:name w:val="WW8Num1z3"/>
    <w:rsid w:val="002D11D2"/>
  </w:style>
  <w:style w:type="character" w:customStyle="1" w:styleId="WW8Num1z4">
    <w:name w:val="WW8Num1z4"/>
    <w:rsid w:val="002D11D2"/>
  </w:style>
  <w:style w:type="character" w:customStyle="1" w:styleId="WW8Num1z5">
    <w:name w:val="WW8Num1z5"/>
    <w:rsid w:val="002D11D2"/>
  </w:style>
  <w:style w:type="character" w:customStyle="1" w:styleId="WW8Num1z6">
    <w:name w:val="WW8Num1z6"/>
    <w:rsid w:val="002D11D2"/>
  </w:style>
  <w:style w:type="character" w:customStyle="1" w:styleId="WW8Num1z7">
    <w:name w:val="WW8Num1z7"/>
    <w:rsid w:val="002D11D2"/>
  </w:style>
  <w:style w:type="character" w:customStyle="1" w:styleId="WW8Num1z8">
    <w:name w:val="WW8Num1z8"/>
    <w:rsid w:val="002D11D2"/>
  </w:style>
  <w:style w:type="character" w:customStyle="1" w:styleId="WW8Num2z0">
    <w:name w:val="WW8Num2z0"/>
    <w:rsid w:val="002D11D2"/>
    <w:rPr>
      <w:rFonts w:cs="Times New Roman"/>
      <w:lang w:val="ru-RU"/>
    </w:rPr>
  </w:style>
  <w:style w:type="character" w:customStyle="1" w:styleId="WW8Num2z1">
    <w:name w:val="WW8Num2z1"/>
    <w:rsid w:val="002D11D2"/>
    <w:rPr>
      <w:rFonts w:cs="Times New Roman" w:hint="default"/>
    </w:rPr>
  </w:style>
  <w:style w:type="character" w:customStyle="1" w:styleId="WW8Num2z2">
    <w:name w:val="WW8Num2z2"/>
    <w:rsid w:val="002D11D2"/>
  </w:style>
  <w:style w:type="character" w:customStyle="1" w:styleId="WW8Num2z3">
    <w:name w:val="WW8Num2z3"/>
    <w:rsid w:val="002D11D2"/>
  </w:style>
  <w:style w:type="character" w:customStyle="1" w:styleId="WW8Num2z4">
    <w:name w:val="WW8Num2z4"/>
    <w:rsid w:val="002D11D2"/>
  </w:style>
  <w:style w:type="character" w:customStyle="1" w:styleId="WW8Num2z5">
    <w:name w:val="WW8Num2z5"/>
    <w:rsid w:val="002D11D2"/>
  </w:style>
  <w:style w:type="character" w:customStyle="1" w:styleId="WW8Num2z6">
    <w:name w:val="WW8Num2z6"/>
    <w:rsid w:val="002D11D2"/>
  </w:style>
  <w:style w:type="character" w:customStyle="1" w:styleId="WW8Num2z7">
    <w:name w:val="WW8Num2z7"/>
    <w:rsid w:val="002D11D2"/>
  </w:style>
  <w:style w:type="character" w:customStyle="1" w:styleId="WW8Num2z8">
    <w:name w:val="WW8Num2z8"/>
    <w:rsid w:val="002D11D2"/>
  </w:style>
  <w:style w:type="character" w:customStyle="1" w:styleId="WW8Num3z0">
    <w:name w:val="WW8Num3z0"/>
    <w:rsid w:val="002D11D2"/>
    <w:rPr>
      <w:rFonts w:ascii="Times New Roman" w:eastAsia="Times New Roman" w:hAnsi="Times New Roman" w:cs="Times New Roman" w:hint="default"/>
      <w:lang w:val="mk-MK"/>
    </w:rPr>
  </w:style>
  <w:style w:type="character" w:customStyle="1" w:styleId="WW8Num4z0">
    <w:name w:val="WW8Num4z0"/>
    <w:rsid w:val="002D11D2"/>
    <w:rPr>
      <w:rFonts w:cs="Times New Roman" w:hint="default"/>
      <w:lang w:val="mk-MK"/>
    </w:rPr>
  </w:style>
  <w:style w:type="character" w:customStyle="1" w:styleId="WW8Num5z0">
    <w:name w:val="WW8Num5z0"/>
    <w:rsid w:val="002D11D2"/>
    <w:rPr>
      <w:rFonts w:ascii="Times New Roman" w:eastAsia="Times New Roman" w:hAnsi="Times New Roman" w:cs="Times New Roman" w:hint="default"/>
    </w:rPr>
  </w:style>
  <w:style w:type="character" w:customStyle="1" w:styleId="WW8Num6z0">
    <w:name w:val="WW8Num6z0"/>
    <w:rsid w:val="002D11D2"/>
    <w:rPr>
      <w:rFonts w:ascii="Symbol" w:hAnsi="Symbol" w:cs="Symbol" w:hint="default"/>
      <w:lang w:val="ru-RU"/>
    </w:rPr>
  </w:style>
  <w:style w:type="character" w:customStyle="1" w:styleId="WW8Num7z0">
    <w:name w:val="WW8Num7z0"/>
    <w:rsid w:val="002D11D2"/>
    <w:rPr>
      <w:rFonts w:ascii="Times New Roman" w:eastAsia="Times New Roman" w:hAnsi="Times New Roman" w:cs="Times New Roman" w:hint="default"/>
    </w:rPr>
  </w:style>
  <w:style w:type="character" w:customStyle="1" w:styleId="WW8Num8z0">
    <w:name w:val="WW8Num8z0"/>
    <w:rsid w:val="002D11D2"/>
    <w:rPr>
      <w:rFonts w:ascii="Times New Roman" w:eastAsia="Times New Roman" w:hAnsi="Times New Roman" w:cs="Times New Roman" w:hint="default"/>
      <w:lang w:val="ru-RU"/>
    </w:rPr>
  </w:style>
  <w:style w:type="character" w:customStyle="1" w:styleId="WW8Num9z0">
    <w:name w:val="WW8Num9z0"/>
    <w:rsid w:val="002D11D2"/>
    <w:rPr>
      <w:rFonts w:ascii="Times New Roman" w:eastAsia="Times New Roman" w:hAnsi="Times New Roman" w:cs="Times New Roman" w:hint="default"/>
    </w:rPr>
  </w:style>
  <w:style w:type="character" w:customStyle="1" w:styleId="WW8Num9z1">
    <w:name w:val="WW8Num9z1"/>
    <w:rsid w:val="002D11D2"/>
    <w:rPr>
      <w:rFonts w:ascii="Courier New" w:hAnsi="Courier New" w:cs="Courier New" w:hint="default"/>
    </w:rPr>
  </w:style>
  <w:style w:type="character" w:customStyle="1" w:styleId="WW8Num9z2">
    <w:name w:val="WW8Num9z2"/>
    <w:rsid w:val="002D11D2"/>
    <w:rPr>
      <w:rFonts w:ascii="Wingdings" w:hAnsi="Wingdings" w:cs="Wingdings" w:hint="default"/>
    </w:rPr>
  </w:style>
  <w:style w:type="character" w:customStyle="1" w:styleId="WW8Num9z3">
    <w:name w:val="WW8Num9z3"/>
    <w:rsid w:val="002D11D2"/>
    <w:rPr>
      <w:rFonts w:ascii="Symbol" w:hAnsi="Symbol" w:cs="Symbol" w:hint="default"/>
    </w:rPr>
  </w:style>
  <w:style w:type="character" w:customStyle="1" w:styleId="WW8Num9z4">
    <w:name w:val="WW8Num9z4"/>
    <w:rsid w:val="002D11D2"/>
  </w:style>
  <w:style w:type="character" w:customStyle="1" w:styleId="WW8Num9z5">
    <w:name w:val="WW8Num9z5"/>
    <w:rsid w:val="002D11D2"/>
  </w:style>
  <w:style w:type="character" w:customStyle="1" w:styleId="WW8Num9z6">
    <w:name w:val="WW8Num9z6"/>
    <w:rsid w:val="002D11D2"/>
  </w:style>
  <w:style w:type="character" w:customStyle="1" w:styleId="WW8Num9z7">
    <w:name w:val="WW8Num9z7"/>
    <w:rsid w:val="002D11D2"/>
  </w:style>
  <w:style w:type="character" w:customStyle="1" w:styleId="WW8Num9z8">
    <w:name w:val="WW8Num9z8"/>
    <w:rsid w:val="002D11D2"/>
  </w:style>
  <w:style w:type="character" w:customStyle="1" w:styleId="WW8Num10z0">
    <w:name w:val="WW8Num10z0"/>
    <w:rsid w:val="002D11D2"/>
    <w:rPr>
      <w:rFonts w:ascii="Symbol" w:hAnsi="Symbol" w:cs="Symbol" w:hint="default"/>
    </w:rPr>
  </w:style>
  <w:style w:type="character" w:customStyle="1" w:styleId="WW8Num10z1">
    <w:name w:val="WW8Num10z1"/>
    <w:rsid w:val="002D11D2"/>
    <w:rPr>
      <w:rFonts w:ascii="MAC C Times" w:eastAsia="Times New Roman" w:hAnsi="MAC C Times" w:cs="MAC C Times" w:hint="default"/>
    </w:rPr>
  </w:style>
  <w:style w:type="character" w:customStyle="1" w:styleId="WW8Num10z2">
    <w:name w:val="WW8Num10z2"/>
    <w:rsid w:val="002D11D2"/>
    <w:rPr>
      <w:rFonts w:ascii="Wingdings" w:hAnsi="Wingdings" w:cs="Wingdings" w:hint="default"/>
    </w:rPr>
  </w:style>
  <w:style w:type="character" w:customStyle="1" w:styleId="WW8Num10z3">
    <w:name w:val="WW8Num10z3"/>
    <w:rsid w:val="002D11D2"/>
    <w:rPr>
      <w:rFonts w:ascii="Symbol" w:hAnsi="Symbol" w:cs="Symbol" w:hint="default"/>
    </w:rPr>
  </w:style>
  <w:style w:type="character" w:customStyle="1" w:styleId="WW8Num10z4">
    <w:name w:val="WW8Num10z4"/>
    <w:rsid w:val="002D11D2"/>
    <w:rPr>
      <w:rFonts w:ascii="Courier New" w:hAnsi="Courier New" w:cs="Courier New" w:hint="default"/>
    </w:rPr>
  </w:style>
  <w:style w:type="character" w:customStyle="1" w:styleId="WW8Num10z5">
    <w:name w:val="WW8Num10z5"/>
    <w:rsid w:val="002D11D2"/>
  </w:style>
  <w:style w:type="character" w:customStyle="1" w:styleId="WW8Num10z6">
    <w:name w:val="WW8Num10z6"/>
    <w:rsid w:val="002D11D2"/>
  </w:style>
  <w:style w:type="character" w:customStyle="1" w:styleId="WW8Num10z7">
    <w:name w:val="WW8Num10z7"/>
    <w:rsid w:val="002D11D2"/>
  </w:style>
  <w:style w:type="character" w:customStyle="1" w:styleId="WW8Num10z8">
    <w:name w:val="WW8Num10z8"/>
    <w:rsid w:val="002D11D2"/>
  </w:style>
  <w:style w:type="character" w:customStyle="1" w:styleId="WW8Num8z1">
    <w:name w:val="WW8Num8z1"/>
    <w:rsid w:val="002D11D2"/>
    <w:rPr>
      <w:rFonts w:ascii="Courier New" w:hAnsi="Courier New" w:cs="Courier New" w:hint="default"/>
    </w:rPr>
  </w:style>
  <w:style w:type="character" w:customStyle="1" w:styleId="WW8Num8z2">
    <w:name w:val="WW8Num8z2"/>
    <w:rsid w:val="002D11D2"/>
    <w:rPr>
      <w:rFonts w:ascii="Wingdings" w:hAnsi="Wingdings" w:cs="Wingdings" w:hint="default"/>
    </w:rPr>
  </w:style>
  <w:style w:type="character" w:customStyle="1" w:styleId="WW8Num8z3">
    <w:name w:val="WW8Num8z3"/>
    <w:rsid w:val="002D11D2"/>
    <w:rPr>
      <w:rFonts w:ascii="Symbol" w:hAnsi="Symbol" w:cs="Symbol" w:hint="default"/>
    </w:rPr>
  </w:style>
  <w:style w:type="character" w:customStyle="1" w:styleId="WW8Num8z4">
    <w:name w:val="WW8Num8z4"/>
    <w:rsid w:val="002D11D2"/>
  </w:style>
  <w:style w:type="character" w:customStyle="1" w:styleId="WW8Num8z5">
    <w:name w:val="WW8Num8z5"/>
    <w:rsid w:val="002D11D2"/>
  </w:style>
  <w:style w:type="character" w:customStyle="1" w:styleId="WW8Num8z6">
    <w:name w:val="WW8Num8z6"/>
    <w:rsid w:val="002D11D2"/>
  </w:style>
  <w:style w:type="character" w:customStyle="1" w:styleId="WW8Num8z7">
    <w:name w:val="WW8Num8z7"/>
    <w:rsid w:val="002D11D2"/>
  </w:style>
  <w:style w:type="character" w:customStyle="1" w:styleId="WW8Num8z8">
    <w:name w:val="WW8Num8z8"/>
    <w:rsid w:val="002D11D2"/>
  </w:style>
  <w:style w:type="character" w:customStyle="1" w:styleId="WW8Num3z1">
    <w:name w:val="WW8Num3z1"/>
    <w:rsid w:val="002D11D2"/>
    <w:rPr>
      <w:rFonts w:ascii="Courier New" w:hAnsi="Courier New" w:cs="Courier New" w:hint="default"/>
    </w:rPr>
  </w:style>
  <w:style w:type="character" w:customStyle="1" w:styleId="WW8Num3z2">
    <w:name w:val="WW8Num3z2"/>
    <w:rsid w:val="002D11D2"/>
    <w:rPr>
      <w:rFonts w:ascii="Wingdings" w:hAnsi="Wingdings" w:cs="Wingdings" w:hint="default"/>
    </w:rPr>
  </w:style>
  <w:style w:type="character" w:customStyle="1" w:styleId="WW8Num3z3">
    <w:name w:val="WW8Num3z3"/>
    <w:rsid w:val="002D11D2"/>
    <w:rPr>
      <w:rFonts w:ascii="Symbol" w:hAnsi="Symbol" w:cs="Symbol" w:hint="default"/>
    </w:rPr>
  </w:style>
  <w:style w:type="character" w:customStyle="1" w:styleId="WW8Num4z1">
    <w:name w:val="WW8Num4z1"/>
    <w:rsid w:val="002D11D2"/>
    <w:rPr>
      <w:rFonts w:ascii="Courier New" w:hAnsi="Courier New" w:cs="Courier New" w:hint="default"/>
    </w:rPr>
  </w:style>
  <w:style w:type="character" w:customStyle="1" w:styleId="WW8Num4z2">
    <w:name w:val="WW8Num4z2"/>
    <w:rsid w:val="002D11D2"/>
    <w:rPr>
      <w:rFonts w:ascii="Wingdings" w:hAnsi="Wingdings" w:cs="Wingdings" w:hint="default"/>
    </w:rPr>
  </w:style>
  <w:style w:type="character" w:customStyle="1" w:styleId="WW8Num4z3">
    <w:name w:val="WW8Num4z3"/>
    <w:rsid w:val="002D11D2"/>
    <w:rPr>
      <w:rFonts w:ascii="Symbol" w:hAnsi="Symbol" w:cs="Symbol" w:hint="default"/>
    </w:rPr>
  </w:style>
  <w:style w:type="character" w:customStyle="1" w:styleId="WW8Num5z1">
    <w:name w:val="WW8Num5z1"/>
    <w:rsid w:val="002D11D2"/>
    <w:rPr>
      <w:rFonts w:ascii="Courier New" w:hAnsi="Courier New" w:cs="Courier New" w:hint="default"/>
    </w:rPr>
  </w:style>
  <w:style w:type="character" w:customStyle="1" w:styleId="WW8Num5z2">
    <w:name w:val="WW8Num5z2"/>
    <w:rsid w:val="002D11D2"/>
    <w:rPr>
      <w:rFonts w:ascii="Wingdings" w:hAnsi="Wingdings" w:cs="Wingdings" w:hint="default"/>
    </w:rPr>
  </w:style>
  <w:style w:type="character" w:customStyle="1" w:styleId="WW8Num5z3">
    <w:name w:val="WW8Num5z3"/>
    <w:rsid w:val="002D11D2"/>
    <w:rPr>
      <w:rFonts w:ascii="Symbol" w:hAnsi="Symbol" w:cs="Symbol" w:hint="default"/>
    </w:rPr>
  </w:style>
  <w:style w:type="character" w:customStyle="1" w:styleId="WW8Num6z1">
    <w:name w:val="WW8Num6z1"/>
    <w:rsid w:val="002D11D2"/>
    <w:rPr>
      <w:rFonts w:ascii="Courier New" w:hAnsi="Courier New" w:cs="Courier New" w:hint="default"/>
    </w:rPr>
  </w:style>
  <w:style w:type="character" w:customStyle="1" w:styleId="WW8Num6z2">
    <w:name w:val="WW8Num6z2"/>
    <w:rsid w:val="002D11D2"/>
    <w:rPr>
      <w:rFonts w:ascii="Wingdings" w:hAnsi="Wingdings" w:cs="Wingdings" w:hint="default"/>
    </w:rPr>
  </w:style>
  <w:style w:type="character" w:customStyle="1" w:styleId="WW8Num7z1">
    <w:name w:val="WW8Num7z1"/>
    <w:rsid w:val="002D11D2"/>
    <w:rPr>
      <w:rFonts w:ascii="Courier New" w:hAnsi="Courier New" w:cs="Courier New" w:hint="default"/>
    </w:rPr>
  </w:style>
  <w:style w:type="character" w:customStyle="1" w:styleId="WW8Num7z2">
    <w:name w:val="WW8Num7z2"/>
    <w:rsid w:val="002D11D2"/>
    <w:rPr>
      <w:rFonts w:ascii="Wingdings" w:hAnsi="Wingdings" w:cs="Wingdings" w:hint="default"/>
    </w:rPr>
  </w:style>
  <w:style w:type="character" w:customStyle="1" w:styleId="WW8Num7z3">
    <w:name w:val="WW8Num7z3"/>
    <w:rsid w:val="002D11D2"/>
    <w:rPr>
      <w:rFonts w:ascii="Symbol" w:hAnsi="Symbol" w:cs="Symbol" w:hint="default"/>
    </w:rPr>
  </w:style>
  <w:style w:type="character" w:customStyle="1" w:styleId="WW8Num11z0">
    <w:name w:val="WW8Num11z0"/>
    <w:rsid w:val="002D11D2"/>
    <w:rPr>
      <w:rFonts w:cs="Times New Roman"/>
    </w:rPr>
  </w:style>
  <w:style w:type="character" w:customStyle="1" w:styleId="WW8Num11z1">
    <w:name w:val="WW8Num11z1"/>
    <w:rsid w:val="002D11D2"/>
    <w:rPr>
      <w:rFonts w:ascii="Courier New" w:hAnsi="Courier New" w:cs="Courier New" w:hint="default"/>
    </w:rPr>
  </w:style>
  <w:style w:type="character" w:customStyle="1" w:styleId="WW8Num11z2">
    <w:name w:val="WW8Num11z2"/>
    <w:rsid w:val="002D11D2"/>
    <w:rPr>
      <w:rFonts w:ascii="Wingdings" w:hAnsi="Wingdings" w:cs="Wingdings" w:hint="default"/>
    </w:rPr>
  </w:style>
  <w:style w:type="character" w:customStyle="1" w:styleId="WW8Num11z3">
    <w:name w:val="WW8Num11z3"/>
    <w:rsid w:val="002D11D2"/>
    <w:rPr>
      <w:rFonts w:ascii="Symbol" w:hAnsi="Symbol" w:cs="Symbol" w:hint="default"/>
    </w:rPr>
  </w:style>
  <w:style w:type="character" w:customStyle="1" w:styleId="DefaultParagraphFont1">
    <w:name w:val="Default Paragraph Font1"/>
    <w:rsid w:val="002D11D2"/>
  </w:style>
  <w:style w:type="character" w:styleId="PageNumber">
    <w:name w:val="page number"/>
    <w:rsid w:val="002D11D2"/>
    <w:rPr>
      <w:rFonts w:cs="Times New Roman"/>
    </w:rPr>
  </w:style>
  <w:style w:type="character" w:customStyle="1" w:styleId="Bullets">
    <w:name w:val="Bullets"/>
    <w:rsid w:val="002D11D2"/>
    <w:rPr>
      <w:rFonts w:ascii="OpenSymbol" w:eastAsia="OpenSymbol" w:hAnsi="OpenSymbol" w:cs="OpenSymbol"/>
    </w:rPr>
  </w:style>
  <w:style w:type="character" w:customStyle="1" w:styleId="NumberingSymbols">
    <w:name w:val="Numbering Symbols"/>
    <w:rsid w:val="002D11D2"/>
  </w:style>
  <w:style w:type="paragraph" w:customStyle="1" w:styleId="Heading">
    <w:name w:val="Heading"/>
    <w:basedOn w:val="Normal"/>
    <w:next w:val="BodyText"/>
    <w:rsid w:val="002D11D2"/>
    <w:pPr>
      <w:keepNext/>
      <w:suppressAutoHyphens/>
      <w:spacing w:before="240" w:after="120" w:line="276" w:lineRule="auto"/>
    </w:pPr>
    <w:rPr>
      <w:rFonts w:ascii="Arial" w:eastAsia="Microsoft YaHei" w:hAnsi="Arial" w:cs="Mangal"/>
      <w:sz w:val="28"/>
      <w:szCs w:val="28"/>
      <w:lang w:eastAsia="ar-SA"/>
    </w:rPr>
  </w:style>
  <w:style w:type="paragraph" w:styleId="List">
    <w:name w:val="List"/>
    <w:basedOn w:val="BodyText"/>
    <w:rsid w:val="002D11D2"/>
    <w:pPr>
      <w:widowControl/>
      <w:suppressAutoHyphens/>
      <w:autoSpaceDE/>
      <w:autoSpaceDN/>
      <w:spacing w:after="120" w:line="276" w:lineRule="auto"/>
    </w:pPr>
    <w:rPr>
      <w:rFonts w:ascii="Calibri" w:eastAsia="Calibri" w:hAnsi="Calibri" w:cs="Mangal"/>
      <w:sz w:val="22"/>
      <w:szCs w:val="22"/>
      <w:lang w:eastAsia="ar-SA"/>
    </w:rPr>
  </w:style>
  <w:style w:type="paragraph" w:customStyle="1" w:styleId="Index">
    <w:name w:val="Index"/>
    <w:basedOn w:val="Normal"/>
    <w:rsid w:val="002D11D2"/>
    <w:pPr>
      <w:suppressLineNumbers/>
      <w:suppressAutoHyphens/>
      <w:spacing w:line="276" w:lineRule="auto"/>
    </w:pPr>
    <w:rPr>
      <w:rFonts w:ascii="Calibri" w:eastAsia="Calibri" w:hAnsi="Calibri" w:cs="Mangal"/>
      <w:sz w:val="22"/>
      <w:szCs w:val="22"/>
      <w:lang w:eastAsia="ar-SA"/>
    </w:rPr>
  </w:style>
  <w:style w:type="paragraph" w:customStyle="1" w:styleId="Tablelist">
    <w:name w:val="Table list"/>
    <w:basedOn w:val="Normal"/>
    <w:rsid w:val="002D11D2"/>
    <w:pPr>
      <w:numPr>
        <w:numId w:val="49"/>
      </w:numPr>
      <w:tabs>
        <w:tab w:val="left" w:pos="684"/>
      </w:tabs>
      <w:suppressAutoHyphens/>
      <w:spacing w:after="0" w:line="240" w:lineRule="auto"/>
      <w:ind w:left="684" w:hanging="653"/>
    </w:pPr>
    <w:rPr>
      <w:rFonts w:ascii="Arial" w:eastAsia="Times New Roman" w:hAnsi="Arial" w:cs="Arial"/>
      <w:sz w:val="20"/>
      <w:szCs w:val="20"/>
      <w:lang w:val="en-GB" w:eastAsia="ar-SA"/>
    </w:rPr>
  </w:style>
  <w:style w:type="paragraph" w:customStyle="1" w:styleId="BodyTextlist">
    <w:name w:val="Body Text list"/>
    <w:basedOn w:val="Normal"/>
    <w:rsid w:val="002D11D2"/>
    <w:pPr>
      <w:numPr>
        <w:numId w:val="50"/>
      </w:numPr>
      <w:suppressAutoHyphens/>
      <w:spacing w:after="0" w:line="240" w:lineRule="auto"/>
    </w:pPr>
    <w:rPr>
      <w:rFonts w:ascii="Arial" w:eastAsia="Times New Roman" w:hAnsi="Arial" w:cs="Times New Roman"/>
      <w:sz w:val="22"/>
      <w:szCs w:val="24"/>
      <w:lang w:val="en-GB" w:eastAsia="ar-SA"/>
    </w:rPr>
  </w:style>
  <w:style w:type="paragraph" w:customStyle="1" w:styleId="table">
    <w:name w:val="table"/>
    <w:basedOn w:val="Normal"/>
    <w:rsid w:val="002D11D2"/>
    <w:pPr>
      <w:suppressAutoHyphens/>
      <w:spacing w:before="60" w:after="60" w:line="240" w:lineRule="auto"/>
    </w:pPr>
    <w:rPr>
      <w:rFonts w:ascii="Arial" w:eastAsia="Times New Roman" w:hAnsi="Arial" w:cs="Arial"/>
      <w:sz w:val="18"/>
      <w:szCs w:val="22"/>
      <w:lang w:eastAsia="ar-SA"/>
    </w:rPr>
  </w:style>
  <w:style w:type="paragraph" w:customStyle="1" w:styleId="TableHeading">
    <w:name w:val="Table Heading"/>
    <w:basedOn w:val="TableContents"/>
    <w:rsid w:val="002D11D2"/>
    <w:pPr>
      <w:widowControl/>
      <w:spacing w:after="200" w:line="276" w:lineRule="auto"/>
      <w:jc w:val="center"/>
    </w:pPr>
    <w:rPr>
      <w:rFonts w:ascii="Calibri" w:eastAsia="Calibri" w:hAnsi="Calibri" w:cs="Times New Roman"/>
      <w:b/>
      <w:bCs/>
      <w:kern w:val="0"/>
      <w:sz w:val="22"/>
      <w:szCs w:val="22"/>
      <w:lang w:val="en-US" w:eastAsia="ar-SA" w:bidi="ar-SA"/>
    </w:rPr>
  </w:style>
  <w:style w:type="paragraph" w:customStyle="1" w:styleId="Framecontents">
    <w:name w:val="Frame contents"/>
    <w:basedOn w:val="BodyText"/>
    <w:rsid w:val="002D11D2"/>
    <w:pPr>
      <w:widowControl/>
      <w:suppressAutoHyphens/>
      <w:autoSpaceDE/>
      <w:autoSpaceDN/>
      <w:spacing w:after="120" w:line="276" w:lineRule="auto"/>
    </w:pPr>
    <w:rPr>
      <w:rFonts w:ascii="Calibri" w:eastAsia="Calibri" w:hAnsi="Calibri" w:cs="Times New Roman"/>
      <w:sz w:val="22"/>
      <w:szCs w:val="22"/>
      <w:lang w:eastAsia="ar-SA"/>
    </w:rPr>
  </w:style>
  <w:style w:type="character" w:styleId="Hyperlink">
    <w:name w:val="Hyperlink"/>
    <w:basedOn w:val="DefaultParagraphFont"/>
    <w:uiPriority w:val="99"/>
    <w:unhideWhenUsed/>
    <w:rsid w:val="00896A9C"/>
    <w:rPr>
      <w:color w:val="0563C1" w:themeColor="hyperlink"/>
      <w:u w:val="single"/>
    </w:rPr>
  </w:style>
  <w:style w:type="table" w:customStyle="1" w:styleId="TableGrid7">
    <w:name w:val="Table Grid7"/>
    <w:basedOn w:val="TableNormal"/>
    <w:next w:val="TableGrid"/>
    <w:uiPriority w:val="59"/>
    <w:rsid w:val="00896A9C"/>
    <w:pPr>
      <w:spacing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1175A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175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4">
    <w:name w:val="No List4"/>
    <w:next w:val="NoList"/>
    <w:uiPriority w:val="99"/>
    <w:semiHidden/>
    <w:unhideWhenUsed/>
    <w:rsid w:val="00E64992"/>
  </w:style>
  <w:style w:type="paragraph" w:styleId="TOC1">
    <w:name w:val="toc 1"/>
    <w:basedOn w:val="Normal"/>
    <w:autoRedefine/>
    <w:uiPriority w:val="1"/>
    <w:unhideWhenUsed/>
    <w:qFormat/>
    <w:rsid w:val="00E64992"/>
    <w:pPr>
      <w:widowControl w:val="0"/>
      <w:autoSpaceDE w:val="0"/>
      <w:autoSpaceDN w:val="0"/>
      <w:spacing w:before="112" w:after="0" w:line="240" w:lineRule="auto"/>
      <w:ind w:left="2164" w:hanging="440"/>
    </w:pPr>
    <w:rPr>
      <w:rFonts w:ascii="Arial" w:eastAsia="Arial" w:hAnsi="Arial" w:cs="Arial"/>
      <w:sz w:val="22"/>
      <w:szCs w:val="22"/>
    </w:rPr>
  </w:style>
  <w:style w:type="paragraph" w:styleId="TOC2">
    <w:name w:val="toc 2"/>
    <w:basedOn w:val="Normal"/>
    <w:autoRedefine/>
    <w:uiPriority w:val="1"/>
    <w:unhideWhenUsed/>
    <w:qFormat/>
    <w:rsid w:val="00E64992"/>
    <w:pPr>
      <w:widowControl w:val="0"/>
      <w:autoSpaceDE w:val="0"/>
      <w:autoSpaceDN w:val="0"/>
      <w:spacing w:before="114" w:after="0" w:line="240" w:lineRule="auto"/>
      <w:ind w:left="2164" w:hanging="440"/>
    </w:pPr>
    <w:rPr>
      <w:rFonts w:ascii="Arial" w:eastAsia="Arial" w:hAnsi="Arial" w:cs="Arial"/>
      <w:sz w:val="22"/>
      <w:szCs w:val="22"/>
    </w:rPr>
  </w:style>
  <w:style w:type="paragraph" w:customStyle="1" w:styleId="Default">
    <w:name w:val="Default"/>
    <w:rsid w:val="00E64992"/>
    <w:pPr>
      <w:autoSpaceDE w:val="0"/>
      <w:autoSpaceDN w:val="0"/>
      <w:adjustRightInd w:val="0"/>
      <w:spacing w:after="0" w:line="240" w:lineRule="auto"/>
    </w:pPr>
    <w:rPr>
      <w:rFonts w:ascii="Arial" w:eastAsia="Calibri" w:hAnsi="Arial" w:cs="Arial"/>
      <w:color w:val="000000"/>
      <w:sz w:val="24"/>
      <w:szCs w:val="24"/>
    </w:rPr>
  </w:style>
  <w:style w:type="character" w:styleId="PlaceholderText">
    <w:name w:val="Placeholder Text"/>
    <w:basedOn w:val="DefaultParagraphFont"/>
    <w:uiPriority w:val="99"/>
    <w:semiHidden/>
    <w:rsid w:val="00E64992"/>
    <w:rPr>
      <w:color w:val="808080"/>
    </w:rPr>
  </w:style>
  <w:style w:type="table" w:customStyle="1" w:styleId="TableGrid8">
    <w:name w:val="Table Grid8"/>
    <w:basedOn w:val="TableNormal"/>
    <w:next w:val="TableGrid"/>
    <w:uiPriority w:val="39"/>
    <w:qFormat/>
    <w:rsid w:val="00E64992"/>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61">
    <w:name w:val="Colorful List - Accent 61"/>
    <w:basedOn w:val="TableNormal"/>
    <w:next w:val="ColorfulList-Accent6"/>
    <w:uiPriority w:val="72"/>
    <w:semiHidden/>
    <w:unhideWhenUsed/>
    <w:rsid w:val="00E64992"/>
    <w:pPr>
      <w:spacing w:after="0" w:line="240" w:lineRule="auto"/>
    </w:pPr>
    <w:rPr>
      <w:rFonts w:ascii="Calibri" w:eastAsia="Calibri" w:hAnsi="Calibri" w:cs="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Grid11">
    <w:name w:val="Table Grid11"/>
    <w:basedOn w:val="TableNormal"/>
    <w:uiPriority w:val="39"/>
    <w:rsid w:val="00E64992"/>
    <w:pPr>
      <w:spacing w:after="0" w:line="240" w:lineRule="auto"/>
    </w:pPr>
    <w:rPr>
      <w:rFonts w:ascii="Calibri" w:eastAsia="Calibri" w:hAnsi="Calibri" w:cs="Times New Roman"/>
      <w:sz w:val="22"/>
      <w:szCs w:val="22"/>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E64992"/>
    <w:pPr>
      <w:spacing w:after="0" w:line="240" w:lineRule="auto"/>
    </w:pPr>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List-Accent6">
    <w:name w:val="Colorful List Accent 6"/>
    <w:basedOn w:val="TableNormal"/>
    <w:uiPriority w:val="72"/>
    <w:unhideWhenUsed/>
    <w:rsid w:val="00E6499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2132">
      <w:bodyDiv w:val="1"/>
      <w:marLeft w:val="0"/>
      <w:marRight w:val="0"/>
      <w:marTop w:val="0"/>
      <w:marBottom w:val="0"/>
      <w:divBdr>
        <w:top w:val="none" w:sz="0" w:space="0" w:color="auto"/>
        <w:left w:val="none" w:sz="0" w:space="0" w:color="auto"/>
        <w:bottom w:val="none" w:sz="0" w:space="0" w:color="auto"/>
        <w:right w:val="none" w:sz="0" w:space="0" w:color="auto"/>
      </w:divBdr>
    </w:div>
    <w:div w:id="705062494">
      <w:bodyDiv w:val="1"/>
      <w:marLeft w:val="0"/>
      <w:marRight w:val="0"/>
      <w:marTop w:val="0"/>
      <w:marBottom w:val="0"/>
      <w:divBdr>
        <w:top w:val="none" w:sz="0" w:space="0" w:color="auto"/>
        <w:left w:val="none" w:sz="0" w:space="0" w:color="auto"/>
        <w:bottom w:val="none" w:sz="0" w:space="0" w:color="auto"/>
        <w:right w:val="none" w:sz="0" w:space="0" w:color="auto"/>
      </w:divBdr>
    </w:div>
    <w:div w:id="856118172">
      <w:bodyDiv w:val="1"/>
      <w:marLeft w:val="0"/>
      <w:marRight w:val="0"/>
      <w:marTop w:val="0"/>
      <w:marBottom w:val="0"/>
      <w:divBdr>
        <w:top w:val="none" w:sz="0" w:space="0" w:color="auto"/>
        <w:left w:val="none" w:sz="0" w:space="0" w:color="auto"/>
        <w:bottom w:val="none" w:sz="0" w:space="0" w:color="auto"/>
        <w:right w:val="none" w:sz="0" w:space="0" w:color="auto"/>
      </w:divBdr>
    </w:div>
    <w:div w:id="1279681083">
      <w:bodyDiv w:val="1"/>
      <w:marLeft w:val="0"/>
      <w:marRight w:val="0"/>
      <w:marTop w:val="0"/>
      <w:marBottom w:val="0"/>
      <w:divBdr>
        <w:top w:val="none" w:sz="0" w:space="0" w:color="auto"/>
        <w:left w:val="none" w:sz="0" w:space="0" w:color="auto"/>
        <w:bottom w:val="none" w:sz="0" w:space="0" w:color="auto"/>
        <w:right w:val="none" w:sz="0" w:space="0" w:color="auto"/>
      </w:divBdr>
    </w:div>
    <w:div w:id="1292595147">
      <w:bodyDiv w:val="1"/>
      <w:marLeft w:val="0"/>
      <w:marRight w:val="0"/>
      <w:marTop w:val="0"/>
      <w:marBottom w:val="0"/>
      <w:divBdr>
        <w:top w:val="none" w:sz="0" w:space="0" w:color="auto"/>
        <w:left w:val="none" w:sz="0" w:space="0" w:color="auto"/>
        <w:bottom w:val="none" w:sz="0" w:space="0" w:color="auto"/>
        <w:right w:val="none" w:sz="0" w:space="0" w:color="auto"/>
      </w:divBdr>
    </w:div>
    <w:div w:id="20929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8.xml"/><Relationship Id="rId21" Type="http://schemas.openxmlformats.org/officeDocument/2006/relationships/chart" Target="charts/chart12.xml"/><Relationship Id="rId42" Type="http://schemas.openxmlformats.org/officeDocument/2006/relationships/chart" Target="charts/chart33.xml"/><Relationship Id="rId63" Type="http://schemas.openxmlformats.org/officeDocument/2006/relationships/chart" Target="charts/chart54.xml"/><Relationship Id="rId84" Type="http://schemas.openxmlformats.org/officeDocument/2006/relationships/chart" Target="charts/chart75.xml"/><Relationship Id="rId138" Type="http://schemas.openxmlformats.org/officeDocument/2006/relationships/image" Target="media/image5.png"/><Relationship Id="rId107" Type="http://schemas.openxmlformats.org/officeDocument/2006/relationships/chart" Target="charts/chart98.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4.xml"/><Relationship Id="rId128" Type="http://schemas.openxmlformats.org/officeDocument/2006/relationships/chart" Target="charts/chart119.xml"/><Relationship Id="rId5" Type="http://schemas.openxmlformats.org/officeDocument/2006/relationships/webSettings" Target="webSettings.xml"/><Relationship Id="rId90" Type="http://schemas.openxmlformats.org/officeDocument/2006/relationships/chart" Target="charts/chart81.xml"/><Relationship Id="rId95" Type="http://schemas.openxmlformats.org/officeDocument/2006/relationships/chart" Target="charts/chart86.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4.xml"/><Relationship Id="rId118" Type="http://schemas.openxmlformats.org/officeDocument/2006/relationships/chart" Target="charts/chart109.xml"/><Relationship Id="rId134" Type="http://schemas.openxmlformats.org/officeDocument/2006/relationships/chart" Target="charts/chart125.xml"/><Relationship Id="rId139" Type="http://schemas.openxmlformats.org/officeDocument/2006/relationships/image" Target="media/image6.png"/><Relationship Id="rId80" Type="http://schemas.openxmlformats.org/officeDocument/2006/relationships/chart" Target="charts/chart71.xml"/><Relationship Id="rId85" Type="http://schemas.openxmlformats.org/officeDocument/2006/relationships/chart" Target="charts/chart76.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chart" Target="charts/chart99.xml"/><Relationship Id="rId124" Type="http://schemas.openxmlformats.org/officeDocument/2006/relationships/chart" Target="charts/chart115.xml"/><Relationship Id="rId129" Type="http://schemas.openxmlformats.org/officeDocument/2006/relationships/chart" Target="charts/chart120.xm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chart" Target="charts/chart40.xml"/><Relationship Id="rId114" Type="http://schemas.openxmlformats.org/officeDocument/2006/relationships/chart" Target="charts/chart105.xml"/><Relationship Id="rId119" Type="http://schemas.openxmlformats.org/officeDocument/2006/relationships/chart" Target="charts/chart110.xml"/><Relationship Id="rId44" Type="http://schemas.openxmlformats.org/officeDocument/2006/relationships/chart" Target="charts/chart35.xml"/><Relationship Id="rId60" Type="http://schemas.openxmlformats.org/officeDocument/2006/relationships/chart" Target="charts/chart51.xml"/><Relationship Id="rId65" Type="http://schemas.openxmlformats.org/officeDocument/2006/relationships/chart" Target="charts/chart56.xml"/><Relationship Id="rId81" Type="http://schemas.openxmlformats.org/officeDocument/2006/relationships/chart" Target="charts/chart72.xml"/><Relationship Id="rId86" Type="http://schemas.openxmlformats.org/officeDocument/2006/relationships/chart" Target="charts/chart77.xml"/><Relationship Id="rId130" Type="http://schemas.openxmlformats.org/officeDocument/2006/relationships/chart" Target="charts/chart121.xml"/><Relationship Id="rId135" Type="http://schemas.openxmlformats.org/officeDocument/2006/relationships/hyperlink" Target="mailto:durdmov-dimitarvlahov-skopje@school.mk" TargetMode="Externa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chart" Target="charts/chart116.xm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chart" Target="charts/chart122.xml"/><Relationship Id="rId136" Type="http://schemas.openxmlformats.org/officeDocument/2006/relationships/hyperlink" Target="mailto:durdmov-dimitarvlahov-kiselavoda@schools.mk" TargetMode="Externa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7.xml"/><Relationship Id="rId8" Type="http://schemas.openxmlformats.org/officeDocument/2006/relationships/header" Target="header1.xml"/><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7.xml"/><Relationship Id="rId137" Type="http://schemas.openxmlformats.org/officeDocument/2006/relationships/image" Target="media/image4.png"/><Relationship Id="rId20" Type="http://schemas.openxmlformats.org/officeDocument/2006/relationships/chart" Target="charts/chart11.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chart" Target="charts/chart102.xml"/><Relationship Id="rId132" Type="http://schemas.openxmlformats.org/officeDocument/2006/relationships/chart" Target="charts/chart123.xml"/><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chart" Target="charts/chart97.xml"/><Relationship Id="rId127" Type="http://schemas.openxmlformats.org/officeDocument/2006/relationships/chart" Target="charts/chart118.xm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chart" Target="charts/chart43.xml"/><Relationship Id="rId73" Type="http://schemas.openxmlformats.org/officeDocument/2006/relationships/chart" Target="charts/chart64.xml"/><Relationship Id="rId78" Type="http://schemas.openxmlformats.org/officeDocument/2006/relationships/chart" Target="charts/chart69.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3.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chart" Target="charts/chart17.xml"/><Relationship Id="rId47" Type="http://schemas.openxmlformats.org/officeDocument/2006/relationships/chart" Target="charts/chart38.xml"/><Relationship Id="rId68" Type="http://schemas.openxmlformats.org/officeDocument/2006/relationships/chart" Target="charts/chart59.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chart" Target="charts/chart124.xml"/><Relationship Id="rId16" Type="http://schemas.openxmlformats.org/officeDocument/2006/relationships/chart" Target="charts/chart7.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7"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image" Target="media/image20.emf"/><Relationship Id="rId5" Type="http://schemas.openxmlformats.org/officeDocument/2006/relationships/oleObject" Target="embeddings/oleObject2.bin"/><Relationship Id="rId4"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100.xlsx"/><Relationship Id="rId2" Type="http://schemas.microsoft.com/office/2011/relationships/chartColorStyle" Target="colors22.xml"/><Relationship Id="rId1" Type="http://schemas.microsoft.com/office/2011/relationships/chartStyle" Target="style22.xm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101.xlsx"/><Relationship Id="rId2" Type="http://schemas.microsoft.com/office/2011/relationships/chartColorStyle" Target="colors23.xml"/><Relationship Id="rId1" Type="http://schemas.microsoft.com/office/2011/relationships/chartStyle" Target="style23.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102.xlsx"/><Relationship Id="rId2" Type="http://schemas.microsoft.com/office/2011/relationships/chartColorStyle" Target="colors24.xml"/><Relationship Id="rId1" Type="http://schemas.microsoft.com/office/2011/relationships/chartStyle" Target="style24.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103.xlsx"/><Relationship Id="rId2" Type="http://schemas.microsoft.com/office/2011/relationships/chartColorStyle" Target="colors25.xml"/><Relationship Id="rId1" Type="http://schemas.microsoft.com/office/2011/relationships/chartStyle" Target="style25.xm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104.xlsx"/><Relationship Id="rId2" Type="http://schemas.microsoft.com/office/2011/relationships/chartColorStyle" Target="colors26.xml"/><Relationship Id="rId1" Type="http://schemas.microsoft.com/office/2011/relationships/chartStyle" Target="style26.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105.xlsx"/><Relationship Id="rId2" Type="http://schemas.microsoft.com/office/2011/relationships/chartColorStyle" Target="colors27.xml"/><Relationship Id="rId1" Type="http://schemas.microsoft.com/office/2011/relationships/chartStyle" Target="style27.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106.xlsx"/><Relationship Id="rId2" Type="http://schemas.microsoft.com/office/2011/relationships/chartColorStyle" Target="colors28.xml"/><Relationship Id="rId1" Type="http://schemas.microsoft.com/office/2011/relationships/chartStyle" Target="style28.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107.xlsx"/><Relationship Id="rId2" Type="http://schemas.microsoft.com/office/2011/relationships/chartColorStyle" Target="colors29.xml"/><Relationship Id="rId1" Type="http://schemas.microsoft.com/office/2011/relationships/chartStyle" Target="style29.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Microsoft_Excel_Worksheet108.xlsx"/><Relationship Id="rId2" Type="http://schemas.microsoft.com/office/2011/relationships/chartColorStyle" Target="colors30.xml"/><Relationship Id="rId1" Type="http://schemas.microsoft.com/office/2011/relationships/chartStyle" Target="style30.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109.xlsx"/><Relationship Id="rId2" Type="http://schemas.microsoft.com/office/2011/relationships/chartColorStyle" Target="colors31.xml"/><Relationship Id="rId1" Type="http://schemas.microsoft.com/office/2011/relationships/chartStyle" Target="style3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32.xml"/><Relationship Id="rId1" Type="http://schemas.microsoft.com/office/2011/relationships/chartStyle" Target="style32.xm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111.xlsx"/><Relationship Id="rId2" Type="http://schemas.microsoft.com/office/2011/relationships/chartColorStyle" Target="colors33.xml"/><Relationship Id="rId1" Type="http://schemas.microsoft.com/office/2011/relationships/chartStyle" Target="style33.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112.xlsx"/><Relationship Id="rId2" Type="http://schemas.microsoft.com/office/2011/relationships/chartColorStyle" Target="colors34.xml"/><Relationship Id="rId1" Type="http://schemas.microsoft.com/office/2011/relationships/chartStyle" Target="style34.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113.xlsx"/><Relationship Id="rId2" Type="http://schemas.microsoft.com/office/2011/relationships/chartColorStyle" Target="colors35.xml"/><Relationship Id="rId1" Type="http://schemas.microsoft.com/office/2011/relationships/chartStyle" Target="style35.xml"/></Relationships>
</file>

<file path=word/charts/_rels/chart114.xml.rels><?xml version="1.0" encoding="UTF-8" standalone="yes"?>
<Relationships xmlns="http://schemas.openxmlformats.org/package/2006/relationships"><Relationship Id="rId3" Type="http://schemas.openxmlformats.org/officeDocument/2006/relationships/package" Target="../embeddings/Microsoft_Excel_Worksheet114.xlsx"/><Relationship Id="rId2" Type="http://schemas.microsoft.com/office/2011/relationships/chartColorStyle" Target="colors36.xml"/><Relationship Id="rId1" Type="http://schemas.microsoft.com/office/2011/relationships/chartStyle" Target="style36.xml"/></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Worksheet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Worksheet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Worksheet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12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7.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1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1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1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1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1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1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17.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1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1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2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2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2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2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2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2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26.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27.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2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2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3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3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3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33.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3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35.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36.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2.xml"/><Relationship Id="rId1" Type="http://schemas.microsoft.com/office/2011/relationships/chartStyle" Target="style2.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3.xml"/><Relationship Id="rId1" Type="http://schemas.microsoft.com/office/2011/relationships/chartStyle" Target="style3.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4.xml"/><Relationship Id="rId1" Type="http://schemas.microsoft.com/office/2011/relationships/chartStyle" Target="style4.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5.xml"/><Relationship Id="rId1" Type="http://schemas.microsoft.com/office/2011/relationships/chartStyle" Target="style5.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6.xml"/><Relationship Id="rId1" Type="http://schemas.microsoft.com/office/2011/relationships/chartStyle" Target="style6.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7.xml"/><Relationship Id="rId1" Type="http://schemas.microsoft.com/office/2011/relationships/chartStyle" Target="style7.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6.xlsx"/><Relationship Id="rId2" Type="http://schemas.microsoft.com/office/2011/relationships/chartColorStyle" Target="colors8.xml"/><Relationship Id="rId1" Type="http://schemas.microsoft.com/office/2011/relationships/chartStyle" Target="style8.xm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87.xlsx"/><Relationship Id="rId2" Type="http://schemas.microsoft.com/office/2011/relationships/chartColorStyle" Target="colors9.xml"/><Relationship Id="rId1" Type="http://schemas.microsoft.com/office/2011/relationships/chartStyle" Target="style9.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88.xlsx"/><Relationship Id="rId2" Type="http://schemas.microsoft.com/office/2011/relationships/chartColorStyle" Target="colors10.xml"/><Relationship Id="rId1" Type="http://schemas.microsoft.com/office/2011/relationships/chartStyle" Target="style10.xml"/></Relationships>
</file>

<file path=word/charts/_rels/chart89.xml.rels><?xml version="1.0" encoding="UTF-8" standalone="yes"?>
<Relationships xmlns="http://schemas.openxmlformats.org/package/2006/relationships"><Relationship Id="rId3" Type="http://schemas.openxmlformats.org/officeDocument/2006/relationships/package" Target="../embeddings/Microsoft_Excel_Worksheet89.xlsx"/><Relationship Id="rId2" Type="http://schemas.microsoft.com/office/2011/relationships/chartColorStyle" Target="colors11.xml"/><Relationship Id="rId1" Type="http://schemas.microsoft.com/office/2011/relationships/chartStyle" Target="style1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12.xml"/><Relationship Id="rId1" Type="http://schemas.microsoft.com/office/2011/relationships/chartStyle" Target="style12.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91.xlsx"/><Relationship Id="rId2" Type="http://schemas.microsoft.com/office/2011/relationships/chartColorStyle" Target="colors13.xml"/><Relationship Id="rId1" Type="http://schemas.microsoft.com/office/2011/relationships/chartStyle" Target="style13.xml"/></Relationships>
</file>

<file path=word/charts/_rels/chart92.xml.rels><?xml version="1.0" encoding="UTF-8" standalone="yes"?>
<Relationships xmlns="http://schemas.openxmlformats.org/package/2006/relationships"><Relationship Id="rId3" Type="http://schemas.openxmlformats.org/officeDocument/2006/relationships/package" Target="../embeddings/Microsoft_Excel_Worksheet92.xlsx"/><Relationship Id="rId2" Type="http://schemas.microsoft.com/office/2011/relationships/chartColorStyle" Target="colors14.xml"/><Relationship Id="rId1" Type="http://schemas.microsoft.com/office/2011/relationships/chartStyle" Target="style14.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15.xml"/><Relationship Id="rId1" Type="http://schemas.microsoft.com/office/2011/relationships/chartStyle" Target="style15.xml"/></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16.xml"/><Relationship Id="rId1" Type="http://schemas.microsoft.com/office/2011/relationships/chartStyle" Target="style16.xm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95.xlsx"/><Relationship Id="rId2" Type="http://schemas.microsoft.com/office/2011/relationships/chartColorStyle" Target="colors17.xml"/><Relationship Id="rId1" Type="http://schemas.microsoft.com/office/2011/relationships/chartStyle" Target="style17.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96.xlsx"/><Relationship Id="rId2" Type="http://schemas.microsoft.com/office/2011/relationships/chartColorStyle" Target="colors18.xml"/><Relationship Id="rId1" Type="http://schemas.microsoft.com/office/2011/relationships/chartStyle" Target="style18.xml"/></Relationships>
</file>

<file path=word/charts/_rels/chart97.xml.rels><?xml version="1.0" encoding="UTF-8" standalone="yes"?>
<Relationships xmlns="http://schemas.openxmlformats.org/package/2006/relationships"><Relationship Id="rId3" Type="http://schemas.openxmlformats.org/officeDocument/2006/relationships/package" Target="../embeddings/Microsoft_Excel_Worksheet97.xlsx"/><Relationship Id="rId2" Type="http://schemas.microsoft.com/office/2011/relationships/chartColorStyle" Target="colors19.xml"/><Relationship Id="rId1" Type="http://schemas.microsoft.com/office/2011/relationships/chartStyle" Target="style19.xml"/></Relationships>
</file>

<file path=word/charts/_rels/chart98.xml.rels><?xml version="1.0" encoding="UTF-8" standalone="yes"?>
<Relationships xmlns="http://schemas.openxmlformats.org/package/2006/relationships"><Relationship Id="rId3" Type="http://schemas.openxmlformats.org/officeDocument/2006/relationships/package" Target="../embeddings/Microsoft_Excel_Worksheet98.xlsx"/><Relationship Id="rId2" Type="http://schemas.microsoft.com/office/2011/relationships/chartColorStyle" Target="colors20.xml"/><Relationship Id="rId1" Type="http://schemas.microsoft.com/office/2011/relationships/chartStyle" Target="style20.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99.xlsx"/><Relationship Id="rId2" Type="http://schemas.microsoft.com/office/2011/relationships/chartColorStyle" Target="colors21.xml"/><Relationship Id="rId1" Type="http://schemas.microsoft.com/office/2011/relationships/chartStyle" Target="style2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 1. Наставниците применува соодветни алатки за соодветно оценување на учениците без разлика на полот или етничка припадност на ученикот.</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4242063492063492"/>
          <c:w val="0.68989227909011375"/>
          <c:h val="0.52817460317460319"/>
        </c:manualLayout>
      </c:layout>
      <c:pie3DChart>
        <c:varyColors val="1"/>
        <c:ser>
          <c:idx val="0"/>
          <c:order val="0"/>
          <c:tx>
            <c:strRef>
              <c:f>Sheet1!$B$1</c:f>
              <c:strCache>
                <c:ptCount val="1"/>
                <c:pt idx="0">
                  <c:v>1. Наставниците применува соодветни алатки за соодветно оценување на учениците без разлика на полот или етничка припадност на ученикот.</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9A6-45CA-8DA7-9202BB83AEF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9A6-45CA-8DA7-9202BB83AEF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9A6-45CA-8DA7-9202BB83AE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19</c:v>
                </c:pt>
                <c:pt idx="1">
                  <c:v>0</c:v>
                </c:pt>
                <c:pt idx="2">
                  <c:v>0</c:v>
                </c:pt>
              </c:numCache>
            </c:numRef>
          </c:val>
          <c:extLst xmlns:c16r2="http://schemas.microsoft.com/office/drawing/2015/06/chart">
            <c:ext xmlns:c16="http://schemas.microsoft.com/office/drawing/2014/chart" uri="{C3380CC4-5D6E-409C-BE32-E72D297353CC}">
              <c16:uniqueId val="{00000006-29A6-45CA-8DA7-9202BB83AEF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10. Постои постојана меѓусебна комуникација и соработка помеѓу наставниците и вас како родители/старатели за напредокот и потребите на вашето дете.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10. Постои постојана меѓусебна комуникација и соработка помеѓу наставниците и вас како родители/старатели за напредокот и потребите на вашето дете.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1A2-4838-A14C-C9B9DD103CA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1A2-4838-A14C-C9B9DD103CA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1A2-4838-A14C-C9B9DD103C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0-0EC1-4856-B99E-639E53C42A9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47D-4277-AFB9-874A7DA8A8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47D-4277-AFB9-874A7DA8A8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47D-4277-AFB9-874A7DA8A87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247D-4277-AFB9-874A7DA8A87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C9A-4AAA-8E07-01A6C38C9D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C9A-4AAA-8E07-01A6C38C9D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C9A-4AAA-8E07-01A6C38C9D2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0</c:v>
                </c:pt>
                <c:pt idx="2">
                  <c:v>3</c:v>
                </c:pt>
              </c:numCache>
            </c:numRef>
          </c:val>
          <c:extLst xmlns:c16r2="http://schemas.microsoft.com/office/drawing/2015/06/chart">
            <c:ext xmlns:c16="http://schemas.microsoft.com/office/drawing/2014/chart" uri="{C3380CC4-5D6E-409C-BE32-E72D297353CC}">
              <c16:uniqueId val="{00000006-FC9A-4AAA-8E07-01A6C38C9D22}"/>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26-4121-B02C-2BF3F4CA66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26-4121-B02C-2BF3F4CA66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26-4121-B02C-2BF3F4CA669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7C26-4121-B02C-2BF3F4CA669E}"/>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74-4336-BB92-761AD9DDA3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A74-4336-BB92-761AD9DDA3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A74-4336-BB92-761AD9DDA36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AA74-4336-BB92-761AD9DDA36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86-4A06-AF6C-78447CCCFE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86-4A06-AF6C-78447CCCFE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86-4A06-AF6C-78447CCCFEB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10</c:v>
                </c:pt>
                <c:pt idx="1">
                  <c:v>1</c:v>
                </c:pt>
                <c:pt idx="2">
                  <c:v>4</c:v>
                </c:pt>
              </c:numCache>
            </c:numRef>
          </c:val>
          <c:extLst xmlns:c16r2="http://schemas.microsoft.com/office/drawing/2015/06/chart">
            <c:ext xmlns:c16="http://schemas.microsoft.com/office/drawing/2014/chart" uri="{C3380CC4-5D6E-409C-BE32-E72D297353CC}">
              <c16:uniqueId val="{00000006-0E86-4A06-AF6C-78447CCCFEBE}"/>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19-4A9E-A9A7-F374980F768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19-4A9E-A9A7-F374980F768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19-4A9E-A9A7-F374980F768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6119-4A9E-A9A7-F374980F768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068-404A-B359-E309CBC23B1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68-404A-B359-E309CBC23B1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68-404A-B359-E309CBC23B10}"/>
              </c:ext>
            </c:extLst>
          </c:dPt>
          <c:dLbls>
            <c:dLbl>
              <c:idx val="2"/>
              <c:layout>
                <c:manualLayout>
                  <c:x val="4.8611111111111112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068-404A-B359-E309CBC23B1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F068-404A-B359-E309CBC23B10}"/>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15-4413-BDCF-CBEFC4A052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15-4413-BDCF-CBEFC4A052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F15-4413-BDCF-CBEFC4A052A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2</c:v>
                </c:pt>
                <c:pt idx="1">
                  <c:v>4</c:v>
                </c:pt>
                <c:pt idx="2">
                  <c:v>7</c:v>
                </c:pt>
              </c:numCache>
            </c:numRef>
          </c:val>
          <c:extLst xmlns:c16r2="http://schemas.microsoft.com/office/drawing/2015/06/chart">
            <c:ext xmlns:c16="http://schemas.microsoft.com/office/drawing/2014/chart" uri="{C3380CC4-5D6E-409C-BE32-E72D297353CC}">
              <c16:uniqueId val="{00000006-7F15-4413-BDCF-CBEFC4A052AF}"/>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1C1-4908-8C7A-4CCB215659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C1-4908-8C7A-4CCB215659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C1-4908-8C7A-4CCB2156596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11</c:v>
                </c:pt>
                <c:pt idx="1">
                  <c:v>1</c:v>
                </c:pt>
                <c:pt idx="2">
                  <c:v>3</c:v>
                </c:pt>
              </c:numCache>
            </c:numRef>
          </c:val>
          <c:extLst xmlns:c16r2="http://schemas.microsoft.com/office/drawing/2015/06/chart">
            <c:ext xmlns:c16="http://schemas.microsoft.com/office/drawing/2014/chart" uri="{C3380CC4-5D6E-409C-BE32-E72D297353CC}">
              <c16:uniqueId val="{00000006-A1C1-4908-8C7A-4CCB2156596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88-4CF3-9272-26E3972E3DA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88-4CF3-9272-26E3972E3DA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88-4CF3-9272-26E3972E3DA8}"/>
              </c:ext>
            </c:extLst>
          </c:dPt>
          <c:dLbls>
            <c:dLbl>
              <c:idx val="1"/>
              <c:layout>
                <c:manualLayout>
                  <c:x val="2.5462962962962878E-2"/>
                  <c:y val="1.587301587301587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388-4CF3-9272-26E3972E3DA8}"/>
                </c:ext>
                <c:ext xmlns:c15="http://schemas.microsoft.com/office/drawing/2012/chart" uri="{CE6537A1-D6FC-4f65-9D91-7224C49458BB}"/>
              </c:extLst>
            </c:dLbl>
            <c:dLbl>
              <c:idx val="2"/>
              <c:layout>
                <c:manualLayout>
                  <c:x val="-6.9444444444444448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388-4CF3-9272-26E3972E3DA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F388-4CF3-9272-26E3972E3DA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11. Наставниците ги охрабруваат учениците да се вклучат во воннаставни активности и проекти преку што го поттикнуваат нивниот личен развој.</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11. Наставниците ги охрабруваат учениците да се вклучат во воннаставни активности и проекти преку што го поттикнуваат нивниот личен развој.</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1C3-47BD-A0F7-DEFB01F2099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1C3-47BD-A0F7-DEFB01F2099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1C3-47BD-A0F7-DEFB01F209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0956-4CDE-AD3D-751BF84165F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C1-4ACE-8BE5-962C7E70B82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9C1-4ACE-8BE5-962C7E70B82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9C1-4ACE-8BE5-962C7E70B8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0</c:v>
                </c:pt>
                <c:pt idx="2">
                  <c:v>3</c:v>
                </c:pt>
              </c:numCache>
            </c:numRef>
          </c:val>
          <c:extLst xmlns:c16r2="http://schemas.microsoft.com/office/drawing/2015/06/chart">
            <c:ext xmlns:c16="http://schemas.microsoft.com/office/drawing/2014/chart" uri="{C3380CC4-5D6E-409C-BE32-E72D297353CC}">
              <c16:uniqueId val="{00000006-29C1-4ACE-8BE5-962C7E70B82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0F-45E5-9B4F-09E351D234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0F-45E5-9B4F-09E351D234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0F-45E5-9B4F-09E351D234F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13</c:v>
                </c:pt>
                <c:pt idx="1">
                  <c:v>0</c:v>
                </c:pt>
                <c:pt idx="2">
                  <c:v>2</c:v>
                </c:pt>
              </c:numCache>
            </c:numRef>
          </c:val>
          <c:extLst xmlns:c16r2="http://schemas.microsoft.com/office/drawing/2015/06/chart">
            <c:ext xmlns:c16="http://schemas.microsoft.com/office/drawing/2014/chart" uri="{C3380CC4-5D6E-409C-BE32-E72D297353CC}">
              <c16:uniqueId val="{00000006-E90F-45E5-9B4F-09E351D234F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98D-462F-B102-E6DA45154D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8D-462F-B102-E6DA45154D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8D-462F-B102-E6DA45154DC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698D-462F-B102-E6DA45154DC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28-4494-AE5E-09A73B2371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28-4494-AE5E-09A73B2371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28-4494-AE5E-09A73B237132}"/>
              </c:ext>
            </c:extLst>
          </c:dPt>
          <c:dLbls>
            <c:dLbl>
              <c:idx val="2"/>
              <c:layout>
                <c:manualLayout>
                  <c:x val="2.7777777777777776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128-4494-AE5E-09A73B23713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3128-4494-AE5E-09A73B237132}"/>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F1-4EB0-A0A1-8E297300C0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F1-4EB0-A0A1-8E297300C01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F1-4EB0-A0A1-8E297300C01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6-ECF1-4EB0-A0A1-8E297300C01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D6C-4BD0-9B59-17FBC4BC7E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D6C-4BD0-9B59-17FBC4BC7E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D6C-4BD0-9B59-17FBC4BC7E9E}"/>
              </c:ext>
            </c:extLst>
          </c:dPt>
          <c:dLbls>
            <c:dLbl>
              <c:idx val="1"/>
              <c:layout>
                <c:manualLayout>
                  <c:x val="-4.5178350102070559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D6C-4BD0-9B59-17FBC4BC7E9E}"/>
                </c:ext>
                <c:ext xmlns:c15="http://schemas.microsoft.com/office/drawing/2012/chart" uri="{CE6537A1-D6FC-4f65-9D91-7224C49458BB}">
                  <c15:layout>
                    <c:manualLayout>
                      <c:w val="3.9340368912219308E-2"/>
                      <c:h val="5.1527934008248968E-2"/>
                    </c:manualLayout>
                  </c15:layout>
                </c:ext>
              </c:extLst>
            </c:dLbl>
            <c:dLbl>
              <c:idx val="2"/>
              <c:layout>
                <c:manualLayout>
                  <c:x val="5.3240740740740741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D6C-4BD0-9B59-17FBC4BC7E9E}"/>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2D6C-4BD0-9B59-17FBC4BC7E9E}"/>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C96-48C9-BC84-6A19CBAE4E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C96-48C9-BC84-6A19CBAE4E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C96-48C9-BC84-6A19CBAE4E2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7</c:v>
                </c:pt>
                <c:pt idx="1">
                  <c:v>0</c:v>
                </c:pt>
                <c:pt idx="2">
                  <c:v>1</c:v>
                </c:pt>
              </c:numCache>
            </c:numRef>
          </c:val>
          <c:extLst xmlns:c16r2="http://schemas.microsoft.com/office/drawing/2015/06/chart">
            <c:ext xmlns:c16="http://schemas.microsoft.com/office/drawing/2014/chart" uri="{C3380CC4-5D6E-409C-BE32-E72D297353CC}">
              <c16:uniqueId val="{00000006-4C96-48C9-BC84-6A19CBAE4E2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85727362204724411"/>
          <c:y val="0.3655749281339834"/>
          <c:w val="0.10952682997958595"/>
          <c:h val="0.3010917385326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37-4879-BAC6-7A229F7B6F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37-4879-BAC6-7A229F7B6F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37-4879-BAC6-7A229F7B6FD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4</c:v>
                </c:pt>
                <c:pt idx="2">
                  <c:v>4</c:v>
                </c:pt>
              </c:numCache>
            </c:numRef>
          </c:val>
          <c:extLst xmlns:c16r2="http://schemas.microsoft.com/office/drawing/2015/06/chart">
            <c:ext xmlns:c16="http://schemas.microsoft.com/office/drawing/2014/chart" uri="{C3380CC4-5D6E-409C-BE32-E72D297353CC}">
              <c16:uniqueId val="{00000006-E537-4879-BAC6-7A229F7B6FD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3A-441E-B16A-F379A6A4071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3A-441E-B16A-F379A6A4071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B3A-441E-B16A-F379A6A40711}"/>
              </c:ext>
            </c:extLst>
          </c:dPt>
          <c:dLbls>
            <c:dLbl>
              <c:idx val="1"/>
              <c:layout>
                <c:manualLayout>
                  <c:x val="-3.360427602799651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B3A-441E-B16A-F379A6A40711}"/>
                </c:ext>
                <c:ext xmlns:c15="http://schemas.microsoft.com/office/drawing/2012/chart" uri="{CE6537A1-D6FC-4f65-9D91-7224C49458BB}">
                  <c15:layout>
                    <c:manualLayout>
                      <c:w val="3.9340368912219308E-2"/>
                      <c:h val="5.1527934008248968E-2"/>
                    </c:manualLayout>
                  </c15:layout>
                </c:ext>
              </c:extLst>
            </c:dLbl>
            <c:dLbl>
              <c:idx val="2"/>
              <c:layout>
                <c:manualLayout>
                  <c:x val="4.8611111111111112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B3A-441E-B16A-F379A6A4071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9B3A-441E-B16A-F379A6A4071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F6-4DBE-9672-976D1D6271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F6-4DBE-9672-976D1D6271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F6-4DBE-9672-976D1D627125}"/>
              </c:ext>
            </c:extLst>
          </c:dPt>
          <c:dLbls>
            <c:dLbl>
              <c:idx val="1"/>
              <c:layout>
                <c:manualLayout>
                  <c:x val="-5.4437609361329832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3F6-4DBE-9672-976D1D627125}"/>
                </c:ext>
                <c:ext xmlns:c15="http://schemas.microsoft.com/office/drawing/2012/chart" uri="{CE6537A1-D6FC-4f65-9D91-7224C49458BB}">
                  <c15:layout>
                    <c:manualLayout>
                      <c:w val="3.9340368912219308E-2"/>
                      <c:h val="5.1527934008248968E-2"/>
                    </c:manualLayout>
                  </c15:layout>
                </c:ext>
              </c:extLst>
            </c:dLbl>
            <c:dLbl>
              <c:idx val="2"/>
              <c:layout>
                <c:manualLayout>
                  <c:x val="2.0833333333333336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3F6-4DBE-9672-976D1D62712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F3F6-4DBE-9672-976D1D627125}"/>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12. Училиштето им нуди можности на учениците да ги покажат своите таленти и способности преку вклучување во различни активности за учење.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12. Училиштето им нуди можности на учениците да ги покажат своите таленти и способности преку вклучување во различни активности за учење.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749-4D02-87EF-7902DE94FED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749-4D02-87EF-7902DE94FED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749-4D02-87EF-7902DE94FE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16</c:v>
                </c:pt>
                <c:pt idx="1">
                  <c:v>5</c:v>
                </c:pt>
                <c:pt idx="2">
                  <c:v>0</c:v>
                </c:pt>
              </c:numCache>
            </c:numRef>
          </c:val>
          <c:extLst xmlns:c16r2="http://schemas.microsoft.com/office/drawing/2015/06/chart">
            <c:ext xmlns:c16="http://schemas.microsoft.com/office/drawing/2014/chart" uri="{C3380CC4-5D6E-409C-BE32-E72D297353CC}">
              <c16:uniqueId val="{00000000-BCAB-4B22-92BE-52763AB015E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D80-4D6E-B842-EEDCB3C744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D80-4D6E-B842-EEDCB3C744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D80-4D6E-B842-EEDCB3C7449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4</c:v>
                </c:pt>
                <c:pt idx="2">
                  <c:v>4</c:v>
                </c:pt>
              </c:numCache>
            </c:numRef>
          </c:val>
          <c:extLst xmlns:c16r2="http://schemas.microsoft.com/office/drawing/2015/06/chart">
            <c:ext xmlns:c16="http://schemas.microsoft.com/office/drawing/2014/chart" uri="{C3380CC4-5D6E-409C-BE32-E72D297353CC}">
              <c16:uniqueId val="{00000006-8D80-4D6E-B842-EEDCB3C7449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B9-4F35-BE7C-594626F7248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B9-4F35-BE7C-594626F7248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B9-4F35-BE7C-594626F72487}"/>
              </c:ext>
            </c:extLst>
          </c:dPt>
          <c:dLbls>
            <c:dLbl>
              <c:idx val="1"/>
              <c:layout>
                <c:manualLayout>
                  <c:x val="-3.2736220472440951E-2"/>
                  <c:y val="9.9206349206349223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6B9-4F35-BE7C-594626F72487}"/>
                </c:ext>
                <c:ext xmlns:c15="http://schemas.microsoft.com/office/drawing/2012/chart" uri="{CE6537A1-D6FC-4f65-9D91-7224C49458BB}">
                  <c15:layout>
                    <c:manualLayout>
                      <c:w val="3.9340368912219308E-2"/>
                      <c:h val="5.1527934008248968E-2"/>
                    </c:manualLayout>
                  </c15:layout>
                </c:ext>
              </c:extLst>
            </c:dLbl>
            <c:dLbl>
              <c:idx val="2"/>
              <c:layout>
                <c:manualLayout>
                  <c:x val="3.4722222222222224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6B9-4F35-BE7C-594626F72487}"/>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E6B9-4F35-BE7C-594626F7248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58-41E3-AD4E-CA9D23FB3F6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58-41E3-AD4E-CA9D23FB3F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58-41E3-AD4E-CA9D23FB3F66}"/>
              </c:ext>
            </c:extLst>
          </c:dPt>
          <c:dLbls>
            <c:dLbl>
              <c:idx val="1"/>
              <c:layout>
                <c:manualLayout>
                  <c:x val="-3.8233905657626147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A58-41E3-AD4E-CA9D23FB3F66}"/>
                </c:ext>
                <c:ext xmlns:c15="http://schemas.microsoft.com/office/drawing/2012/chart" uri="{CE6537A1-D6FC-4f65-9D91-7224C49458BB}">
                  <c15:layout>
                    <c:manualLayout>
                      <c:w val="3.9340368912219308E-2"/>
                      <c:h val="5.1527934008248968E-2"/>
                    </c:manualLayout>
                  </c15:layout>
                </c:ext>
              </c:extLst>
            </c:dLbl>
            <c:dLbl>
              <c:idx val="2"/>
              <c:layout>
                <c:manualLayout>
                  <c:x val="3.4722222222222224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A58-41E3-AD4E-CA9D23FB3F6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9A58-41E3-AD4E-CA9D23FB3F6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54C-4221-B8A7-41D76AAE49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54C-4221-B8A7-41D76AAE49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54C-4221-B8A7-41D76AAE49B1}"/>
              </c:ext>
            </c:extLst>
          </c:dPt>
          <c:dLbls>
            <c:dLbl>
              <c:idx val="1"/>
              <c:layout>
                <c:manualLayout>
                  <c:x val="-2.6659831583552059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54C-4221-B8A7-41D76AAE49B1}"/>
                </c:ext>
                <c:ext xmlns:c15="http://schemas.microsoft.com/office/drawing/2012/chart" uri="{CE6537A1-D6FC-4f65-9D91-7224C49458BB}">
                  <c15:layout>
                    <c:manualLayout>
                      <c:w val="3.9340368912219308E-2"/>
                      <c:h val="5.1527934008248968E-2"/>
                    </c:manualLayout>
                  </c15:layout>
                </c:ext>
              </c:extLst>
            </c:dLbl>
            <c:dLbl>
              <c:idx val="2"/>
              <c:layout>
                <c:manualLayout>
                  <c:x val="5.3240740740740741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54C-4221-B8A7-41D76AAE49B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B54C-4221-B8A7-41D76AAE49B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EB9-4F2A-A63B-DAFC29C392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EB9-4F2A-A63B-DAFC29C392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EB9-4F2A-A63B-DAFC29C3923B}"/>
              </c:ext>
            </c:extLst>
          </c:dPt>
          <c:dLbls>
            <c:dLbl>
              <c:idx val="1"/>
              <c:layout>
                <c:manualLayout>
                  <c:x val="-3.8233905657626147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EB9-4F2A-A63B-DAFC29C3923B}"/>
                </c:ext>
                <c:ext xmlns:c15="http://schemas.microsoft.com/office/drawing/2012/chart" uri="{CE6537A1-D6FC-4f65-9D91-7224C49458BB}">
                  <c15:layout>
                    <c:manualLayout>
                      <c:w val="3.9340368912219308E-2"/>
                      <c:h val="5.1527934008248968E-2"/>
                    </c:manualLayout>
                  </c15:layout>
                </c:ext>
              </c:extLst>
            </c:dLbl>
            <c:dLbl>
              <c:idx val="2"/>
              <c:layout>
                <c:manualLayout>
                  <c:x val="3.0092592592592591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EB9-4F2A-A63B-DAFC29C3923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DEB9-4F2A-A63B-DAFC29C3923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63-4BA3-8016-CF1F26CC55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63-4BA3-8016-CF1F26CC55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63-4BA3-8016-CF1F26CC55CB}"/>
              </c:ext>
            </c:extLst>
          </c:dPt>
          <c:dLbls>
            <c:dLbl>
              <c:idx val="1"/>
              <c:layout>
                <c:manualLayout>
                  <c:x val="-2.897464639836687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663-4BA3-8016-CF1F26CC55CB}"/>
                </c:ext>
                <c:ext xmlns:c15="http://schemas.microsoft.com/office/drawing/2012/chart" uri="{CE6537A1-D6FC-4f65-9D91-7224C49458BB}">
                  <c15:layout>
                    <c:manualLayout>
                      <c:w val="3.9340368912219308E-2"/>
                      <c:h val="5.1527934008248968E-2"/>
                    </c:manualLayout>
                  </c15:layout>
                </c:ext>
              </c:extLst>
            </c:dLbl>
            <c:dLbl>
              <c:idx val="2"/>
              <c:layout>
                <c:manualLayout>
                  <c:x val="5.5555555555555539E-2"/>
                  <c:y val="0"/>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663-4BA3-8016-CF1F26CC55C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Да</c:v>
                </c:pt>
                <c:pt idx="1">
                  <c:v>Не</c:v>
                </c:pt>
                <c:pt idx="2">
                  <c:v>Делумно</c:v>
                </c:pt>
              </c:strCache>
            </c:strRef>
          </c:cat>
          <c:val>
            <c:numRef>
              <c:f>Sheet1!$B$2:$B$4</c:f>
              <c:numCache>
                <c:formatCode>General</c:formatCode>
                <c:ptCount val="3"/>
                <c:pt idx="0">
                  <c:v>8</c:v>
                </c:pt>
                <c:pt idx="1">
                  <c:v>0</c:v>
                </c:pt>
                <c:pt idx="2">
                  <c:v>0</c:v>
                </c:pt>
              </c:numCache>
            </c:numRef>
          </c:val>
          <c:extLst xmlns:c16r2="http://schemas.microsoft.com/office/drawing/2015/06/chart">
            <c:ext xmlns:c16="http://schemas.microsoft.com/office/drawing/2014/chart" uri="{C3380CC4-5D6E-409C-BE32-E72D297353CC}">
              <c16:uniqueId val="{00000006-0663-4BA3-8016-CF1F26CC55C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13. Наставниците организираат насочени активности преку дополнителната настава за да се обезбеди тековно подобрување на постигањата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13. Наставниците организираат насочени активности преку дополнителната настава за да се обезбеди тековно подобрување на постигањата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E64-462E-97D6-8C699C9A32D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E64-462E-97D6-8C699C9A32D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E64-462E-97D6-8C699C9A32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3DF7-44C3-BA99-9663C896993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14. Училиштето се грижи  и обезбедува постојана поддршка за менталното здравје и добросостојба на учениците.</a:t>
            </a:r>
          </a:p>
        </c:rich>
      </c:tx>
      <c:layout>
        <c:manualLayout>
          <c:xMode val="edge"/>
          <c:yMode val="edge"/>
          <c:x val="0.13612259405074364"/>
          <c:y val="2.7777777777777776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14. Училиштето се грижи  и обезбедува постојана поддршка за менталното здравје и добросостојба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2F2-4E12-8401-4FD5F0348B8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2F2-4E12-8401-4FD5F0348B8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2F2-4E12-8401-4FD5F0348B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16</c:v>
                </c:pt>
                <c:pt idx="1">
                  <c:v>5</c:v>
                </c:pt>
                <c:pt idx="2">
                  <c:v>0</c:v>
                </c:pt>
              </c:numCache>
            </c:numRef>
          </c:val>
          <c:extLst xmlns:c16r2="http://schemas.microsoft.com/office/drawing/2015/06/chart">
            <c:ext xmlns:c16="http://schemas.microsoft.com/office/drawing/2014/chart" uri="{C3380CC4-5D6E-409C-BE32-E72D297353CC}">
              <c16:uniqueId val="{00000000-CED1-4703-9C35-8A6D11B8B49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15. Училиштето негува култура која верува во потенцијалот на учениците и нивниот капацитет за подобрување.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15. Училиштето негува култура која верува во потенцијалот на учениците и нивниот капацитет за подобрување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742-4925-970F-3C5F6FAB806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742-4925-970F-3C5F6FAB806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742-4925-970F-3C5F6FAB80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8869-45A0-B6B1-920B58E7BFC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 Училиштето применува соодветни алатки за да обезбеди правично вреднување
 назнаењата на учениците  без разлика на пол или етничка припадност</a:t>
            </a:r>
            <a:r>
              <a:rPr lang="mk-MK" sz="1200"/>
              <a:t>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1.Училиштето применува соодветни алатки за да обезбеди правично вреднување
 назнаењата на учениците  без разлика на пол или етничка припадност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C53-406F-8DDD-51EEE46E2CE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C53-406F-8DDD-51EEE46E2CE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C53-406F-8DDD-51EEE46E2C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0</c:v>
                </c:pt>
                <c:pt idx="2">
                  <c:v>0</c:v>
                </c:pt>
              </c:numCache>
            </c:numRef>
          </c:val>
          <c:extLst xmlns:c16r2="http://schemas.microsoft.com/office/drawing/2015/06/chart">
            <c:ext xmlns:c16="http://schemas.microsoft.com/office/drawing/2014/chart" uri="{C3380CC4-5D6E-409C-BE32-E72D297353CC}">
              <c16:uniqueId val="{00000000-31F0-4CCE-B319-A012B190999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2. Нашите методи за оценување се прилагодени  да ги препознаат и да ги поттикнат уникатните способности на секој ученик</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2.Нашите методи за оценување се прилагодени  да ги препознаат и да ги поттикнат уникатните способности на секој ученик</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FDF-45F6-8D79-26E9C226B52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FDF-45F6-8D79-26E9C226B52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FDF-45F6-8D79-26E9C226B5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0-8423-4B7C-A565-8363A9EDAA1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3. Училиштето постојано иницира насочени програми за подобрување н перформансите на учениците и академскиот раст</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.Училиштето постојано иницираНасочени програми за подобрување н перформансите на учениците и академскиот раст</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75C-4850-A5D1-515B4238848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75C-4850-A5D1-515B4238848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75C-4850-A5D1-515B423884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16</c:v>
                </c:pt>
                <c:pt idx="1">
                  <c:v>5</c:v>
                </c:pt>
                <c:pt idx="2">
                  <c:v>0</c:v>
                </c:pt>
              </c:numCache>
            </c:numRef>
          </c:val>
          <c:extLst xmlns:c16r2="http://schemas.microsoft.com/office/drawing/2015/06/chart">
            <c:ext xmlns:c16="http://schemas.microsoft.com/office/drawing/2014/chart" uri="{C3380CC4-5D6E-409C-BE32-E72D297353CC}">
              <c16:uniqueId val="{00000000-35EE-4A54-BD9F-82D5E378A9D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400">
                <a:latin typeface="Arial" panose="020B0604020202020204" pitchFamily="34" charset="0"/>
                <a:cs typeface="Arial" panose="020B0604020202020204" pitchFamily="34" charset="0"/>
              </a:rPr>
              <a:t>4. Во училиштето се спроведуваат активности за препознавање и  наградување на на постигањата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4.Во училиштето се спроведуваат активности за препознавање и  наградување на на постигањата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C77-446F-AD39-95B745A8817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C77-446F-AD39-95B745A8817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C77-446F-AD39-95B745A881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DFDE-49B7-AF5B-5B5E76C21C2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2. Методите за оценување во училиштето се прилагодени објективно да ги проценат индивидуалните способности на секој ученик.</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     Методите за оценување во училиштето се прилагодени објективно да ги проценат индивидуалните способности на секој ученик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EDF-4048-A55D-A576711D468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EDF-4048-A55D-A576711D468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EDF-4048-A55D-A576711D46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5376-45F0-BBA9-94B58D32FC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5. Дополнителната настава и редовната настава значително придонесуваат за успехот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5. Дополнителната настава и редовната настава значително придонесуваат за успехот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D2C-4CBB-9EAD-B9BA2858049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D2C-4CBB-9EAD-B9BA2858049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D2C-4CBB-9EAD-B9BA2858049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0-A01C-4D8E-A423-FC1FDDC8560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6. Индивидуалните образовни планови се изработени и се спроведуваат од инклузивниот тим на ученикот и инклузивниот тим на училиштето</a:t>
            </a:r>
            <a:r>
              <a:rPr lang="mk-MK"/>
              <a:t>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6.Индивидуалните образовни плановисе изработени и се спроведуваат од инклузивниот тим на ученикот и инклузивниот тим на училиштето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82F-4413-94DA-81D6AD6758D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82F-4413-94DA-81D6AD6758D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82F-4413-94DA-81D6AD6758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Деумно се согласувам</c:v>
                </c:pt>
                <c:pt idx="2">
                  <c:v>Не се согласувам</c:v>
                </c:pt>
              </c:strCache>
            </c:strRef>
          </c:cat>
          <c:val>
            <c:numRef>
              <c:f>Sheet1!$B$2:$B$4</c:f>
              <c:numCache>
                <c:formatCode>General</c:formatCode>
                <c:ptCount val="3"/>
                <c:pt idx="0">
                  <c:v>20</c:v>
                </c:pt>
                <c:pt idx="1">
                  <c:v>0</c:v>
                </c:pt>
                <c:pt idx="2">
                  <c:v>1</c:v>
                </c:pt>
              </c:numCache>
            </c:numRef>
          </c:val>
          <c:extLst xmlns:c16r2="http://schemas.microsoft.com/office/drawing/2015/06/chart">
            <c:ext xmlns:c16="http://schemas.microsoft.com/office/drawing/2014/chart" uri="{C3380CC4-5D6E-409C-BE32-E72D297353CC}">
              <c16:uniqueId val="{00000000-AE93-4623-816D-06BFBA10BD4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a:t>
</a:t>
            </a:r>
            <a:r>
              <a:rPr lang="mk-MK" sz="1200">
                <a:latin typeface="Arial" panose="020B0604020202020204" pitchFamily="34" charset="0"/>
                <a:cs typeface="Arial" panose="020B0604020202020204" pitchFamily="34" charset="0"/>
              </a:rPr>
              <a:t>7. Нашето училиште има развиена стратегија за идентификување ипоттикнување на надарени ученици</a:t>
            </a:r>
            <a:r>
              <a:rPr lang="mk-MK"/>
              <a:t>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
7.нашето училиште има развиена стратегија за идентификување ипоттикнување на надарени ученици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042-4A2C-BF51-2FC0A001AB3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042-4A2C-BF51-2FC0A001AB3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042-4A2C-BF51-2FC0A001AB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0BA3-4A0B-9B91-C871867D91A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8. Наставниците и стручнниот кадар континуирано го следати оценуваат напредокот на учениците преку сумативно и формативно оценување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8. Наставниците и стручнниот кадар континуирано го следати оценуваат напредокот на учениците преку сумативно и формативно оценување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E7B-4AD9-BB8F-D8F8B1E3651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E7B-4AD9-BB8F-D8F8B1E3651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E7B-4AD9-BB8F-D8F8B1E365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0-C0A5-44B7-9C34-34BED921ADD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9. Наставниците редовно добиваат обуки иресурси за работа со ученици со оштетен вид</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690476190476192E-2"/>
          <c:y val="0.41652992006136225"/>
          <c:w val="0.62408488001499818"/>
          <c:h val="0.55911695969510655"/>
        </c:manualLayout>
      </c:layout>
      <c:pie3DChart>
        <c:varyColors val="1"/>
        <c:ser>
          <c:idx val="0"/>
          <c:order val="0"/>
          <c:tx>
            <c:strRef>
              <c:f>Sheet1!$B$1</c:f>
              <c:strCache>
                <c:ptCount val="1"/>
                <c:pt idx="0">
                  <c:v>9.Наставниците редовно добиваат обуки иресурси за работа со ученици со оштетен вид</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888-4CD3-922A-EDE821E8C06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888-4CD3-922A-EDE821E8C06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888-4CD3-922A-EDE821E8C0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10</c:v>
                </c:pt>
                <c:pt idx="1">
                  <c:v>7</c:v>
                </c:pt>
                <c:pt idx="2">
                  <c:v>4</c:v>
                </c:pt>
              </c:numCache>
            </c:numRef>
          </c:val>
          <c:extLst xmlns:c16r2="http://schemas.microsoft.com/office/drawing/2015/06/chart">
            <c:ext xmlns:c16="http://schemas.microsoft.com/office/drawing/2014/chart" uri="{C3380CC4-5D6E-409C-BE32-E72D297353CC}">
              <c16:uniqueId val="{00000000-2C09-4481-B180-7B8E0531AB5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10. Наставниците имаат постојана комуникација и соработка со родителите /старателите за напредокот и потребите на на учениците
</a:t>
            </a:r>
            <a:r>
              <a:rPr lang="mk-MK"/>
              <a:t>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10.Наставниците имаат постојана комуникација и соработка со родителите /старателите за напредокот и потребите на на учениците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C56-49DE-AB8D-9483A551E92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C56-49DE-AB8D-9483A551E92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C56-49DE-AB8D-9483A551E928}"/>
              </c:ext>
            </c:extLst>
          </c:dPt>
          <c:dLbls>
            <c:dLbl>
              <c:idx val="2"/>
              <c:layout>
                <c:manualLayout>
                  <c:x val="4.6295384951880972E-2"/>
                  <c:y val="0.1538307711536057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C56-49DE-AB8D-9483A551E92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0-583A-4357-BDEE-5922ED4BA7E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11. Наставниците ги охрабруваат учениците да се вклучат во воннаставни активности и проектикои го потикнуваат нивниот личен развој</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11.Наставниците ги охрабруваат учениците да се вклучат во воннаставни активности и проектикои го потикнуваат нивниот личен развој</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E64-4970-8B68-889CA6A0D1A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E64-4970-8B68-889CA6A0D1A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E64-4970-8B68-889CA6A0D1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0-C0B2-4F89-92E8-11FAC36B64B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12. На учениците им се дава можностза да ги покажат своите таленти и способности преку различни активности за учењереализирани прекуразлични проектни активности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12.На учениците им се дава можностза да ги покажат своите таленти и способности преку различни активности за учењереализирани прекуразлични проектни активности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882-43BF-80B1-9EAD72685B9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882-43BF-80B1-9EAD72685B9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882-43BF-80B1-9EAD72685B9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0-D993-4EAA-A810-4F1CED09025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13. Наставниците организираатнасочени активностиза да се обезбеди тековно подобрување на постигањата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13.Наставниците организираатнасочени активностиза да се обезбеди тековно подобрување на постигањата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C8D-4B18-A88F-4F8A46DF74B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C8D-4B18-A88F-4F8A46DF74B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C8D-4B18-A88F-4F8A46DF74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ACB1-44CF-8194-7A2B30D66B3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14. Училиштето се грижи и обезбедува постојана подршка за менталното здравје и добросостојба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14.Училиштето се грижи и обезбедува постојана подршка за менталното здравје и добросостојба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778-4894-898D-9551E4CACA8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778-4894-898D-9551E4CACA8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778-4894-898D-9551E4CACA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589F-4A7A-BC92-074E20D9AE0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3. Училиштето иницира насочени програми за подобрување на перформансите и академскиот раст на учениците.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     Училиштето иницира насочени програми за подобрување на перформансите и академскиот раст на учениците.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29E-428B-B609-99E9194EC06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29E-428B-B609-99E9194EC06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29E-428B-B609-99E9194EC0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0-FC69-4AA7-9A09-4C1F09DFBAA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15. Училиштето негува култура која верува во потенцијалот на учениците и нивниот капацитет за подобрување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15.Училиштето негува култура која верува во потенцијалот на учениците и нивниот капацитет за подобрување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6A1-4407-9BFB-1B4F5DB96C0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6A1-4407-9BFB-1B4F5DB96C0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6A1-4407-9BFB-1B4F5DB96C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0-E7F5-4065-BD95-BFC576A7705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k-MK"/>
              <a:t>1. Наставниците користат соодветни алатки за оценување,без разлика на пол или етничка припадност</a:t>
            </a:r>
            <a:endParaRPr lang="en-US"/>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856-469D-816C-059518CC43C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856-469D-816C-059518CC43C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856-469D-816C-059518CC43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соласувам</c:v>
                </c:pt>
                <c:pt idx="1">
                  <c:v>Делумно се согласувам</c:v>
                </c:pt>
                <c:pt idx="2">
                  <c:v>Не се согласувам</c:v>
                </c:pt>
              </c:strCache>
            </c:strRef>
          </c:cat>
          <c:val>
            <c:numRef>
              <c:f>Sheet1!$B$2:$B$4</c:f>
              <c:numCache>
                <c:formatCode>General</c:formatCode>
                <c:ptCount val="3"/>
                <c:pt idx="0">
                  <c:v>21</c:v>
                </c:pt>
                <c:pt idx="1">
                  <c:v>0</c:v>
                </c:pt>
                <c:pt idx="2">
                  <c:v>0</c:v>
                </c:pt>
              </c:numCache>
            </c:numRef>
          </c:val>
          <c:extLst xmlns:c16r2="http://schemas.microsoft.com/office/drawing/2015/06/chart">
            <c:ext xmlns:c16="http://schemas.microsoft.com/office/drawing/2014/chart" uri="{C3380CC4-5D6E-409C-BE32-E72D297353CC}">
              <c16:uniqueId val="{00000006-5856-469D-816C-059518CC43C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2. Методите за оценување во училиштето се прилагодени за да ги препознаат и подржат твоите способности </a:t>
            </a:r>
          </a:p>
        </c:rich>
      </c:tx>
      <c:layout>
        <c:manualLayout>
          <c:xMode val="edge"/>
          <c:yMode val="edge"/>
          <c:x val="0.12666083406240886"/>
          <c:y val="4.7619047619047616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Методите за оценување во училиштето се прилагодени за да ги препознаат и подржат твоите способности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23B-425D-9B6C-57DEB8CC29A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23B-425D-9B6C-57DEB8CC29A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23B-425D-9B6C-57DEB8CC29A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 </c:v>
                </c:pt>
                <c:pt idx="2">
                  <c:v>Не се согласувам </c:v>
                </c:pt>
              </c:strCache>
            </c:strRef>
          </c:cat>
          <c:val>
            <c:numRef>
              <c:f>Sheet1!$B$2:$B$4</c:f>
              <c:numCache>
                <c:formatCode>General</c:formatCode>
                <c:ptCount val="3"/>
                <c:pt idx="0">
                  <c:v>19</c:v>
                </c:pt>
                <c:pt idx="1">
                  <c:v>2</c:v>
                </c:pt>
                <c:pt idx="2">
                  <c:v>0</c:v>
                </c:pt>
              </c:numCache>
            </c:numRef>
          </c:val>
          <c:extLst xmlns:c16r2="http://schemas.microsoft.com/office/drawing/2015/06/chart">
            <c:ext xmlns:c16="http://schemas.microsoft.com/office/drawing/2014/chart" uri="{C3380CC4-5D6E-409C-BE32-E72D297353CC}">
              <c16:uniqueId val="{00000006-623B-425D-9B6C-57DEB8CC29A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3. Училиштето иницира  насочени програми за подобрување на твоето образование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Училиштето иницира  насочени програми за подобрување на твоето образование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481-448D-BB6E-7F5B9120BAC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481-448D-BB6E-7F5B9120BAC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481-448D-BB6E-7F5B9120BA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 Се согласувам </c:v>
                </c:pt>
                <c:pt idx="1">
                  <c:v>Делумно се согласувам </c:v>
                </c:pt>
                <c:pt idx="2">
                  <c:v>Не се согласувам </c:v>
                </c:pt>
              </c:strCache>
            </c:strRef>
          </c:cat>
          <c:val>
            <c:numRef>
              <c:f>Sheet1!$B$2:$B$4</c:f>
              <c:numCache>
                <c:formatCode>General</c:formatCode>
                <c:ptCount val="3"/>
                <c:pt idx="0">
                  <c:v>19</c:v>
                </c:pt>
                <c:pt idx="1">
                  <c:v>2</c:v>
                </c:pt>
                <c:pt idx="2">
                  <c:v>0</c:v>
                </c:pt>
              </c:numCache>
            </c:numRef>
          </c:val>
          <c:extLst xmlns:c16r2="http://schemas.microsoft.com/office/drawing/2015/06/chart">
            <c:ext xmlns:c16="http://schemas.microsoft.com/office/drawing/2014/chart" uri="{C3380CC4-5D6E-409C-BE32-E72D297353CC}">
              <c16:uniqueId val="{00000006-8481-448D-BB6E-7F5B9120BAC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4. Училиштето спроведува активности и ги наградува учениците за постигнување во различни дисциплини.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Училиштето спроведува активности и ги наградува учениците за постигнување во различни дисциплини.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4B2-49C8-8262-C8AB8FCFDB7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4B2-49C8-8262-C8AB8FCFDB7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4B2-49C8-8262-C8AB8FCFDB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 </c:v>
                </c:pt>
                <c:pt idx="2">
                  <c:v>Не се согласувам </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6-D4B2-49C8-8262-C8AB8FCFDB7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5. Дополнителната настава и редовните часиви значително придонесуваат за твојот успех</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Дополнителната настава и редовните часиви значително придонесуваат за твојот успех</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E8C-4B59-8843-EDAAA2684EC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E8C-4B59-8843-EDAAA2684EC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E8C-4B59-8843-EDAAA2684E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c:v>
                </c:pt>
                <c:pt idx="2">
                  <c:v>Не се согласувам </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6-9E8C-4B59-8843-EDAAA2684EC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6. Училиштето има ефективна стратегија за идентификување и охрабрување на надарените ученици,преку организирање на додатна настава</a:t>
            </a:r>
          </a:p>
        </c:rich>
      </c:tx>
      <c:layout>
        <c:manualLayout>
          <c:xMode val="edge"/>
          <c:yMode val="edge"/>
          <c:x val="0.12035305482648002"/>
          <c:y val="2.3809523809523808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Училиштето има ефективна стратегија за идентификување и охрабрување на надарените ученици,преку организирање на додатнс настава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47C-4469-9B74-9302F30D4F8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47C-4469-9B74-9302F30D4F8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47C-4469-9B74-9302F30D4F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 </c:v>
                </c:pt>
                <c:pt idx="2">
                  <c:v>Не се согласувам </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6-C47C-4469-9B74-9302F30D4F8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7. Наставниците и стручниот кадар континуирано го следат и оценуваат твојот напредок</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Наставниците и стручниот кадар континуирано го следат и оценуваат твојот напредок</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AC6-4B28-9D4A-293B4989E76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AC6-4B28-9D4A-293B4989E76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AC6-4B28-9D4A-293B4989E7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c:v>
                </c:pt>
                <c:pt idx="2">
                  <c:v>Не се согласувам </c:v>
                </c:pt>
              </c:strCache>
            </c:strRef>
          </c:cat>
          <c:val>
            <c:numRef>
              <c:f>Sheet1!$B$2:$B$4</c:f>
              <c:numCache>
                <c:formatCode>General</c:formatCode>
                <c:ptCount val="3"/>
                <c:pt idx="0">
                  <c:v>19</c:v>
                </c:pt>
                <c:pt idx="1">
                  <c:v>2</c:v>
                </c:pt>
                <c:pt idx="2">
                  <c:v>0</c:v>
                </c:pt>
              </c:numCache>
            </c:numRef>
          </c:val>
          <c:extLst xmlns:c16r2="http://schemas.microsoft.com/office/drawing/2015/06/chart">
            <c:ext xmlns:c16="http://schemas.microsoft.com/office/drawing/2014/chart" uri="{C3380CC4-5D6E-409C-BE32-E72D297353CC}">
              <c16:uniqueId val="{00000006-DAC6-4B28-9D4A-293B4989E76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8. Наставниците те охрабруваат да се вклучиш во воннаставни активности и проекти кои го потикнуваат твојот развој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Наставниците те охрабруваат да се вклучиш во воннаставни активности и проекти кои го потикнуваат твојот развој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92B-4FBA-B439-24A67A86376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92B-4FBA-B439-24A67A86376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92B-4FBA-B439-24A67A8637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 </c:v>
                </c:pt>
                <c:pt idx="2">
                  <c:v>Не се согласувам </c:v>
                </c:pt>
              </c:strCache>
            </c:strRef>
          </c:cat>
          <c:val>
            <c:numRef>
              <c:f>Sheet1!$B$2:$B$4</c:f>
              <c:numCache>
                <c:formatCode>General</c:formatCode>
                <c:ptCount val="3"/>
                <c:pt idx="0">
                  <c:v>20</c:v>
                </c:pt>
                <c:pt idx="1">
                  <c:v>1</c:v>
                </c:pt>
                <c:pt idx="2">
                  <c:v>0</c:v>
                </c:pt>
              </c:numCache>
            </c:numRef>
          </c:val>
          <c:extLst xmlns:c16r2="http://schemas.microsoft.com/office/drawing/2015/06/chart">
            <c:ext xmlns:c16="http://schemas.microsoft.com/office/drawing/2014/chart" uri="{C3380CC4-5D6E-409C-BE32-E72D297353CC}">
              <c16:uniqueId val="{00000006-292B-4FBA-B439-24A67A86376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9. Училиштето ти дава можности да ги покажеш своите таленти и способности преку различни активности за учење </a:t>
            </a:r>
          </a:p>
        </c:rich>
      </c:tx>
      <c:layout>
        <c:manualLayout>
          <c:xMode val="edge"/>
          <c:yMode val="edge"/>
          <c:x val="0.12512157334499857"/>
          <c:y val="2.3809523809523808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Училиштето ти дава можности да ги покажеш своите таленти и способности преку различни активности за учење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BC8-47BC-AB5C-AA1D5172733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BC8-47BC-AB5C-AA1D5172733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BC8-47BC-AB5C-AA1D517273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 </c:v>
                </c:pt>
                <c:pt idx="2">
                  <c:v>Не се согласувам </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6-9BC8-47BC-AB5C-AA1D5172733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4. Училиштето спроведува активности за препознавање и наградување на постигањата на учениците во различни дисциплини.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     Училиштето спроведува активности за препознавање и наградување на постигањата на учениците во различни дисциплини.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783-4D31-A864-FF303BF7E46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783-4D31-A864-FF303BF7E46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783-4D31-A864-FF303BF7E46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19</c:v>
                </c:pt>
                <c:pt idx="1">
                  <c:v>2</c:v>
                </c:pt>
                <c:pt idx="2">
                  <c:v>0</c:v>
                </c:pt>
              </c:numCache>
            </c:numRef>
          </c:val>
          <c:extLst xmlns:c16r2="http://schemas.microsoft.com/office/drawing/2015/06/chart">
            <c:ext xmlns:c16="http://schemas.microsoft.com/office/drawing/2014/chart" uri="{C3380CC4-5D6E-409C-BE32-E72D297353CC}">
              <c16:uniqueId val="{00000000-2900-41A9-A252-D15DC349143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10. Наставниците организираат активности кои ти помагаат во  процесот на образование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Наставниците организираат активности кои ти помагаат во  процесот на образование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31D-449F-A0CA-69B8B20D7C7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31D-449F-A0CA-69B8B20D7C7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31D-449F-A0CA-69B8B20D7C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 </c:v>
                </c:pt>
                <c:pt idx="2">
                  <c:v>Не се согласувам </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6-731D-449F-A0CA-69B8B20D7C7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11. Наставниците се грижат и обезбедуваат  постојана подршка за твоето ментално здравје и добросостојба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Наставниците се грижат и обезбедуваат  постојана подршка за твоето ментално здравје и добросостојба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F44-40FC-87EA-2C94E7CFADD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F44-40FC-87EA-2C94E7CFADD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F44-40FC-87EA-2C94E7CFAD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 Се согласувам </c:v>
                </c:pt>
                <c:pt idx="1">
                  <c:v>Делумно се согласувам </c:v>
                </c:pt>
                <c:pt idx="2">
                  <c:v>Не се согласувам </c:v>
                </c:pt>
              </c:strCache>
            </c:strRef>
          </c:cat>
          <c:val>
            <c:numRef>
              <c:f>Sheet1!$B$2:$B$4</c:f>
              <c:numCache>
                <c:formatCode>General</c:formatCode>
                <c:ptCount val="3"/>
                <c:pt idx="0">
                  <c:v>16</c:v>
                </c:pt>
                <c:pt idx="1">
                  <c:v>2</c:v>
                </c:pt>
                <c:pt idx="2">
                  <c:v>3</c:v>
                </c:pt>
              </c:numCache>
            </c:numRef>
          </c:val>
          <c:extLst xmlns:c16r2="http://schemas.microsoft.com/office/drawing/2015/06/chart">
            <c:ext xmlns:c16="http://schemas.microsoft.com/office/drawing/2014/chart" uri="{C3380CC4-5D6E-409C-BE32-E72D297353CC}">
              <c16:uniqueId val="{00000006-BF44-40FC-87EA-2C94E7CFADD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12. Се чуствуваш пријатно и безбедно во училишната средина </a:t>
            </a:r>
          </a:p>
        </c:rich>
      </c:tx>
      <c:layout>
        <c:manualLayout>
          <c:xMode val="edge"/>
          <c:yMode val="edge"/>
          <c:x val="0.14120370370370369"/>
          <c:y val="4.7619047619047616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Се чуствуваш пријатно и безбедно во училишната средина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2AA-4C18-9F37-5055E3F69E1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2AA-4C18-9F37-5055E3F69E1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2AA-4C18-9F37-5055E3F69E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 </c:v>
                </c:pt>
                <c:pt idx="1">
                  <c:v>Делумно се согласувам</c:v>
                </c:pt>
                <c:pt idx="2">
                  <c:v>Не се согласувам </c:v>
                </c:pt>
              </c:strCache>
            </c:strRef>
          </c:cat>
          <c:val>
            <c:numRef>
              <c:f>Sheet1!$B$2:$B$4</c:f>
              <c:numCache>
                <c:formatCode>General</c:formatCode>
                <c:ptCount val="3"/>
                <c:pt idx="0">
                  <c:v>16</c:v>
                </c:pt>
                <c:pt idx="1">
                  <c:v>2</c:v>
                </c:pt>
                <c:pt idx="2">
                  <c:v>3</c:v>
                </c:pt>
              </c:numCache>
            </c:numRef>
          </c:val>
          <c:extLst xmlns:c16r2="http://schemas.microsoft.com/office/drawing/2015/06/chart">
            <c:ext xmlns:c16="http://schemas.microsoft.com/office/drawing/2014/chart" uri="{C3380CC4-5D6E-409C-BE32-E72D297353CC}">
              <c16:uniqueId val="{00000006-22AA-4C18-9F37-5055E3F69E1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57F0-4901-9B71-CED09F6BE89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7F0-4901-9B71-CED09F6BE89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57F0-4901-9B71-CED09F6BE89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7F0-4901-9B71-CED09F6BE899}"/>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20</c:v>
                </c:pt>
                <c:pt idx="1">
                  <c:v>0</c:v>
                </c:pt>
                <c:pt idx="2">
                  <c:v>0</c:v>
                </c:pt>
              </c:numCache>
            </c:numRef>
          </c:val>
          <c:extLst xmlns:c16r2="http://schemas.microsoft.com/office/drawing/2015/06/chart">
            <c:ext xmlns:c16="http://schemas.microsoft.com/office/drawing/2014/chart" uri="{C3380CC4-5D6E-409C-BE32-E72D297353CC}">
              <c16:uniqueId val="{00000004-57F0-4901-9B71-CED09F6BE899}"/>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2</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CB67-4159-AA1E-A16761E7374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B67-4159-AA1E-A16761E7374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CB67-4159-AA1E-A16761E7374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B67-4159-AA1E-A16761E7374E}"/>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19</c:v>
                </c:pt>
                <c:pt idx="1">
                  <c:v>1</c:v>
                </c:pt>
                <c:pt idx="2">
                  <c:v>0</c:v>
                </c:pt>
              </c:numCache>
            </c:numRef>
          </c:val>
          <c:extLst xmlns:c16r2="http://schemas.microsoft.com/office/drawing/2015/06/chart">
            <c:ext xmlns:c16="http://schemas.microsoft.com/office/drawing/2014/chart" uri="{C3380CC4-5D6E-409C-BE32-E72D297353CC}">
              <c16:uniqueId val="{00000004-CB67-4159-AA1E-A16761E7374E}"/>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3</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4917-4C69-B185-5447A0F9B25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917-4C69-B185-5447A0F9B25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4917-4C69-B185-5447A0F9B25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917-4C69-B185-5447A0F9B252}"/>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0</c:v>
                </c:pt>
                <c:pt idx="1">
                  <c:v>0</c:v>
                </c:pt>
                <c:pt idx="2">
                  <c:v>20</c:v>
                </c:pt>
              </c:numCache>
            </c:numRef>
          </c:val>
          <c:extLst xmlns:c16r2="http://schemas.microsoft.com/office/drawing/2015/06/chart">
            <c:ext xmlns:c16="http://schemas.microsoft.com/office/drawing/2014/chart" uri="{C3380CC4-5D6E-409C-BE32-E72D297353CC}">
              <c16:uniqueId val="{00000004-4917-4C69-B185-5447A0F9B252}"/>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4</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BF0E-4F67-8C1D-5C7A54BDF35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F0E-4F67-8C1D-5C7A54BDF35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BF0E-4F67-8C1D-5C7A54BDF35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F0E-4F67-8C1D-5C7A54BDF35D}"/>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19</c:v>
                </c:pt>
                <c:pt idx="1">
                  <c:v>1</c:v>
                </c:pt>
                <c:pt idx="2">
                  <c:v>0</c:v>
                </c:pt>
              </c:numCache>
            </c:numRef>
          </c:val>
          <c:extLst xmlns:c16r2="http://schemas.microsoft.com/office/drawing/2015/06/chart">
            <c:ext xmlns:c16="http://schemas.microsoft.com/office/drawing/2014/chart" uri="{C3380CC4-5D6E-409C-BE32-E72D297353CC}">
              <c16:uniqueId val="{00000004-BF0E-4F67-8C1D-5C7A54BDF35D}"/>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5</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03A0-4F11-811A-30AE0F8D196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3A0-4F11-811A-30AE0F8D196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03A0-4F11-811A-30AE0F8D196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3A0-4F11-811A-30AE0F8D196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9</c:v>
                </c:pt>
                <c:pt idx="1">
                  <c:v>8</c:v>
                </c:pt>
                <c:pt idx="2">
                  <c:v>3</c:v>
                </c:pt>
              </c:numCache>
            </c:numRef>
          </c:val>
          <c:extLst xmlns:c16r2="http://schemas.microsoft.com/office/drawing/2015/06/chart">
            <c:ext xmlns:c16="http://schemas.microsoft.com/office/drawing/2014/chart" uri="{C3380CC4-5D6E-409C-BE32-E72D297353CC}">
              <c16:uniqueId val="{00000004-03A0-4F11-811A-30AE0F8D196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6</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7195-4567-925E-B847601964F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195-4567-925E-B847601964F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7195-4567-925E-B847601964F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195-4567-925E-B847601964F9}"/>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18</c:v>
                </c:pt>
                <c:pt idx="1">
                  <c:v>2</c:v>
                </c:pt>
                <c:pt idx="2">
                  <c:v>0</c:v>
                </c:pt>
              </c:numCache>
            </c:numRef>
          </c:val>
          <c:extLst xmlns:c16r2="http://schemas.microsoft.com/office/drawing/2015/06/chart">
            <c:ext xmlns:c16="http://schemas.microsoft.com/office/drawing/2014/chart" uri="{C3380CC4-5D6E-409C-BE32-E72D297353CC}">
              <c16:uniqueId val="{00000004-7195-4567-925E-B847601964F9}"/>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7</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0C85-48F0-8DF7-AB304F37793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C85-48F0-8DF7-AB304F37793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0C85-48F0-8DF7-AB304F37793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C85-48F0-8DF7-AB304F377939}"/>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17</c:v>
                </c:pt>
                <c:pt idx="1">
                  <c:v>3</c:v>
                </c:pt>
                <c:pt idx="2">
                  <c:v>0</c:v>
                </c:pt>
              </c:numCache>
            </c:numRef>
          </c:val>
          <c:extLst xmlns:c16r2="http://schemas.microsoft.com/office/drawing/2015/06/chart">
            <c:ext xmlns:c16="http://schemas.microsoft.com/office/drawing/2014/chart" uri="{C3380CC4-5D6E-409C-BE32-E72D297353CC}">
              <c16:uniqueId val="{00000004-0C85-48F0-8DF7-AB304F377939}"/>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5. Дополнителната настава и редовните настава придонесуваат за успехот на учениците во усвојување на знаење и вештини по сите предмети.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     Дополнителната настава и редовните настава придонесуваат за успехот на учениците во усвојување на знаење и вештини по сите предмети.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BFC-465A-9622-6022B001E29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BFC-465A-9622-6022B001E29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BFC-465A-9622-6022B001E2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 </c:v>
                </c:pt>
                <c:pt idx="2">
                  <c:v>Не се согласувам</c:v>
                </c:pt>
              </c:strCache>
            </c:strRef>
          </c:cat>
          <c:val>
            <c:numRef>
              <c:f>Sheet1!$B$2:$B$4</c:f>
              <c:numCache>
                <c:formatCode>General</c:formatCode>
                <c:ptCount val="3"/>
                <c:pt idx="0">
                  <c:v>18</c:v>
                </c:pt>
                <c:pt idx="1">
                  <c:v>3</c:v>
                </c:pt>
                <c:pt idx="2">
                  <c:v>0</c:v>
                </c:pt>
              </c:numCache>
            </c:numRef>
          </c:val>
          <c:extLst xmlns:c16r2="http://schemas.microsoft.com/office/drawing/2015/06/chart">
            <c:ext xmlns:c16="http://schemas.microsoft.com/office/drawing/2014/chart" uri="{C3380CC4-5D6E-409C-BE32-E72D297353CC}">
              <c16:uniqueId val="{00000000-97A7-45CA-BB60-6167E8CDBBF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8</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433C-4CCA-B4E5-A34403CD2A8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33C-4CCA-B4E5-A34403CD2A8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433C-4CCA-B4E5-A34403CD2A8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33C-4CCA-B4E5-A34403CD2A87}"/>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14</c:v>
                </c:pt>
                <c:pt idx="1">
                  <c:v>4</c:v>
                </c:pt>
                <c:pt idx="2">
                  <c:v>2</c:v>
                </c:pt>
              </c:numCache>
            </c:numRef>
          </c:val>
          <c:extLst xmlns:c16r2="http://schemas.microsoft.com/office/drawing/2015/06/chart">
            <c:ext xmlns:c16="http://schemas.microsoft.com/office/drawing/2014/chart" uri="{C3380CC4-5D6E-409C-BE32-E72D297353CC}">
              <c16:uniqueId val="{00000004-433C-4CCA-B4E5-A34403CD2A87}"/>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9</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BBC9-4D25-8C50-B35EAD2D447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BC9-4D25-8C50-B35EAD2D447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BBC9-4D25-8C50-B35EAD2D447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BC9-4D25-8C50-B35EAD2D4476}"/>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20</c:v>
                </c:pt>
                <c:pt idx="1">
                  <c:v>0</c:v>
                </c:pt>
                <c:pt idx="2">
                  <c:v>0</c:v>
                </c:pt>
              </c:numCache>
            </c:numRef>
          </c:val>
          <c:extLst xmlns:c16r2="http://schemas.microsoft.com/office/drawing/2015/06/chart">
            <c:ext xmlns:c16="http://schemas.microsoft.com/office/drawing/2014/chart" uri="{C3380CC4-5D6E-409C-BE32-E72D297353CC}">
              <c16:uniqueId val="{00000004-BBC9-4D25-8C50-B35EAD2D4476}"/>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10</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CA2D-4C9E-8B0A-7FD7EC5E863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A2D-4C9E-8B0A-7FD7EC5E863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CA2D-4C9E-8B0A-7FD7EC5E863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A2D-4C9E-8B0A-7FD7EC5E8630}"/>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20</c:v>
                </c:pt>
                <c:pt idx="1">
                  <c:v>0</c:v>
                </c:pt>
                <c:pt idx="2">
                  <c:v>0</c:v>
                </c:pt>
              </c:numCache>
            </c:numRef>
          </c:val>
          <c:extLst xmlns:c16r2="http://schemas.microsoft.com/office/drawing/2015/06/chart">
            <c:ext xmlns:c16="http://schemas.microsoft.com/office/drawing/2014/chart" uri="{C3380CC4-5D6E-409C-BE32-E72D297353CC}">
              <c16:uniqueId val="{00000004-CA2D-4C9E-8B0A-7FD7EC5E8630}"/>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11</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9AB7-466B-ABE7-0F0B2F578CB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AB7-466B-ABE7-0F0B2F578CB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9AB7-466B-ABE7-0F0B2F578CB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AB7-466B-ABE7-0F0B2F578CB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15</c:v>
                </c:pt>
                <c:pt idx="1">
                  <c:v>4</c:v>
                </c:pt>
                <c:pt idx="2">
                  <c:v>1</c:v>
                </c:pt>
              </c:numCache>
            </c:numRef>
          </c:val>
          <c:extLst xmlns:c16r2="http://schemas.microsoft.com/office/drawing/2015/06/chart">
            <c:ext xmlns:c16="http://schemas.microsoft.com/office/drawing/2014/chart" uri="{C3380CC4-5D6E-409C-BE32-E72D297353CC}">
              <c16:uniqueId val="{00000004-9AB7-466B-ABE7-0F0B2F578CB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12</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DA68-4D37-AA28-72A3822C96D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A68-4D37-AA28-72A3822C96D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DA68-4D37-AA28-72A3822C96D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A68-4D37-AA28-72A3822C96DA}"/>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18</c:v>
                </c:pt>
                <c:pt idx="1">
                  <c:v>1</c:v>
                </c:pt>
                <c:pt idx="2">
                  <c:v>1</c:v>
                </c:pt>
              </c:numCache>
            </c:numRef>
          </c:val>
          <c:extLst xmlns:c16r2="http://schemas.microsoft.com/office/drawing/2015/06/chart">
            <c:ext xmlns:c16="http://schemas.microsoft.com/office/drawing/2014/chart" uri="{C3380CC4-5D6E-409C-BE32-E72D297353CC}">
              <c16:uniqueId val="{00000004-DA68-4D37-AA28-72A3822C96DA}"/>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EF8D-4810-916A-1FA1881861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F8D-4810-916A-1FA18818618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EF8D-4810-916A-1FA18818618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F8D-4810-916A-1FA188186182}"/>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17</c:v>
                </c:pt>
                <c:pt idx="1">
                  <c:v>3</c:v>
                </c:pt>
                <c:pt idx="2">
                  <c:v>0</c:v>
                </c:pt>
              </c:numCache>
            </c:numRef>
          </c:val>
          <c:extLst xmlns:c16r2="http://schemas.microsoft.com/office/drawing/2015/06/chart">
            <c:ext xmlns:c16="http://schemas.microsoft.com/office/drawing/2014/chart" uri="{C3380CC4-5D6E-409C-BE32-E72D297353CC}">
              <c16:uniqueId val="{00000004-EF8D-4810-916A-1FA188186182}"/>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4990-4169-8E73-BDF965D5F1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990-4169-8E73-BDF965D5F1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4990-4169-8E73-BDF965D5F1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990-4169-8E73-BDF965D5F13F}"/>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19</c:v>
                </c:pt>
                <c:pt idx="1">
                  <c:v>1</c:v>
                </c:pt>
                <c:pt idx="2">
                  <c:v>0</c:v>
                </c:pt>
              </c:numCache>
            </c:numRef>
          </c:val>
          <c:extLst xmlns:c16r2="http://schemas.microsoft.com/office/drawing/2015/06/chart">
            <c:ext xmlns:c16="http://schemas.microsoft.com/office/drawing/2014/chart" uri="{C3380CC4-5D6E-409C-BE32-E72D297353CC}">
              <c16:uniqueId val="{00000004-4990-4169-8E73-BDF965D5F13F}"/>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EF08-49AE-9A26-2F4B55EE93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F08-49AE-9A26-2F4B55EE93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EF08-49AE-9A26-2F4B55EE93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F08-49AE-9A26-2F4B55EE93A4}"/>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19</c:v>
                </c:pt>
                <c:pt idx="1">
                  <c:v>1</c:v>
                </c:pt>
                <c:pt idx="2">
                  <c:v>0</c:v>
                </c:pt>
              </c:numCache>
            </c:numRef>
          </c:val>
          <c:extLst xmlns:c16r2="http://schemas.microsoft.com/office/drawing/2015/06/chart">
            <c:ext xmlns:c16="http://schemas.microsoft.com/office/drawing/2014/chart" uri="{C3380CC4-5D6E-409C-BE32-E72D297353CC}">
              <c16:uniqueId val="{00000004-EF08-49AE-9A26-2F4B55EE93A4}"/>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53CE-4434-83AF-948FA4D4CD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53CE-4434-83AF-948FA4D4CD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53CE-4434-83AF-948FA4D4CD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53CE-4434-83AF-948FA4D4CD5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15</c:v>
                </c:pt>
                <c:pt idx="1">
                  <c:v>4</c:v>
                </c:pt>
                <c:pt idx="2">
                  <c:v>1</c:v>
                </c:pt>
              </c:numCache>
            </c:numRef>
          </c:val>
          <c:extLst xmlns:c16r2="http://schemas.microsoft.com/office/drawing/2015/06/chart">
            <c:ext xmlns:c16="http://schemas.microsoft.com/office/drawing/2014/chart" uri="{C3380CC4-5D6E-409C-BE32-E72D297353CC}">
              <c16:uniqueId val="{00000004-53CE-4434-83AF-948FA4D4CD5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1DB8-4255-BD91-4880B57C6B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DB8-4255-BD91-4880B57C6B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1DB8-4255-BD91-4880B57C6B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DB8-4255-BD91-4880B57C6B1A}"/>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14</c:v>
                </c:pt>
                <c:pt idx="1">
                  <c:v>4</c:v>
                </c:pt>
                <c:pt idx="2">
                  <c:v>2</c:v>
                </c:pt>
              </c:numCache>
            </c:numRef>
          </c:val>
          <c:extLst xmlns:c16r2="http://schemas.microsoft.com/office/drawing/2015/06/chart">
            <c:ext xmlns:c16="http://schemas.microsoft.com/office/drawing/2014/chart" uri="{C3380CC4-5D6E-409C-BE32-E72D297353CC}">
              <c16:uniqueId val="{00000004-1DB8-4255-BD91-4880B57C6B1A}"/>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6. Индивидуалните образовни планови (ИОП) се соодветно развиени за да ги задоволат различните потреби на учениците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6. Индивидуалните образовни планови (ИОП) се соодветно развиени за да ги задоволат различните потреби на учениците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188-477E-975D-EC2EFEFCC2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188-477E-975D-EC2EFEFCC2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188-477E-975D-EC2EFEFCC2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18</c:v>
                </c:pt>
                <c:pt idx="1">
                  <c:v>1</c:v>
                </c:pt>
                <c:pt idx="2">
                  <c:v>0</c:v>
                </c:pt>
              </c:numCache>
            </c:numRef>
          </c:val>
          <c:extLst xmlns:c16r2="http://schemas.microsoft.com/office/drawing/2015/06/chart">
            <c:ext xmlns:c16="http://schemas.microsoft.com/office/drawing/2014/chart" uri="{C3380CC4-5D6E-409C-BE32-E72D297353CC}">
              <c16:uniqueId val="{00000000-B498-4D26-B6BC-C58FA3EBEFA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EE88-4C33-81C6-BB5DBDEED9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E88-4C33-81C6-BB5DBDEED9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EE88-4C33-81C6-BB5DBDEED9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E88-4C33-81C6-BB5DBDEED991}"/>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12</c:v>
                </c:pt>
                <c:pt idx="1">
                  <c:v>7</c:v>
                </c:pt>
                <c:pt idx="2">
                  <c:v>1</c:v>
                </c:pt>
              </c:numCache>
            </c:numRef>
          </c:val>
          <c:extLst xmlns:c16r2="http://schemas.microsoft.com/office/drawing/2015/06/chart">
            <c:ext xmlns:c16="http://schemas.microsoft.com/office/drawing/2014/chart" uri="{C3380CC4-5D6E-409C-BE32-E72D297353CC}">
              <c16:uniqueId val="{00000004-EE88-4C33-81C6-BB5DBDEED991}"/>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FB83-4A66-9927-2CAE9C695E8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B83-4A66-9927-2CAE9C695E8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FB83-4A66-9927-2CAE9C695E8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B83-4A66-9927-2CAE9C695E80}"/>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10</c:v>
                </c:pt>
                <c:pt idx="1">
                  <c:v>8</c:v>
                </c:pt>
                <c:pt idx="2">
                  <c:v>2</c:v>
                </c:pt>
              </c:numCache>
            </c:numRef>
          </c:val>
          <c:extLst xmlns:c16r2="http://schemas.microsoft.com/office/drawing/2015/06/chart">
            <c:ext xmlns:c16="http://schemas.microsoft.com/office/drawing/2014/chart" uri="{C3380CC4-5D6E-409C-BE32-E72D297353CC}">
              <c16:uniqueId val="{00000004-FB83-4A66-9927-2CAE9C695E80}"/>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0CDD-4A87-9220-175215969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CDD-4A87-9220-175215969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0CDD-4A87-9220-1752159695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CDD-4A87-9220-17521596955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18</c:v>
                </c:pt>
                <c:pt idx="1">
                  <c:v>2</c:v>
                </c:pt>
                <c:pt idx="2">
                  <c:v>0</c:v>
                </c:pt>
              </c:numCache>
            </c:numRef>
          </c:val>
          <c:extLst xmlns:c16r2="http://schemas.microsoft.com/office/drawing/2015/06/chart">
            <c:ext xmlns:c16="http://schemas.microsoft.com/office/drawing/2014/chart" uri="{C3380CC4-5D6E-409C-BE32-E72D297353CC}">
              <c16:uniqueId val="{00000004-0CDD-4A87-9220-17521596955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8558-40DD-A856-72F9F2818A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558-40DD-A856-72F9F2818A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558-40DD-A856-72F9F2818A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558-40DD-A856-72F9F2818A62}"/>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10</c:v>
                </c:pt>
                <c:pt idx="1">
                  <c:v>6</c:v>
                </c:pt>
                <c:pt idx="2">
                  <c:v>4</c:v>
                </c:pt>
              </c:numCache>
            </c:numRef>
          </c:val>
          <c:extLst xmlns:c16r2="http://schemas.microsoft.com/office/drawing/2015/06/chart">
            <c:ext xmlns:c16="http://schemas.microsoft.com/office/drawing/2014/chart" uri="{C3380CC4-5D6E-409C-BE32-E72D297353CC}">
              <c16:uniqueId val="{00000004-8558-40DD-A856-72F9F2818A62}"/>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B33E-47F1-8D19-83AB487F97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33E-47F1-8D19-83AB487F976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B33E-47F1-8D19-83AB487F976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33E-47F1-8D19-83AB487F9764}"/>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0</c:v>
                </c:pt>
                <c:pt idx="1">
                  <c:v>1</c:v>
                </c:pt>
                <c:pt idx="2">
                  <c:v>19</c:v>
                </c:pt>
              </c:numCache>
            </c:numRef>
          </c:val>
          <c:extLst xmlns:c16r2="http://schemas.microsoft.com/office/drawing/2015/06/chart">
            <c:ext xmlns:c16="http://schemas.microsoft.com/office/drawing/2014/chart" uri="{C3380CC4-5D6E-409C-BE32-E72D297353CC}">
              <c16:uniqueId val="{00000004-B33E-47F1-8D19-83AB487F9764}"/>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87BA-461D-ABC3-920976D3FB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7BA-461D-ABC3-920976D3FB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7BA-461D-ABC3-920976D3FB7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7BA-461D-ABC3-920976D3FB79}"/>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18</c:v>
                </c:pt>
                <c:pt idx="1">
                  <c:v>1</c:v>
                </c:pt>
                <c:pt idx="2">
                  <c:v>1</c:v>
                </c:pt>
              </c:numCache>
            </c:numRef>
          </c:val>
          <c:extLst xmlns:c16r2="http://schemas.microsoft.com/office/drawing/2015/06/chart">
            <c:ext xmlns:c16="http://schemas.microsoft.com/office/drawing/2014/chart" uri="{C3380CC4-5D6E-409C-BE32-E72D297353CC}">
              <c16:uniqueId val="{00000004-87BA-461D-ABC3-920976D3FB79}"/>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0D24-4364-8ABA-8681299F65B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D24-4364-8ABA-8681299F65B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0D24-4364-8ABA-8681299F65B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D24-4364-8ABA-8681299F65B3}"/>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 е така</c:v>
                </c:pt>
                <c:pt idx="1">
                  <c:v>Делумно</c:v>
                </c:pt>
                <c:pt idx="2">
                  <c:v>Воопшто не е така</c:v>
                </c:pt>
              </c:strCache>
            </c:strRef>
          </c:cat>
          <c:val>
            <c:numRef>
              <c:f>Sheet1!$B$2:$B$5</c:f>
              <c:numCache>
                <c:formatCode>General</c:formatCode>
                <c:ptCount val="4"/>
                <c:pt idx="0">
                  <c:v>0</c:v>
                </c:pt>
                <c:pt idx="1">
                  <c:v>11</c:v>
                </c:pt>
                <c:pt idx="2">
                  <c:v>8</c:v>
                </c:pt>
              </c:numCache>
            </c:numRef>
          </c:val>
          <c:extLst xmlns:c16r2="http://schemas.microsoft.com/office/drawing/2015/06/chart">
            <c:ext xmlns:c16="http://schemas.microsoft.com/office/drawing/2014/chart" uri="{C3380CC4-5D6E-409C-BE32-E72D297353CC}">
              <c16:uniqueId val="{00000004-0D24-4364-8ABA-8681299F65B3}"/>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66F6-4A0A-A19D-3BF6929FB21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6F6-4A0A-A19D-3BF6929FB21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66F6-4A0A-A19D-3BF6929FB21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6F6-4A0A-A19D-3BF6929FB210}"/>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4-66F6-4A0A-A19D-3BF6929FB210}"/>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2</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2F8A-4A2E-A142-414483DF42D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F8A-4A2E-A142-414483DF42D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2F8A-4A2E-A142-414483DF42D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F8A-4A2E-A142-414483DF42D0}"/>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2F8A-4A2E-A142-414483DF42D0}"/>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3</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562D-4B30-BEB9-4B116B7597E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62D-4B30-BEB9-4B116B7597E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562D-4B30-BEB9-4B116B7597E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62D-4B30-BEB9-4B116B7597EA}"/>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562D-4B30-BEB9-4B116B7597EA}"/>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7. Училиштето има ефективна стратегија за идентификување и охрабрување на надарените ученици.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7. Училиштето има ефективна стратегија за идентификување и охрабрување на надарените ученици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A0B-409F-9685-27D08E72EC2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A0B-409F-9685-27D08E72EC2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A0B-409F-9685-27D08E72EC2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B1AA-4C87-9858-5C60EBCBD6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4</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1F19-44CC-950C-9B3804B0B08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F19-44CC-950C-9B3804B0B08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1F19-44CC-950C-9B3804B0B08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F19-44CC-950C-9B3804B0B08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1F19-44CC-950C-9B3804B0B08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5</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23D8-4764-ACEB-5B0E86251C7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3D8-4764-ACEB-5B0E86251C7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23D8-4764-ACEB-5B0E86251C7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3D8-4764-ACEB-5B0E86251C74}"/>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23D8-4764-ACEB-5B0E86251C74}"/>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6</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1D01-4394-8372-5A8F5BAF00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D01-4394-8372-5A8F5BAF00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1D01-4394-8372-5A8F5BAF00F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D01-4394-8372-5A8F5BAF00FB}"/>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19</c:v>
                </c:pt>
                <c:pt idx="1">
                  <c:v>1</c:v>
                </c:pt>
              </c:numCache>
            </c:numRef>
          </c:val>
          <c:extLst xmlns:c16r2="http://schemas.microsoft.com/office/drawing/2015/06/chart">
            <c:ext xmlns:c16="http://schemas.microsoft.com/office/drawing/2014/chart" uri="{C3380CC4-5D6E-409C-BE32-E72D297353CC}">
              <c16:uniqueId val="{00000004-1D01-4394-8372-5A8F5BAF00FB}"/>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7</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11DC-4341-B8F6-338E8BAF3D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1DC-4341-B8F6-338E8BAF3D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11DC-4341-B8F6-338E8BAF3D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1DC-4341-B8F6-338E8BAF3DFA}"/>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11DC-4341-B8F6-338E8BAF3DFA}"/>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8</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F7AB-4670-B1B4-04166DA7C9D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7AB-4670-B1B4-04166DA7C9D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F7AB-4670-B1B4-04166DA7C9D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7AB-4670-B1B4-04166DA7C9D5}"/>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4-F7AB-4670-B1B4-04166DA7C9D5}"/>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9</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7A58-4A4F-844F-B13D4A00CCE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A58-4A4F-844F-B13D4A00CCE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7A58-4A4F-844F-B13D4A00CCE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A58-4A4F-844F-B13D4A00CCEC}"/>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4-7A58-4A4F-844F-B13D4A00CCEC}"/>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10</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81D5-4461-80C2-072DC9C357C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1D5-4461-80C2-072DC9C357C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81D5-4461-80C2-072DC9C357C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1D5-4461-80C2-072DC9C357C3}"/>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16</c:v>
                </c:pt>
                <c:pt idx="1">
                  <c:v>4</c:v>
                </c:pt>
              </c:numCache>
            </c:numRef>
          </c:val>
          <c:extLst xmlns:c16r2="http://schemas.microsoft.com/office/drawing/2015/06/chart">
            <c:ext xmlns:c16="http://schemas.microsoft.com/office/drawing/2014/chart" uri="{C3380CC4-5D6E-409C-BE32-E72D297353CC}">
              <c16:uniqueId val="{00000004-81D5-4461-80C2-072DC9C357C3}"/>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11</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2153-4D1C-9084-9FB1E6D8A57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153-4D1C-9084-9FB1E6D8A57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2153-4D1C-9084-9FB1E6D8A57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153-4D1C-9084-9FB1E6D8A574}"/>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14</c:v>
                </c:pt>
                <c:pt idx="1">
                  <c:v>6</c:v>
                </c:pt>
              </c:numCache>
            </c:numRef>
          </c:val>
          <c:extLst xmlns:c16r2="http://schemas.microsoft.com/office/drawing/2015/06/chart">
            <c:ext xmlns:c16="http://schemas.microsoft.com/office/drawing/2014/chart" uri="{C3380CC4-5D6E-409C-BE32-E72D297353CC}">
              <c16:uniqueId val="{00000004-2153-4D1C-9084-9FB1E6D8A574}"/>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прашање 12</a:t>
            </a:r>
            <a:endParaRPr lang="en-US"/>
          </a:p>
        </c:rich>
      </c:tx>
      <c:overlay val="0"/>
      <c:spPr>
        <a:noFill/>
        <a:ln w="2539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FF4D-4B1D-83A1-D46D3E006E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F4D-4B1D-83A1-D46D3E006E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FF4D-4B1D-83A1-D46D3E006E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F4D-4B1D-83A1-D46D3E006E8B}"/>
              </c:ext>
            </c:extLst>
          </c:dPt>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3">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3"/>
                <c:pt idx="0">
                  <c:v>Во целост</c:v>
                </c:pt>
                <c:pt idx="1">
                  <c:v>Делумно</c:v>
                </c:pt>
                <c:pt idx="2">
                  <c:v>Воопшто не е така</c:v>
                </c:pt>
              </c:strCache>
            </c:strRef>
          </c:cat>
          <c:val>
            <c:numRef>
              <c:f>Sheet1!$B$2:$B$5</c:f>
              <c:numCache>
                <c:formatCode>General</c:formatCode>
                <c:ptCount val="4"/>
                <c:pt idx="0">
                  <c:v>18</c:v>
                </c:pt>
                <c:pt idx="1">
                  <c:v>2</c:v>
                </c:pt>
              </c:numCache>
            </c:numRef>
          </c:val>
          <c:extLst xmlns:c16r2="http://schemas.microsoft.com/office/drawing/2015/06/chart">
            <c:ext xmlns:c16="http://schemas.microsoft.com/office/drawing/2014/chart" uri="{C3380CC4-5D6E-409C-BE32-E72D297353CC}">
              <c16:uniqueId val="{00000004-FF4D-4B1D-83A1-D46D3E006E8B}"/>
            </c:ext>
          </c:extLst>
        </c:ser>
        <c:dLbls>
          <c:showLegendKey val="0"/>
          <c:showVal val="0"/>
          <c:showCatName val="0"/>
          <c:showSerName val="0"/>
          <c:showPercent val="1"/>
          <c:showBubbleSize val="0"/>
          <c:showLeaderLines val="1"/>
        </c:dLbls>
      </c:pie3DChart>
      <c:spPr>
        <a:noFill/>
        <a:ln w="25396">
          <a:noFill/>
        </a:ln>
      </c:spPr>
    </c:plotArea>
    <c:legend>
      <c:legendPos val="r"/>
      <c:legendEntry>
        <c:idx val="3"/>
        <c:delete val="1"/>
      </c:legendEntry>
      <c:overlay val="0"/>
      <c:spPr>
        <a:noFill/>
        <a:ln w="25396">
          <a:noFill/>
        </a:ln>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3B5-4962-ACF0-CC0669CF6B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3B5-4962-ACF0-CC0669CF6B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3B5-4962-ACF0-CC0669CF6B05}"/>
              </c:ext>
            </c:extLst>
          </c:dPt>
          <c:dLbls>
            <c:dLbl>
              <c:idx val="1"/>
              <c:layout>
                <c:manualLayout>
                  <c:x val="-5.3240740740740727E-2"/>
                  <c:y val="-2.92638420197475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3B5-4962-ACF0-CC0669CF6B05}"/>
                </c:ext>
                <c:ext xmlns:c15="http://schemas.microsoft.com/office/drawing/2012/chart" uri="{CE6537A1-D6FC-4f65-9D91-7224C49458BB}">
                  <c15:layout>
                    <c:manualLayout>
                      <c:w val="8.1007035578885986E-2"/>
                      <c:h val="0.11105174353205849"/>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2</c:v>
                </c:pt>
                <c:pt idx="2">
                  <c:v>5</c:v>
                </c:pt>
              </c:numCache>
            </c:numRef>
          </c:val>
          <c:extLst xmlns:c16r2="http://schemas.microsoft.com/office/drawing/2015/06/chart">
            <c:ext xmlns:c16="http://schemas.microsoft.com/office/drawing/2014/chart" uri="{C3380CC4-5D6E-409C-BE32-E72D297353CC}">
              <c16:uniqueId val="{00000006-D3B5-4962-ACF0-CC0669CF6B05}"/>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8. Наставниците и стручниот кадар континуирано го следат и објективно го оценуваат напредокот на учениците преку сумативно и формативно оценување.</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8. Наставниците и стручниот кадар континуирано го следат и објективно го оценуваат напредокот на учениците преку сумативно и формативно оценување.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97B-404F-AC29-00AAA3C5F45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97B-404F-AC29-00AAA3C5F45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97B-404F-AC29-00AAA3C5F4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17</c:v>
                </c:pt>
                <c:pt idx="1">
                  <c:v>4</c:v>
                </c:pt>
                <c:pt idx="2">
                  <c:v>0</c:v>
                </c:pt>
              </c:numCache>
            </c:numRef>
          </c:val>
          <c:extLst xmlns:c16r2="http://schemas.microsoft.com/office/drawing/2015/06/chart">
            <c:ext xmlns:c16="http://schemas.microsoft.com/office/drawing/2014/chart" uri="{C3380CC4-5D6E-409C-BE32-E72D297353CC}">
              <c16:uniqueId val="{00000000-D820-4BD3-868F-FF83DFB490C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057-4E0D-B03C-F27EE07B068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057-4E0D-B03C-F27EE07B068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057-4E0D-B03C-F27EE07B068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c:v>
                </c:pt>
                <c:pt idx="1">
                  <c:v>17</c:v>
                </c:pt>
                <c:pt idx="2">
                  <c:v>1</c:v>
                </c:pt>
              </c:numCache>
            </c:numRef>
          </c:val>
          <c:extLst xmlns:c16r2="http://schemas.microsoft.com/office/drawing/2015/06/chart">
            <c:ext xmlns:c16="http://schemas.microsoft.com/office/drawing/2014/chart" uri="{C3380CC4-5D6E-409C-BE32-E72D297353CC}">
              <c16:uniqueId val="{00000006-4057-4E0D-B03C-F27EE07B068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85727362204724411"/>
          <c:y val="0.36557492813398323"/>
          <c:w val="0.10952682997958589"/>
          <c:h val="0.3010917385326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894-453A-A839-DD786BFA20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894-453A-A839-DD786BFA20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894-453A-A839-DD786BFA203A}"/>
              </c:ext>
            </c:extLst>
          </c:dPt>
          <c:dLbls>
            <c:dLbl>
              <c:idx val="0"/>
              <c:layout>
                <c:manualLayout>
                  <c:x val="4.8611111111111112E-2"/>
                  <c:y val="3.968253968253968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894-453A-A839-DD786BFA203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c:v>
                </c:pt>
                <c:pt idx="1">
                  <c:v>18</c:v>
                </c:pt>
                <c:pt idx="2">
                  <c:v>0</c:v>
                </c:pt>
              </c:numCache>
            </c:numRef>
          </c:val>
          <c:extLst xmlns:c16r2="http://schemas.microsoft.com/office/drawing/2015/06/chart">
            <c:ext xmlns:c16="http://schemas.microsoft.com/office/drawing/2014/chart" uri="{C3380CC4-5D6E-409C-BE32-E72D297353CC}">
              <c16:uniqueId val="{00000006-C894-453A-A839-DD786BFA203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E45-4C6D-B296-D44A98C04D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E45-4C6D-B296-D44A98C04D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E45-4C6D-B296-D44A98C04D6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1</c:v>
                </c:pt>
                <c:pt idx="2">
                  <c:v>3</c:v>
                </c:pt>
              </c:numCache>
            </c:numRef>
          </c:val>
          <c:extLst xmlns:c16r2="http://schemas.microsoft.com/office/drawing/2015/06/chart">
            <c:ext xmlns:c16="http://schemas.microsoft.com/office/drawing/2014/chart" uri="{C3380CC4-5D6E-409C-BE32-E72D297353CC}">
              <c16:uniqueId val="{00000006-9E45-4C6D-B296-D44A98C04D6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EA6-4853-82DE-FE7F719F85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EA6-4853-82DE-FE7F719F851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EA6-4853-82DE-FE7F719F851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10</c:v>
                </c:pt>
                <c:pt idx="1">
                  <c:v>7</c:v>
                </c:pt>
                <c:pt idx="2">
                  <c:v>2</c:v>
                </c:pt>
              </c:numCache>
            </c:numRef>
          </c:val>
          <c:extLst xmlns:c16r2="http://schemas.microsoft.com/office/drawing/2015/06/chart">
            <c:ext xmlns:c16="http://schemas.microsoft.com/office/drawing/2014/chart" uri="{C3380CC4-5D6E-409C-BE32-E72D297353CC}">
              <c16:uniqueId val="{00000006-4EA6-4853-82DE-FE7F719F851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F0-40DD-996B-B5DE879D02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F0-40DD-996B-B5DE879D026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F0-40DD-996B-B5DE879D026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13</c:v>
                </c:pt>
                <c:pt idx="1">
                  <c:v>1</c:v>
                </c:pt>
                <c:pt idx="2">
                  <c:v>5</c:v>
                </c:pt>
              </c:numCache>
            </c:numRef>
          </c:val>
          <c:extLst xmlns:c16r2="http://schemas.microsoft.com/office/drawing/2015/06/chart">
            <c:ext xmlns:c16="http://schemas.microsoft.com/office/drawing/2014/chart" uri="{C3380CC4-5D6E-409C-BE32-E72D297353CC}">
              <c16:uniqueId val="{00000006-43F0-40DD-996B-B5DE879D026F}"/>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725-4803-AF4D-B9784FC59AB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725-4803-AF4D-B9784FC59AB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725-4803-AF4D-B9784FC59AB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14</c:v>
                </c:pt>
                <c:pt idx="1">
                  <c:v>2</c:v>
                </c:pt>
                <c:pt idx="2">
                  <c:v>3</c:v>
                </c:pt>
              </c:numCache>
            </c:numRef>
          </c:val>
          <c:extLst xmlns:c16r2="http://schemas.microsoft.com/office/drawing/2015/06/chart">
            <c:ext xmlns:c16="http://schemas.microsoft.com/office/drawing/2014/chart" uri="{C3380CC4-5D6E-409C-BE32-E72D297353CC}">
              <c16:uniqueId val="{00000006-B725-4803-AF4D-B9784FC59AB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3F-467A-85C0-4052D5BF2D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F3F-467A-85C0-4052D5BF2D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F3F-467A-85C0-4052D5BF2D3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11</c:v>
                </c:pt>
                <c:pt idx="1">
                  <c:v>4</c:v>
                </c:pt>
                <c:pt idx="2">
                  <c:v>4</c:v>
                </c:pt>
              </c:numCache>
            </c:numRef>
          </c:val>
          <c:extLst xmlns:c16r2="http://schemas.microsoft.com/office/drawing/2015/06/chart">
            <c:ext xmlns:c16="http://schemas.microsoft.com/office/drawing/2014/chart" uri="{C3380CC4-5D6E-409C-BE32-E72D297353CC}">
              <c16:uniqueId val="{00000006-2F3F-467A-85C0-4052D5BF2D3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832-4A74-91F9-89DEB86EDE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832-4A74-91F9-89DEB86EDE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832-4A74-91F9-89DEB86EDEB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6</c:v>
                </c:pt>
                <c:pt idx="1">
                  <c:v>6</c:v>
                </c:pt>
                <c:pt idx="2">
                  <c:v>7</c:v>
                </c:pt>
              </c:numCache>
            </c:numRef>
          </c:val>
          <c:extLst xmlns:c16r2="http://schemas.microsoft.com/office/drawing/2015/06/chart">
            <c:ext xmlns:c16="http://schemas.microsoft.com/office/drawing/2014/chart" uri="{C3380CC4-5D6E-409C-BE32-E72D297353CC}">
              <c16:uniqueId val="{00000006-1832-4A74-91F9-89DEB86EDEB4}"/>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7B-4AD4-BE87-4FF4935FDA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67B-4AD4-BE87-4FF4935FDA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67B-4AD4-BE87-4FF4935FDAF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1</c:v>
                </c:pt>
                <c:pt idx="2">
                  <c:v>6</c:v>
                </c:pt>
              </c:numCache>
            </c:numRef>
          </c:val>
          <c:extLst xmlns:c16r2="http://schemas.microsoft.com/office/drawing/2015/06/chart">
            <c:ext xmlns:c16="http://schemas.microsoft.com/office/drawing/2014/chart" uri="{C3380CC4-5D6E-409C-BE32-E72D297353CC}">
              <c16:uniqueId val="{00000006-667B-4AD4-BE87-4FF4935FDAF2}"/>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3DF-4C64-9D82-88883F1CA6B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3DF-4C64-9D82-88883F1CA6B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3DF-4C64-9D82-88883F1CA6B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7</c:v>
                </c:pt>
                <c:pt idx="1">
                  <c:v>4</c:v>
                </c:pt>
                <c:pt idx="2">
                  <c:v>8</c:v>
                </c:pt>
              </c:numCache>
            </c:numRef>
          </c:val>
          <c:extLst xmlns:c16r2="http://schemas.microsoft.com/office/drawing/2015/06/chart">
            <c:ext xmlns:c16="http://schemas.microsoft.com/office/drawing/2014/chart" uri="{C3380CC4-5D6E-409C-BE32-E72D297353CC}">
              <c16:uniqueId val="{00000006-E3DF-4C64-9D82-88883F1CA6B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mk-MK" sz="1200">
                <a:latin typeface="Arial" panose="020B0604020202020204" pitchFamily="34" charset="0"/>
                <a:cs typeface="Arial" panose="020B0604020202020204" pitchFamily="34" charset="0"/>
              </a:rPr>
              <a:t>9. Наставниците применуваат нови вештини и знаења стекнати од редовни обуки за работа со ученици со оштетен вид.</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9. Наставниците применуваат нови вештини и знаења стекнати од редовни обуки за работа со ученици со оштетен вид.</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CA2-49C2-AD56-6BE6D93B92C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CA2-49C2-AD56-6BE6D93B92C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CA2-49C2-AD56-6BE6D93B92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Се согласувам</c:v>
                </c:pt>
                <c:pt idx="1">
                  <c:v>Делумно се согласувам</c:v>
                </c:pt>
                <c:pt idx="2">
                  <c:v>Не се согласувам</c:v>
                </c:pt>
              </c:strCache>
            </c:strRef>
          </c:cat>
          <c:val>
            <c:numRef>
              <c:f>Sheet1!$B$2:$B$4</c:f>
              <c:numCache>
                <c:formatCode>General</c:formatCode>
                <c:ptCount val="3"/>
                <c:pt idx="0">
                  <c:v>16</c:v>
                </c:pt>
                <c:pt idx="1">
                  <c:v>5</c:v>
                </c:pt>
                <c:pt idx="2">
                  <c:v>0</c:v>
                </c:pt>
              </c:numCache>
            </c:numRef>
          </c:val>
          <c:extLst xmlns:c16r2="http://schemas.microsoft.com/office/drawing/2015/06/chart">
            <c:ext xmlns:c16="http://schemas.microsoft.com/office/drawing/2014/chart" uri="{C3380CC4-5D6E-409C-BE32-E72D297353CC}">
              <c16:uniqueId val="{00000000-EDCC-490E-AF51-A251765013A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36-41F8-8BD7-0FF01DA332B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36-41F8-8BD7-0FF01DA332B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36-41F8-8BD7-0FF01DA332B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13</c:v>
                </c:pt>
                <c:pt idx="1">
                  <c:v>6</c:v>
                </c:pt>
                <c:pt idx="2">
                  <c:v>0</c:v>
                </c:pt>
              </c:numCache>
            </c:numRef>
          </c:val>
          <c:extLst xmlns:c16r2="http://schemas.microsoft.com/office/drawing/2015/06/chart">
            <c:ext xmlns:c16="http://schemas.microsoft.com/office/drawing/2014/chart" uri="{C3380CC4-5D6E-409C-BE32-E72D297353CC}">
              <c16:uniqueId val="{00000006-7436-41F8-8BD7-0FF01DA332B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08-493F-96C3-19E447AF0EA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08-493F-96C3-19E447AF0EA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08-493F-96C3-19E447AF0EA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11</c:v>
                </c:pt>
                <c:pt idx="1">
                  <c:v>5</c:v>
                </c:pt>
                <c:pt idx="2">
                  <c:v>3</c:v>
                </c:pt>
              </c:numCache>
            </c:numRef>
          </c:val>
          <c:extLst xmlns:c16r2="http://schemas.microsoft.com/office/drawing/2015/06/chart">
            <c:ext xmlns:c16="http://schemas.microsoft.com/office/drawing/2014/chart" uri="{C3380CC4-5D6E-409C-BE32-E72D297353CC}">
              <c16:uniqueId val="{00000006-6708-493F-96C3-19E447AF0EA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41-4894-B833-41F5835B6BB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41-4894-B833-41F5835B6BB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41-4894-B833-41F5835B6BB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15</c:v>
                </c:pt>
                <c:pt idx="1">
                  <c:v>0</c:v>
                </c:pt>
                <c:pt idx="2">
                  <c:v>4</c:v>
                </c:pt>
              </c:numCache>
            </c:numRef>
          </c:val>
          <c:extLst xmlns:c16r2="http://schemas.microsoft.com/office/drawing/2015/06/chart">
            <c:ext xmlns:c16="http://schemas.microsoft.com/office/drawing/2014/chart" uri="{C3380CC4-5D6E-409C-BE32-E72D297353CC}">
              <c16:uniqueId val="{00000006-3E41-4894-B833-41F5835B6BB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63-4F48-BE47-FAE529F5221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63-4F48-BE47-FAE529F5221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463-4F48-BE47-FAE529F5221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1</c:v>
                </c:pt>
                <c:pt idx="2">
                  <c:v>6</c:v>
                </c:pt>
              </c:numCache>
            </c:numRef>
          </c:val>
          <c:extLst xmlns:c16r2="http://schemas.microsoft.com/office/drawing/2015/06/chart">
            <c:ext xmlns:c16="http://schemas.microsoft.com/office/drawing/2014/chart" uri="{C3380CC4-5D6E-409C-BE32-E72D297353CC}">
              <c16:uniqueId val="{00000006-F463-4F48-BE47-FAE529F52214}"/>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93-479C-A248-8DC15C3B1A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93-479C-A248-8DC15C3B1A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93-479C-A248-8DC15C3B1AF6}"/>
              </c:ext>
            </c:extLst>
          </c:dPt>
          <c:dLbls>
            <c:dLbl>
              <c:idx val="2"/>
              <c:layout>
                <c:manualLayout>
                  <c:x val="5.5555555555555469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593-479C-A248-8DC15C3B1AF6}"/>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18</c:v>
                </c:pt>
                <c:pt idx="1">
                  <c:v>0</c:v>
                </c:pt>
                <c:pt idx="2">
                  <c:v>1</c:v>
                </c:pt>
              </c:numCache>
            </c:numRef>
          </c:val>
          <c:extLst xmlns:c16r2="http://schemas.microsoft.com/office/drawing/2015/06/chart">
            <c:ext xmlns:c16="http://schemas.microsoft.com/office/drawing/2014/chart" uri="{C3380CC4-5D6E-409C-BE32-E72D297353CC}">
              <c16:uniqueId val="{00000006-5593-479C-A248-8DC15C3B1AF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99-448C-AAD7-4BF1C94E748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99-448C-AAD7-4BF1C94E748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99-448C-AAD7-4BF1C94E7488}"/>
              </c:ext>
            </c:extLst>
          </c:dPt>
          <c:dLbls>
            <c:dLbl>
              <c:idx val="1"/>
              <c:layout>
                <c:manualLayout>
                  <c:x val="-2.4305555555555556E-2"/>
                  <c:y val="3.670166229221346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699-448C-AAD7-4BF1C94E7488}"/>
                </c:ext>
                <c:ext xmlns:c15="http://schemas.microsoft.com/office/drawing/2012/chart" uri="{CE6537A1-D6FC-4f65-9D91-7224C49458BB}">
                  <c15:layout>
                    <c:manualLayout>
                      <c:w val="8.7951480023330419E-2"/>
                      <c:h val="0.1189882514685664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12</c:v>
                </c:pt>
                <c:pt idx="1">
                  <c:v>0</c:v>
                </c:pt>
                <c:pt idx="2">
                  <c:v>3</c:v>
                </c:pt>
              </c:numCache>
            </c:numRef>
          </c:val>
          <c:extLst xmlns:c16r2="http://schemas.microsoft.com/office/drawing/2015/06/chart">
            <c:ext xmlns:c16="http://schemas.microsoft.com/office/drawing/2014/chart" uri="{C3380CC4-5D6E-409C-BE32-E72D297353CC}">
              <c16:uniqueId val="{00000006-A699-448C-AAD7-4BF1C94E748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B9B-48E2-AC12-E6CB3815BA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B9B-48E2-AC12-E6CB3815BA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B9B-48E2-AC12-E6CB3815BA3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11</c:v>
                </c:pt>
                <c:pt idx="1">
                  <c:v>1</c:v>
                </c:pt>
                <c:pt idx="2">
                  <c:v>3</c:v>
                </c:pt>
              </c:numCache>
            </c:numRef>
          </c:val>
          <c:extLst xmlns:c16r2="http://schemas.microsoft.com/office/drawing/2015/06/chart">
            <c:ext xmlns:c16="http://schemas.microsoft.com/office/drawing/2014/chart" uri="{C3380CC4-5D6E-409C-BE32-E72D297353CC}">
              <c16:uniqueId val="{00000006-4B9B-48E2-AC12-E6CB3815BA3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85727362204724411"/>
          <c:y val="0.36557492813398323"/>
          <c:w val="0.10952682997958589"/>
          <c:h val="0.3010917385326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4AE-4973-A025-92E232077C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4AE-4973-A025-92E232077C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4AE-4973-A025-92E232077C7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13</c:v>
                </c:pt>
                <c:pt idx="1">
                  <c:v>2</c:v>
                </c:pt>
                <c:pt idx="2">
                  <c:v>0</c:v>
                </c:pt>
              </c:numCache>
            </c:numRef>
          </c:val>
          <c:extLst xmlns:c16r2="http://schemas.microsoft.com/office/drawing/2015/06/chart">
            <c:ext xmlns:c16="http://schemas.microsoft.com/office/drawing/2014/chart" uri="{C3380CC4-5D6E-409C-BE32-E72D297353CC}">
              <c16:uniqueId val="{00000006-A4AE-4973-A025-92E232077C7C}"/>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800-4E58-95E0-1FB295121DF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800-4E58-95E0-1FB295121DF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800-4E58-95E0-1FB295121DF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11</c:v>
                </c:pt>
                <c:pt idx="1">
                  <c:v>3</c:v>
                </c:pt>
                <c:pt idx="2">
                  <c:v>1</c:v>
                </c:pt>
              </c:numCache>
            </c:numRef>
          </c:val>
          <c:extLst xmlns:c16r2="http://schemas.microsoft.com/office/drawing/2015/06/chart">
            <c:ext xmlns:c16="http://schemas.microsoft.com/office/drawing/2014/chart" uri="{C3380CC4-5D6E-409C-BE32-E72D297353CC}">
              <c16:uniqueId val="{00000006-3800-4E58-95E0-1FB295121DF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B8C-4322-B9E9-0427C799E3B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B8C-4322-B9E9-0427C799E3B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B8C-4322-B9E9-0427C799E3B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Да</c:v>
                </c:pt>
                <c:pt idx="1">
                  <c:v>Не</c:v>
                </c:pt>
                <c:pt idx="2">
                  <c:v>Делумно</c:v>
                </c:pt>
              </c:strCache>
            </c:strRef>
          </c:cat>
          <c:val>
            <c:numRef>
              <c:f>Sheet1!$B$2:$B$4</c:f>
              <c:numCache>
                <c:formatCode>General</c:formatCode>
                <c:ptCount val="3"/>
                <c:pt idx="0">
                  <c:v>13</c:v>
                </c:pt>
                <c:pt idx="1">
                  <c:v>1</c:v>
                </c:pt>
                <c:pt idx="2">
                  <c:v>1</c:v>
                </c:pt>
              </c:numCache>
            </c:numRef>
          </c:val>
          <c:extLst xmlns:c16r2="http://schemas.microsoft.com/office/drawing/2015/06/chart">
            <c:ext xmlns:c16="http://schemas.microsoft.com/office/drawing/2014/chart" uri="{C3380CC4-5D6E-409C-BE32-E72D297353CC}">
              <c16:uniqueId val="{00000006-6B8C-4322-B9E9-0427C799E3B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50359-BB00-4D18-B1DB-CDAD219A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239</Pages>
  <Words>53308</Words>
  <Characters>303861</Characters>
  <Application>Microsoft Office Word</Application>
  <DocSecurity>0</DocSecurity>
  <Lines>2532</Lines>
  <Paragraphs>712</Paragraphs>
  <ScaleCrop>false</ScaleCrop>
  <HeadingPairs>
    <vt:vector size="2" baseType="variant">
      <vt:variant>
        <vt:lpstr>Title</vt:lpstr>
      </vt:variant>
      <vt:variant>
        <vt:i4>1</vt:i4>
      </vt:variant>
    </vt:vector>
  </HeadingPairs>
  <TitlesOfParts>
    <vt:vector size="1" baseType="lpstr">
      <vt:lpstr>Самоевалуација на училиштето ДУРДМОВ,,Димитар Влахов,,-Скопје</vt:lpstr>
    </vt:vector>
  </TitlesOfParts>
  <Company/>
  <LinksUpToDate>false</LinksUpToDate>
  <CharactersWithSpaces>356457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Самоевалуација на училиштето ДУРДМОВ,,Димитар Влахов,,-Скопје</dc:title>
  <dc:subject/>
  <dc:creator>NC</dc:creator>
  <cp:keywords/>
  <dc:description/>
  <cp:lastModifiedBy>Acer</cp:lastModifiedBy>
  <cp:revision>2</cp:revision>
  <dcterms:created xsi:type="dcterms:W3CDTF">2024-07-24T07:04:00Z</dcterms:created>
  <dcterms:modified xsi:type="dcterms:W3CDTF">2024-07-24T07:04:00Z</dcterms:modified>
</cp:coreProperties>
</file>